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B1CFD" w14:textId="77777777" w:rsidR="0035617C" w:rsidRDefault="0035617C">
      <w:pPr>
        <w:rPr>
          <w:b/>
        </w:rPr>
      </w:pPr>
      <w:bookmarkStart w:id="0" w:name="_GoBack"/>
      <w:bookmarkEnd w:id="0"/>
      <w:r w:rsidRPr="0035617C">
        <w:rPr>
          <w:b/>
        </w:rPr>
        <w:t>http://link.springer.com/journal/volumesAndIssues/13765</w:t>
      </w:r>
    </w:p>
    <w:p w14:paraId="1083D155" w14:textId="77777777" w:rsidR="0035617C" w:rsidRDefault="0035617C">
      <w:pPr>
        <w:rPr>
          <w:b/>
        </w:rPr>
      </w:pPr>
    </w:p>
    <w:p w14:paraId="772D1F4A" w14:textId="6E5BD6EB" w:rsidR="001F4739" w:rsidRPr="006A0728" w:rsidRDefault="001F4739" w:rsidP="001F4739">
      <w:pPr>
        <w:wordWrap/>
        <w:adjustRightInd w:val="0"/>
        <w:jc w:val="left"/>
        <w:rPr>
          <w:rFonts w:eastAsiaTheme="minorHAnsi"/>
          <w:b/>
          <w:bCs/>
          <w:iCs/>
        </w:rPr>
      </w:pPr>
      <w:r w:rsidRPr="001F4739">
        <w:rPr>
          <w:rFonts w:eastAsiaTheme="minorHAnsi"/>
          <w:b/>
          <w:iCs/>
          <w:lang w:val="en"/>
        </w:rPr>
        <w:t>Jung-Tae Kim, Ill-Min Chung, Mi-Jung Kim, Jin-Seok Lee, Beom-Young Son, Hwan-Hee Bae, Young Sam Go, Sun-Lim Kim, Seong-Bum Baek, Seung-Hyun Kim</w:t>
      </w:r>
      <w:r>
        <w:rPr>
          <w:rFonts w:eastAsiaTheme="minorHAnsi" w:hint="eastAsia"/>
          <w:b/>
          <w:iCs/>
          <w:lang w:val="en"/>
        </w:rPr>
        <w:t>,</w:t>
      </w:r>
      <w:r w:rsidRPr="001F4739">
        <w:rPr>
          <w:rFonts w:eastAsiaTheme="minorHAnsi"/>
          <w:b/>
          <w:iCs/>
          <w:lang w:val="en"/>
        </w:rPr>
        <w:t xml:space="preserve"> Gibum Yi</w:t>
      </w:r>
      <w:r w:rsidRPr="006A0728">
        <w:rPr>
          <w:rFonts w:eastAsiaTheme="minorHAnsi"/>
          <w:b/>
          <w:iCs/>
          <w:lang w:val="en"/>
        </w:rPr>
        <w:t>.</w:t>
      </w:r>
      <w:r w:rsidRPr="006A0728">
        <w:rPr>
          <w:rFonts w:eastAsiaTheme="minorHAnsi"/>
          <w:b/>
          <w:bCs/>
          <w:iCs/>
        </w:rPr>
        <w:t xml:space="preserve"> </w:t>
      </w:r>
      <w:r w:rsidRPr="001F4739">
        <w:rPr>
          <w:rFonts w:eastAsiaTheme="minorHAnsi"/>
          <w:b/>
          <w:bCs/>
          <w:iCs/>
        </w:rPr>
        <w:t>Comparison of antioxidant activity assays in fresh purple waxy corn (Zea mays L.) during grain filling</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hint="eastAsia"/>
          <w:b/>
          <w:iCs/>
          <w:lang w:val="en"/>
        </w:rPr>
        <w:t>1</w:t>
      </w:r>
    </w:p>
    <w:p w14:paraId="0BBCEB9F" w14:textId="663CBF95" w:rsidR="00CC7A54" w:rsidRDefault="001F4739" w:rsidP="001F4739">
      <w:pPr>
        <w:wordWrap/>
        <w:adjustRightInd w:val="0"/>
        <w:jc w:val="left"/>
        <w:rPr>
          <w:rFonts w:eastAsiaTheme="minorHAnsi"/>
          <w:iCs/>
        </w:rPr>
      </w:pPr>
      <w:r w:rsidRPr="001F4739">
        <w:rPr>
          <w:rFonts w:eastAsiaTheme="minorHAnsi"/>
          <w:iCs/>
        </w:rPr>
        <w:t>Purple waxy corn is a good source of antioxidant compounds such as anthocyanins and polyphenols. Promotion of its use requires an appropriate assay to determine antioxidant activity. The aim of this study is to verify compatibility of the antioxidant activity assays by comparing five different assays in daily kernel samples of the fresh purple waxy corn during grain filling. The levels of antioxidants measured by 2,2-diphenyl-1-picrylhydrazyl, ferric reducing antioxidant power, and chemiluminescence showed significant positive correlations with the levels measured by the other assays (</w:t>
      </w:r>
      <w:r w:rsidRPr="001F4739">
        <w:rPr>
          <w:rFonts w:eastAsiaTheme="minorHAnsi"/>
          <w:i/>
          <w:iCs/>
        </w:rPr>
        <w:t>r</w:t>
      </w:r>
      <w:r w:rsidRPr="001F4739">
        <w:rPr>
          <w:rFonts w:ascii="MS Mincho" w:eastAsia="MS Mincho" w:hAnsi="MS Mincho" w:cs="MS Mincho" w:hint="eastAsia"/>
          <w:iCs/>
        </w:rPr>
        <w:t> </w:t>
      </w:r>
      <w:r w:rsidRPr="001F4739">
        <w:rPr>
          <w:rFonts w:eastAsiaTheme="minorHAnsi"/>
          <w:iCs/>
        </w:rPr>
        <w:t>=</w:t>
      </w:r>
      <w:r w:rsidRPr="001F4739">
        <w:rPr>
          <w:rFonts w:ascii="MS Mincho" w:eastAsia="MS Mincho" w:hAnsi="MS Mincho" w:cs="MS Mincho" w:hint="eastAsia"/>
          <w:iCs/>
        </w:rPr>
        <w:t> </w:t>
      </w:r>
      <w:r w:rsidRPr="001F4739">
        <w:rPr>
          <w:rFonts w:eastAsiaTheme="minorHAnsi"/>
          <w:iCs/>
        </w:rPr>
        <w:t>0.761</w:t>
      </w:r>
      <w:r w:rsidRPr="001F4739">
        <w:rPr>
          <w:rFonts w:ascii="맑은 고딕" w:eastAsia="맑은 고딕" w:hAnsi="맑은 고딕" w:cs="맑은 고딕" w:hint="eastAsia"/>
          <w:iCs/>
        </w:rPr>
        <w:t>–</w:t>
      </w:r>
      <w:r w:rsidRPr="001F4739">
        <w:rPr>
          <w:rFonts w:eastAsiaTheme="minorHAnsi"/>
          <w:iCs/>
        </w:rPr>
        <w:t>0.893;</w:t>
      </w:r>
      <w:r w:rsidRPr="001F4739">
        <w:rPr>
          <w:rFonts w:ascii="맑은 고딕" w:eastAsiaTheme="minorHAnsi" w:hAnsi="맑은 고딕" w:cs="맑은 고딕"/>
          <w:iCs/>
        </w:rPr>
        <w:t> </w:t>
      </w:r>
      <w:r w:rsidRPr="001F4739">
        <w:rPr>
          <w:rFonts w:eastAsiaTheme="minorHAnsi"/>
          <w:i/>
          <w:iCs/>
        </w:rPr>
        <w:t>p</w:t>
      </w:r>
      <w:r w:rsidRPr="001F4739">
        <w:rPr>
          <w:rFonts w:ascii="MS Mincho" w:eastAsia="MS Mincho" w:hAnsi="MS Mincho" w:cs="MS Mincho" w:hint="eastAsia"/>
          <w:iCs/>
        </w:rPr>
        <w:t> </w:t>
      </w:r>
      <w:r w:rsidRPr="001F4739">
        <w:rPr>
          <w:rFonts w:eastAsiaTheme="minorHAnsi"/>
          <w:iCs/>
        </w:rPr>
        <w:t>&lt;</w:t>
      </w:r>
      <w:r w:rsidRPr="001F4739">
        <w:rPr>
          <w:rFonts w:ascii="MS Mincho" w:eastAsia="MS Mincho" w:hAnsi="MS Mincho" w:cs="MS Mincho" w:hint="eastAsia"/>
          <w:iCs/>
        </w:rPr>
        <w:t> </w:t>
      </w:r>
      <w:r w:rsidRPr="001F4739">
        <w:rPr>
          <w:rFonts w:eastAsiaTheme="minorHAnsi"/>
          <w:iCs/>
        </w:rPr>
        <w:t>0.01) and with anthocyanin content (</w:t>
      </w:r>
      <w:r w:rsidRPr="001F4739">
        <w:rPr>
          <w:rFonts w:eastAsiaTheme="minorHAnsi"/>
          <w:i/>
          <w:iCs/>
        </w:rPr>
        <w:t>r</w:t>
      </w:r>
      <w:r w:rsidRPr="001F4739">
        <w:rPr>
          <w:rFonts w:ascii="MS Mincho" w:eastAsia="MS Mincho" w:hAnsi="MS Mincho" w:cs="MS Mincho" w:hint="eastAsia"/>
          <w:iCs/>
        </w:rPr>
        <w:t> </w:t>
      </w:r>
      <w:r w:rsidRPr="001F4739">
        <w:rPr>
          <w:rFonts w:eastAsiaTheme="minorHAnsi"/>
          <w:iCs/>
        </w:rPr>
        <w:t>=</w:t>
      </w:r>
      <w:r w:rsidRPr="001F4739">
        <w:rPr>
          <w:rFonts w:ascii="MS Mincho" w:eastAsia="MS Mincho" w:hAnsi="MS Mincho" w:cs="MS Mincho" w:hint="eastAsia"/>
          <w:iCs/>
        </w:rPr>
        <w:t> </w:t>
      </w:r>
      <w:r w:rsidRPr="001F4739">
        <w:rPr>
          <w:rFonts w:eastAsiaTheme="minorHAnsi"/>
          <w:iCs/>
        </w:rPr>
        <w:t>0.798</w:t>
      </w:r>
      <w:r w:rsidRPr="001F4739">
        <w:rPr>
          <w:rFonts w:ascii="맑은 고딕" w:eastAsia="맑은 고딕" w:hAnsi="맑은 고딕" w:cs="맑은 고딕" w:hint="eastAsia"/>
          <w:iCs/>
        </w:rPr>
        <w:t>–</w:t>
      </w:r>
      <w:r w:rsidRPr="001F4739">
        <w:rPr>
          <w:rFonts w:eastAsiaTheme="minorHAnsi"/>
          <w:iCs/>
        </w:rPr>
        <w:t>0.924;</w:t>
      </w:r>
      <w:r w:rsidRPr="001F4739">
        <w:rPr>
          <w:rFonts w:ascii="맑은 고딕" w:eastAsiaTheme="minorHAnsi" w:hAnsi="맑은 고딕" w:cs="맑은 고딕"/>
          <w:iCs/>
        </w:rPr>
        <w:t> </w:t>
      </w:r>
      <w:r w:rsidRPr="001F4739">
        <w:rPr>
          <w:rFonts w:eastAsiaTheme="minorHAnsi"/>
          <w:i/>
          <w:iCs/>
        </w:rPr>
        <w:t>p</w:t>
      </w:r>
      <w:r w:rsidRPr="001F4739">
        <w:rPr>
          <w:rFonts w:ascii="MS Mincho" w:eastAsia="MS Mincho" w:hAnsi="MS Mincho" w:cs="MS Mincho" w:hint="eastAsia"/>
          <w:iCs/>
        </w:rPr>
        <w:t> </w:t>
      </w:r>
      <w:r w:rsidRPr="001F4739">
        <w:rPr>
          <w:rFonts w:eastAsiaTheme="minorHAnsi"/>
          <w:iCs/>
        </w:rPr>
        <w:t>&lt;</w:t>
      </w:r>
      <w:r w:rsidRPr="001F4739">
        <w:rPr>
          <w:rFonts w:ascii="MS Mincho" w:eastAsia="MS Mincho" w:hAnsi="MS Mincho" w:cs="MS Mincho" w:hint="eastAsia"/>
          <w:iCs/>
        </w:rPr>
        <w:t> </w:t>
      </w:r>
      <w:r w:rsidRPr="001F4739">
        <w:rPr>
          <w:rFonts w:eastAsiaTheme="minorHAnsi"/>
          <w:iCs/>
        </w:rPr>
        <w:t>0.01). Reducing capacity of 2,2</w:t>
      </w:r>
      <w:r w:rsidRPr="001F4739">
        <w:rPr>
          <w:rFonts w:ascii="Courier New" w:eastAsiaTheme="minorHAnsi" w:hAnsi="Courier New" w:cs="Courier New"/>
          <w:iCs/>
        </w:rPr>
        <w:t>ʹ</w:t>
      </w:r>
      <w:r w:rsidRPr="001F4739">
        <w:rPr>
          <w:rFonts w:eastAsiaTheme="minorHAnsi"/>
          <w:iCs/>
        </w:rPr>
        <w:t>-azinobis (3-ethylbenzothiazoline-6-sulfonic acid) and total phenolic content also showed significant correlations (</w:t>
      </w:r>
      <w:r w:rsidRPr="001F4739">
        <w:rPr>
          <w:rFonts w:eastAsiaTheme="minorHAnsi"/>
          <w:i/>
          <w:iCs/>
        </w:rPr>
        <w:t>r</w:t>
      </w:r>
      <w:r w:rsidRPr="001F4739">
        <w:rPr>
          <w:rFonts w:ascii="MS Mincho" w:eastAsia="MS Mincho" w:hAnsi="MS Mincho" w:cs="MS Mincho" w:hint="eastAsia"/>
          <w:iCs/>
        </w:rPr>
        <w:t> </w:t>
      </w:r>
      <w:r w:rsidRPr="001F4739">
        <w:rPr>
          <w:rFonts w:eastAsiaTheme="minorHAnsi"/>
          <w:iCs/>
        </w:rPr>
        <w:t>=</w:t>
      </w:r>
      <w:r w:rsidRPr="001F4739">
        <w:rPr>
          <w:rFonts w:ascii="MS Mincho" w:eastAsia="MS Mincho" w:hAnsi="MS Mincho" w:cs="MS Mincho" w:hint="eastAsia"/>
          <w:iCs/>
        </w:rPr>
        <w:t> </w:t>
      </w:r>
      <w:r w:rsidRPr="001F4739">
        <w:rPr>
          <w:rFonts w:eastAsiaTheme="minorHAnsi"/>
          <w:iCs/>
        </w:rPr>
        <w:t>0.764; </w:t>
      </w:r>
      <w:r w:rsidRPr="001F4739">
        <w:rPr>
          <w:rFonts w:eastAsiaTheme="minorHAnsi"/>
          <w:i/>
          <w:iCs/>
        </w:rPr>
        <w:t>p</w:t>
      </w:r>
      <w:r w:rsidRPr="001F4739">
        <w:rPr>
          <w:rFonts w:ascii="MS Mincho" w:eastAsia="MS Mincho" w:hAnsi="MS Mincho" w:cs="MS Mincho" w:hint="eastAsia"/>
          <w:iCs/>
        </w:rPr>
        <w:t> </w:t>
      </w:r>
      <w:r w:rsidRPr="001F4739">
        <w:rPr>
          <w:rFonts w:eastAsiaTheme="minorHAnsi"/>
          <w:iCs/>
        </w:rPr>
        <w:t>&lt;</w:t>
      </w:r>
      <w:r w:rsidRPr="001F4739">
        <w:rPr>
          <w:rFonts w:ascii="MS Mincho" w:eastAsia="MS Mincho" w:hAnsi="MS Mincho" w:cs="MS Mincho" w:hint="eastAsia"/>
          <w:iCs/>
        </w:rPr>
        <w:t> </w:t>
      </w:r>
      <w:r w:rsidRPr="001F4739">
        <w:rPr>
          <w:rFonts w:eastAsiaTheme="minorHAnsi"/>
          <w:iCs/>
        </w:rPr>
        <w:t>0.01). However, during late grain filling, the levels of antioxidants measured by all methods showed strong correlations with each other (</w:t>
      </w:r>
      <w:r w:rsidRPr="001F4739">
        <w:rPr>
          <w:rFonts w:eastAsiaTheme="minorHAnsi"/>
          <w:i/>
          <w:iCs/>
        </w:rPr>
        <w:t>r</w:t>
      </w:r>
      <w:r w:rsidRPr="001F4739">
        <w:rPr>
          <w:rFonts w:ascii="MS Mincho" w:eastAsia="MS Mincho" w:hAnsi="MS Mincho" w:cs="MS Mincho" w:hint="eastAsia"/>
          <w:iCs/>
        </w:rPr>
        <w:t> </w:t>
      </w:r>
      <w:r w:rsidRPr="001F4739">
        <w:rPr>
          <w:rFonts w:eastAsiaTheme="minorHAnsi"/>
          <w:iCs/>
        </w:rPr>
        <w:t>&gt;</w:t>
      </w:r>
      <w:r w:rsidRPr="001F4739">
        <w:rPr>
          <w:rFonts w:ascii="MS Mincho" w:eastAsia="MS Mincho" w:hAnsi="MS Mincho" w:cs="MS Mincho" w:hint="eastAsia"/>
          <w:iCs/>
        </w:rPr>
        <w:t> </w:t>
      </w:r>
      <w:r w:rsidRPr="001F4739">
        <w:rPr>
          <w:rFonts w:eastAsiaTheme="minorHAnsi"/>
          <w:iCs/>
        </w:rPr>
        <w:t>0.699;</w:t>
      </w:r>
      <w:r w:rsidRPr="001F4739">
        <w:rPr>
          <w:rFonts w:ascii="맑은 고딕" w:eastAsiaTheme="minorHAnsi" w:hAnsi="맑은 고딕" w:cs="맑은 고딕"/>
          <w:iCs/>
        </w:rPr>
        <w:t> </w:t>
      </w:r>
      <w:r w:rsidRPr="001F4739">
        <w:rPr>
          <w:rFonts w:eastAsiaTheme="minorHAnsi"/>
          <w:i/>
          <w:iCs/>
        </w:rPr>
        <w:t>p</w:t>
      </w:r>
      <w:r w:rsidRPr="001F4739">
        <w:rPr>
          <w:rFonts w:ascii="MS Mincho" w:eastAsia="MS Mincho" w:hAnsi="MS Mincho" w:cs="MS Mincho" w:hint="eastAsia"/>
          <w:iCs/>
        </w:rPr>
        <w:t> </w:t>
      </w:r>
      <w:r w:rsidRPr="001F4739">
        <w:rPr>
          <w:rFonts w:eastAsiaTheme="minorHAnsi"/>
          <w:iCs/>
        </w:rPr>
        <w:t>&lt;</w:t>
      </w:r>
      <w:r w:rsidRPr="001F4739">
        <w:rPr>
          <w:rFonts w:ascii="MS Mincho" w:eastAsia="MS Mincho" w:hAnsi="MS Mincho" w:cs="MS Mincho" w:hint="eastAsia"/>
          <w:iCs/>
        </w:rPr>
        <w:t> </w:t>
      </w:r>
      <w:r w:rsidRPr="001F4739">
        <w:rPr>
          <w:rFonts w:eastAsiaTheme="minorHAnsi"/>
          <w:iCs/>
        </w:rPr>
        <w:t>0.05). The inconsistencies among the measurements are largely dependent on the developmental stage of the corn kernel. The combination of at least two assays is required to ensure reliable antioxidant activity estimates, especially for early grain-filling stages. These results will inform efforts to promote fresh purple corn as a source of antioxidants.</w:t>
      </w:r>
    </w:p>
    <w:p w14:paraId="438EA294" w14:textId="51FFCD60" w:rsidR="001F4739" w:rsidRDefault="001F4739" w:rsidP="001F4739">
      <w:pPr>
        <w:wordWrap/>
        <w:adjustRightInd w:val="0"/>
        <w:jc w:val="left"/>
        <w:rPr>
          <w:rFonts w:eastAsiaTheme="minorHAnsi"/>
          <w:bCs/>
          <w:iCs/>
        </w:rPr>
      </w:pPr>
    </w:p>
    <w:p w14:paraId="50E9E46B" w14:textId="16950A18" w:rsidR="001F4739" w:rsidRPr="006A0728" w:rsidRDefault="001F4739" w:rsidP="001F4739">
      <w:pPr>
        <w:wordWrap/>
        <w:adjustRightInd w:val="0"/>
        <w:jc w:val="left"/>
        <w:rPr>
          <w:rFonts w:eastAsiaTheme="minorHAnsi"/>
          <w:b/>
          <w:bCs/>
          <w:iCs/>
        </w:rPr>
      </w:pPr>
      <w:r w:rsidRPr="001F4739">
        <w:rPr>
          <w:rFonts w:eastAsiaTheme="minorHAnsi"/>
          <w:b/>
          <w:iCs/>
          <w:lang w:val="en"/>
        </w:rPr>
        <w:t>Chenghu Wu, Ailin Yu, Yue Chen</w:t>
      </w:r>
      <w:r>
        <w:rPr>
          <w:rFonts w:eastAsiaTheme="minorHAnsi" w:hint="eastAsia"/>
          <w:b/>
          <w:iCs/>
          <w:lang w:val="en"/>
        </w:rPr>
        <w:t>,</w:t>
      </w:r>
      <w:r w:rsidRPr="001F4739">
        <w:rPr>
          <w:rFonts w:eastAsiaTheme="minorHAnsi"/>
          <w:b/>
          <w:iCs/>
          <w:lang w:val="en"/>
        </w:rPr>
        <w:t xml:space="preserve"> Mingbo</w:t>
      </w:r>
      <w:r>
        <w:rPr>
          <w:rFonts w:eastAsiaTheme="minorHAnsi"/>
          <w:b/>
          <w:iCs/>
          <w:lang w:val="en"/>
        </w:rPr>
        <w:t xml:space="preserve"> </w:t>
      </w:r>
      <w:r>
        <w:rPr>
          <w:rFonts w:eastAsiaTheme="minorHAnsi" w:hint="eastAsia"/>
          <w:b/>
          <w:iCs/>
          <w:lang w:val="en"/>
        </w:rPr>
        <w:t>Fan.</w:t>
      </w:r>
      <w:r w:rsidRPr="001F4739">
        <w:rPr>
          <w:rFonts w:eastAsiaTheme="minorHAnsi"/>
          <w:b/>
          <w:iCs/>
          <w:lang w:val="en"/>
        </w:rPr>
        <w:t xml:space="preserve"> </w:t>
      </w:r>
      <w:r w:rsidRPr="001F4739">
        <w:rPr>
          <w:rFonts w:eastAsiaTheme="minorHAnsi"/>
          <w:b/>
          <w:bCs/>
          <w:iCs/>
        </w:rPr>
        <w:t>Homologous tumor cell membrane vesicles active preferential self-recognition of tumor cells in vitro</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hint="eastAsia"/>
          <w:b/>
          <w:iCs/>
          <w:lang w:val="en"/>
        </w:rPr>
        <w:t>3</w:t>
      </w:r>
    </w:p>
    <w:p w14:paraId="076D14C4" w14:textId="64B6EBEE" w:rsidR="001F4739" w:rsidRDefault="001F4739" w:rsidP="001F4739">
      <w:pPr>
        <w:wordWrap/>
        <w:adjustRightInd w:val="0"/>
        <w:jc w:val="left"/>
        <w:rPr>
          <w:rFonts w:eastAsiaTheme="minorHAnsi"/>
          <w:bCs/>
          <w:iCs/>
        </w:rPr>
      </w:pPr>
      <w:r w:rsidRPr="001F4739">
        <w:rPr>
          <w:rFonts w:eastAsiaTheme="minorHAnsi"/>
          <w:iCs/>
        </w:rPr>
        <w:t>Cell membrane vesicles, as delivery carriers of drugs or biological agents in vivo, are an important therapeutic mode in the study of disease treatment. Tumor membrane-derived vesicles have been widely used in tumor therapy because of their good tumor enrichment effect. The most common method is the surface of nanoparticles coated with tumor cell membrane, which can effectively prolong the circulation time of particles in the blood and the enrichment of tumors. In this study, we prepared vesicles of different tumor cell membrane derivate and studied their targeting to tumors detailly. The results showed that homologous vesicles have high targeting to homologous tumor cells. The fluorescence of vesicles in homologous tumor cells was significantly higher than that in other tumor cells. This study will provide a new strategy and guidance for the clinical treatment of cancer based on the tumor cell membrane system.</w:t>
      </w:r>
    </w:p>
    <w:p w14:paraId="008422E3" w14:textId="683B11A4" w:rsidR="001F4739" w:rsidRDefault="001F4739" w:rsidP="001F4739">
      <w:pPr>
        <w:wordWrap/>
        <w:adjustRightInd w:val="0"/>
        <w:jc w:val="left"/>
        <w:rPr>
          <w:rFonts w:eastAsiaTheme="minorHAnsi"/>
          <w:bCs/>
          <w:iCs/>
        </w:rPr>
      </w:pPr>
    </w:p>
    <w:p w14:paraId="17840C8A" w14:textId="78FC18C7" w:rsidR="001F4739" w:rsidRPr="006A0728" w:rsidRDefault="001F4739" w:rsidP="001F4739">
      <w:pPr>
        <w:wordWrap/>
        <w:adjustRightInd w:val="0"/>
        <w:jc w:val="left"/>
        <w:rPr>
          <w:rFonts w:eastAsiaTheme="minorHAnsi"/>
          <w:b/>
          <w:bCs/>
          <w:iCs/>
        </w:rPr>
      </w:pPr>
      <w:r w:rsidRPr="001F4739">
        <w:rPr>
          <w:rFonts w:eastAsiaTheme="minorHAnsi"/>
          <w:b/>
          <w:iCs/>
          <w:lang w:val="en"/>
        </w:rPr>
        <w:t>Minsu Park, Tae Young Um, Geupil Jang, Yang Do Choi</w:t>
      </w:r>
      <w:r>
        <w:rPr>
          <w:rFonts w:eastAsiaTheme="minorHAnsi" w:hint="eastAsia"/>
          <w:b/>
          <w:iCs/>
          <w:lang w:val="en"/>
        </w:rPr>
        <w:t>,</w:t>
      </w:r>
      <w:r w:rsidRPr="001F4739">
        <w:rPr>
          <w:rFonts w:eastAsiaTheme="minorHAnsi"/>
          <w:b/>
          <w:iCs/>
          <w:lang w:val="en"/>
        </w:rPr>
        <w:t xml:space="preserve"> Chanseok Shin</w:t>
      </w:r>
      <w:r>
        <w:rPr>
          <w:rFonts w:eastAsiaTheme="minorHAnsi" w:hint="eastAsia"/>
          <w:b/>
          <w:iCs/>
          <w:lang w:val="en"/>
        </w:rPr>
        <w:t>.</w:t>
      </w:r>
      <w:r w:rsidRPr="001F4739">
        <w:rPr>
          <w:rFonts w:eastAsiaTheme="minorHAnsi"/>
          <w:b/>
          <w:iCs/>
          <w:lang w:val="en"/>
        </w:rPr>
        <w:t xml:space="preserve"> </w:t>
      </w:r>
      <w:r w:rsidRPr="001F4739">
        <w:rPr>
          <w:rFonts w:eastAsiaTheme="minorHAnsi"/>
          <w:b/>
          <w:bCs/>
          <w:iCs/>
        </w:rPr>
        <w:t>Targeted gene suppression through double-stranded RNA application using easy-to-use methods in </w:t>
      </w:r>
      <w:r w:rsidRPr="001F4739">
        <w:rPr>
          <w:rFonts w:eastAsiaTheme="minorHAnsi"/>
          <w:b/>
          <w:bCs/>
          <w:i/>
          <w:iCs/>
        </w:rPr>
        <w:t>Arabidopsis thaliana</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hint="eastAsia"/>
          <w:b/>
          <w:iCs/>
          <w:lang w:val="en"/>
        </w:rPr>
        <w:t>4</w:t>
      </w:r>
    </w:p>
    <w:p w14:paraId="26A4EF80" w14:textId="785EE224" w:rsidR="001F4739" w:rsidRDefault="001F4739" w:rsidP="001F4739">
      <w:pPr>
        <w:wordWrap/>
        <w:adjustRightInd w:val="0"/>
        <w:jc w:val="left"/>
        <w:rPr>
          <w:rFonts w:eastAsiaTheme="minorHAnsi"/>
          <w:bCs/>
          <w:iCs/>
        </w:rPr>
      </w:pPr>
      <w:r w:rsidRPr="001F4739">
        <w:rPr>
          <w:rFonts w:eastAsiaTheme="minorHAnsi"/>
          <w:iCs/>
        </w:rPr>
        <w:t xml:space="preserve">RNA interference (RNAi) is an RNA-dependent gene silencing process that is regulated by the interaction between the RNA-induced silencing complex (RISC) and double-stranded RNA </w:t>
      </w:r>
      <w:r w:rsidRPr="001F4739">
        <w:rPr>
          <w:rFonts w:eastAsiaTheme="minorHAnsi"/>
          <w:iCs/>
        </w:rPr>
        <w:lastRenderedPageBreak/>
        <w:t>(dsRNA). Exogenous dsRNAs are imported directly into the cytoplasm, where they are cleaved by Dicer into short dsRNA fragments of 20–25 base pairs. These short dsRNA fragments, called small interfering RNAs (siRNAs) have sequence-specific interaction with target genes. The guide strand, onto which siRNAs are incorporated in the RISC interacts with the target mRNA sequence, thereby inducing cleavage and degradation of target messenger RNAs (mRNAs) by ribonucleases. Recent studies have shown that plant dsRNA treatments can induce RNAi. However, the dsRNA application methods and delivery systems involved have not been well examined. In this study, dsRNA was introduced to </w:t>
      </w:r>
      <w:r w:rsidRPr="001F4739">
        <w:rPr>
          <w:rFonts w:eastAsiaTheme="minorHAnsi"/>
          <w:i/>
          <w:iCs/>
        </w:rPr>
        <w:t>Arabidopsis thaliana</w:t>
      </w:r>
      <w:r w:rsidRPr="001F4739">
        <w:rPr>
          <w:rFonts w:eastAsiaTheme="minorHAnsi"/>
          <w:iCs/>
        </w:rPr>
        <w:t> by two methods: dipping and spray. We synthesized two dsRNAs designed to target mRNAs encoding enhanced green fluorescent protein (</w:t>
      </w:r>
      <w:r w:rsidRPr="001F4739">
        <w:rPr>
          <w:rFonts w:eastAsiaTheme="minorHAnsi"/>
          <w:i/>
          <w:iCs/>
        </w:rPr>
        <w:t>EGFP</w:t>
      </w:r>
      <w:r w:rsidRPr="001F4739">
        <w:rPr>
          <w:rFonts w:eastAsiaTheme="minorHAnsi"/>
          <w:iCs/>
        </w:rPr>
        <w:t>). After applying dsRNAs that target </w:t>
      </w:r>
      <w:r w:rsidRPr="001F4739">
        <w:rPr>
          <w:rFonts w:eastAsiaTheme="minorHAnsi"/>
          <w:i/>
          <w:iCs/>
        </w:rPr>
        <w:t>EGFP</w:t>
      </w:r>
      <w:r w:rsidRPr="001F4739">
        <w:rPr>
          <w:rFonts w:eastAsiaTheme="minorHAnsi"/>
          <w:iCs/>
        </w:rPr>
        <w:t>, we found an obvious reduction in GFP expression. This was determined using fluorescence microscopy and quantitative reverse transcription PCR to assess the mRNA levels of the auxin-sensitive reporter </w:t>
      </w:r>
      <w:r w:rsidRPr="001F4739">
        <w:rPr>
          <w:rFonts w:eastAsiaTheme="minorHAnsi"/>
          <w:i/>
          <w:iCs/>
        </w:rPr>
        <w:t>DR5-EGFP Arabidopsis thaliana</w:t>
      </w:r>
      <w:r w:rsidRPr="001F4739">
        <w:rPr>
          <w:rFonts w:eastAsiaTheme="minorHAnsi"/>
          <w:iCs/>
        </w:rPr>
        <w:t>. Our data revealed that applying target gene-specific exogenous dsRNAs can induce suppression of target genes of interest whether the dipping or spray method is used. This study therefore provides a foundation for understanding how to apply and deliver dsRNAs in plants.</w:t>
      </w:r>
    </w:p>
    <w:p w14:paraId="23F38960" w14:textId="54E2DC6F" w:rsidR="001F4739" w:rsidRDefault="001F4739" w:rsidP="001F4739">
      <w:pPr>
        <w:wordWrap/>
        <w:adjustRightInd w:val="0"/>
        <w:jc w:val="left"/>
        <w:rPr>
          <w:rFonts w:eastAsiaTheme="minorHAnsi"/>
          <w:bCs/>
          <w:iCs/>
        </w:rPr>
      </w:pPr>
    </w:p>
    <w:p w14:paraId="73FE480C" w14:textId="59D84E26" w:rsidR="001F4739" w:rsidRPr="006A0728" w:rsidRDefault="001F4739" w:rsidP="001F4739">
      <w:pPr>
        <w:wordWrap/>
        <w:adjustRightInd w:val="0"/>
        <w:jc w:val="left"/>
        <w:rPr>
          <w:rFonts w:eastAsiaTheme="minorHAnsi"/>
          <w:b/>
          <w:bCs/>
          <w:iCs/>
        </w:rPr>
      </w:pPr>
      <w:r w:rsidRPr="001F4739">
        <w:rPr>
          <w:rFonts w:eastAsiaTheme="minorHAnsi"/>
          <w:b/>
          <w:iCs/>
          <w:lang w:val="en"/>
        </w:rPr>
        <w:t>Eun-Seo Lim</w:t>
      </w:r>
      <w:r>
        <w:rPr>
          <w:rFonts w:eastAsiaTheme="minorHAnsi" w:hint="eastAsia"/>
          <w:b/>
          <w:iCs/>
          <w:lang w:val="en"/>
        </w:rPr>
        <w:t>.</w:t>
      </w:r>
      <w:r w:rsidRPr="001F4739">
        <w:rPr>
          <w:rFonts w:eastAsiaTheme="minorHAnsi"/>
          <w:b/>
          <w:iCs/>
          <w:lang w:val="en"/>
        </w:rPr>
        <w:t xml:space="preserve"> </w:t>
      </w:r>
      <w:r w:rsidRPr="001F4739">
        <w:rPr>
          <w:rFonts w:eastAsiaTheme="minorHAnsi"/>
          <w:b/>
          <w:bCs/>
          <w:iCs/>
        </w:rPr>
        <w:t>Influence of bacteriocin-producing </w:t>
      </w:r>
      <w:r w:rsidRPr="001F4739">
        <w:rPr>
          <w:rFonts w:eastAsiaTheme="minorHAnsi"/>
          <w:b/>
          <w:bCs/>
          <w:i/>
          <w:iCs/>
        </w:rPr>
        <w:t>Bacillus</w:t>
      </w:r>
      <w:r w:rsidRPr="001F4739">
        <w:rPr>
          <w:rFonts w:eastAsiaTheme="minorHAnsi"/>
          <w:b/>
          <w:bCs/>
          <w:iCs/>
        </w:rPr>
        <w:t> strains on quality characteristics of fermented soybean product with biogenic amine-forming lactic acid bacteria</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hint="eastAsia"/>
          <w:b/>
          <w:iCs/>
          <w:lang w:val="en"/>
        </w:rPr>
        <w:t>5</w:t>
      </w:r>
    </w:p>
    <w:p w14:paraId="6C92F03F" w14:textId="02B85832" w:rsidR="001F4739" w:rsidRDefault="001F4739" w:rsidP="001F4739">
      <w:pPr>
        <w:wordWrap/>
        <w:adjustRightInd w:val="0"/>
        <w:jc w:val="left"/>
        <w:rPr>
          <w:rFonts w:eastAsiaTheme="minorHAnsi"/>
          <w:bCs/>
          <w:iCs/>
        </w:rPr>
      </w:pPr>
      <w:r w:rsidRPr="001F4739">
        <w:rPr>
          <w:rFonts w:eastAsiaTheme="minorHAnsi"/>
          <w:iCs/>
        </w:rPr>
        <w:t>This study evaluated the antibacterial activity of bacteriocin produced by </w:t>
      </w:r>
      <w:r w:rsidRPr="001F4739">
        <w:rPr>
          <w:rFonts w:eastAsiaTheme="minorHAnsi"/>
          <w:i/>
          <w:iCs/>
        </w:rPr>
        <w:t>Bacillus</w:t>
      </w:r>
      <w:r w:rsidRPr="001F4739">
        <w:rPr>
          <w:rFonts w:eastAsiaTheme="minorHAnsi"/>
          <w:iCs/>
        </w:rPr>
        <w:t> strains against biogenic amines (BA)-forming lactic acid bacteria (LAB), and the applicability of desirable strains as </w:t>
      </w:r>
      <w:r w:rsidRPr="001F4739">
        <w:rPr>
          <w:rFonts w:eastAsiaTheme="minorHAnsi"/>
          <w:i/>
          <w:iCs/>
        </w:rPr>
        <w:t>Bacillus</w:t>
      </w:r>
      <w:r w:rsidRPr="001F4739">
        <w:rPr>
          <w:rFonts w:eastAsiaTheme="minorHAnsi"/>
          <w:iCs/>
        </w:rPr>
        <w:t> starters for safety and quality improvement of fermented soybean products. The BA-forming ability of the tested LAB in amino acid decarboxylase broth was mostly strain specific rather that species specific. The bacteriocin produced by specific </w:t>
      </w:r>
      <w:r w:rsidRPr="001F4739">
        <w:rPr>
          <w:rFonts w:eastAsiaTheme="minorHAnsi"/>
          <w:i/>
          <w:iCs/>
        </w:rPr>
        <w:t>Bacillus</w:t>
      </w:r>
      <w:r w:rsidRPr="001F4739">
        <w:rPr>
          <w:rFonts w:eastAsiaTheme="minorHAnsi"/>
          <w:iCs/>
        </w:rPr>
        <w:t> strains: </w:t>
      </w:r>
      <w:r w:rsidRPr="001F4739">
        <w:rPr>
          <w:rFonts w:eastAsiaTheme="minorHAnsi"/>
          <w:i/>
          <w:iCs/>
        </w:rPr>
        <w:t>Bacillus</w:t>
      </w:r>
      <w:r w:rsidRPr="001F4739">
        <w:rPr>
          <w:rFonts w:eastAsiaTheme="minorHAnsi"/>
          <w:iCs/>
        </w:rPr>
        <w:t> sp. DB407, </w:t>
      </w:r>
      <w:r w:rsidRPr="001F4739">
        <w:rPr>
          <w:rFonts w:eastAsiaTheme="minorHAnsi"/>
          <w:i/>
          <w:iCs/>
        </w:rPr>
        <w:t>Bacillus licheniformis</w:t>
      </w:r>
      <w:r w:rsidRPr="001F4739">
        <w:rPr>
          <w:rFonts w:eastAsiaTheme="minorHAnsi"/>
          <w:iCs/>
        </w:rPr>
        <w:t> DB612, and </w:t>
      </w:r>
      <w:r w:rsidRPr="001F4739">
        <w:rPr>
          <w:rFonts w:eastAsiaTheme="minorHAnsi"/>
          <w:i/>
          <w:iCs/>
        </w:rPr>
        <w:t>Bacillus subtilis</w:t>
      </w:r>
      <w:r w:rsidRPr="001F4739">
        <w:rPr>
          <w:rFonts w:eastAsiaTheme="minorHAnsi"/>
          <w:iCs/>
        </w:rPr>
        <w:t> DB821 may play a contributory role in the inhibiting the growth of BA-forming strains. In fermented soybean products manufactured using different starter cultures, there was a significant reduction (</w:t>
      </w:r>
      <w:r w:rsidRPr="001F4739">
        <w:rPr>
          <w:rFonts w:eastAsiaTheme="minorHAnsi"/>
          <w:i/>
          <w:iCs/>
        </w:rPr>
        <w:t>p</w:t>
      </w:r>
      <w:r w:rsidRPr="001F4739">
        <w:rPr>
          <w:rFonts w:ascii="MS Mincho" w:eastAsia="MS Mincho" w:hAnsi="MS Mincho" w:cs="MS Mincho" w:hint="eastAsia"/>
          <w:iCs/>
        </w:rPr>
        <w:t> </w:t>
      </w:r>
      <w:r w:rsidRPr="001F4739">
        <w:rPr>
          <w:rFonts w:eastAsiaTheme="minorHAnsi"/>
          <w:iCs/>
        </w:rPr>
        <w:t>&lt;</w:t>
      </w:r>
      <w:r w:rsidRPr="001F4739">
        <w:rPr>
          <w:rFonts w:ascii="MS Mincho" w:eastAsia="MS Mincho" w:hAnsi="MS Mincho" w:cs="MS Mincho" w:hint="eastAsia"/>
          <w:iCs/>
        </w:rPr>
        <w:t> </w:t>
      </w:r>
      <w:r w:rsidRPr="001F4739">
        <w:rPr>
          <w:rFonts w:eastAsiaTheme="minorHAnsi"/>
          <w:iCs/>
        </w:rPr>
        <w:t>0.05) in the cell counts of LAB by application of a mixed culture containing</w:t>
      </w:r>
      <w:r w:rsidRPr="001F4739">
        <w:rPr>
          <w:rFonts w:ascii="맑은 고딕" w:eastAsiaTheme="minorHAnsi" w:hAnsi="맑은 고딕" w:cs="맑은 고딕"/>
          <w:iCs/>
        </w:rPr>
        <w:t> </w:t>
      </w:r>
      <w:r w:rsidRPr="001F4739">
        <w:rPr>
          <w:rFonts w:eastAsiaTheme="minorHAnsi"/>
          <w:i/>
          <w:iCs/>
        </w:rPr>
        <w:t>B. subtilis</w:t>
      </w:r>
      <w:r w:rsidRPr="001F4739">
        <w:rPr>
          <w:rFonts w:eastAsiaTheme="minorHAnsi"/>
          <w:iCs/>
        </w:rPr>
        <w:t> DB821, which showed the highest antimicrobial activity. Specifically, </w:t>
      </w:r>
      <w:r w:rsidRPr="001F4739">
        <w:rPr>
          <w:rFonts w:eastAsiaTheme="minorHAnsi"/>
          <w:i/>
          <w:iCs/>
        </w:rPr>
        <w:t>B. subtilis</w:t>
      </w:r>
      <w:r w:rsidRPr="001F4739">
        <w:rPr>
          <w:rFonts w:eastAsiaTheme="minorHAnsi"/>
          <w:iCs/>
        </w:rPr>
        <w:t> DB821 was highly efficient in reducing accumulation of cadaverine, tryptamine, and tyramine produced by </w:t>
      </w:r>
      <w:r w:rsidRPr="001F4739">
        <w:rPr>
          <w:rFonts w:eastAsiaTheme="minorHAnsi"/>
          <w:i/>
          <w:iCs/>
        </w:rPr>
        <w:t>Enterococcus faecium</w:t>
      </w:r>
      <w:r w:rsidRPr="001F4739">
        <w:rPr>
          <w:rFonts w:eastAsiaTheme="minorHAnsi"/>
          <w:iCs/>
        </w:rPr>
        <w:t> D12 and </w:t>
      </w:r>
      <w:r w:rsidRPr="001F4739">
        <w:rPr>
          <w:rFonts w:eastAsiaTheme="minorHAnsi"/>
          <w:i/>
          <w:iCs/>
        </w:rPr>
        <w:t>Enterococcus faecalis</w:t>
      </w:r>
      <w:r w:rsidRPr="001F4739">
        <w:rPr>
          <w:rFonts w:eastAsiaTheme="minorHAnsi"/>
          <w:iCs/>
        </w:rPr>
        <w:t> D51 during soybean fermentation. In conclusion, the bacteriocin-producing </w:t>
      </w:r>
      <w:r w:rsidRPr="001F4739">
        <w:rPr>
          <w:rFonts w:eastAsiaTheme="minorHAnsi"/>
          <w:i/>
          <w:iCs/>
        </w:rPr>
        <w:t>Bacillus</w:t>
      </w:r>
      <w:r w:rsidRPr="001F4739">
        <w:rPr>
          <w:rFonts w:eastAsiaTheme="minorHAnsi"/>
          <w:iCs/>
        </w:rPr>
        <w:t> strains such as </w:t>
      </w:r>
      <w:r w:rsidRPr="001F4739">
        <w:rPr>
          <w:rFonts w:eastAsiaTheme="minorHAnsi"/>
          <w:i/>
          <w:iCs/>
        </w:rPr>
        <w:t>Bacillus</w:t>
      </w:r>
      <w:r w:rsidRPr="001F4739">
        <w:rPr>
          <w:rFonts w:eastAsiaTheme="minorHAnsi"/>
          <w:iCs/>
        </w:rPr>
        <w:t> sp. DB 407, </w:t>
      </w:r>
      <w:r w:rsidRPr="001F4739">
        <w:rPr>
          <w:rFonts w:eastAsiaTheme="minorHAnsi"/>
          <w:i/>
          <w:iCs/>
        </w:rPr>
        <w:t>B. licheniformis</w:t>
      </w:r>
      <w:r w:rsidRPr="001F4739">
        <w:rPr>
          <w:rFonts w:eastAsiaTheme="minorHAnsi"/>
          <w:iCs/>
        </w:rPr>
        <w:t> DB612, and </w:t>
      </w:r>
      <w:r w:rsidRPr="001F4739">
        <w:rPr>
          <w:rFonts w:eastAsiaTheme="minorHAnsi"/>
          <w:i/>
          <w:iCs/>
        </w:rPr>
        <w:t>B. subtilis</w:t>
      </w:r>
      <w:r w:rsidRPr="001F4739">
        <w:rPr>
          <w:rFonts w:eastAsiaTheme="minorHAnsi"/>
          <w:iCs/>
        </w:rPr>
        <w:t> DB821 can be used as a starter culture for the production of BA-controlled soybean products and for the enhancement of the quality and safety of fermented foods.</w:t>
      </w:r>
    </w:p>
    <w:p w14:paraId="0D58B179" w14:textId="1E9D2FB3" w:rsidR="001F4739" w:rsidRDefault="001F4739" w:rsidP="001F4739">
      <w:pPr>
        <w:wordWrap/>
        <w:adjustRightInd w:val="0"/>
        <w:jc w:val="left"/>
        <w:rPr>
          <w:rFonts w:eastAsiaTheme="minorHAnsi"/>
          <w:bCs/>
          <w:iCs/>
        </w:rPr>
      </w:pPr>
    </w:p>
    <w:p w14:paraId="72FE3A8C" w14:textId="4207D9C8" w:rsidR="001F4739" w:rsidRPr="006A0728" w:rsidRDefault="001F4739" w:rsidP="001F4739">
      <w:pPr>
        <w:wordWrap/>
        <w:adjustRightInd w:val="0"/>
        <w:jc w:val="left"/>
        <w:rPr>
          <w:rFonts w:eastAsiaTheme="minorHAnsi"/>
          <w:b/>
          <w:bCs/>
          <w:iCs/>
        </w:rPr>
      </w:pPr>
      <w:r w:rsidRPr="001F4739">
        <w:rPr>
          <w:rFonts w:eastAsiaTheme="minorHAnsi"/>
          <w:b/>
          <w:iCs/>
          <w:lang w:val="en"/>
        </w:rPr>
        <w:t>Jin Woo Lee, Lei Peng, Hyun Jegal, No-June Park, Sim-Kyu Bong, Joon Won Lee, Jeong Joo Pyo, Yongsoo Choi</w:t>
      </w:r>
      <w:r>
        <w:rPr>
          <w:rFonts w:eastAsiaTheme="minorHAnsi" w:hint="eastAsia"/>
          <w:b/>
          <w:iCs/>
          <w:lang w:val="en"/>
        </w:rPr>
        <w:t>,</w:t>
      </w:r>
      <w:r w:rsidRPr="001F4739">
        <w:rPr>
          <w:rFonts w:eastAsiaTheme="minorHAnsi"/>
          <w:b/>
          <w:iCs/>
          <w:lang w:val="en"/>
        </w:rPr>
        <w:t xml:space="preserve"> Su-Nam Kim</w:t>
      </w:r>
      <w:r>
        <w:rPr>
          <w:rFonts w:eastAsiaTheme="minorHAnsi" w:hint="eastAsia"/>
          <w:b/>
          <w:iCs/>
          <w:lang w:val="en"/>
        </w:rPr>
        <w:t>.</w:t>
      </w:r>
      <w:r w:rsidRPr="001F4739">
        <w:rPr>
          <w:rFonts w:eastAsiaTheme="minorHAnsi"/>
          <w:b/>
          <w:iCs/>
          <w:lang w:val="en"/>
        </w:rPr>
        <w:t xml:space="preserve"> </w:t>
      </w:r>
      <w:r w:rsidRPr="001F4739">
        <w:rPr>
          <w:rFonts w:eastAsiaTheme="minorHAnsi"/>
          <w:b/>
          <w:bCs/>
          <w:iCs/>
        </w:rPr>
        <w:t>The soybean cultivar SCEL-1 shows potent anti-photoaging effects in a UV-induced three-dimensional human skin and hairless mouse model</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hint="eastAsia"/>
          <w:b/>
          <w:iCs/>
          <w:lang w:val="en"/>
        </w:rPr>
        <w:t>6</w:t>
      </w:r>
    </w:p>
    <w:p w14:paraId="0F6613A9" w14:textId="31644216" w:rsidR="001F4739" w:rsidRDefault="001F4739" w:rsidP="001F4739">
      <w:pPr>
        <w:wordWrap/>
        <w:adjustRightInd w:val="0"/>
        <w:jc w:val="left"/>
        <w:rPr>
          <w:rFonts w:eastAsiaTheme="minorHAnsi"/>
          <w:iCs/>
        </w:rPr>
      </w:pPr>
      <w:r w:rsidRPr="001F4739">
        <w:rPr>
          <w:rFonts w:eastAsiaTheme="minorHAnsi"/>
          <w:iCs/>
        </w:rPr>
        <w:lastRenderedPageBreak/>
        <w:t>Soybean (</w:t>
      </w:r>
      <w:r w:rsidRPr="001F4739">
        <w:rPr>
          <w:rFonts w:eastAsiaTheme="minorHAnsi"/>
          <w:i/>
          <w:iCs/>
        </w:rPr>
        <w:t>Glycine max</w:t>
      </w:r>
      <w:r w:rsidRPr="001F4739">
        <w:rPr>
          <w:rFonts w:eastAsiaTheme="minorHAnsi"/>
          <w:iCs/>
        </w:rPr>
        <w:t>) is one of the major sources of nutrition and is used as a raw material for food and as a source of feed for livestock. The efficacy of soybeans on skin health includes their ability to reduce wrinkles and pigmentation and increase skin elasticity and moisture content. Black soybean has been consumed worldwide for a long time, especially in Korea, and is used as a medicinal food against several disorders related to the skin. To evaluate whether its effect on the skin is different based on the cultivar of soybeans, three black soybean cultivars collected in Korea, Soybean Core collection Elite Line-1 (SCEL-1), Chung Ja-3 (CJ-3) and Won Heuk (WH), were selected to compare their effect on improving photoaging induced by ultraviolet rays (UVs). We found that SCEL-1 exhibited the best efficacy among the three cultivars tested, and treatment with this soybean extract significantly reduced the expression of matrix metalloproteinase-1 (MMP-1), preventing the degradation of collagen in a 3D human skin model. In addition, SCEL-1 application improved wrinkle- and photoaging-related symptoms, such as epidermal thickening, collagen deficiency and immune cell infiltration, in an animal model established by UV irradiation. Procyanidin B2 and epicatechin isolated from the SCEL-1 cultivar inhibited MMP-1 biosynthesis in UVB-irradiated human dermal fibroblasts, and these two major components are likely related to more significantly attenuated skin photoaging. Therefore, our results indicated that SCEL-1 exhibits good anti-wrinkle effects compared to the other two black soybean cultivars, suggesting that it represents an excellent agent for anti-photoaging.</w:t>
      </w:r>
    </w:p>
    <w:p w14:paraId="6E48200E" w14:textId="60029FA9" w:rsidR="001F4739" w:rsidRDefault="001F4739" w:rsidP="001F4739">
      <w:pPr>
        <w:wordWrap/>
        <w:adjustRightInd w:val="0"/>
        <w:jc w:val="left"/>
        <w:rPr>
          <w:rFonts w:eastAsiaTheme="minorHAnsi"/>
          <w:bCs/>
          <w:iCs/>
        </w:rPr>
      </w:pPr>
    </w:p>
    <w:p w14:paraId="15518E64" w14:textId="0C16E360" w:rsidR="00C34CC4" w:rsidRPr="006A0728" w:rsidRDefault="00C34CC4" w:rsidP="00C34CC4">
      <w:pPr>
        <w:wordWrap/>
        <w:adjustRightInd w:val="0"/>
        <w:jc w:val="left"/>
        <w:rPr>
          <w:rFonts w:eastAsiaTheme="minorHAnsi"/>
          <w:b/>
          <w:bCs/>
          <w:iCs/>
        </w:rPr>
      </w:pPr>
      <w:r w:rsidRPr="00C34CC4">
        <w:rPr>
          <w:rFonts w:eastAsiaTheme="minorHAnsi"/>
          <w:b/>
          <w:iCs/>
          <w:lang w:val="en"/>
        </w:rPr>
        <w:t>Jinhuang Shen, Yifan Zhang, Nana Yang, Xinhua Ma, Tianhua Zhong</w:t>
      </w:r>
      <w:r>
        <w:rPr>
          <w:rFonts w:eastAsiaTheme="minorHAnsi"/>
          <w:b/>
          <w:iCs/>
          <w:lang w:val="en"/>
        </w:rPr>
        <w:t>,</w:t>
      </w:r>
      <w:r w:rsidRPr="00C34CC4">
        <w:rPr>
          <w:rFonts w:eastAsiaTheme="minorHAnsi"/>
          <w:b/>
          <w:iCs/>
          <w:lang w:val="en"/>
        </w:rPr>
        <w:t xml:space="preserve"> Yonghong Zhang</w:t>
      </w:r>
      <w:r>
        <w:rPr>
          <w:rFonts w:eastAsiaTheme="minorHAnsi" w:hint="eastAsia"/>
          <w:b/>
          <w:iCs/>
          <w:lang w:val="en"/>
        </w:rPr>
        <w:t>.</w:t>
      </w:r>
      <w:r w:rsidRPr="001F4739">
        <w:rPr>
          <w:rFonts w:eastAsiaTheme="minorHAnsi"/>
          <w:b/>
          <w:iCs/>
          <w:lang w:val="en"/>
        </w:rPr>
        <w:t xml:space="preserve"> </w:t>
      </w:r>
      <w:r w:rsidRPr="00C34CC4">
        <w:rPr>
          <w:rFonts w:eastAsiaTheme="minorHAnsi"/>
          <w:b/>
          <w:bCs/>
          <w:iCs/>
        </w:rPr>
        <w:t>Limonoids from the barks of </w:t>
      </w:r>
      <w:r w:rsidRPr="00C34CC4">
        <w:rPr>
          <w:rFonts w:eastAsiaTheme="minorHAnsi"/>
          <w:b/>
          <w:bCs/>
          <w:i/>
          <w:iCs/>
        </w:rPr>
        <w:t>Chukrasia tabularis</w:t>
      </w:r>
      <w:r w:rsidRPr="00C34CC4">
        <w:rPr>
          <w:rFonts w:eastAsiaTheme="minorHAnsi"/>
          <w:b/>
          <w:bCs/>
          <w:iCs/>
        </w:rPr>
        <w:t> and their anti-inflammatory activity</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w:t>
      </w:r>
    </w:p>
    <w:p w14:paraId="7F081179" w14:textId="4187F122" w:rsidR="00C34CC4" w:rsidRDefault="00C34CC4" w:rsidP="001F4739">
      <w:pPr>
        <w:wordWrap/>
        <w:adjustRightInd w:val="0"/>
        <w:jc w:val="left"/>
        <w:rPr>
          <w:rFonts w:eastAsiaTheme="minorHAnsi"/>
          <w:iCs/>
        </w:rPr>
      </w:pPr>
      <w:r w:rsidRPr="00C34CC4">
        <w:rPr>
          <w:rFonts w:eastAsiaTheme="minorHAnsi"/>
          <w:iCs/>
        </w:rPr>
        <w:t>Two novel phragmalin type limonoids, Tabularisin Q (</w:t>
      </w:r>
      <w:r w:rsidRPr="00C34CC4">
        <w:rPr>
          <w:rFonts w:eastAsiaTheme="minorHAnsi"/>
          <w:b/>
          <w:bCs/>
          <w:iCs/>
        </w:rPr>
        <w:t>1</w:t>
      </w:r>
      <w:r w:rsidRPr="00C34CC4">
        <w:rPr>
          <w:rFonts w:eastAsiaTheme="minorHAnsi"/>
          <w:iCs/>
        </w:rPr>
        <w:t>) and Chuktabularin Y (</w:t>
      </w:r>
      <w:r w:rsidRPr="00C34CC4">
        <w:rPr>
          <w:rFonts w:eastAsiaTheme="minorHAnsi"/>
          <w:b/>
          <w:bCs/>
          <w:iCs/>
        </w:rPr>
        <w:t>18</w:t>
      </w:r>
      <w:r w:rsidRPr="00C34CC4">
        <w:rPr>
          <w:rFonts w:eastAsiaTheme="minorHAnsi"/>
          <w:iCs/>
        </w:rPr>
        <w:t>), together with 22 known limonoids have been separated from bark of </w:t>
      </w:r>
      <w:r w:rsidRPr="00C34CC4">
        <w:rPr>
          <w:rFonts w:eastAsiaTheme="minorHAnsi"/>
          <w:i/>
          <w:iCs/>
        </w:rPr>
        <w:t>Chukrasia tabularis</w:t>
      </w:r>
      <w:r w:rsidRPr="00C34CC4">
        <w:rPr>
          <w:rFonts w:eastAsiaTheme="minorHAnsi"/>
          <w:iCs/>
        </w:rPr>
        <w:t>. The structures of </w:t>
      </w:r>
      <w:r w:rsidRPr="00C34CC4">
        <w:rPr>
          <w:rFonts w:eastAsiaTheme="minorHAnsi"/>
          <w:b/>
          <w:bCs/>
          <w:iCs/>
        </w:rPr>
        <w:t>1–24</w:t>
      </w:r>
      <w:r w:rsidRPr="00C34CC4">
        <w:rPr>
          <w:rFonts w:eastAsiaTheme="minorHAnsi"/>
          <w:iCs/>
        </w:rPr>
        <w:t> were identified with spectroscopic method (NMR, IR and mass spectrometry) and comparison with literature. The anti-inflammatory activity of all limonoids was assayed in RAW264.7 cells in vitro by evaluating the production of nitric oxide induced by lipopolysaccharide. Limonoids </w:t>
      </w:r>
      <w:r w:rsidRPr="00C34CC4">
        <w:rPr>
          <w:rFonts w:eastAsiaTheme="minorHAnsi"/>
          <w:b/>
          <w:bCs/>
          <w:iCs/>
        </w:rPr>
        <w:t>8, 9, 1</w:t>
      </w:r>
      <w:r w:rsidRPr="00C34CC4">
        <w:rPr>
          <w:rFonts w:eastAsiaTheme="minorHAnsi"/>
          <w:iCs/>
        </w:rPr>
        <w:t>, and </w:t>
      </w:r>
      <w:r w:rsidRPr="00C34CC4">
        <w:rPr>
          <w:rFonts w:eastAsiaTheme="minorHAnsi"/>
          <w:b/>
          <w:bCs/>
          <w:iCs/>
        </w:rPr>
        <w:t>18</w:t>
      </w:r>
      <w:r w:rsidRPr="00C34CC4">
        <w:rPr>
          <w:rFonts w:eastAsiaTheme="minorHAnsi"/>
          <w:iCs/>
        </w:rPr>
        <w:t> showed significant anti-inflammatory activity with the inhibitory rates of 4.32, 11.28, 13.13, and 10.40 μm, respectively, and likely to be useful for the development as therapeutic agents for inflammatory diseases.</w:t>
      </w:r>
    </w:p>
    <w:p w14:paraId="173A78D3" w14:textId="3939F777" w:rsidR="00C34CC4" w:rsidRDefault="00C34CC4" w:rsidP="001F4739">
      <w:pPr>
        <w:wordWrap/>
        <w:adjustRightInd w:val="0"/>
        <w:jc w:val="left"/>
        <w:rPr>
          <w:rFonts w:eastAsiaTheme="minorHAnsi"/>
          <w:bCs/>
          <w:iCs/>
        </w:rPr>
      </w:pPr>
    </w:p>
    <w:p w14:paraId="28B8E0CB" w14:textId="4B34CA7D" w:rsidR="00C34CC4" w:rsidRPr="006A0728" w:rsidRDefault="00C34CC4" w:rsidP="00C34CC4">
      <w:pPr>
        <w:wordWrap/>
        <w:adjustRightInd w:val="0"/>
        <w:jc w:val="left"/>
        <w:rPr>
          <w:rFonts w:eastAsiaTheme="minorHAnsi"/>
          <w:b/>
          <w:bCs/>
          <w:iCs/>
        </w:rPr>
      </w:pPr>
      <w:r w:rsidRPr="00C34CC4">
        <w:rPr>
          <w:rFonts w:eastAsiaTheme="minorHAnsi"/>
          <w:b/>
          <w:iCs/>
          <w:lang w:val="en"/>
        </w:rPr>
        <w:t>Jeong Hun Cho, Yong Deog Hong, Donghyun Kim, Si Jun Park, Jung Soo Kim, Hyun-Min Kim, Eun Jeong Yoon</w:t>
      </w:r>
      <w:r>
        <w:rPr>
          <w:rFonts w:eastAsiaTheme="minorHAnsi"/>
          <w:b/>
          <w:iCs/>
          <w:lang w:val="en"/>
        </w:rPr>
        <w:t>,</w:t>
      </w:r>
      <w:r w:rsidRPr="00C34CC4">
        <w:rPr>
          <w:rFonts w:eastAsiaTheme="minorHAnsi"/>
          <w:b/>
          <w:iCs/>
          <w:lang w:val="en"/>
        </w:rPr>
        <w:t xml:space="preserve"> Jin-Seong Cho</w:t>
      </w:r>
      <w:r>
        <w:rPr>
          <w:rFonts w:eastAsiaTheme="minorHAnsi" w:hint="eastAsia"/>
          <w:b/>
          <w:iCs/>
          <w:lang w:val="en"/>
        </w:rPr>
        <w:t>.</w:t>
      </w:r>
      <w:r w:rsidRPr="001F4739">
        <w:rPr>
          <w:rFonts w:eastAsiaTheme="minorHAnsi"/>
          <w:b/>
          <w:iCs/>
          <w:lang w:val="en"/>
        </w:rPr>
        <w:t xml:space="preserve"> </w:t>
      </w:r>
      <w:r w:rsidRPr="00C34CC4">
        <w:rPr>
          <w:rFonts w:eastAsiaTheme="minorHAnsi"/>
          <w:b/>
          <w:bCs/>
          <w:iCs/>
        </w:rPr>
        <w:t>Confirmation of plant-derived exosomes as bioactive substances for skin application through comparative analysis of keratinocyte transcriptome</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w:t>
      </w:r>
    </w:p>
    <w:p w14:paraId="75EBE2A8" w14:textId="4463ED0F" w:rsidR="00C34CC4" w:rsidRDefault="00C34CC4" w:rsidP="001F4739">
      <w:pPr>
        <w:wordWrap/>
        <w:adjustRightInd w:val="0"/>
        <w:jc w:val="left"/>
        <w:rPr>
          <w:rFonts w:eastAsiaTheme="minorHAnsi"/>
          <w:iCs/>
        </w:rPr>
      </w:pPr>
      <w:r w:rsidRPr="00C34CC4">
        <w:rPr>
          <w:rFonts w:eastAsiaTheme="minorHAnsi"/>
          <w:iCs/>
        </w:rPr>
        <w:t xml:space="preserve">Plant exosomes are nanosized (30–150 nm) membrane vesicles that contain biomolecules and influence the development of a plant and protect the plant from pathogens. Recently, plant exosomes are in the spotlight as a new biologically active substance. However, whether plant exosomes have similar efficacy to conventional secondary metabolites of plants is unknown. In </w:t>
      </w:r>
      <w:r w:rsidRPr="00C34CC4">
        <w:rPr>
          <w:rFonts w:eastAsiaTheme="minorHAnsi"/>
          <w:iCs/>
        </w:rPr>
        <w:lastRenderedPageBreak/>
        <w:t>this study, the difference in efficacy between plant exosomes and conventional secondary metabolites was analyzed with three or four types of plant extracts, including ginseng (</w:t>
      </w:r>
      <w:r w:rsidRPr="00C34CC4">
        <w:rPr>
          <w:rFonts w:eastAsiaTheme="minorHAnsi"/>
          <w:i/>
          <w:iCs/>
        </w:rPr>
        <w:t>Panax ginseng</w:t>
      </w:r>
      <w:r w:rsidRPr="00C34CC4">
        <w:rPr>
          <w:rFonts w:eastAsiaTheme="minorHAnsi"/>
          <w:iCs/>
        </w:rPr>
        <w:t>) and green tea (</w:t>
      </w:r>
      <w:r w:rsidRPr="00C34CC4">
        <w:rPr>
          <w:rFonts w:eastAsiaTheme="minorHAnsi"/>
          <w:i/>
          <w:iCs/>
        </w:rPr>
        <w:t>Camellia sinensis</w:t>
      </w:r>
      <w:r w:rsidRPr="00C34CC4">
        <w:rPr>
          <w:rFonts w:eastAsiaTheme="minorHAnsi"/>
          <w:iCs/>
        </w:rPr>
        <w:t>). After 6 h of treatment, the analysis of gene expression pattern of each sample showed that the exosome treatment group and the extract treatment group were clearly distinguished. After selecting the genes that showed differential expression of</w:t>
      </w:r>
      <w:r w:rsidRPr="00C34CC4">
        <w:rPr>
          <w:rFonts w:ascii="MS Mincho" w:eastAsia="MS Mincho" w:hAnsi="MS Mincho" w:cs="MS Mincho" w:hint="eastAsia"/>
          <w:iCs/>
        </w:rPr>
        <w:t> </w:t>
      </w:r>
      <w:r w:rsidRPr="00C34CC4">
        <w:rPr>
          <w:rFonts w:eastAsiaTheme="minorHAnsi"/>
          <w:iCs/>
        </w:rPr>
        <w:t>&gt;</w:t>
      </w:r>
      <w:r w:rsidRPr="00C34CC4">
        <w:rPr>
          <w:rFonts w:ascii="MS Mincho" w:eastAsia="MS Mincho" w:hAnsi="MS Mincho" w:cs="MS Mincho" w:hint="eastAsia"/>
          <w:iCs/>
        </w:rPr>
        <w:t> </w:t>
      </w:r>
      <w:r w:rsidRPr="00C34CC4">
        <w:rPr>
          <w:rFonts w:eastAsiaTheme="minorHAnsi"/>
          <w:iCs/>
        </w:rPr>
        <w:t>twofold change, the number of genes that were up- or downregulated appeared to be 398 or 438 for the extract and 861 or 648 for the exosome, on average. This suggests that the change in transcriptome is more expressed in the exosome treatment group than in the extract treatment group. In addition, in the comparative analysis of expression of genes that are known to affect aging, regeneration, skin barrier, and moisturization—</w:t>
      </w:r>
      <w:r w:rsidRPr="00C34CC4">
        <w:rPr>
          <w:rFonts w:eastAsiaTheme="minorHAnsi"/>
          <w:i/>
          <w:iCs/>
        </w:rPr>
        <w:t>MMP12</w:t>
      </w:r>
      <w:r w:rsidRPr="00C34CC4">
        <w:rPr>
          <w:rFonts w:eastAsiaTheme="minorHAnsi"/>
          <w:iCs/>
        </w:rPr>
        <w:t>, </w:t>
      </w:r>
      <w:r w:rsidRPr="00C34CC4">
        <w:rPr>
          <w:rFonts w:eastAsiaTheme="minorHAnsi"/>
          <w:i/>
          <w:iCs/>
        </w:rPr>
        <w:t>MMP13</w:t>
      </w:r>
      <w:r w:rsidRPr="00C34CC4">
        <w:rPr>
          <w:rFonts w:eastAsiaTheme="minorHAnsi"/>
          <w:iCs/>
        </w:rPr>
        <w:t>, </w:t>
      </w:r>
      <w:r w:rsidRPr="00C34CC4">
        <w:rPr>
          <w:rFonts w:eastAsiaTheme="minorHAnsi"/>
          <w:i/>
          <w:iCs/>
        </w:rPr>
        <w:t>NOTCH3</w:t>
      </w:r>
      <w:r w:rsidRPr="00C34CC4">
        <w:rPr>
          <w:rFonts w:eastAsiaTheme="minorHAnsi"/>
          <w:iCs/>
        </w:rPr>
        <w:t>, </w:t>
      </w:r>
      <w:r w:rsidRPr="00C34CC4">
        <w:rPr>
          <w:rFonts w:eastAsiaTheme="minorHAnsi"/>
          <w:i/>
          <w:iCs/>
        </w:rPr>
        <w:t>FGF12</w:t>
      </w:r>
      <w:r w:rsidRPr="00C34CC4">
        <w:rPr>
          <w:rFonts w:eastAsiaTheme="minorHAnsi"/>
          <w:iCs/>
        </w:rPr>
        <w:t>, </w:t>
      </w:r>
      <w:r w:rsidRPr="00C34CC4">
        <w:rPr>
          <w:rFonts w:eastAsiaTheme="minorHAnsi"/>
          <w:i/>
          <w:iCs/>
        </w:rPr>
        <w:t>HS3ST3A1</w:t>
      </w:r>
      <w:r w:rsidRPr="00C34CC4">
        <w:rPr>
          <w:rFonts w:eastAsiaTheme="minorHAnsi"/>
          <w:iCs/>
        </w:rPr>
        <w:t>, </w:t>
      </w:r>
      <w:r w:rsidRPr="00C34CC4">
        <w:rPr>
          <w:rFonts w:eastAsiaTheme="minorHAnsi"/>
          <w:i/>
          <w:iCs/>
        </w:rPr>
        <w:t>LOX</w:t>
      </w:r>
      <w:r w:rsidRPr="00C34CC4">
        <w:rPr>
          <w:rFonts w:eastAsiaTheme="minorHAnsi"/>
          <w:iCs/>
        </w:rPr>
        <w:t>, </w:t>
      </w:r>
      <w:r w:rsidRPr="00C34CC4">
        <w:rPr>
          <w:rFonts w:eastAsiaTheme="minorHAnsi"/>
          <w:i/>
          <w:iCs/>
        </w:rPr>
        <w:t>VIM</w:t>
      </w:r>
      <w:r w:rsidRPr="00C34CC4">
        <w:rPr>
          <w:rFonts w:eastAsiaTheme="minorHAnsi"/>
          <w:iCs/>
        </w:rPr>
        <w:t>, </w:t>
      </w:r>
      <w:r w:rsidRPr="00C34CC4">
        <w:rPr>
          <w:rFonts w:eastAsiaTheme="minorHAnsi"/>
          <w:i/>
          <w:iCs/>
        </w:rPr>
        <w:t>ELOVL3</w:t>
      </w:r>
      <w:r w:rsidRPr="00C34CC4">
        <w:rPr>
          <w:rFonts w:eastAsiaTheme="minorHAnsi"/>
          <w:iCs/>
        </w:rPr>
        <w:t>, and </w:t>
      </w:r>
      <w:r w:rsidRPr="00C34CC4">
        <w:rPr>
          <w:rFonts w:eastAsiaTheme="minorHAnsi"/>
          <w:i/>
          <w:iCs/>
        </w:rPr>
        <w:t>KRTI</w:t>
      </w:r>
      <w:r w:rsidRPr="00C34CC4">
        <w:rPr>
          <w:rFonts w:eastAsiaTheme="minorHAnsi"/>
          <w:iCs/>
        </w:rPr>
        <w:t>—the exosome treatment group was predicted to more effectively contribute to maintaining a healthy skin when compared to the extract treatment group. The number of genes that were identified to specifically react to the </w:t>
      </w:r>
      <w:r w:rsidRPr="00C34CC4">
        <w:rPr>
          <w:rFonts w:eastAsiaTheme="minorHAnsi"/>
          <w:i/>
          <w:iCs/>
        </w:rPr>
        <w:t>Panax ginseng</w:t>
      </w:r>
      <w:r w:rsidRPr="00C34CC4">
        <w:rPr>
          <w:rFonts w:eastAsiaTheme="minorHAnsi"/>
          <w:iCs/>
        </w:rPr>
        <w:t> or </w:t>
      </w:r>
      <w:r w:rsidRPr="00C34CC4">
        <w:rPr>
          <w:rFonts w:eastAsiaTheme="minorHAnsi"/>
          <w:i/>
          <w:iCs/>
        </w:rPr>
        <w:t>Camellia sinensis</w:t>
      </w:r>
      <w:r w:rsidRPr="00C34CC4">
        <w:rPr>
          <w:rFonts w:eastAsiaTheme="minorHAnsi"/>
          <w:iCs/>
        </w:rPr>
        <w:t> treatment group during the transcriptome change phase was 11 and 8, respectively. This suggests that exosomes bear its specific effect according to the plant it is derived from. In conclusion, the results of this study indicate that plant exosomes, as natural biologically active substances, have different effects from conventional plant extracts, and have the potential to be commercialized as a cosmeceutical product.</w:t>
      </w:r>
    </w:p>
    <w:p w14:paraId="488A3FED" w14:textId="7AC33B04" w:rsidR="00C34CC4" w:rsidRDefault="00C34CC4" w:rsidP="001F4739">
      <w:pPr>
        <w:wordWrap/>
        <w:adjustRightInd w:val="0"/>
        <w:jc w:val="left"/>
        <w:rPr>
          <w:rFonts w:eastAsiaTheme="minorHAnsi"/>
          <w:bCs/>
          <w:iCs/>
        </w:rPr>
      </w:pPr>
    </w:p>
    <w:p w14:paraId="5FF1544B" w14:textId="6809C82C" w:rsidR="00C34CC4" w:rsidRPr="006A0728" w:rsidRDefault="00C34CC4" w:rsidP="00C34CC4">
      <w:pPr>
        <w:wordWrap/>
        <w:adjustRightInd w:val="0"/>
        <w:jc w:val="left"/>
        <w:rPr>
          <w:rFonts w:eastAsiaTheme="minorHAnsi"/>
          <w:b/>
          <w:bCs/>
          <w:iCs/>
        </w:rPr>
      </w:pPr>
      <w:r w:rsidRPr="00C34CC4">
        <w:rPr>
          <w:rFonts w:eastAsiaTheme="minorHAnsi"/>
          <w:b/>
          <w:iCs/>
          <w:lang w:val="en"/>
        </w:rPr>
        <w:t>Vuong Vu, Karthika Muthuramalingam, Vineet Singh, Changmin Choi, Young Mee Kim, Tatsuya Unno</w:t>
      </w:r>
      <w:r>
        <w:rPr>
          <w:rFonts w:eastAsiaTheme="minorHAnsi"/>
          <w:b/>
          <w:iCs/>
          <w:lang w:val="en"/>
        </w:rPr>
        <w:t>,</w:t>
      </w:r>
      <w:r w:rsidRPr="00C34CC4">
        <w:rPr>
          <w:rFonts w:eastAsiaTheme="minorHAnsi"/>
          <w:b/>
          <w:iCs/>
          <w:lang w:val="en"/>
        </w:rPr>
        <w:t xml:space="preserve"> Moonjae Cho</w:t>
      </w:r>
      <w:r>
        <w:rPr>
          <w:rFonts w:eastAsiaTheme="minorHAnsi" w:hint="eastAsia"/>
          <w:b/>
          <w:iCs/>
          <w:lang w:val="en"/>
        </w:rPr>
        <w:t>.</w:t>
      </w:r>
      <w:r w:rsidRPr="001F4739">
        <w:rPr>
          <w:rFonts w:eastAsiaTheme="minorHAnsi"/>
          <w:b/>
          <w:iCs/>
          <w:lang w:val="en"/>
        </w:rPr>
        <w:t xml:space="preserve"> </w:t>
      </w:r>
      <w:r w:rsidRPr="00C34CC4">
        <w:rPr>
          <w:rFonts w:eastAsiaTheme="minorHAnsi"/>
          <w:b/>
          <w:bCs/>
          <w:i/>
          <w:iCs/>
        </w:rPr>
        <w:t>Schizophyllum commune-</w:t>
      </w:r>
      <w:r w:rsidRPr="00C34CC4">
        <w:rPr>
          <w:rFonts w:eastAsiaTheme="minorHAnsi"/>
          <w:b/>
          <w:bCs/>
          <w:iCs/>
        </w:rPr>
        <w:t>derived β-glucan improves intestinal health demonstrating protective effects against constipation and common metabolic disorders</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9</w:t>
      </w:r>
    </w:p>
    <w:p w14:paraId="07FF2025" w14:textId="496089D6" w:rsidR="00C34CC4" w:rsidRDefault="00C34CC4" w:rsidP="001F4739">
      <w:pPr>
        <w:wordWrap/>
        <w:adjustRightInd w:val="0"/>
        <w:jc w:val="left"/>
        <w:rPr>
          <w:rFonts w:eastAsiaTheme="minorHAnsi"/>
          <w:iCs/>
        </w:rPr>
      </w:pPr>
      <w:r w:rsidRPr="00C34CC4">
        <w:rPr>
          <w:rFonts w:eastAsiaTheme="minorHAnsi"/>
          <w:iCs/>
        </w:rPr>
        <w:t>It has been proven that β-glucan produced by </w:t>
      </w:r>
      <w:r w:rsidRPr="00C34CC4">
        <w:rPr>
          <w:rFonts w:eastAsiaTheme="minorHAnsi"/>
          <w:i/>
          <w:iCs/>
        </w:rPr>
        <w:t>Schizophyllum commune</w:t>
      </w:r>
      <w:r w:rsidRPr="00C34CC4">
        <w:rPr>
          <w:rFonts w:eastAsiaTheme="minorHAnsi"/>
          <w:iCs/>
        </w:rPr>
        <w:t> has beneficial effects on obesity, obesity-associated constipation, and colitis conditions; however, the protective effect of the compound on host at basal state is yet to be investigated. C57BL/6 J mice were fed with a normal diet (ND), normal diet supplemented with 3 g/kg (BG_low), and 5 g/kg (BG_high) of β-glucan (BG) for 12 weeks. Body weight, food and water intake and fecal status were monitored weekly. Intestine was stained by Periodic acid–Schiff (PAS) and Alcian Blue to evaluate the mucin layer thickness and goblet cell population. Morphological changes in internal organs and intestinal motility were also assessed, while serum biomarkers for liver injury and glucose level were analyzed. On the other hand, fecal microbiota and associated metabolic activities were also investigated. β-glucan bulked feces, decreased fecal moisture, and proliferated goblet cells resulted in a thickened lubricating mucin layer; however, the intestinal transit rate did not increase. The abundance of beneficial bacteria was increased while the harmful strains was decreased in a dose-dependent manner by the effect of β-glucan. Specific short chain fatty acid (SCFA)-producing strains, such as </w:t>
      </w:r>
      <w:r w:rsidRPr="00C34CC4">
        <w:rPr>
          <w:rFonts w:eastAsiaTheme="minorHAnsi"/>
          <w:i/>
          <w:iCs/>
        </w:rPr>
        <w:t>Roseburia</w:t>
      </w:r>
      <w:r w:rsidRPr="00C34CC4">
        <w:rPr>
          <w:rFonts w:eastAsiaTheme="minorHAnsi"/>
          <w:iCs/>
        </w:rPr>
        <w:t>, </w:t>
      </w:r>
      <w:r w:rsidRPr="00C34CC4">
        <w:rPr>
          <w:rFonts w:eastAsiaTheme="minorHAnsi"/>
          <w:i/>
          <w:iCs/>
        </w:rPr>
        <w:t>Ruminococcus</w:t>
      </w:r>
      <w:r w:rsidRPr="00C34CC4">
        <w:rPr>
          <w:rFonts w:eastAsiaTheme="minorHAnsi"/>
          <w:iCs/>
        </w:rPr>
        <w:t>, and </w:t>
      </w:r>
      <w:r w:rsidRPr="00C34CC4">
        <w:rPr>
          <w:rFonts w:eastAsiaTheme="minorHAnsi"/>
          <w:i/>
          <w:iCs/>
        </w:rPr>
        <w:t>Bifidobacteria</w:t>
      </w:r>
      <w:r w:rsidRPr="00C34CC4">
        <w:rPr>
          <w:rFonts w:eastAsiaTheme="minorHAnsi"/>
          <w:iCs/>
        </w:rPr>
        <w:t>, were selectively increased by β-glucan. In addition, consumption of β-glucan lowered level of obesity-associated biomarkers. </w:t>
      </w:r>
      <w:r w:rsidRPr="00C34CC4">
        <w:rPr>
          <w:rFonts w:eastAsiaTheme="minorHAnsi"/>
          <w:i/>
          <w:iCs/>
        </w:rPr>
        <w:t>Schizophyllum commune</w:t>
      </w:r>
      <w:r w:rsidRPr="00C34CC4">
        <w:rPr>
          <w:rFonts w:eastAsiaTheme="minorHAnsi"/>
          <w:iCs/>
        </w:rPr>
        <w:t xml:space="preserve"> β-glucan showed an insignificant change in transit rate in </w:t>
      </w:r>
      <w:r w:rsidRPr="00C34CC4">
        <w:rPr>
          <w:rFonts w:eastAsiaTheme="minorHAnsi"/>
          <w:iCs/>
        </w:rPr>
        <w:lastRenderedPageBreak/>
        <w:t>healthy conditions when compared with obesity, despite similar effects on increasing mucus production and bulked feces. Nonetheless, the outcomes proposed protective effects against obesity, diabetes, inflammatory bowel diseases (IBD), and constipation, in which the modification of the gut microbiota by β-glucan is the largest contributor</w:t>
      </w:r>
      <w:r>
        <w:rPr>
          <w:rFonts w:eastAsiaTheme="minorHAnsi"/>
          <w:iCs/>
        </w:rPr>
        <w:t>.</w:t>
      </w:r>
    </w:p>
    <w:p w14:paraId="1794C1BE" w14:textId="40D9582F" w:rsidR="00C34CC4" w:rsidRDefault="00C34CC4" w:rsidP="001F4739">
      <w:pPr>
        <w:wordWrap/>
        <w:adjustRightInd w:val="0"/>
        <w:jc w:val="left"/>
        <w:rPr>
          <w:rFonts w:eastAsiaTheme="minorHAnsi"/>
          <w:bCs/>
          <w:iCs/>
        </w:rPr>
      </w:pPr>
    </w:p>
    <w:p w14:paraId="4A138401" w14:textId="457722B1" w:rsidR="00C34CC4" w:rsidRPr="00C34CC4" w:rsidRDefault="00C34CC4" w:rsidP="00C34CC4">
      <w:pPr>
        <w:wordWrap/>
        <w:adjustRightInd w:val="0"/>
        <w:jc w:val="left"/>
        <w:rPr>
          <w:rFonts w:eastAsiaTheme="minorHAnsi"/>
          <w:b/>
          <w:bCs/>
          <w:i/>
          <w:iCs/>
        </w:rPr>
      </w:pPr>
      <w:r w:rsidRPr="00C34CC4">
        <w:rPr>
          <w:rFonts w:eastAsiaTheme="minorHAnsi"/>
          <w:b/>
          <w:iCs/>
          <w:lang w:val="en"/>
        </w:rPr>
        <w:t>Zhili Wang, Xin Wang, Weiye Xiu</w:t>
      </w:r>
      <w:r>
        <w:rPr>
          <w:rFonts w:eastAsiaTheme="minorHAnsi"/>
          <w:b/>
          <w:iCs/>
          <w:lang w:val="en"/>
        </w:rPr>
        <w:t>,</w:t>
      </w:r>
      <w:r w:rsidRPr="00C34CC4">
        <w:rPr>
          <w:rFonts w:eastAsiaTheme="minorHAnsi"/>
          <w:b/>
          <w:iCs/>
          <w:lang w:val="en"/>
        </w:rPr>
        <w:t xml:space="preserve"> Yongqiang Ma</w:t>
      </w:r>
      <w:r>
        <w:rPr>
          <w:rFonts w:eastAsiaTheme="minorHAnsi" w:hint="eastAsia"/>
          <w:b/>
          <w:iCs/>
          <w:lang w:val="en"/>
        </w:rPr>
        <w:t>.</w:t>
      </w:r>
      <w:r w:rsidRPr="001F4739">
        <w:rPr>
          <w:rFonts w:eastAsiaTheme="minorHAnsi"/>
          <w:b/>
          <w:iCs/>
          <w:lang w:val="en"/>
        </w:rPr>
        <w:t xml:space="preserve"> </w:t>
      </w:r>
      <w:r w:rsidRPr="007D40E8">
        <w:rPr>
          <w:rFonts w:eastAsiaTheme="minorHAnsi"/>
          <w:b/>
          <w:bCs/>
          <w:iCs/>
        </w:rPr>
        <w:t>Characteristics of selenium polysaccharide from sweet corncob and its effects on non-enzymatic glycosylation in vivo</w:t>
      </w:r>
      <w:r w:rsidRPr="006A0728">
        <w:rPr>
          <w:rFonts w:eastAsiaTheme="minorHAnsi" w:hint="eastAsia"/>
          <w:b/>
          <w:bCs/>
          <w:iCs/>
        </w:rPr>
        <w:t xml:space="preserve">. </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10</w:t>
      </w:r>
    </w:p>
    <w:p w14:paraId="3F477C14" w14:textId="62E20ADA" w:rsidR="001F4739" w:rsidRDefault="00C34CC4" w:rsidP="00C34CC4">
      <w:pPr>
        <w:wordWrap/>
        <w:adjustRightInd w:val="0"/>
        <w:jc w:val="left"/>
        <w:rPr>
          <w:rFonts w:eastAsiaTheme="minorHAnsi"/>
          <w:iCs/>
        </w:rPr>
      </w:pPr>
      <w:r w:rsidRPr="00C34CC4">
        <w:rPr>
          <w:rFonts w:eastAsiaTheme="minorHAnsi"/>
          <w:iCs/>
        </w:rPr>
        <w:t>Selenium polysaccharide is an organic selenium compound, which has attracted much attention because of its unique biological properties. In the current study, a new selenium polysaccharide (Se-SCP) was synthesised, and its structure and effects on non-enzymatic glycosylation in vivo were studied. The molecular weight of Se-SCP was 9.02 g/mol, and its molecule was mainly composed of Man, Gal, GluA, Ara, Glu, Fuc, Rha, GalA, and Xyl. Selenium was present both as C–O–Se and Se=O. Compared with non-selenised sweet corncob polysaccharide (SCP) treatment, the blood glucose level in mice decreased considerably after Se-SCP treatment. Additionally, it improved oral glucose tolerance (OGTT) and significantly reduced the production of advanced glycation end-products (AGEs) (</w:t>
      </w:r>
      <w:r w:rsidRPr="00C34CC4">
        <w:rPr>
          <w:rFonts w:eastAsiaTheme="minorHAnsi"/>
          <w:i/>
          <w:iCs/>
        </w:rPr>
        <w:t>P</w:t>
      </w:r>
      <w:r w:rsidRPr="00C34CC4">
        <w:rPr>
          <w:rFonts w:ascii="MS Mincho" w:eastAsia="MS Mincho" w:hAnsi="MS Mincho" w:cs="MS Mincho" w:hint="eastAsia"/>
          <w:iCs/>
        </w:rPr>
        <w:t> </w:t>
      </w:r>
      <w:r w:rsidRPr="00C34CC4">
        <w:rPr>
          <w:rFonts w:eastAsiaTheme="minorHAnsi"/>
          <w:iCs/>
        </w:rPr>
        <w:t>&lt;</w:t>
      </w:r>
      <w:r w:rsidRPr="00C34CC4">
        <w:rPr>
          <w:rFonts w:ascii="MS Mincho" w:eastAsia="MS Mincho" w:hAnsi="MS Mincho" w:cs="MS Mincho" w:hint="eastAsia"/>
          <w:iCs/>
        </w:rPr>
        <w:t> </w:t>
      </w:r>
      <w:r w:rsidRPr="00C34CC4">
        <w:rPr>
          <w:rFonts w:eastAsiaTheme="minorHAnsi"/>
          <w:iCs/>
        </w:rPr>
        <w:t>0.05), compared with the model group. In addition, Se-SCP exhibited a positive effect on the morphology of the pancreas and liver. The current study elucidated the physiological and pharmacological effects of selenium polysaccharides and provided a basis for future studies on selenium polysaccharides.</w:t>
      </w:r>
    </w:p>
    <w:p w14:paraId="14C7362C" w14:textId="3975FBD1" w:rsidR="00C34CC4" w:rsidRDefault="00C34CC4" w:rsidP="00C34CC4">
      <w:pPr>
        <w:wordWrap/>
        <w:adjustRightInd w:val="0"/>
        <w:jc w:val="left"/>
        <w:rPr>
          <w:rFonts w:eastAsiaTheme="minorHAnsi"/>
          <w:bCs/>
          <w:iCs/>
        </w:rPr>
      </w:pPr>
    </w:p>
    <w:p w14:paraId="676CBE92" w14:textId="6A413CFC" w:rsidR="00C34CC4" w:rsidRPr="00C34CC4" w:rsidRDefault="00C34CC4" w:rsidP="00C34CC4">
      <w:pPr>
        <w:wordWrap/>
        <w:adjustRightInd w:val="0"/>
        <w:jc w:val="left"/>
        <w:rPr>
          <w:rFonts w:eastAsiaTheme="minorHAnsi"/>
          <w:b/>
          <w:bCs/>
          <w:i/>
          <w:iCs/>
        </w:rPr>
      </w:pPr>
      <w:r w:rsidRPr="00C34CC4">
        <w:rPr>
          <w:rFonts w:eastAsiaTheme="minorHAnsi"/>
          <w:b/>
          <w:iCs/>
          <w:lang w:val="en"/>
        </w:rPr>
        <w:t>Hong-Guang Jin, Kwan-Woo Kim, Jing Li, Dae Young Lee, Dahye Yoon, Jin Tae Jeong, Geum-Soog Kim, Hyuncheol Oh, Ren-Bo An</w:t>
      </w:r>
      <w:r>
        <w:rPr>
          <w:rFonts w:eastAsiaTheme="minorHAnsi"/>
          <w:b/>
          <w:iCs/>
          <w:lang w:val="en"/>
        </w:rPr>
        <w:t>,</w:t>
      </w:r>
      <w:r w:rsidRPr="00C34CC4">
        <w:rPr>
          <w:rFonts w:eastAsiaTheme="minorHAnsi"/>
          <w:b/>
          <w:iCs/>
          <w:lang w:val="en"/>
        </w:rPr>
        <w:t xml:space="preserve"> Youn-Chul Kim</w:t>
      </w:r>
      <w:r>
        <w:rPr>
          <w:rFonts w:eastAsiaTheme="minorHAnsi" w:hint="eastAsia"/>
          <w:b/>
          <w:iCs/>
          <w:lang w:val="en"/>
        </w:rPr>
        <w:t>.</w:t>
      </w:r>
      <w:r w:rsidRPr="001F4739">
        <w:rPr>
          <w:rFonts w:eastAsiaTheme="minorHAnsi"/>
          <w:b/>
          <w:iCs/>
          <w:lang w:val="en"/>
        </w:rPr>
        <w:t xml:space="preserve"> </w:t>
      </w:r>
      <w:r w:rsidRPr="00BA0E2C">
        <w:rPr>
          <w:rFonts w:eastAsiaTheme="minorHAnsi"/>
          <w:b/>
          <w:bCs/>
          <w:iCs/>
        </w:rPr>
        <w:t xml:space="preserve">Anti-inflammatory components isolated from </w:t>
      </w:r>
      <w:r w:rsidRPr="00BA0E2C">
        <w:rPr>
          <w:rFonts w:eastAsiaTheme="minorHAnsi"/>
          <w:b/>
          <w:bCs/>
          <w:i/>
          <w:iCs/>
        </w:rPr>
        <w:t>Atractylodes macrocephala</w:t>
      </w:r>
      <w:r w:rsidRPr="00BA0E2C">
        <w:rPr>
          <w:rFonts w:eastAsiaTheme="minorHAnsi"/>
          <w:b/>
          <w:bCs/>
          <w:iCs/>
        </w:rPr>
        <w:t xml:space="preserve"> in LPS-induced RAW264.7 macrophages and BV2 microglial cells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11</w:t>
      </w:r>
    </w:p>
    <w:p w14:paraId="3029BCBC" w14:textId="670E783A" w:rsidR="00C34CC4" w:rsidRDefault="00BA0E2C" w:rsidP="00C34CC4">
      <w:pPr>
        <w:wordWrap/>
        <w:adjustRightInd w:val="0"/>
        <w:jc w:val="left"/>
        <w:rPr>
          <w:rFonts w:eastAsiaTheme="minorHAnsi"/>
          <w:iCs/>
        </w:rPr>
      </w:pPr>
      <w:r w:rsidRPr="00BA0E2C">
        <w:rPr>
          <w:rFonts w:eastAsiaTheme="minorHAnsi"/>
          <w:iCs/>
        </w:rPr>
        <w:t>The phytochemical investigation on the methanol extract of the rhizomes of </w:t>
      </w:r>
      <w:r w:rsidRPr="00BA0E2C">
        <w:rPr>
          <w:rFonts w:eastAsiaTheme="minorHAnsi"/>
          <w:i/>
          <w:iCs/>
        </w:rPr>
        <w:t>Atractylodes macrocephala</w:t>
      </w:r>
      <w:r w:rsidRPr="00BA0E2C">
        <w:rPr>
          <w:rFonts w:eastAsiaTheme="minorHAnsi"/>
          <w:iCs/>
        </w:rPr>
        <w:t> resulted in the discovery of one new compound 9α-hydroxyatractylenolide (</w:t>
      </w:r>
      <w:r w:rsidRPr="00BA0E2C">
        <w:rPr>
          <w:rFonts w:eastAsiaTheme="minorHAnsi"/>
          <w:b/>
          <w:bCs/>
          <w:iCs/>
        </w:rPr>
        <w:t>1</w:t>
      </w:r>
      <w:r w:rsidRPr="00BA0E2C">
        <w:rPr>
          <w:rFonts w:eastAsiaTheme="minorHAnsi"/>
          <w:iCs/>
        </w:rPr>
        <w:t>) and 21 known compounds including atractylone (</w:t>
      </w:r>
      <w:r w:rsidRPr="00BA0E2C">
        <w:rPr>
          <w:rFonts w:eastAsiaTheme="minorHAnsi"/>
          <w:b/>
          <w:bCs/>
          <w:iCs/>
        </w:rPr>
        <w:t>2</w:t>
      </w:r>
      <w:r w:rsidRPr="00BA0E2C">
        <w:rPr>
          <w:rFonts w:eastAsiaTheme="minorHAnsi"/>
          <w:iCs/>
        </w:rPr>
        <w:t>), 3β-acetoxyatractylon (</w:t>
      </w:r>
      <w:r w:rsidRPr="00BA0E2C">
        <w:rPr>
          <w:rFonts w:eastAsiaTheme="minorHAnsi"/>
          <w:b/>
          <w:bCs/>
          <w:iCs/>
        </w:rPr>
        <w:t>3</w:t>
      </w:r>
      <w:r w:rsidRPr="00BA0E2C">
        <w:rPr>
          <w:rFonts w:eastAsiaTheme="minorHAnsi"/>
          <w:iCs/>
        </w:rPr>
        <w:t>), atractylenolide I (</w:t>
      </w:r>
      <w:r w:rsidRPr="00BA0E2C">
        <w:rPr>
          <w:rFonts w:eastAsiaTheme="minorHAnsi"/>
          <w:b/>
          <w:bCs/>
          <w:iCs/>
        </w:rPr>
        <w:t>4</w:t>
      </w:r>
      <w:r w:rsidRPr="00BA0E2C">
        <w:rPr>
          <w:rFonts w:eastAsiaTheme="minorHAnsi"/>
          <w:iCs/>
        </w:rPr>
        <w:t>), atractylenolide II (</w:t>
      </w:r>
      <w:r w:rsidRPr="00BA0E2C">
        <w:rPr>
          <w:rFonts w:eastAsiaTheme="minorHAnsi"/>
          <w:b/>
          <w:bCs/>
          <w:iCs/>
        </w:rPr>
        <w:t>5</w:t>
      </w:r>
      <w:r w:rsidRPr="00BA0E2C">
        <w:rPr>
          <w:rFonts w:eastAsiaTheme="minorHAnsi"/>
          <w:iCs/>
        </w:rPr>
        <w:t>), 8-epiasterolid (6), atractylenolide III (</w:t>
      </w:r>
      <w:r w:rsidRPr="00BA0E2C">
        <w:rPr>
          <w:rFonts w:eastAsiaTheme="minorHAnsi"/>
          <w:b/>
          <w:bCs/>
          <w:iCs/>
        </w:rPr>
        <w:t>7</w:t>
      </w:r>
      <w:r w:rsidRPr="00BA0E2C">
        <w:rPr>
          <w:rFonts w:eastAsiaTheme="minorHAnsi"/>
          <w:iCs/>
        </w:rPr>
        <w:t>), atractylenolide VII (</w:t>
      </w:r>
      <w:r w:rsidRPr="00BA0E2C">
        <w:rPr>
          <w:rFonts w:eastAsiaTheme="minorHAnsi"/>
          <w:b/>
          <w:bCs/>
          <w:iCs/>
        </w:rPr>
        <w:t>8</w:t>
      </w:r>
      <w:r w:rsidRPr="00BA0E2C">
        <w:rPr>
          <w:rFonts w:eastAsiaTheme="minorHAnsi"/>
          <w:iCs/>
        </w:rPr>
        <w:t>), 8-epiatractylenolide III (</w:t>
      </w:r>
      <w:r w:rsidRPr="00BA0E2C">
        <w:rPr>
          <w:rFonts w:eastAsiaTheme="minorHAnsi"/>
          <w:b/>
          <w:bCs/>
          <w:iCs/>
        </w:rPr>
        <w:t>9</w:t>
      </w:r>
      <w:r w:rsidRPr="00BA0E2C">
        <w:rPr>
          <w:rFonts w:eastAsiaTheme="minorHAnsi"/>
          <w:iCs/>
        </w:rPr>
        <w:t>), eudesm-4(15)-ene-7α,11-diol (</w:t>
      </w:r>
      <w:r w:rsidRPr="00BA0E2C">
        <w:rPr>
          <w:rFonts w:eastAsiaTheme="minorHAnsi"/>
          <w:b/>
          <w:bCs/>
          <w:iCs/>
        </w:rPr>
        <w:t>10</w:t>
      </w:r>
      <w:r w:rsidRPr="00BA0E2C">
        <w:rPr>
          <w:rFonts w:eastAsiaTheme="minorHAnsi"/>
          <w:iCs/>
        </w:rPr>
        <w:t>), linoleic acid (</w:t>
      </w:r>
      <w:r w:rsidRPr="00BA0E2C">
        <w:rPr>
          <w:rFonts w:eastAsiaTheme="minorHAnsi"/>
          <w:b/>
          <w:bCs/>
          <w:iCs/>
        </w:rPr>
        <w:t>11</w:t>
      </w:r>
      <w:r w:rsidRPr="00BA0E2C">
        <w:rPr>
          <w:rFonts w:eastAsiaTheme="minorHAnsi"/>
          <w:iCs/>
        </w:rPr>
        <w:t>), myristic acid (</w:t>
      </w:r>
      <w:r w:rsidRPr="00BA0E2C">
        <w:rPr>
          <w:rFonts w:eastAsiaTheme="minorHAnsi"/>
          <w:b/>
          <w:bCs/>
          <w:iCs/>
        </w:rPr>
        <w:t>12</w:t>
      </w:r>
      <w:r w:rsidRPr="00BA0E2C">
        <w:rPr>
          <w:rFonts w:eastAsiaTheme="minorHAnsi"/>
          <w:iCs/>
        </w:rPr>
        <w:t>), 3-</w:t>
      </w:r>
      <w:r w:rsidRPr="00BA0E2C">
        <w:rPr>
          <w:rFonts w:eastAsiaTheme="minorHAnsi"/>
          <w:i/>
          <w:iCs/>
        </w:rPr>
        <w:t>O</w:t>
      </w:r>
      <w:r w:rsidRPr="00BA0E2C">
        <w:rPr>
          <w:rFonts w:eastAsiaTheme="minorHAnsi"/>
          <w:iCs/>
        </w:rPr>
        <w:t>-caffeoyl-1-methyquinic acid (</w:t>
      </w:r>
      <w:r w:rsidRPr="00BA0E2C">
        <w:rPr>
          <w:rFonts w:eastAsiaTheme="minorHAnsi"/>
          <w:b/>
          <w:bCs/>
          <w:iCs/>
        </w:rPr>
        <w:t>13</w:t>
      </w:r>
      <w:r w:rsidRPr="00BA0E2C">
        <w:rPr>
          <w:rFonts w:eastAsiaTheme="minorHAnsi"/>
          <w:iCs/>
        </w:rPr>
        <w:t>), (2</w:t>
      </w:r>
      <w:r w:rsidRPr="00BA0E2C">
        <w:rPr>
          <w:rFonts w:eastAsiaTheme="minorHAnsi"/>
          <w:i/>
          <w:iCs/>
        </w:rPr>
        <w:t>E</w:t>
      </w:r>
      <w:r w:rsidRPr="00BA0E2C">
        <w:rPr>
          <w:rFonts w:eastAsiaTheme="minorHAnsi"/>
          <w:iCs/>
        </w:rPr>
        <w:t>,8</w:t>
      </w:r>
      <w:r w:rsidRPr="00BA0E2C">
        <w:rPr>
          <w:rFonts w:eastAsiaTheme="minorHAnsi"/>
          <w:i/>
          <w:iCs/>
        </w:rPr>
        <w:t>E</w:t>
      </w:r>
      <w:r w:rsidRPr="00BA0E2C">
        <w:rPr>
          <w:rFonts w:eastAsiaTheme="minorHAnsi"/>
          <w:iCs/>
        </w:rPr>
        <w:t>,10</w:t>
      </w:r>
      <w:r w:rsidRPr="00BA0E2C">
        <w:rPr>
          <w:rFonts w:eastAsiaTheme="minorHAnsi"/>
          <w:i/>
          <w:iCs/>
        </w:rPr>
        <w:t>E</w:t>
      </w:r>
      <w:r w:rsidRPr="00BA0E2C">
        <w:rPr>
          <w:rFonts w:eastAsiaTheme="minorHAnsi"/>
          <w:iCs/>
        </w:rPr>
        <w:t>)-tetradecatriene-4,6-diyne-1,14-diol (</w:t>
      </w:r>
      <w:r w:rsidRPr="00BA0E2C">
        <w:rPr>
          <w:rFonts w:eastAsiaTheme="minorHAnsi"/>
          <w:b/>
          <w:bCs/>
          <w:iCs/>
        </w:rPr>
        <w:t>14</w:t>
      </w:r>
      <w:r w:rsidRPr="00BA0E2C">
        <w:rPr>
          <w:rFonts w:eastAsiaTheme="minorHAnsi"/>
          <w:iCs/>
        </w:rPr>
        <w:t>), 14-aceroxy-12-senecioyloxytetradeca-2</w:t>
      </w:r>
      <w:r w:rsidRPr="00BA0E2C">
        <w:rPr>
          <w:rFonts w:eastAsiaTheme="minorHAnsi"/>
          <w:i/>
          <w:iCs/>
        </w:rPr>
        <w:t>E</w:t>
      </w:r>
      <w:r w:rsidRPr="00BA0E2C">
        <w:rPr>
          <w:rFonts w:eastAsiaTheme="minorHAnsi"/>
          <w:iCs/>
        </w:rPr>
        <w:t>,8</w:t>
      </w:r>
      <w:r w:rsidRPr="00BA0E2C">
        <w:rPr>
          <w:rFonts w:eastAsiaTheme="minorHAnsi"/>
          <w:i/>
          <w:iCs/>
        </w:rPr>
        <w:t>Z</w:t>
      </w:r>
      <w:r w:rsidRPr="00BA0E2C">
        <w:rPr>
          <w:rFonts w:eastAsiaTheme="minorHAnsi"/>
          <w:iCs/>
        </w:rPr>
        <w:t>,10</w:t>
      </w:r>
      <w:r w:rsidRPr="00BA0E2C">
        <w:rPr>
          <w:rFonts w:eastAsiaTheme="minorHAnsi"/>
          <w:i/>
          <w:iCs/>
        </w:rPr>
        <w:t>E</w:t>
      </w:r>
      <w:r w:rsidRPr="00BA0E2C">
        <w:rPr>
          <w:rFonts w:eastAsiaTheme="minorHAnsi"/>
          <w:iCs/>
        </w:rPr>
        <w:t>-trien-4,6-diyn-1-ol (</w:t>
      </w:r>
      <w:r w:rsidRPr="00BA0E2C">
        <w:rPr>
          <w:rFonts w:eastAsiaTheme="minorHAnsi"/>
          <w:b/>
          <w:bCs/>
          <w:iCs/>
        </w:rPr>
        <w:t>15</w:t>
      </w:r>
      <w:r w:rsidRPr="00BA0E2C">
        <w:rPr>
          <w:rFonts w:eastAsiaTheme="minorHAnsi"/>
          <w:iCs/>
        </w:rPr>
        <w:t>), isoscopoletin (</w:t>
      </w:r>
      <w:r w:rsidRPr="00BA0E2C">
        <w:rPr>
          <w:rFonts w:eastAsiaTheme="minorHAnsi"/>
          <w:b/>
          <w:bCs/>
          <w:iCs/>
        </w:rPr>
        <w:t>16</w:t>
      </w:r>
      <w:r w:rsidRPr="00BA0E2C">
        <w:rPr>
          <w:rFonts w:eastAsiaTheme="minorHAnsi"/>
          <w:iCs/>
        </w:rPr>
        <w:t>), caffeic acid (</w:t>
      </w:r>
      <w:r w:rsidRPr="00BA0E2C">
        <w:rPr>
          <w:rFonts w:eastAsiaTheme="minorHAnsi"/>
          <w:b/>
          <w:bCs/>
          <w:iCs/>
        </w:rPr>
        <w:t>17</w:t>
      </w:r>
      <w:r w:rsidRPr="00BA0E2C">
        <w:rPr>
          <w:rFonts w:eastAsiaTheme="minorHAnsi"/>
          <w:iCs/>
        </w:rPr>
        <w:t>), protocatechic acid (</w:t>
      </w:r>
      <w:r w:rsidRPr="00BA0E2C">
        <w:rPr>
          <w:rFonts w:eastAsiaTheme="minorHAnsi"/>
          <w:b/>
          <w:bCs/>
          <w:iCs/>
        </w:rPr>
        <w:t>18</w:t>
      </w:r>
      <w:r w:rsidRPr="00BA0E2C">
        <w:rPr>
          <w:rFonts w:eastAsiaTheme="minorHAnsi"/>
          <w:iCs/>
        </w:rPr>
        <w:t>), 3-</w:t>
      </w:r>
      <w:r w:rsidRPr="00BA0E2C">
        <w:rPr>
          <w:rFonts w:eastAsiaTheme="minorHAnsi"/>
          <w:i/>
          <w:iCs/>
        </w:rPr>
        <w:t>O</w:t>
      </w:r>
      <w:r w:rsidRPr="00BA0E2C">
        <w:rPr>
          <w:rFonts w:eastAsiaTheme="minorHAnsi"/>
          <w:iCs/>
        </w:rPr>
        <w:t>-caffeoylquinic acid (</w:t>
      </w:r>
      <w:r w:rsidRPr="00BA0E2C">
        <w:rPr>
          <w:rFonts w:eastAsiaTheme="minorHAnsi"/>
          <w:b/>
          <w:bCs/>
          <w:iCs/>
        </w:rPr>
        <w:t>19</w:t>
      </w:r>
      <w:r w:rsidRPr="00BA0E2C">
        <w:rPr>
          <w:rFonts w:eastAsiaTheme="minorHAnsi"/>
          <w:iCs/>
        </w:rPr>
        <w:t>), 4-</w:t>
      </w:r>
      <w:r w:rsidRPr="00BA0E2C">
        <w:rPr>
          <w:rFonts w:eastAsiaTheme="minorHAnsi"/>
          <w:i/>
          <w:iCs/>
        </w:rPr>
        <w:t>O</w:t>
      </w:r>
      <w:r w:rsidRPr="00BA0E2C">
        <w:rPr>
          <w:rFonts w:eastAsiaTheme="minorHAnsi"/>
          <w:iCs/>
        </w:rPr>
        <w:t>-caffeoylquinic acid (</w:t>
      </w:r>
      <w:r w:rsidRPr="00BA0E2C">
        <w:rPr>
          <w:rFonts w:eastAsiaTheme="minorHAnsi"/>
          <w:b/>
          <w:bCs/>
          <w:iCs/>
        </w:rPr>
        <w:t>20</w:t>
      </w:r>
      <w:r w:rsidRPr="00BA0E2C">
        <w:rPr>
          <w:rFonts w:eastAsiaTheme="minorHAnsi"/>
          <w:iCs/>
        </w:rPr>
        <w:t>), 1,5-di-</w:t>
      </w:r>
      <w:r w:rsidRPr="00BA0E2C">
        <w:rPr>
          <w:rFonts w:eastAsiaTheme="minorHAnsi"/>
          <w:i/>
          <w:iCs/>
        </w:rPr>
        <w:t>O</w:t>
      </w:r>
      <w:r w:rsidRPr="00BA0E2C">
        <w:rPr>
          <w:rFonts w:eastAsiaTheme="minorHAnsi"/>
          <w:iCs/>
        </w:rPr>
        <w:t>-caffeoylquinic acid (</w:t>
      </w:r>
      <w:r w:rsidRPr="00BA0E2C">
        <w:rPr>
          <w:rFonts w:eastAsiaTheme="minorHAnsi"/>
          <w:b/>
          <w:bCs/>
          <w:iCs/>
        </w:rPr>
        <w:t>21</w:t>
      </w:r>
      <w:r w:rsidRPr="00BA0E2C">
        <w:rPr>
          <w:rFonts w:eastAsiaTheme="minorHAnsi"/>
          <w:iCs/>
        </w:rPr>
        <w:t>), and nicotinic acid (</w:t>
      </w:r>
      <w:r w:rsidRPr="00BA0E2C">
        <w:rPr>
          <w:rFonts w:eastAsiaTheme="minorHAnsi"/>
          <w:b/>
          <w:bCs/>
          <w:iCs/>
        </w:rPr>
        <w:t>22</w:t>
      </w:r>
      <w:r w:rsidRPr="00BA0E2C">
        <w:rPr>
          <w:rFonts w:eastAsiaTheme="minorHAnsi"/>
          <w:iCs/>
        </w:rPr>
        <w:t>). Their structures were identified using nuclear magnetic resonance (NMR) and mass spectroscopy, and by comparison with previously published data. Compounds </w:t>
      </w:r>
      <w:r w:rsidRPr="00BA0E2C">
        <w:rPr>
          <w:rFonts w:eastAsiaTheme="minorHAnsi"/>
          <w:b/>
          <w:bCs/>
          <w:iCs/>
        </w:rPr>
        <w:t>4</w:t>
      </w:r>
      <w:r w:rsidRPr="00BA0E2C">
        <w:rPr>
          <w:rFonts w:eastAsiaTheme="minorHAnsi"/>
          <w:iCs/>
        </w:rPr>
        <w:t>, </w:t>
      </w:r>
      <w:r w:rsidRPr="00BA0E2C">
        <w:rPr>
          <w:rFonts w:eastAsiaTheme="minorHAnsi"/>
          <w:b/>
          <w:bCs/>
          <w:iCs/>
        </w:rPr>
        <w:t>5</w:t>
      </w:r>
      <w:r w:rsidRPr="00BA0E2C">
        <w:rPr>
          <w:rFonts w:eastAsiaTheme="minorHAnsi"/>
          <w:iCs/>
        </w:rPr>
        <w:t>, </w:t>
      </w:r>
      <w:r w:rsidRPr="00BA0E2C">
        <w:rPr>
          <w:rFonts w:eastAsiaTheme="minorHAnsi"/>
          <w:b/>
          <w:bCs/>
          <w:iCs/>
        </w:rPr>
        <w:t>6</w:t>
      </w:r>
      <w:r w:rsidRPr="00BA0E2C">
        <w:rPr>
          <w:rFonts w:eastAsiaTheme="minorHAnsi"/>
          <w:iCs/>
        </w:rPr>
        <w:t>, </w:t>
      </w:r>
      <w:r w:rsidRPr="00BA0E2C">
        <w:rPr>
          <w:rFonts w:eastAsiaTheme="minorHAnsi"/>
          <w:b/>
          <w:bCs/>
          <w:iCs/>
        </w:rPr>
        <w:t>8</w:t>
      </w:r>
      <w:r w:rsidRPr="00BA0E2C">
        <w:rPr>
          <w:rFonts w:eastAsiaTheme="minorHAnsi"/>
          <w:iCs/>
        </w:rPr>
        <w:t>, and </w:t>
      </w:r>
      <w:r w:rsidRPr="00BA0E2C">
        <w:rPr>
          <w:rFonts w:eastAsiaTheme="minorHAnsi"/>
          <w:b/>
          <w:bCs/>
          <w:iCs/>
        </w:rPr>
        <w:t>10</w:t>
      </w:r>
      <w:r w:rsidRPr="00BA0E2C">
        <w:rPr>
          <w:rFonts w:eastAsiaTheme="minorHAnsi"/>
          <w:iCs/>
        </w:rPr>
        <w:t>–</w:t>
      </w:r>
      <w:r w:rsidRPr="00BA0E2C">
        <w:rPr>
          <w:rFonts w:eastAsiaTheme="minorHAnsi"/>
          <w:b/>
          <w:bCs/>
          <w:iCs/>
        </w:rPr>
        <w:t>22</w:t>
      </w:r>
      <w:r w:rsidRPr="00BA0E2C">
        <w:rPr>
          <w:rFonts w:eastAsiaTheme="minorHAnsi"/>
          <w:iCs/>
        </w:rPr>
        <w:t> significantly inhibited lipopolysaccharide (LPS)-induced nitric oxide (NO) production in RAW264.7 macrophages, and compounds </w:t>
      </w:r>
      <w:r w:rsidRPr="00BA0E2C">
        <w:rPr>
          <w:rFonts w:eastAsiaTheme="minorHAnsi"/>
          <w:b/>
          <w:bCs/>
          <w:iCs/>
        </w:rPr>
        <w:t>4</w:t>
      </w:r>
      <w:r w:rsidRPr="00BA0E2C">
        <w:rPr>
          <w:rFonts w:eastAsiaTheme="minorHAnsi"/>
          <w:iCs/>
        </w:rPr>
        <w:t>, </w:t>
      </w:r>
      <w:r w:rsidRPr="00BA0E2C">
        <w:rPr>
          <w:rFonts w:eastAsiaTheme="minorHAnsi"/>
          <w:b/>
          <w:bCs/>
          <w:iCs/>
        </w:rPr>
        <w:t>5</w:t>
      </w:r>
      <w:r w:rsidRPr="00BA0E2C">
        <w:rPr>
          <w:rFonts w:eastAsiaTheme="minorHAnsi"/>
          <w:iCs/>
        </w:rPr>
        <w:t>, </w:t>
      </w:r>
      <w:r w:rsidRPr="00BA0E2C">
        <w:rPr>
          <w:rFonts w:eastAsiaTheme="minorHAnsi"/>
          <w:b/>
          <w:bCs/>
          <w:iCs/>
        </w:rPr>
        <w:t>6</w:t>
      </w:r>
      <w:r w:rsidRPr="00BA0E2C">
        <w:rPr>
          <w:rFonts w:eastAsiaTheme="minorHAnsi"/>
          <w:iCs/>
        </w:rPr>
        <w:t>, </w:t>
      </w:r>
      <w:r w:rsidRPr="00BA0E2C">
        <w:rPr>
          <w:rFonts w:eastAsiaTheme="minorHAnsi"/>
          <w:b/>
          <w:bCs/>
          <w:iCs/>
        </w:rPr>
        <w:t>16</w:t>
      </w:r>
      <w:r w:rsidRPr="00BA0E2C">
        <w:rPr>
          <w:rFonts w:eastAsiaTheme="minorHAnsi"/>
          <w:iCs/>
        </w:rPr>
        <w:t>, and </w:t>
      </w:r>
      <w:r w:rsidRPr="00BA0E2C">
        <w:rPr>
          <w:rFonts w:eastAsiaTheme="minorHAnsi"/>
          <w:b/>
          <w:bCs/>
          <w:iCs/>
        </w:rPr>
        <w:t>17</w:t>
      </w:r>
      <w:r w:rsidRPr="00BA0E2C">
        <w:rPr>
          <w:rFonts w:eastAsiaTheme="minorHAnsi"/>
          <w:iCs/>
        </w:rPr>
        <w:t> showed those responses in BV2 microglial cells. Especially, compound </w:t>
      </w:r>
      <w:r w:rsidRPr="00BA0E2C">
        <w:rPr>
          <w:rFonts w:eastAsiaTheme="minorHAnsi"/>
          <w:b/>
          <w:bCs/>
          <w:iCs/>
        </w:rPr>
        <w:t>6</w:t>
      </w:r>
      <w:r w:rsidRPr="00BA0E2C">
        <w:rPr>
          <w:rFonts w:eastAsiaTheme="minorHAnsi"/>
          <w:iCs/>
        </w:rPr>
        <w:t> showed the second-best effect, and inhibited the LPS-induced production of prostaglandin E2 (PGE</w:t>
      </w:r>
      <w:r w:rsidRPr="00BA0E2C">
        <w:rPr>
          <w:rFonts w:eastAsiaTheme="minorHAnsi"/>
          <w:iCs/>
          <w:vertAlign w:val="subscript"/>
        </w:rPr>
        <w:t>2</w:t>
      </w:r>
      <w:r w:rsidRPr="00BA0E2C">
        <w:rPr>
          <w:rFonts w:eastAsiaTheme="minorHAnsi"/>
          <w:iCs/>
        </w:rPr>
        <w:t xml:space="preserve">), the </w:t>
      </w:r>
      <w:r w:rsidRPr="00BA0E2C">
        <w:rPr>
          <w:rFonts w:eastAsiaTheme="minorHAnsi"/>
          <w:iCs/>
        </w:rPr>
        <w:lastRenderedPageBreak/>
        <w:t>protein expression of inducible nitric oxide synthase (iNOS) and cyclooxygenase (COX)-2, and the production of cytokines including interleukin (IL)-1β, IL-6, and tumor necrosis factor (TNF)-α in both cells. These inhibitory effects were mediated by the inactivation of nuclear factor kappa B (NF-κB) signaling pathway.</w:t>
      </w:r>
    </w:p>
    <w:p w14:paraId="312736B1" w14:textId="4869F42D" w:rsidR="00BA0E2C" w:rsidRDefault="00BA0E2C" w:rsidP="00C34CC4">
      <w:pPr>
        <w:wordWrap/>
        <w:adjustRightInd w:val="0"/>
        <w:jc w:val="left"/>
        <w:rPr>
          <w:rFonts w:eastAsiaTheme="minorHAnsi"/>
          <w:bCs/>
          <w:iCs/>
        </w:rPr>
      </w:pPr>
    </w:p>
    <w:p w14:paraId="487D05AE" w14:textId="1442A9D0" w:rsidR="00BA0E2C" w:rsidRPr="00BA0E2C" w:rsidRDefault="00BA0E2C" w:rsidP="00BA0E2C">
      <w:pPr>
        <w:wordWrap/>
        <w:adjustRightInd w:val="0"/>
        <w:jc w:val="left"/>
        <w:rPr>
          <w:rFonts w:eastAsiaTheme="minorHAnsi"/>
          <w:b/>
          <w:bCs/>
          <w:iCs/>
        </w:rPr>
      </w:pPr>
      <w:r w:rsidRPr="00BA0E2C">
        <w:rPr>
          <w:rFonts w:eastAsiaTheme="minorHAnsi"/>
          <w:b/>
          <w:iCs/>
          <w:lang w:val="en"/>
        </w:rPr>
        <w:t>Jiyoung You, Hyanggi Ji, Kyung-Baeg Roh, Eunae Cho, Hanane Chajra, Mathilde Frechet, Deokhoon Park</w:t>
      </w:r>
      <w:r>
        <w:rPr>
          <w:rFonts w:eastAsiaTheme="minorHAnsi"/>
          <w:b/>
          <w:iCs/>
          <w:lang w:val="en"/>
        </w:rPr>
        <w:t>,</w:t>
      </w:r>
      <w:r w:rsidRPr="00BA0E2C">
        <w:rPr>
          <w:rFonts w:eastAsiaTheme="minorHAnsi"/>
          <w:b/>
          <w:iCs/>
          <w:lang w:val="en"/>
        </w:rPr>
        <w:t xml:space="preserve"> Eunsun Jung</w:t>
      </w:r>
      <w:r>
        <w:rPr>
          <w:rFonts w:eastAsiaTheme="minorHAnsi" w:hint="eastAsia"/>
          <w:b/>
          <w:iCs/>
          <w:lang w:val="en"/>
        </w:rPr>
        <w:t>.</w:t>
      </w:r>
      <w:r w:rsidRPr="001F4739">
        <w:rPr>
          <w:rFonts w:eastAsiaTheme="minorHAnsi"/>
          <w:b/>
          <w:iCs/>
          <w:lang w:val="en"/>
        </w:rPr>
        <w:t xml:space="preserve"> </w:t>
      </w:r>
      <w:r w:rsidRPr="00BA0E2C">
        <w:rPr>
          <w:rFonts w:eastAsiaTheme="minorHAnsi"/>
          <w:b/>
          <w:bCs/>
          <w:iCs/>
        </w:rPr>
        <w:t>Anti-acne effects of </w:t>
      </w:r>
      <w:r w:rsidRPr="00BA0E2C">
        <w:rPr>
          <w:rFonts w:eastAsiaTheme="minorHAnsi"/>
          <w:b/>
          <w:bCs/>
          <w:i/>
          <w:iCs/>
        </w:rPr>
        <w:t>Castanea crenata</w:t>
      </w:r>
      <w:r w:rsidRPr="00BA0E2C">
        <w:rPr>
          <w:rFonts w:eastAsiaTheme="minorHAnsi"/>
          <w:b/>
          <w:bCs/>
          <w:iCs/>
        </w:rPr>
        <w:t> bur extract and identification of active compound</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12</w:t>
      </w:r>
    </w:p>
    <w:p w14:paraId="71969B1A" w14:textId="276BB71C" w:rsidR="00C34CC4" w:rsidRDefault="00BA0E2C" w:rsidP="00C34CC4">
      <w:pPr>
        <w:wordWrap/>
        <w:adjustRightInd w:val="0"/>
        <w:jc w:val="left"/>
        <w:rPr>
          <w:rFonts w:eastAsiaTheme="minorHAnsi"/>
          <w:iCs/>
        </w:rPr>
      </w:pPr>
      <w:r w:rsidRPr="00BA0E2C">
        <w:rPr>
          <w:rFonts w:eastAsiaTheme="minorHAnsi"/>
          <w:iCs/>
        </w:rPr>
        <w:t>Acne vulgaris is a common disease of the pilosebaceous unit. Hyperseborrhea, a follicular colonization by </w:t>
      </w:r>
      <w:r w:rsidRPr="00BA0E2C">
        <w:rPr>
          <w:rFonts w:eastAsiaTheme="minorHAnsi"/>
          <w:i/>
          <w:iCs/>
        </w:rPr>
        <w:t>Cutibacterium acnes</w:t>
      </w:r>
      <w:r w:rsidRPr="00BA0E2C">
        <w:rPr>
          <w:rFonts w:eastAsiaTheme="minorHAnsi"/>
          <w:iCs/>
        </w:rPr>
        <w:t> and a complex inflammatory state are pathogenic factors of acne vulgaris. In the present study we investigated the anti-acne efficacy of </w:t>
      </w:r>
      <w:r w:rsidRPr="00BA0E2C">
        <w:rPr>
          <w:rFonts w:eastAsiaTheme="minorHAnsi"/>
          <w:i/>
          <w:iCs/>
        </w:rPr>
        <w:t>Castanea crenata</w:t>
      </w:r>
      <w:r w:rsidRPr="00BA0E2C">
        <w:rPr>
          <w:rFonts w:eastAsiaTheme="minorHAnsi"/>
          <w:iCs/>
        </w:rPr>
        <w:t> bur extract (CBE) in vitro and searched active compound for mitigating hyperseborrhea. In sebocytes, CBE inhibited the sebum synthesis through downregulation of sterol response element-binding protein-1 and peroxisome proliferator-activated receptor γ expression. CBE also inhibited the 5-alpha reductase activity which is associated with androgen-induced sebum production. Moreover, CBE showed anti-inflammatory effect in </w:t>
      </w:r>
      <w:r w:rsidRPr="00BA0E2C">
        <w:rPr>
          <w:rFonts w:eastAsiaTheme="minorHAnsi"/>
          <w:i/>
          <w:iCs/>
        </w:rPr>
        <w:t>C. acnes</w:t>
      </w:r>
      <w:r w:rsidRPr="00BA0E2C">
        <w:rPr>
          <w:rFonts w:eastAsiaTheme="minorHAnsi"/>
          <w:iCs/>
        </w:rPr>
        <w:t> and free fatty acid-induced inflammatory condition through suppressing Toll-like receptor 2 activity. Anti-inflammatory effect was also observed in keratinocytes via inhibition of NF-κB translocation into nuclei. Finally, we identified the ellagic acid as an active compound for inhibiting sebum production in CBE. These findings suggest that CBE have potential to be a multi-target agent for acne vulgaris and a good source of ellagic acid as an anti-sebum compound.</w:t>
      </w:r>
    </w:p>
    <w:p w14:paraId="6A5C67B0" w14:textId="7602C5D1" w:rsidR="00BA0E2C" w:rsidRDefault="00BA0E2C" w:rsidP="00C34CC4">
      <w:pPr>
        <w:wordWrap/>
        <w:adjustRightInd w:val="0"/>
        <w:jc w:val="left"/>
        <w:rPr>
          <w:rFonts w:eastAsiaTheme="minorHAnsi"/>
          <w:bCs/>
          <w:iCs/>
        </w:rPr>
      </w:pPr>
    </w:p>
    <w:p w14:paraId="5088372D" w14:textId="10227431" w:rsidR="00BA0E2C" w:rsidRPr="00BA0E2C" w:rsidRDefault="00BA0E2C" w:rsidP="00BA0E2C">
      <w:pPr>
        <w:wordWrap/>
        <w:adjustRightInd w:val="0"/>
        <w:jc w:val="left"/>
        <w:rPr>
          <w:rFonts w:eastAsiaTheme="minorHAnsi"/>
          <w:b/>
          <w:bCs/>
          <w:iCs/>
        </w:rPr>
      </w:pPr>
      <w:r w:rsidRPr="00BA0E2C">
        <w:rPr>
          <w:rFonts w:eastAsiaTheme="minorHAnsi"/>
          <w:b/>
          <w:iCs/>
          <w:lang w:val="en"/>
        </w:rPr>
        <w:t>So Hee Yang, Euyeon Kim, Hyosun Park</w:t>
      </w:r>
      <w:r>
        <w:rPr>
          <w:rFonts w:eastAsiaTheme="minorHAnsi"/>
          <w:b/>
          <w:iCs/>
          <w:lang w:val="en"/>
        </w:rPr>
        <w:t>,</w:t>
      </w:r>
      <w:r w:rsidRPr="00BA0E2C">
        <w:rPr>
          <w:rFonts w:eastAsiaTheme="minorHAnsi"/>
          <w:b/>
          <w:iCs/>
          <w:lang w:val="en"/>
        </w:rPr>
        <w:t xml:space="preserve"> Yeonjong Koo</w:t>
      </w:r>
      <w:r>
        <w:rPr>
          <w:rFonts w:eastAsiaTheme="minorHAnsi" w:hint="eastAsia"/>
          <w:b/>
          <w:iCs/>
          <w:lang w:val="en"/>
        </w:rPr>
        <w:t>.</w:t>
      </w:r>
      <w:r w:rsidRPr="001F4739">
        <w:rPr>
          <w:rFonts w:eastAsiaTheme="minorHAnsi"/>
          <w:b/>
          <w:iCs/>
          <w:lang w:val="en"/>
        </w:rPr>
        <w:t xml:space="preserve"> </w:t>
      </w:r>
      <w:r w:rsidRPr="00BA0E2C">
        <w:rPr>
          <w:rFonts w:eastAsiaTheme="minorHAnsi"/>
          <w:b/>
          <w:bCs/>
          <w:iCs/>
        </w:rPr>
        <w:t>Selection of the high efficient sgRNA for CRISPR-Cas9 to edit herbicide related genes, PDS, ALS, and EPSPS in tomato</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13</w:t>
      </w:r>
    </w:p>
    <w:p w14:paraId="77E9EAFB" w14:textId="62F6C727" w:rsidR="00C34CC4" w:rsidRDefault="00BA0E2C" w:rsidP="00C34CC4">
      <w:pPr>
        <w:wordWrap/>
        <w:adjustRightInd w:val="0"/>
        <w:jc w:val="left"/>
        <w:rPr>
          <w:rFonts w:eastAsiaTheme="minorHAnsi"/>
          <w:iCs/>
        </w:rPr>
      </w:pPr>
      <w:r w:rsidRPr="00BA0E2C">
        <w:rPr>
          <w:rFonts w:eastAsiaTheme="minorHAnsi"/>
          <w:iCs/>
        </w:rPr>
        <w:t>Herbicide resistance is one of the main crop traits that improve farming methods and crop productivity. CRISPR-Cas9 can be applied to the development of herbicide-resistant crops based on a target site resistance mechanism, by editing genes encoding herbicide binding proteins. The sgRNAs capable of editing the target genes of herbicides, </w:t>
      </w:r>
      <w:r w:rsidRPr="00BA0E2C">
        <w:rPr>
          <w:rFonts w:eastAsiaTheme="minorHAnsi"/>
          <w:i/>
          <w:iCs/>
        </w:rPr>
        <w:t>pds</w:t>
      </w:r>
      <w:r w:rsidRPr="00BA0E2C">
        <w:rPr>
          <w:rFonts w:eastAsiaTheme="minorHAnsi"/>
          <w:iCs/>
        </w:rPr>
        <w:t> (phytoene desaturase), </w:t>
      </w:r>
      <w:r w:rsidRPr="00BA0E2C">
        <w:rPr>
          <w:rFonts w:eastAsiaTheme="minorHAnsi"/>
          <w:i/>
          <w:iCs/>
        </w:rPr>
        <w:t>ALS</w:t>
      </w:r>
      <w:r w:rsidRPr="00BA0E2C">
        <w:rPr>
          <w:rFonts w:eastAsiaTheme="minorHAnsi"/>
          <w:iCs/>
        </w:rPr>
        <w:t> (acetolactate synthase), and </w:t>
      </w:r>
      <w:r w:rsidRPr="00BA0E2C">
        <w:rPr>
          <w:rFonts w:eastAsiaTheme="minorHAnsi"/>
          <w:i/>
          <w:iCs/>
        </w:rPr>
        <w:t>EPSPS</w:t>
      </w:r>
      <w:r w:rsidRPr="00BA0E2C">
        <w:rPr>
          <w:rFonts w:eastAsiaTheme="minorHAnsi"/>
          <w:iCs/>
        </w:rPr>
        <w:t> (5-Enolpyruvylshikimate-3-phosphate synthase), were designed to use with the CRISPR-Cas9 system in tomato (</w:t>
      </w:r>
      <w:r w:rsidRPr="00BA0E2C">
        <w:rPr>
          <w:rFonts w:eastAsiaTheme="minorHAnsi"/>
          <w:i/>
          <w:iCs/>
        </w:rPr>
        <w:t>Solanum lycopersicum</w:t>
      </w:r>
      <w:r w:rsidRPr="00BA0E2C">
        <w:rPr>
          <w:rFonts w:eastAsiaTheme="minorHAnsi"/>
          <w:iCs/>
        </w:rPr>
        <w:t> cv. Micro-Tom). The efficiency of the sgRNAs was tested using </w:t>
      </w:r>
      <w:r w:rsidRPr="00BA0E2C">
        <w:rPr>
          <w:rFonts w:eastAsiaTheme="minorHAnsi"/>
          <w:i/>
          <w:iCs/>
        </w:rPr>
        <w:t>Agrobacterium</w:t>
      </w:r>
      <w:r w:rsidRPr="00BA0E2C">
        <w:rPr>
          <w:rFonts w:eastAsiaTheme="minorHAnsi"/>
          <w:iCs/>
        </w:rPr>
        <w:t> mediated transient expression in the tomato cotyledons. One sgRNA designed for editing the target site of </w:t>
      </w:r>
      <w:r w:rsidRPr="00BA0E2C">
        <w:rPr>
          <w:rFonts w:eastAsiaTheme="minorHAnsi"/>
          <w:i/>
          <w:iCs/>
        </w:rPr>
        <w:t>PDS</w:t>
      </w:r>
      <w:r w:rsidRPr="00BA0E2C">
        <w:rPr>
          <w:rFonts w:eastAsiaTheme="minorHAnsi"/>
          <w:iCs/>
        </w:rPr>
        <w:t> had no significant editing efficiency. However, three different sgRNAs designed for editing the target site of </w:t>
      </w:r>
      <w:r w:rsidRPr="00BA0E2C">
        <w:rPr>
          <w:rFonts w:eastAsiaTheme="minorHAnsi"/>
          <w:i/>
          <w:iCs/>
        </w:rPr>
        <w:t>ALS</w:t>
      </w:r>
      <w:r w:rsidRPr="00BA0E2C">
        <w:rPr>
          <w:rFonts w:eastAsiaTheme="minorHAnsi"/>
          <w:iCs/>
        </w:rPr>
        <w:t> had significant efficiency, and one of them, ALS2-P sgRNA, showed over 0.8% average efficiency in the cotyledon genome. The maximum efficiency of ALS2-P sgRNA was around 1.3%. An sgRNA for editing the target site of </w:t>
      </w:r>
      <w:r w:rsidRPr="00BA0E2C">
        <w:rPr>
          <w:rFonts w:eastAsiaTheme="minorHAnsi"/>
          <w:i/>
          <w:iCs/>
        </w:rPr>
        <w:t>EPSPS</w:t>
      </w:r>
      <w:r w:rsidRPr="00BA0E2C">
        <w:rPr>
          <w:rFonts w:eastAsiaTheme="minorHAnsi"/>
          <w:iCs/>
        </w:rPr>
        <w:t> had around 0.4% editing efficiency on average. The sgRNA efficiency testing provided confidence that editing of the target sites could be achieved in the transformation process. We confirmed that 19 independent transgenic tomatoes were successfully edited by ALS2_P or ALS1_W sgRNAs and two of them had three base deletion mutations, which are expected to have altered herbicide resistance. In this study, we demonstrated the usefulness of performing an sgRNA efficiency test before crop transformation, and confirmed that the CRISPR-Cas9 system is a valuable tool for breeding herbicide-resistant crops.</w:t>
      </w:r>
    </w:p>
    <w:p w14:paraId="3042FC42" w14:textId="14D448B2" w:rsidR="00BA0E2C" w:rsidRDefault="00BA0E2C" w:rsidP="00C34CC4">
      <w:pPr>
        <w:wordWrap/>
        <w:adjustRightInd w:val="0"/>
        <w:jc w:val="left"/>
        <w:rPr>
          <w:rFonts w:eastAsiaTheme="minorHAnsi"/>
          <w:bCs/>
          <w:iCs/>
        </w:rPr>
      </w:pPr>
    </w:p>
    <w:p w14:paraId="10900A9C" w14:textId="65265C3F" w:rsidR="002F2BFC" w:rsidRPr="00BA0E2C" w:rsidRDefault="002F2BFC" w:rsidP="002F2BFC">
      <w:pPr>
        <w:wordWrap/>
        <w:adjustRightInd w:val="0"/>
        <w:jc w:val="left"/>
        <w:rPr>
          <w:rFonts w:eastAsiaTheme="minorHAnsi"/>
          <w:b/>
          <w:bCs/>
          <w:iCs/>
        </w:rPr>
      </w:pPr>
      <w:r w:rsidRPr="002F2BFC">
        <w:rPr>
          <w:rFonts w:eastAsiaTheme="minorHAnsi"/>
          <w:b/>
          <w:iCs/>
          <w:lang w:val="en"/>
        </w:rPr>
        <w:t>Somin Lee, Rakdo Ko, Kwanghun Lee, Jinchan Kim, Seokhyeon Kang</w:t>
      </w:r>
      <w:r>
        <w:rPr>
          <w:rFonts w:eastAsiaTheme="minorHAnsi"/>
          <w:b/>
          <w:iCs/>
          <w:lang w:val="en"/>
        </w:rPr>
        <w:t>,</w:t>
      </w:r>
      <w:r w:rsidRPr="002F2BFC">
        <w:rPr>
          <w:rFonts w:eastAsiaTheme="minorHAnsi"/>
          <w:b/>
          <w:iCs/>
          <w:lang w:val="en"/>
        </w:rPr>
        <w:t xml:space="preserve"> Jiho Lee</w:t>
      </w:r>
      <w:r>
        <w:rPr>
          <w:rFonts w:eastAsiaTheme="minorHAnsi" w:hint="eastAsia"/>
          <w:b/>
          <w:iCs/>
          <w:lang w:val="en"/>
        </w:rPr>
        <w:t>.</w:t>
      </w:r>
      <w:r w:rsidRPr="001F4739">
        <w:rPr>
          <w:rFonts w:eastAsiaTheme="minorHAnsi"/>
          <w:b/>
          <w:iCs/>
          <w:lang w:val="en"/>
        </w:rPr>
        <w:t xml:space="preserve"> </w:t>
      </w:r>
      <w:r w:rsidRPr="002F2BFC">
        <w:rPr>
          <w:rFonts w:eastAsiaTheme="minorHAnsi"/>
          <w:b/>
          <w:bCs/>
          <w:iCs/>
        </w:rPr>
        <w:t>Dissipation patterns of acrinathrin and metaflumizone in </w:t>
      </w:r>
      <w:r w:rsidRPr="002F2BFC">
        <w:rPr>
          <w:rFonts w:eastAsiaTheme="minorHAnsi"/>
          <w:b/>
          <w:bCs/>
          <w:i/>
          <w:iCs/>
        </w:rPr>
        <w:t>Aster scaber</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14</w:t>
      </w:r>
    </w:p>
    <w:p w14:paraId="6D65943A" w14:textId="20D4BFE3" w:rsidR="00C34CC4" w:rsidRDefault="002F2BFC" w:rsidP="00C34CC4">
      <w:pPr>
        <w:wordWrap/>
        <w:adjustRightInd w:val="0"/>
        <w:jc w:val="left"/>
        <w:rPr>
          <w:rFonts w:eastAsiaTheme="minorHAnsi"/>
          <w:bCs/>
          <w:iCs/>
        </w:rPr>
      </w:pPr>
      <w:r w:rsidRPr="002F2BFC">
        <w:rPr>
          <w:rFonts w:eastAsiaTheme="minorHAnsi"/>
          <w:iCs/>
        </w:rPr>
        <w:t>The establishment of preharvest residue limits (PHRLs) is important to minimize damage to producer and consumers caused by agricultural products which pesticide residue exceeds maximum residue limits (MRLs). Dissipation patterns of acrinathrin and metaflumizone in </w:t>
      </w:r>
      <w:r w:rsidRPr="002F2BFC">
        <w:rPr>
          <w:rFonts w:eastAsiaTheme="minorHAnsi"/>
          <w:i/>
          <w:iCs/>
        </w:rPr>
        <w:t>Aster scaber</w:t>
      </w:r>
      <w:r w:rsidRPr="002F2BFC">
        <w:rPr>
          <w:rFonts w:eastAsiaTheme="minorHAnsi"/>
          <w:iCs/>
        </w:rPr>
        <w:t> in greenhouse were studied during 10 days in order to determine a pre-harvest interval after application. Acrinathrin and metaflumizone were applied in two different greenhouse, located in Taean-gun (field 1) and Gwangyang-si (field 2). Samples were collected at 0, 1, 2, 3, 5, 7, and 10 days after insecticides application. The recoveries of two insecticides analyzed by LC–MS/MS and HPLC–DAD were ranged from 77.1 to 111.3%. The half-lives of acrinathrin and metaflumizone residues respectively were 3.8 and 5.9 days in field 1 and 9.2 and 4.5 days in field 2. The PHRLs 10 days before harvesting </w:t>
      </w:r>
      <w:r w:rsidRPr="002F2BFC">
        <w:rPr>
          <w:rFonts w:eastAsiaTheme="minorHAnsi"/>
          <w:i/>
          <w:iCs/>
        </w:rPr>
        <w:t>A. scaber</w:t>
      </w:r>
      <w:r w:rsidRPr="002F2BFC">
        <w:rPr>
          <w:rFonts w:eastAsiaTheme="minorHAnsi"/>
          <w:iCs/>
        </w:rPr>
        <w:t> were 0.610 mg/kg (field 1), 0.946 mg/kg (field 2) for acrinathrin, and 5.930 mg/kg (field 1), 5.147 mg/kg (field 2) for metaflumizone. This results can be used as basic data for the establishment of PHRL in </w:t>
      </w:r>
      <w:r w:rsidRPr="002F2BFC">
        <w:rPr>
          <w:rFonts w:eastAsiaTheme="minorHAnsi"/>
          <w:i/>
          <w:iCs/>
        </w:rPr>
        <w:t>A. scaber</w:t>
      </w:r>
      <w:r w:rsidRPr="002F2BFC">
        <w:rPr>
          <w:rFonts w:eastAsiaTheme="minorHAnsi"/>
          <w:iCs/>
        </w:rPr>
        <w:t>.</w:t>
      </w:r>
    </w:p>
    <w:p w14:paraId="74A0A5A9" w14:textId="520039CE" w:rsidR="00C34CC4" w:rsidRDefault="00C34CC4" w:rsidP="00C34CC4">
      <w:pPr>
        <w:wordWrap/>
        <w:adjustRightInd w:val="0"/>
        <w:jc w:val="left"/>
        <w:rPr>
          <w:rFonts w:eastAsiaTheme="minorHAnsi"/>
          <w:bCs/>
          <w:iCs/>
        </w:rPr>
      </w:pPr>
    </w:p>
    <w:p w14:paraId="59F05E9B" w14:textId="24214BAB" w:rsidR="002F2BFC" w:rsidRPr="00BA0E2C" w:rsidRDefault="002F2BFC" w:rsidP="002F2BFC">
      <w:pPr>
        <w:wordWrap/>
        <w:adjustRightInd w:val="0"/>
        <w:jc w:val="left"/>
        <w:rPr>
          <w:rFonts w:eastAsiaTheme="minorHAnsi"/>
          <w:b/>
          <w:bCs/>
          <w:iCs/>
        </w:rPr>
      </w:pPr>
      <w:r w:rsidRPr="002F2BFC">
        <w:rPr>
          <w:rFonts w:eastAsiaTheme="minorHAnsi"/>
          <w:b/>
          <w:iCs/>
          <w:lang w:val="en"/>
        </w:rPr>
        <w:t>Yaran Wu, Lei Cai, Xingzi Xie, Shuying Yang, Qing Shi, Hongzhe Jia, Xuqiang Gu, Jingmin Deng, Mingzhao Shi, Qiuping Chen, Shaoqian Cao</w:t>
      </w:r>
      <w:r>
        <w:rPr>
          <w:rFonts w:eastAsiaTheme="minorHAnsi"/>
          <w:b/>
          <w:iCs/>
          <w:lang w:val="en"/>
        </w:rPr>
        <w:t>,</w:t>
      </w:r>
      <w:r w:rsidRPr="002F2BFC">
        <w:rPr>
          <w:rFonts w:eastAsiaTheme="minorHAnsi"/>
          <w:b/>
          <w:iCs/>
          <w:lang w:val="en"/>
        </w:rPr>
        <w:t xml:space="preserve"> Shuangfeng Cai</w:t>
      </w:r>
      <w:r>
        <w:rPr>
          <w:rFonts w:eastAsiaTheme="minorHAnsi" w:hint="eastAsia"/>
          <w:b/>
          <w:iCs/>
          <w:lang w:val="en"/>
        </w:rPr>
        <w:t>.</w:t>
      </w:r>
      <w:r w:rsidRPr="001F4739">
        <w:rPr>
          <w:rFonts w:eastAsiaTheme="minorHAnsi"/>
          <w:b/>
          <w:iCs/>
          <w:lang w:val="en"/>
        </w:rPr>
        <w:t xml:space="preserve"> </w:t>
      </w:r>
      <w:r w:rsidRPr="002F2BFC">
        <w:rPr>
          <w:rFonts w:eastAsiaTheme="minorHAnsi"/>
          <w:b/>
          <w:bCs/>
          <w:iCs/>
        </w:rPr>
        <w:t>Resistant starch (RS), a novel endogenous inert marker for detecting glucose absorption of small intestine with sweeteners administration in mice</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15</w:t>
      </w:r>
    </w:p>
    <w:p w14:paraId="6F3A676E" w14:textId="6D58687F" w:rsidR="00C34CC4" w:rsidRDefault="002F2BFC" w:rsidP="00C34CC4">
      <w:pPr>
        <w:wordWrap/>
        <w:adjustRightInd w:val="0"/>
        <w:jc w:val="left"/>
        <w:rPr>
          <w:rFonts w:eastAsiaTheme="minorHAnsi"/>
          <w:bCs/>
          <w:iCs/>
        </w:rPr>
      </w:pPr>
      <w:r w:rsidRPr="002F2BFC">
        <w:rPr>
          <w:rFonts w:eastAsiaTheme="minorHAnsi"/>
          <w:iCs/>
        </w:rPr>
        <w:t>Resistant starch could be degraded by the fermentation of colonic microorganisms in the large intestine of mammals, but not in the small intestine. In this study, we established a novel strategy by using resistant starch as an endogenous marker to determine the glucose absorption of the small intestine of laboratory animals. By optimization of the classical enzymatic method of starch measurement, the demand for the sample weight was reduced by 90%. Moreover, the amount of resistant starch in normal feed was detectable without any extra addition. The value of small intestine glucose absorption of mice was similar when using resistant starch and titanium dioxide as inert markers. The fermentation of resistant starch by intestinal microorganisms in the small intestine was demonstrated not disturbing the detection of glucose absorption significantly. Artificial sweeteners exposed ICR mice showed different glucose absorption which indicated, first, resistant starch can be used as a novel endogenous marker in the small intestine of small animals; second, although glucose tolerance did not change in mice after short-term exposure to artificial sweeteners, there were significant changes in glucose absorption associated with it; third, the short-term exposure resulted in no significant change in glucose tolerance.</w:t>
      </w:r>
    </w:p>
    <w:p w14:paraId="1CA1DB6D" w14:textId="086B9801" w:rsidR="00C34CC4" w:rsidRDefault="00C34CC4" w:rsidP="00C34CC4">
      <w:pPr>
        <w:wordWrap/>
        <w:adjustRightInd w:val="0"/>
        <w:jc w:val="left"/>
        <w:rPr>
          <w:rFonts w:eastAsiaTheme="minorHAnsi"/>
          <w:bCs/>
          <w:iCs/>
        </w:rPr>
      </w:pPr>
    </w:p>
    <w:p w14:paraId="2C5E8E23" w14:textId="591FB27F" w:rsidR="002F2BFC" w:rsidRPr="00BA0E2C" w:rsidRDefault="002F2BFC" w:rsidP="002F2BFC">
      <w:pPr>
        <w:wordWrap/>
        <w:adjustRightInd w:val="0"/>
        <w:jc w:val="left"/>
        <w:rPr>
          <w:rFonts w:eastAsiaTheme="minorHAnsi"/>
          <w:b/>
          <w:bCs/>
          <w:iCs/>
        </w:rPr>
      </w:pPr>
      <w:r w:rsidRPr="002F2BFC">
        <w:rPr>
          <w:rFonts w:eastAsiaTheme="minorHAnsi"/>
          <w:b/>
          <w:iCs/>
          <w:lang w:val="en"/>
        </w:rPr>
        <w:t>Ji-Won Choi, Sang Yoon Choi, Hyun Hee L. Lee, Guijae Yoo, Sang-Hoon Lee, In-Wook Choi, Chi Heung Cho</w:t>
      </w:r>
      <w:r>
        <w:rPr>
          <w:rFonts w:eastAsiaTheme="minorHAnsi"/>
          <w:b/>
          <w:iCs/>
          <w:lang w:val="en"/>
        </w:rPr>
        <w:t>,</w:t>
      </w:r>
      <w:r w:rsidRPr="002F2BFC">
        <w:rPr>
          <w:rFonts w:eastAsiaTheme="minorHAnsi"/>
          <w:b/>
          <w:iCs/>
          <w:lang w:val="en"/>
        </w:rPr>
        <w:t xml:space="preserve"> Jinyoung Hur</w:t>
      </w:r>
      <w:r>
        <w:rPr>
          <w:rFonts w:eastAsiaTheme="minorHAnsi" w:hint="eastAsia"/>
          <w:b/>
          <w:iCs/>
          <w:lang w:val="en"/>
        </w:rPr>
        <w:t>.</w:t>
      </w:r>
      <w:r w:rsidRPr="001F4739">
        <w:rPr>
          <w:rFonts w:eastAsiaTheme="minorHAnsi"/>
          <w:b/>
          <w:iCs/>
          <w:lang w:val="en"/>
        </w:rPr>
        <w:t xml:space="preserve"> </w:t>
      </w:r>
      <w:r w:rsidRPr="002F2BFC">
        <w:rPr>
          <w:rFonts w:eastAsiaTheme="minorHAnsi"/>
          <w:b/>
          <w:bCs/>
          <w:i/>
          <w:iCs/>
        </w:rPr>
        <w:t>Glycyrrhiza uralensis</w:t>
      </w:r>
      <w:r w:rsidRPr="002F2BFC">
        <w:rPr>
          <w:rFonts w:eastAsiaTheme="minorHAnsi"/>
          <w:b/>
          <w:bCs/>
          <w:iCs/>
        </w:rPr>
        <w:t> attenuates TNF-α-induced muscle atrophy in myoblast cells through the Nrf2 and MAFbx signaling cascades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16</w:t>
      </w:r>
    </w:p>
    <w:p w14:paraId="4772BBC5" w14:textId="5A226013" w:rsidR="00C34CC4" w:rsidRDefault="002F2BFC" w:rsidP="00C34CC4">
      <w:pPr>
        <w:wordWrap/>
        <w:adjustRightInd w:val="0"/>
        <w:jc w:val="left"/>
        <w:rPr>
          <w:rFonts w:eastAsiaTheme="minorHAnsi"/>
          <w:bCs/>
          <w:iCs/>
        </w:rPr>
      </w:pPr>
      <w:r w:rsidRPr="002F2BFC">
        <w:rPr>
          <w:rFonts w:eastAsiaTheme="minorHAnsi"/>
          <w:iCs/>
        </w:rPr>
        <w:t>Muscle atrophy is associated with chronic diseases, such as heart failure diabetes, and aging-related diseases. </w:t>
      </w:r>
      <w:r w:rsidRPr="002F2BFC">
        <w:rPr>
          <w:rFonts w:eastAsiaTheme="minorHAnsi"/>
          <w:i/>
          <w:iCs/>
        </w:rPr>
        <w:t>Glycyrrhiza uralensis</w:t>
      </w:r>
      <w:r w:rsidRPr="002F2BFC">
        <w:rPr>
          <w:rFonts w:eastAsiaTheme="minorHAnsi"/>
          <w:iCs/>
        </w:rPr>
        <w:t> (GU) extract is widely used in traditional medicine. However, no studies have evaluated the effects of GU on muscle atrophy. Thus, in this study, we assessed the effects of GU on prevention of muscle atrophy. GU reduced the levels of the TNF-α-induced muscle atrophy markers, muscle RING-finger protein-1(Murf-1) and muscle atrophy F-box (MAFbx), and upregulated myosin heavy chain expression (MyHC). It also reduced the phosphorylation of nuclear factor kappa B, and downregulated Smad3 proteins, which are involved in protein ubiquitination. When we examined whether GU exhibits antioxidant activities. GU suppressed TNF-α-induced muscle atrophy by increasing the translocation of nuclear factor erythroid 2-related factor 2 (Nrf2), which regulates the expression of antioxidant factors such as heme oxygenase-1 (HO-1) as well as apoptosis-related factors, such as caspase-3/7. These results suggest that GU extract is potentially an important agent in the regulation of TNF-an induced muscle atrophy.</w:t>
      </w:r>
    </w:p>
    <w:p w14:paraId="0A46838D" w14:textId="4E3174FD" w:rsidR="002F2BFC" w:rsidRDefault="002F2BFC" w:rsidP="00C34CC4">
      <w:pPr>
        <w:wordWrap/>
        <w:adjustRightInd w:val="0"/>
        <w:jc w:val="left"/>
        <w:rPr>
          <w:rFonts w:eastAsiaTheme="minorHAnsi"/>
          <w:bCs/>
          <w:iCs/>
        </w:rPr>
      </w:pPr>
    </w:p>
    <w:p w14:paraId="347989FB" w14:textId="05B9EADF" w:rsidR="002F2BFC" w:rsidRPr="002F2BFC" w:rsidRDefault="002F2BFC" w:rsidP="002F2BFC">
      <w:pPr>
        <w:wordWrap/>
        <w:adjustRightInd w:val="0"/>
        <w:jc w:val="left"/>
        <w:rPr>
          <w:rFonts w:eastAsiaTheme="minorHAnsi"/>
          <w:b/>
          <w:bCs/>
          <w:i/>
          <w:iCs/>
        </w:rPr>
      </w:pPr>
      <w:r w:rsidRPr="002F2BFC">
        <w:rPr>
          <w:rFonts w:eastAsiaTheme="minorHAnsi"/>
          <w:b/>
          <w:iCs/>
          <w:lang w:val="en"/>
        </w:rPr>
        <w:t>Seunghyun Ahn, Vi Nguyen-Phuong Truong, Beomsoo Kim, Miri Yoo, Yoongho Lim, Somi Kim Cho</w:t>
      </w:r>
      <w:r>
        <w:rPr>
          <w:rFonts w:eastAsiaTheme="minorHAnsi"/>
          <w:b/>
          <w:iCs/>
          <w:lang w:val="en"/>
        </w:rPr>
        <w:t>,</w:t>
      </w:r>
      <w:r w:rsidRPr="002F2BFC">
        <w:rPr>
          <w:rFonts w:eastAsiaTheme="minorHAnsi"/>
          <w:b/>
          <w:iCs/>
          <w:lang w:val="en"/>
        </w:rPr>
        <w:t xml:space="preserve"> Dongsoo Koh</w:t>
      </w:r>
      <w:r>
        <w:rPr>
          <w:rFonts w:eastAsiaTheme="minorHAnsi" w:hint="eastAsia"/>
          <w:b/>
          <w:iCs/>
          <w:lang w:val="en"/>
        </w:rPr>
        <w:t>.</w:t>
      </w:r>
      <w:r w:rsidRPr="001F4739">
        <w:rPr>
          <w:rFonts w:eastAsiaTheme="minorHAnsi"/>
          <w:b/>
          <w:iCs/>
          <w:lang w:val="en"/>
        </w:rPr>
        <w:t xml:space="preserve"> </w:t>
      </w:r>
      <w:r w:rsidRPr="003A281E">
        <w:rPr>
          <w:rFonts w:eastAsiaTheme="minorHAnsi"/>
          <w:b/>
          <w:bCs/>
          <w:iCs/>
        </w:rPr>
        <w:t>Design, synthesis, and biological evaluation of chalcones for anticancer properties targeting glycogen synthase kinase 3 beta</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17</w:t>
      </w:r>
    </w:p>
    <w:p w14:paraId="3AC8073D" w14:textId="5213A7CF" w:rsidR="002F2BFC" w:rsidRDefault="002F2BFC" w:rsidP="00C34CC4">
      <w:pPr>
        <w:wordWrap/>
        <w:adjustRightInd w:val="0"/>
        <w:jc w:val="left"/>
        <w:rPr>
          <w:rFonts w:eastAsiaTheme="minorHAnsi"/>
          <w:bCs/>
          <w:iCs/>
        </w:rPr>
      </w:pPr>
      <w:r w:rsidRPr="002F2BFC">
        <w:rPr>
          <w:rFonts w:eastAsiaTheme="minorHAnsi"/>
          <w:iCs/>
        </w:rPr>
        <w:t>Chalcones compounds have been investigated to exhibit anticancer activity through various physiological modes of action. In order to develop chalcone compounds with novel anticancer-related modes of action, diverse chalcone compounds were designed and synthesized. Variously substituted poly-methoxy chalcone compounds </w:t>
      </w:r>
      <w:r w:rsidRPr="002F2BFC">
        <w:rPr>
          <w:rFonts w:eastAsiaTheme="minorHAnsi"/>
          <w:b/>
          <w:bCs/>
          <w:iCs/>
        </w:rPr>
        <w:t>1</w:t>
      </w:r>
      <w:r w:rsidRPr="002F2BFC">
        <w:rPr>
          <w:rFonts w:eastAsiaTheme="minorHAnsi"/>
          <w:iCs/>
        </w:rPr>
        <w:t>–</w:t>
      </w:r>
      <w:r w:rsidRPr="002F2BFC">
        <w:rPr>
          <w:rFonts w:eastAsiaTheme="minorHAnsi"/>
          <w:b/>
          <w:bCs/>
          <w:iCs/>
        </w:rPr>
        <w:t>17</w:t>
      </w:r>
      <w:r w:rsidRPr="002F2BFC">
        <w:rPr>
          <w:rFonts w:eastAsiaTheme="minorHAnsi"/>
          <w:iCs/>
        </w:rPr>
        <w:t> were prepared, and their structures were identified using high-resolution mass spectrometry (HR/MS) and nuclear magnetic resonance (NMR) experiments. Long-term survival clonogenic assay was applied to evaluate their anti-cancer abilities and revealed that their GI50 values ranged between 1.33 and 172.20 μM. When MCF-7SC cells were treated with various concentrations of compound </w:t>
      </w:r>
      <w:r w:rsidRPr="002F2BFC">
        <w:rPr>
          <w:rFonts w:eastAsiaTheme="minorHAnsi"/>
          <w:b/>
          <w:bCs/>
          <w:iCs/>
        </w:rPr>
        <w:t>14</w:t>
      </w:r>
      <w:r w:rsidRPr="002F2BFC">
        <w:rPr>
          <w:rFonts w:eastAsiaTheme="minorHAnsi"/>
          <w:iCs/>
        </w:rPr>
        <w:t>, reduced cell viability and induced apoptosis in MCF-7SC cells were observed in a dose-dependent manner. Wound healing assay demonstrated that compound </w:t>
      </w:r>
      <w:r w:rsidRPr="002F2BFC">
        <w:rPr>
          <w:rFonts w:eastAsiaTheme="minorHAnsi"/>
          <w:b/>
          <w:bCs/>
          <w:iCs/>
        </w:rPr>
        <w:t>14</w:t>
      </w:r>
      <w:r w:rsidRPr="002F2BFC">
        <w:rPr>
          <w:rFonts w:eastAsiaTheme="minorHAnsi"/>
          <w:iCs/>
        </w:rPr>
        <w:t> prevented the MCF7-SC migrated cells at non-lethal concentrations after 12 and 24 h of exposure. The efficiency of compound </w:t>
      </w:r>
      <w:r w:rsidRPr="002F2BFC">
        <w:rPr>
          <w:rFonts w:eastAsiaTheme="minorHAnsi"/>
          <w:b/>
          <w:bCs/>
          <w:iCs/>
        </w:rPr>
        <w:t>14</w:t>
      </w:r>
      <w:r w:rsidRPr="002F2BFC">
        <w:rPr>
          <w:rFonts w:eastAsiaTheme="minorHAnsi"/>
          <w:iCs/>
        </w:rPr>
        <w:t> on the levels of Epithelial-mesenchymal transition (EMT) markers was accessed by the western blot analysis. For the concrete understanding of anticancer properties at the molecular level, in vitro kinase assays on 12 cancer related proteins were carried out. Glycogen synthase kinase 3 beta (GSK3β) was most effectively inhibited by compound </w:t>
      </w:r>
      <w:r w:rsidRPr="002F2BFC">
        <w:rPr>
          <w:rFonts w:eastAsiaTheme="minorHAnsi"/>
          <w:b/>
          <w:bCs/>
          <w:iCs/>
        </w:rPr>
        <w:t>14</w:t>
      </w:r>
      <w:r w:rsidRPr="002F2BFC">
        <w:rPr>
          <w:rFonts w:eastAsiaTheme="minorHAnsi"/>
          <w:iCs/>
        </w:rPr>
        <w:t> with 89% inhibitory activity at 10 µM against GSK3β. The binding mode of compound </w:t>
      </w:r>
      <w:r w:rsidRPr="002F2BFC">
        <w:rPr>
          <w:rFonts w:eastAsiaTheme="minorHAnsi"/>
          <w:b/>
          <w:bCs/>
          <w:iCs/>
        </w:rPr>
        <w:t>14</w:t>
      </w:r>
      <w:r w:rsidRPr="002F2BFC">
        <w:rPr>
          <w:rFonts w:eastAsiaTheme="minorHAnsi"/>
          <w:iCs/>
        </w:rPr>
        <w:t> with GSK3β was reinforced through in silico experiments, which demonstrated compound </w:t>
      </w:r>
      <w:r w:rsidRPr="002F2BFC">
        <w:rPr>
          <w:rFonts w:eastAsiaTheme="minorHAnsi"/>
          <w:b/>
          <w:bCs/>
          <w:iCs/>
        </w:rPr>
        <w:t>14</w:t>
      </w:r>
      <w:r w:rsidRPr="002F2BFC">
        <w:rPr>
          <w:rFonts w:eastAsiaTheme="minorHAnsi"/>
          <w:iCs/>
        </w:rPr>
        <w:t xml:space="preserve"> binds with GSK3β at binding affinity ranged between </w:t>
      </w:r>
      <w:r w:rsidRPr="002F2BFC">
        <w:rPr>
          <w:rFonts w:ascii="바탕" w:eastAsia="바탕" w:hAnsi="바탕" w:cs="바탕" w:hint="eastAsia"/>
          <w:iCs/>
        </w:rPr>
        <w:t>−</w:t>
      </w:r>
      <w:r w:rsidRPr="002F2BFC">
        <w:rPr>
          <w:rFonts w:ascii="맑은 고딕" w:eastAsiaTheme="minorHAnsi" w:hAnsi="맑은 고딕" w:cs="맑은 고딕"/>
          <w:iCs/>
        </w:rPr>
        <w:t> </w:t>
      </w:r>
      <w:r w:rsidRPr="002F2BFC">
        <w:rPr>
          <w:rFonts w:eastAsiaTheme="minorHAnsi"/>
          <w:iCs/>
        </w:rPr>
        <w:t>7.5</w:t>
      </w:r>
      <w:r w:rsidRPr="002F2BFC">
        <w:rPr>
          <w:rFonts w:ascii="맑은 고딕" w:eastAsiaTheme="minorHAnsi" w:hAnsi="맑은 고딕" w:cs="맑은 고딕"/>
          <w:iCs/>
        </w:rPr>
        <w:t> </w:t>
      </w:r>
      <w:r w:rsidRPr="002F2BFC">
        <w:rPr>
          <w:rFonts w:eastAsiaTheme="minorHAnsi"/>
          <w:iCs/>
        </w:rPr>
        <w:t xml:space="preserve">kcal/mol and </w:t>
      </w:r>
      <w:r w:rsidRPr="002F2BFC">
        <w:rPr>
          <w:rFonts w:ascii="바탕" w:eastAsia="바탕" w:hAnsi="바탕" w:cs="바탕" w:hint="eastAsia"/>
          <w:iCs/>
        </w:rPr>
        <w:t>−</w:t>
      </w:r>
      <w:r w:rsidRPr="002F2BFC">
        <w:rPr>
          <w:rFonts w:ascii="맑은 고딕" w:eastAsiaTheme="minorHAnsi" w:hAnsi="맑은 고딕" w:cs="맑은 고딕"/>
          <w:iCs/>
        </w:rPr>
        <w:t> </w:t>
      </w:r>
      <w:r w:rsidRPr="002F2BFC">
        <w:rPr>
          <w:rFonts w:eastAsiaTheme="minorHAnsi"/>
          <w:iCs/>
        </w:rPr>
        <w:t>6.8</w:t>
      </w:r>
      <w:r w:rsidRPr="002F2BFC">
        <w:rPr>
          <w:rFonts w:ascii="맑은 고딕" w:eastAsiaTheme="minorHAnsi" w:hAnsi="맑은 고딕" w:cs="맑은 고딕"/>
          <w:iCs/>
        </w:rPr>
        <w:t> </w:t>
      </w:r>
      <w:r w:rsidRPr="002F2BFC">
        <w:rPr>
          <w:rFonts w:eastAsiaTheme="minorHAnsi"/>
          <w:iCs/>
        </w:rPr>
        <w:t>kcal/mol. SwissADME analysis provided the druggability and leadlikeness of compound</w:t>
      </w:r>
      <w:r w:rsidRPr="002F2BFC">
        <w:rPr>
          <w:rFonts w:ascii="맑은 고딕" w:eastAsiaTheme="minorHAnsi" w:hAnsi="맑은 고딕" w:cs="맑은 고딕"/>
          <w:iCs/>
        </w:rPr>
        <w:t> </w:t>
      </w:r>
      <w:r w:rsidRPr="002F2BFC">
        <w:rPr>
          <w:rFonts w:eastAsiaTheme="minorHAnsi"/>
          <w:b/>
          <w:bCs/>
          <w:iCs/>
        </w:rPr>
        <w:t>14</w:t>
      </w:r>
      <w:r w:rsidRPr="002F2BFC">
        <w:rPr>
          <w:rFonts w:eastAsiaTheme="minorHAnsi"/>
          <w:iCs/>
        </w:rPr>
        <w:t>, which unveiled drug development possibilities of chalcone compound </w:t>
      </w:r>
      <w:r w:rsidRPr="002F2BFC">
        <w:rPr>
          <w:rFonts w:eastAsiaTheme="minorHAnsi"/>
          <w:b/>
          <w:bCs/>
          <w:iCs/>
        </w:rPr>
        <w:t>14</w:t>
      </w:r>
      <w:r w:rsidRPr="002F2BFC">
        <w:rPr>
          <w:rFonts w:eastAsiaTheme="minorHAnsi"/>
          <w:iCs/>
        </w:rPr>
        <w:t>.</w:t>
      </w:r>
    </w:p>
    <w:p w14:paraId="4466861E" w14:textId="2C340FE1" w:rsidR="002F2BFC" w:rsidRDefault="002F2BFC" w:rsidP="00C34CC4">
      <w:pPr>
        <w:wordWrap/>
        <w:adjustRightInd w:val="0"/>
        <w:jc w:val="left"/>
        <w:rPr>
          <w:rFonts w:eastAsiaTheme="minorHAnsi"/>
          <w:bCs/>
          <w:iCs/>
        </w:rPr>
      </w:pPr>
    </w:p>
    <w:p w14:paraId="2D08BA55" w14:textId="3FAB8792" w:rsidR="002F2BFC" w:rsidRPr="002F2BFC" w:rsidRDefault="002F2BFC" w:rsidP="002F2BFC">
      <w:pPr>
        <w:wordWrap/>
        <w:adjustRightInd w:val="0"/>
        <w:jc w:val="left"/>
        <w:rPr>
          <w:rFonts w:eastAsiaTheme="minorHAnsi"/>
          <w:b/>
          <w:bCs/>
          <w:i/>
          <w:iCs/>
        </w:rPr>
      </w:pPr>
      <w:r w:rsidRPr="002F2BFC">
        <w:rPr>
          <w:rFonts w:eastAsiaTheme="minorHAnsi"/>
          <w:b/>
          <w:iCs/>
          <w:lang w:val="en"/>
        </w:rPr>
        <w:t>Ngoc Minh Ha, Son Hung Tran, Yhong-Hee Shim</w:t>
      </w:r>
      <w:r>
        <w:rPr>
          <w:rFonts w:eastAsiaTheme="minorHAnsi"/>
          <w:b/>
          <w:iCs/>
          <w:lang w:val="en"/>
        </w:rPr>
        <w:t>,</w:t>
      </w:r>
      <w:r w:rsidRPr="002F2BFC">
        <w:rPr>
          <w:rFonts w:eastAsiaTheme="minorHAnsi"/>
          <w:b/>
          <w:iCs/>
          <w:lang w:val="en"/>
        </w:rPr>
        <w:t xml:space="preserve"> Kyungsu Kang</w:t>
      </w:r>
      <w:r>
        <w:rPr>
          <w:rFonts w:eastAsiaTheme="minorHAnsi" w:hint="eastAsia"/>
          <w:b/>
          <w:iCs/>
          <w:lang w:val="en"/>
        </w:rPr>
        <w:t>.</w:t>
      </w:r>
      <w:r w:rsidRPr="001F4739">
        <w:rPr>
          <w:rFonts w:eastAsiaTheme="minorHAnsi"/>
          <w:b/>
          <w:iCs/>
          <w:lang w:val="en"/>
        </w:rPr>
        <w:t xml:space="preserve"> </w:t>
      </w:r>
      <w:r w:rsidRPr="002F2BFC">
        <w:rPr>
          <w:rFonts w:eastAsiaTheme="minorHAnsi"/>
          <w:b/>
          <w:bCs/>
          <w:i/>
          <w:iCs/>
        </w:rPr>
        <w:t>Caenorhabditis elegans</w:t>
      </w:r>
      <w:r w:rsidRPr="002F2BFC">
        <w:rPr>
          <w:rFonts w:eastAsiaTheme="minorHAnsi"/>
          <w:b/>
          <w:bCs/>
          <w:iCs/>
        </w:rPr>
        <w:t> as a powerful tool in natural product bioactivity research</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18</w:t>
      </w:r>
    </w:p>
    <w:p w14:paraId="549A3E07" w14:textId="028484D0" w:rsidR="002F2BFC" w:rsidRDefault="002F2BFC" w:rsidP="00C34CC4">
      <w:pPr>
        <w:wordWrap/>
        <w:adjustRightInd w:val="0"/>
        <w:jc w:val="left"/>
        <w:rPr>
          <w:rFonts w:eastAsiaTheme="minorHAnsi"/>
          <w:bCs/>
          <w:iCs/>
        </w:rPr>
      </w:pPr>
      <w:r w:rsidRPr="002F2BFC">
        <w:rPr>
          <w:rFonts w:eastAsiaTheme="minorHAnsi"/>
          <w:iCs/>
        </w:rPr>
        <w:t>In addition to synthetic and semisynthetic compounds, natural products have received much attention as prolific sources of lead compounds with therapeutic effects on various diseases. In the process of screening the bioactivities of potential candidates, an in vivo assay is very important for providing meaningful insight into the efficacy, adverse effects, and modes of action that are relevant to humans. Among the many experimental models, </w:t>
      </w:r>
      <w:r w:rsidRPr="002F2BFC">
        <w:rPr>
          <w:rFonts w:eastAsiaTheme="minorHAnsi"/>
          <w:i/>
          <w:iCs/>
        </w:rPr>
        <w:t>Caenorhabditis elegans</w:t>
      </w:r>
      <w:r w:rsidRPr="002F2BFC">
        <w:rPr>
          <w:rFonts w:eastAsiaTheme="minorHAnsi"/>
          <w:iCs/>
        </w:rPr>
        <w:t> is particularly efficient due to its advantages in morphology, behavior, and genetic aspects. This review summarizes some basic and useful techniques commonly used in screening the bioactivities of natural products. Recent studies of naturally occurring extracts as well as bioactive compounds in various areas, namely, anti-aging, anti-neurodegeneration, anti-obesity, anti-infection, and gut health, are reviewed as examples of the applicability of the </w:t>
      </w:r>
      <w:r w:rsidRPr="002F2BFC">
        <w:rPr>
          <w:rFonts w:eastAsiaTheme="minorHAnsi"/>
          <w:i/>
          <w:iCs/>
        </w:rPr>
        <w:t>C. elegans</w:t>
      </w:r>
      <w:r w:rsidRPr="002F2BFC">
        <w:rPr>
          <w:rFonts w:eastAsiaTheme="minorHAnsi"/>
          <w:iCs/>
        </w:rPr>
        <w:t> model. Technological developments that incorporate </w:t>
      </w:r>
      <w:r w:rsidRPr="002F2BFC">
        <w:rPr>
          <w:rFonts w:eastAsiaTheme="minorHAnsi"/>
          <w:i/>
          <w:iCs/>
        </w:rPr>
        <w:t>C. elegans</w:t>
      </w:r>
      <w:r w:rsidRPr="002F2BFC">
        <w:rPr>
          <w:rFonts w:eastAsiaTheme="minorHAnsi"/>
          <w:iCs/>
        </w:rPr>
        <w:t> in other fields, such as instrumental analysis and emerging methods, are also discussed in this paper.</w:t>
      </w:r>
    </w:p>
    <w:p w14:paraId="10AAE091" w14:textId="0675D38D" w:rsidR="002F2BFC" w:rsidRDefault="002F2BFC" w:rsidP="00C34CC4">
      <w:pPr>
        <w:wordWrap/>
        <w:adjustRightInd w:val="0"/>
        <w:jc w:val="left"/>
        <w:rPr>
          <w:rFonts w:eastAsiaTheme="minorHAnsi"/>
          <w:bCs/>
          <w:iCs/>
        </w:rPr>
      </w:pPr>
    </w:p>
    <w:p w14:paraId="2286CC90" w14:textId="0BF8A75F" w:rsidR="002F2BFC" w:rsidRPr="002F2BFC" w:rsidRDefault="002F2BFC" w:rsidP="002F2BFC">
      <w:pPr>
        <w:wordWrap/>
        <w:adjustRightInd w:val="0"/>
        <w:jc w:val="left"/>
        <w:rPr>
          <w:rFonts w:eastAsiaTheme="minorHAnsi"/>
          <w:b/>
          <w:bCs/>
          <w:iCs/>
        </w:rPr>
      </w:pPr>
      <w:r w:rsidRPr="002F2BFC">
        <w:rPr>
          <w:rFonts w:eastAsiaTheme="minorHAnsi"/>
          <w:b/>
          <w:iCs/>
          <w:lang w:val="en"/>
        </w:rPr>
        <w:t>Hairul-Islam Mohamed Ibrahim, Emad A. Ahmed, Abdullah M. Alzahrani, Abdullah A. Sayed</w:t>
      </w:r>
      <w:r>
        <w:rPr>
          <w:rFonts w:eastAsiaTheme="minorHAnsi"/>
          <w:b/>
          <w:iCs/>
          <w:lang w:val="en"/>
        </w:rPr>
        <w:t>,</w:t>
      </w:r>
      <w:r w:rsidRPr="002F2BFC">
        <w:rPr>
          <w:rFonts w:eastAsiaTheme="minorHAnsi"/>
          <w:b/>
          <w:iCs/>
          <w:lang w:val="en"/>
        </w:rPr>
        <w:t xml:space="preserve"> Hamza Hanieh</w:t>
      </w:r>
      <w:r>
        <w:rPr>
          <w:rFonts w:eastAsiaTheme="minorHAnsi" w:hint="eastAsia"/>
          <w:b/>
          <w:iCs/>
          <w:lang w:val="en"/>
        </w:rPr>
        <w:t>.</w:t>
      </w:r>
      <w:r w:rsidRPr="001F4739">
        <w:rPr>
          <w:rFonts w:eastAsiaTheme="minorHAnsi"/>
          <w:b/>
          <w:iCs/>
          <w:lang w:val="en"/>
        </w:rPr>
        <w:t xml:space="preserve"> </w:t>
      </w:r>
      <w:r w:rsidRPr="002F2BFC">
        <w:rPr>
          <w:rFonts w:eastAsiaTheme="minorHAnsi"/>
          <w:b/>
          <w:bCs/>
          <w:iCs/>
        </w:rPr>
        <w:t>Swertiamarin ameliorates inflammation and oxidative damage in autoimmune encephalomyelitis mouse model</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19</w:t>
      </w:r>
    </w:p>
    <w:p w14:paraId="14296FB1" w14:textId="75713CCB" w:rsidR="00C34CC4" w:rsidRDefault="002F2BFC" w:rsidP="00C34CC4">
      <w:pPr>
        <w:wordWrap/>
        <w:adjustRightInd w:val="0"/>
        <w:jc w:val="left"/>
        <w:rPr>
          <w:rFonts w:eastAsiaTheme="minorHAnsi"/>
          <w:bCs/>
          <w:iCs/>
        </w:rPr>
      </w:pPr>
      <w:r w:rsidRPr="002F2BFC">
        <w:rPr>
          <w:rFonts w:eastAsiaTheme="minorHAnsi"/>
          <w:iCs/>
        </w:rPr>
        <w:t>Multiple sclerosis (MS) is a degenerative autoimmune disease attacks the myelin sheath of the central nervous system (CNS) neurons causing different disabilities. According to recent evidence, the main bioactive component in </w:t>
      </w:r>
      <w:r w:rsidRPr="002F2BFC">
        <w:rPr>
          <w:rFonts w:eastAsiaTheme="minorHAnsi"/>
          <w:i/>
          <w:iCs/>
        </w:rPr>
        <w:t>Enicostema axillare</w:t>
      </w:r>
      <w:r w:rsidRPr="002F2BFC">
        <w:rPr>
          <w:rFonts w:eastAsiaTheme="minorHAnsi"/>
          <w:iCs/>
        </w:rPr>
        <w:t>, the Swrtiamarin (SM) has been found to exert anti-inflammatory and antioxidant activities against several diseases. However, SM activities in treatment of autoimmune diseases remain to be explored. Herein, we used a murine model of MS, to show that SM treatment ameliorates the severity of experimental autoimmune encephalomyelitis (EAE). This occurs through reducing the levels of pro-inflammatory cytokines and infiltration of CD4+CD45+ cells into CNS. That was associated with a reduction in the expression of STAT3 and NFkB in CD4+ T cells under Th17 and LPS-stimulated macrophages. Furthermore, in silico studies revealed that SM interacts with NF-E2-related factor 2 (NRF2), and therefore, suppressed oxidative stress by inducing formation NRF2-antioxidant response element (ARE) complex. We found that SM is an agonist of NRF2 complex regulating the total CD4 population and antioxidant markers in EAE mice. Molecular docking analysis showed a stable and higher binding affinity between SM and NRF2. Results revealed that SM treatment increased the complex formation between ARE and NRF2 where immunoprecipitation methods showed a higher binding affinity of ARE to NRF2 in SM treated animals. Complex formation triggered ARE cascade of antioxidant gene clusters and reduces the MS pathological alterations in EAE mice model. Current data proposed SM as an effective biomolecule in treatment of MS and controlling neuronal damage through inhibiting oxidative stress markers and targeting NRF2.</w:t>
      </w:r>
    </w:p>
    <w:p w14:paraId="0821D70C" w14:textId="15438A94" w:rsidR="00C34CC4" w:rsidRDefault="00C34CC4" w:rsidP="00C34CC4">
      <w:pPr>
        <w:wordWrap/>
        <w:adjustRightInd w:val="0"/>
        <w:jc w:val="left"/>
        <w:rPr>
          <w:rFonts w:eastAsiaTheme="minorHAnsi"/>
          <w:bCs/>
          <w:iCs/>
        </w:rPr>
      </w:pPr>
    </w:p>
    <w:p w14:paraId="682392B6" w14:textId="6CFAA3BA" w:rsidR="002F2BFC" w:rsidRPr="002F2BFC" w:rsidRDefault="002F2BFC" w:rsidP="002F2BFC">
      <w:pPr>
        <w:wordWrap/>
        <w:adjustRightInd w:val="0"/>
        <w:jc w:val="left"/>
        <w:rPr>
          <w:rFonts w:eastAsiaTheme="minorHAnsi"/>
          <w:b/>
          <w:bCs/>
          <w:iCs/>
        </w:rPr>
      </w:pPr>
      <w:r w:rsidRPr="002F2BFC">
        <w:rPr>
          <w:rFonts w:eastAsiaTheme="minorHAnsi"/>
          <w:b/>
          <w:iCs/>
          <w:lang w:val="en"/>
        </w:rPr>
        <w:t>Zhehao Jin, Dae-Kyun Ro, Soo-Un Kim</w:t>
      </w:r>
      <w:r>
        <w:rPr>
          <w:rFonts w:eastAsiaTheme="minorHAnsi"/>
          <w:b/>
          <w:iCs/>
          <w:lang w:val="en"/>
        </w:rPr>
        <w:t>,</w:t>
      </w:r>
      <w:r w:rsidRPr="002F2BFC">
        <w:rPr>
          <w:rFonts w:eastAsiaTheme="minorHAnsi"/>
          <w:b/>
          <w:iCs/>
          <w:lang w:val="en"/>
        </w:rPr>
        <w:t xml:space="preserve"> Moonhyuk Kwon</w:t>
      </w:r>
      <w:r>
        <w:rPr>
          <w:rFonts w:eastAsiaTheme="minorHAnsi" w:hint="eastAsia"/>
          <w:b/>
          <w:iCs/>
          <w:lang w:val="en"/>
        </w:rPr>
        <w:t>.</w:t>
      </w:r>
      <w:r w:rsidRPr="001F4739">
        <w:rPr>
          <w:rFonts w:eastAsiaTheme="minorHAnsi"/>
          <w:b/>
          <w:iCs/>
          <w:lang w:val="en"/>
        </w:rPr>
        <w:t xml:space="preserve"> </w:t>
      </w:r>
      <w:r w:rsidRPr="002F2BFC">
        <w:rPr>
          <w:rFonts w:eastAsiaTheme="minorHAnsi"/>
          <w:b/>
          <w:bCs/>
          <w:iCs/>
        </w:rPr>
        <w:t>Piperonal synthase from black pepper (</w:t>
      </w:r>
      <w:r w:rsidRPr="002F2BFC">
        <w:rPr>
          <w:rFonts w:eastAsiaTheme="minorHAnsi"/>
          <w:b/>
          <w:bCs/>
          <w:i/>
          <w:iCs/>
        </w:rPr>
        <w:t>Piper nigrum</w:t>
      </w:r>
      <w:r w:rsidRPr="002F2BFC">
        <w:rPr>
          <w:rFonts w:eastAsiaTheme="minorHAnsi"/>
          <w:b/>
          <w:bCs/>
          <w:iCs/>
        </w:rPr>
        <w:t>) synthesizes a phenolic aroma compound, piperonal, as a CoA-independent catalysis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20</w:t>
      </w:r>
    </w:p>
    <w:p w14:paraId="7CC5E174" w14:textId="1EC4CCED" w:rsidR="002F2BFC" w:rsidRDefault="002F2BFC" w:rsidP="00C34CC4">
      <w:pPr>
        <w:wordWrap/>
        <w:adjustRightInd w:val="0"/>
        <w:jc w:val="left"/>
        <w:rPr>
          <w:rFonts w:eastAsiaTheme="minorHAnsi"/>
          <w:bCs/>
          <w:iCs/>
        </w:rPr>
      </w:pPr>
      <w:r w:rsidRPr="002F2BFC">
        <w:rPr>
          <w:rFonts w:eastAsiaTheme="minorHAnsi"/>
          <w:iCs/>
        </w:rPr>
        <w:t>Piperonal is a simple aromatic aldehyde compound with a characteristic cherry-like aroma and has been widely used in the flavor and fragrance industries. Despite piperonal being an important aroma in black pepper (</w:t>
      </w:r>
      <w:r w:rsidRPr="002F2BFC">
        <w:rPr>
          <w:rFonts w:eastAsiaTheme="minorHAnsi"/>
          <w:i/>
          <w:iCs/>
        </w:rPr>
        <w:t>Piper nigrum</w:t>
      </w:r>
      <w:r w:rsidRPr="002F2BFC">
        <w:rPr>
          <w:rFonts w:eastAsiaTheme="minorHAnsi"/>
          <w:iCs/>
        </w:rPr>
        <w:t>), its biosynthesis remains unknown. In this study, the bioinformatic analysis of the </w:t>
      </w:r>
      <w:r w:rsidRPr="002F2BFC">
        <w:rPr>
          <w:rFonts w:eastAsiaTheme="minorHAnsi"/>
          <w:i/>
          <w:iCs/>
        </w:rPr>
        <w:t>P. nigrum</w:t>
      </w:r>
      <w:r w:rsidRPr="002F2BFC">
        <w:rPr>
          <w:rFonts w:eastAsiaTheme="minorHAnsi"/>
          <w:iCs/>
        </w:rPr>
        <w:t> transcriptome identified a novel hydratase-lyase, displaying 72% amino acid identity with vanillin synthase, a member of the cysteine proteinase family. In in vivo substrate-feeding and in vitro enzyme assays, the hydratase-lyase catalyzed a side-chain cleavage of 3,4-methylenedioxycinnamic acid (3,4-MDCA) to produce 3,4-methylenedioxybenzaldehyde (piperonal) and thus was named piperonal synthase (PnPNS). The optimal pH for PnPNS activity was 7.0, and showed a </w:t>
      </w:r>
      <w:r w:rsidRPr="002F2BFC">
        <w:rPr>
          <w:rFonts w:eastAsiaTheme="minorHAnsi"/>
          <w:i/>
          <w:iCs/>
        </w:rPr>
        <w:t>K</w:t>
      </w:r>
      <w:r w:rsidRPr="002F2BFC">
        <w:rPr>
          <w:rFonts w:eastAsiaTheme="minorHAnsi"/>
          <w:iCs/>
          <w:vertAlign w:val="subscript"/>
        </w:rPr>
        <w:t>m</w:t>
      </w:r>
      <w:r w:rsidRPr="002F2BFC">
        <w:rPr>
          <w:rFonts w:eastAsiaTheme="minorHAnsi"/>
          <w:iCs/>
        </w:rPr>
        <w:t> of 317.2 μM and a </w:t>
      </w:r>
      <w:r w:rsidRPr="002F2BFC">
        <w:rPr>
          <w:rFonts w:eastAsiaTheme="minorHAnsi"/>
          <w:i/>
          <w:iCs/>
        </w:rPr>
        <w:t>k</w:t>
      </w:r>
      <w:r w:rsidRPr="002F2BFC">
        <w:rPr>
          <w:rFonts w:eastAsiaTheme="minorHAnsi"/>
          <w:iCs/>
          <w:vertAlign w:val="subscript"/>
        </w:rPr>
        <w:t>cat</w:t>
      </w:r>
      <w:r w:rsidRPr="002F2BFC">
        <w:rPr>
          <w:rFonts w:eastAsiaTheme="minorHAnsi"/>
          <w:iCs/>
        </w:rPr>
        <w:t> of 2.7 s</w:t>
      </w:r>
      <w:r w:rsidRPr="002F2BFC">
        <w:rPr>
          <w:rFonts w:ascii="바탕" w:eastAsia="바탕" w:hAnsi="바탕" w:cs="바탕" w:hint="eastAsia"/>
          <w:iCs/>
          <w:vertAlign w:val="superscript"/>
        </w:rPr>
        <w:t>−</w:t>
      </w:r>
      <w:r w:rsidRPr="002F2BFC">
        <w:rPr>
          <w:rFonts w:eastAsiaTheme="minorHAnsi"/>
          <w:iCs/>
          <w:vertAlign w:val="superscript"/>
        </w:rPr>
        <w:t>1</w:t>
      </w:r>
      <w:r w:rsidRPr="002F2BFC">
        <w:rPr>
          <w:rFonts w:eastAsiaTheme="minorHAnsi"/>
          <w:iCs/>
        </w:rPr>
        <w:t>. The enzyme was most highly expressed in the leaves, followed by the fruit. This characterization allows for the implementation of PnPNS in various microbial platforms for the biological production of piperonal.</w:t>
      </w:r>
    </w:p>
    <w:p w14:paraId="64B46A17" w14:textId="7856EB30" w:rsidR="002F2BFC" w:rsidRDefault="002F2BFC" w:rsidP="00C34CC4">
      <w:pPr>
        <w:wordWrap/>
        <w:adjustRightInd w:val="0"/>
        <w:jc w:val="left"/>
        <w:rPr>
          <w:rFonts w:eastAsiaTheme="minorHAnsi"/>
          <w:bCs/>
          <w:iCs/>
        </w:rPr>
      </w:pPr>
    </w:p>
    <w:p w14:paraId="1310A3EF" w14:textId="0DA09ABC" w:rsidR="002F2BFC" w:rsidRPr="002F2BFC" w:rsidRDefault="002F2BFC" w:rsidP="002F2BFC">
      <w:pPr>
        <w:wordWrap/>
        <w:adjustRightInd w:val="0"/>
        <w:jc w:val="left"/>
        <w:rPr>
          <w:rFonts w:eastAsiaTheme="minorHAnsi"/>
          <w:b/>
          <w:bCs/>
          <w:iCs/>
        </w:rPr>
      </w:pPr>
      <w:r w:rsidRPr="002F2BFC">
        <w:rPr>
          <w:rFonts w:eastAsiaTheme="minorHAnsi"/>
          <w:b/>
          <w:iCs/>
          <w:lang w:val="en"/>
        </w:rPr>
        <w:t>Sung Jim Kim</w:t>
      </w:r>
      <w:r>
        <w:rPr>
          <w:rFonts w:eastAsiaTheme="minorHAnsi"/>
          <w:b/>
          <w:iCs/>
          <w:lang w:val="en"/>
        </w:rPr>
        <w:t>,</w:t>
      </w:r>
      <w:r w:rsidRPr="002F2BFC">
        <w:rPr>
          <w:rFonts w:eastAsiaTheme="minorHAnsi"/>
          <w:b/>
          <w:iCs/>
          <w:lang w:val="en"/>
        </w:rPr>
        <w:t xml:space="preserve"> Myoung-Sook Shin</w:t>
      </w:r>
      <w:r>
        <w:rPr>
          <w:rFonts w:eastAsiaTheme="minorHAnsi" w:hint="eastAsia"/>
          <w:b/>
          <w:iCs/>
          <w:lang w:val="en"/>
        </w:rPr>
        <w:t>.</w:t>
      </w:r>
      <w:r w:rsidRPr="001F4739">
        <w:rPr>
          <w:rFonts w:eastAsiaTheme="minorHAnsi"/>
          <w:b/>
          <w:iCs/>
          <w:lang w:val="en"/>
        </w:rPr>
        <w:t xml:space="preserve"> </w:t>
      </w:r>
      <w:r w:rsidRPr="002F2BFC">
        <w:rPr>
          <w:rFonts w:eastAsiaTheme="minorHAnsi"/>
          <w:b/>
          <w:bCs/>
          <w:iCs/>
        </w:rPr>
        <w:t>IC261 inhibits the epithelial-mesenchymal transition induced by TGF-β in A549 lung cancer cells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21</w:t>
      </w:r>
    </w:p>
    <w:p w14:paraId="488C70EB" w14:textId="682B935E" w:rsidR="002F2BFC" w:rsidRDefault="002F2BFC" w:rsidP="00C34CC4">
      <w:pPr>
        <w:wordWrap/>
        <w:adjustRightInd w:val="0"/>
        <w:jc w:val="left"/>
        <w:rPr>
          <w:rFonts w:eastAsiaTheme="minorHAnsi"/>
          <w:bCs/>
          <w:iCs/>
        </w:rPr>
      </w:pPr>
      <w:r w:rsidRPr="002F2BFC">
        <w:rPr>
          <w:rFonts w:eastAsiaTheme="minorHAnsi"/>
          <w:iCs/>
        </w:rPr>
        <w:t>Despite rapid advances in cancer diagnosis and therapy, lung cancer continues to be the primary cause of cancer-related mortality. Epithelial mesenchymal transition has been implicated in drug resistance and cancer metastasis. IC261 mediates various pathophysiological processes, including inflammation and tumorigenesis. Therefore, we analyzed the involvement of IC261 in epithelial mesenchymal transition. Pretreatment with IC261 significantly inhibited the expression of transforming growth factor (TGF)-β1-induced mesenchymal cell markers, including N-cadherin (N-cad), vimentin (Vim), and β-catenin (β-cat), at the mRNA and protein levels in A549 lung cancer cells, which was confirmed using immunofluorescence staining. A migration assay revealed that IC261 treatment strongly inhibited TGF-β1-induced migration activity at 24 and 48 h. Additionally, IC261 treatment suppressed the activation of the TGF-β1 signaling pathway in A549 cells and phosphorylation of Smad2 and Smad3. Our findings demonstrate that IC261, a selective inhibitor of casein kinase 1, inhibits the TGF-β1-induced migration of A549 cells by inhibiting Smad2/3 phosphorylation and downregulating the expression of N-cad, Vim, and β-cat.</w:t>
      </w:r>
    </w:p>
    <w:p w14:paraId="5305064A" w14:textId="02CF1E47" w:rsidR="002F2BFC" w:rsidRDefault="002F2BFC" w:rsidP="00C34CC4">
      <w:pPr>
        <w:wordWrap/>
        <w:adjustRightInd w:val="0"/>
        <w:jc w:val="left"/>
        <w:rPr>
          <w:rFonts w:eastAsiaTheme="minorHAnsi"/>
          <w:bCs/>
          <w:iCs/>
        </w:rPr>
      </w:pPr>
    </w:p>
    <w:p w14:paraId="00D55A28" w14:textId="2DA15529" w:rsidR="009F16E7" w:rsidRPr="002F2BFC" w:rsidRDefault="009F16E7" w:rsidP="009F16E7">
      <w:pPr>
        <w:wordWrap/>
        <w:adjustRightInd w:val="0"/>
        <w:jc w:val="left"/>
        <w:rPr>
          <w:rFonts w:eastAsiaTheme="minorHAnsi"/>
          <w:b/>
          <w:bCs/>
          <w:iCs/>
        </w:rPr>
      </w:pPr>
      <w:r w:rsidRPr="009F16E7">
        <w:rPr>
          <w:rFonts w:eastAsiaTheme="minorHAnsi"/>
          <w:b/>
          <w:iCs/>
          <w:lang w:val="en"/>
        </w:rPr>
        <w:t>Dahae Lee, Hak-Dong Lee, Hyukjin Kwon, Hye Lim Lee, Gwi Seo Hwang, Sungyeol Choi, Hyun Young Kim, Sanghyun Lee</w:t>
      </w:r>
      <w:r>
        <w:rPr>
          <w:rFonts w:eastAsiaTheme="minorHAnsi"/>
          <w:b/>
          <w:iCs/>
          <w:lang w:val="en"/>
        </w:rPr>
        <w:t>,</w:t>
      </w:r>
      <w:r w:rsidRPr="009F16E7">
        <w:rPr>
          <w:rFonts w:eastAsiaTheme="minorHAnsi"/>
          <w:b/>
          <w:iCs/>
          <w:lang w:val="en"/>
        </w:rPr>
        <w:t xml:space="preserve"> Ki Sung Kang</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Insulin secretion and α-glucosidase inhibitory effects of dicaffeoylquinic acid derivatives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22</w:t>
      </w:r>
    </w:p>
    <w:p w14:paraId="1EEA9301" w14:textId="3DCF6E48" w:rsidR="002F2BFC" w:rsidRDefault="009F16E7" w:rsidP="00C34CC4">
      <w:pPr>
        <w:wordWrap/>
        <w:adjustRightInd w:val="0"/>
        <w:jc w:val="left"/>
        <w:rPr>
          <w:rFonts w:eastAsiaTheme="minorHAnsi"/>
          <w:bCs/>
          <w:iCs/>
        </w:rPr>
      </w:pPr>
      <w:r w:rsidRPr="009F16E7">
        <w:rPr>
          <w:rFonts w:eastAsiaTheme="minorHAnsi"/>
          <w:iCs/>
        </w:rPr>
        <w:t>In this study, we investigated the effects of dicaffeoylquinic acid derivatives, including 1,4-di-O-caffeoylquinic acid (1,4-DCQA), 3,4-di-O-caffeoylquinic acid (3,4-DCQA), 3,5-di-O-caffeoylquinic acid (3,5-DCQA), 4,5-di-O-caffeoylquinic acid (4,5-DCQA), and 1,5-di-O-caffeoylquinic acid (1,5-DCQA) on glucose-stimulated insulin secretion (GSIS) activity and α-glucosidase activity were compared in rat INS-1 pancreatic β-cells. The α-glucosidase inhibitory activities of dicaffeoylquinic acid derivatives were as follows: 1,4-DCQA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1,5-DCQA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3,4-DCQA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4,5-DCQA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3,5-DCQA. In INS-1 cells, dicaffeoylquinic acid derivatives showed no cytotoxic effect at any concentration (2.5</w:t>
      </w:r>
      <w:r w:rsidRPr="009F16E7">
        <w:rPr>
          <w:rFonts w:ascii="맑은 고딕" w:eastAsia="맑은 고딕" w:hAnsi="맑은 고딕" w:cs="맑은 고딕" w:hint="eastAsia"/>
          <w:iCs/>
        </w:rPr>
        <w:t>–</w:t>
      </w:r>
      <w:r w:rsidRPr="009F16E7">
        <w:rPr>
          <w:rFonts w:eastAsiaTheme="minorHAnsi"/>
          <w:iCs/>
        </w:rPr>
        <w:t>10</w:t>
      </w:r>
      <w:r w:rsidRPr="009F16E7">
        <w:rPr>
          <w:rFonts w:ascii="맑은 고딕" w:eastAsiaTheme="minorHAnsi" w:hAnsi="맑은 고딕" w:cs="맑은 고딕"/>
          <w:iCs/>
        </w:rPr>
        <w:t> μ</w:t>
      </w:r>
      <w:r w:rsidRPr="009F16E7">
        <w:rPr>
          <w:rFonts w:eastAsiaTheme="minorHAnsi"/>
          <w:iCs/>
        </w:rPr>
        <w:t>M). In addition, the GSIS activities of dicaffeoylquinic acid derivatives were as follows: 4,5-DCQA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3,4-DCQA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1,4-DCQA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3,5-DCQA</w:t>
      </w:r>
      <w:r w:rsidRPr="009F16E7">
        <w:rPr>
          <w:rFonts w:ascii="MS Mincho" w:eastAsia="MS Mincho" w:hAnsi="MS Mincho" w:cs="MS Mincho" w:hint="eastAsia"/>
          <w:iCs/>
        </w:rPr>
        <w:t> </w:t>
      </w:r>
      <w:r w:rsidRPr="009F16E7">
        <w:rPr>
          <w:rFonts w:eastAsiaTheme="minorHAnsi"/>
          <w:iCs/>
        </w:rPr>
        <w:t>&gt;</w:t>
      </w:r>
      <w:r w:rsidRPr="009F16E7">
        <w:rPr>
          <w:rFonts w:ascii="MS Mincho" w:eastAsia="MS Mincho" w:hAnsi="MS Mincho" w:cs="MS Mincho" w:hint="eastAsia"/>
          <w:iCs/>
        </w:rPr>
        <w:t> </w:t>
      </w:r>
      <w:r w:rsidRPr="009F16E7">
        <w:rPr>
          <w:rFonts w:eastAsiaTheme="minorHAnsi"/>
          <w:iCs/>
        </w:rPr>
        <w:t>1,5-DCQA. Treatment of INS-1 cells with 4,5-DCQA resulted in a marked increase in protein expression of extracellular signal-regulated protein kinases (ERK), insulin receptor substrate-2 (P-IRS-2), Akt, phosphoinositide 3-kinase (P-PI3K), and pancreatic and duodenal homeobox-1 (PDX-1), which might be related to its GSIS activity in INS-1 cells. These findings indicate that the location of the dicaffeoyl functional group influences the anti-diabetic activity of quinic acid.</w:t>
      </w:r>
    </w:p>
    <w:p w14:paraId="7874AD44" w14:textId="2F2805A3" w:rsidR="002F2BFC" w:rsidRDefault="002F2BFC" w:rsidP="00C34CC4">
      <w:pPr>
        <w:wordWrap/>
        <w:adjustRightInd w:val="0"/>
        <w:jc w:val="left"/>
        <w:rPr>
          <w:rFonts w:eastAsiaTheme="minorHAnsi"/>
          <w:bCs/>
          <w:iCs/>
        </w:rPr>
      </w:pPr>
    </w:p>
    <w:p w14:paraId="24EF8778" w14:textId="2AD20796" w:rsidR="009F16E7" w:rsidRPr="002F2BFC" w:rsidRDefault="009F16E7" w:rsidP="009F16E7">
      <w:pPr>
        <w:wordWrap/>
        <w:adjustRightInd w:val="0"/>
        <w:jc w:val="left"/>
        <w:rPr>
          <w:rFonts w:eastAsiaTheme="minorHAnsi"/>
          <w:b/>
          <w:bCs/>
          <w:iCs/>
        </w:rPr>
      </w:pPr>
      <w:r w:rsidRPr="009F16E7">
        <w:rPr>
          <w:rFonts w:eastAsiaTheme="minorHAnsi"/>
          <w:b/>
          <w:iCs/>
          <w:lang w:val="en"/>
        </w:rPr>
        <w:t>Ming Tan, Xin Zhang</w:t>
      </w:r>
      <w:r>
        <w:rPr>
          <w:rFonts w:eastAsiaTheme="minorHAnsi"/>
          <w:b/>
          <w:iCs/>
          <w:lang w:val="en"/>
        </w:rPr>
        <w:t>,</w:t>
      </w:r>
      <w:r w:rsidRPr="009F16E7">
        <w:rPr>
          <w:rFonts w:eastAsiaTheme="minorHAnsi"/>
          <w:b/>
          <w:iCs/>
          <w:lang w:val="en"/>
        </w:rPr>
        <w:t xml:space="preserve"> Maohui Xing</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Propofol suppresses non-small cell lung cancer progression by modulating circ_0001727/miR-516b-5p/LRRC1 axis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23</w:t>
      </w:r>
    </w:p>
    <w:p w14:paraId="7178AC70" w14:textId="77777777" w:rsidR="009F16E7" w:rsidRPr="009F16E7" w:rsidRDefault="009F16E7" w:rsidP="009F16E7">
      <w:pPr>
        <w:wordWrap/>
        <w:adjustRightInd w:val="0"/>
        <w:jc w:val="left"/>
        <w:rPr>
          <w:rFonts w:eastAsiaTheme="minorHAnsi"/>
          <w:iCs/>
        </w:rPr>
      </w:pPr>
      <w:r w:rsidRPr="009F16E7">
        <w:rPr>
          <w:rFonts w:eastAsiaTheme="minorHAnsi"/>
          <w:iCs/>
        </w:rPr>
        <w:t>Background</w:t>
      </w:r>
    </w:p>
    <w:p w14:paraId="3D7C2B7D" w14:textId="77777777" w:rsidR="009F16E7" w:rsidRPr="009F16E7" w:rsidRDefault="009F16E7" w:rsidP="009F16E7">
      <w:pPr>
        <w:wordWrap/>
        <w:adjustRightInd w:val="0"/>
        <w:jc w:val="left"/>
        <w:rPr>
          <w:rFonts w:eastAsiaTheme="minorHAnsi"/>
          <w:iCs/>
        </w:rPr>
      </w:pPr>
      <w:r w:rsidRPr="009F16E7">
        <w:rPr>
          <w:rFonts w:eastAsiaTheme="minorHAnsi"/>
          <w:iCs/>
        </w:rPr>
        <w:t>Propofol plays an anti-cancer role in diverse cancers, including non-small cell lung cancer (NSCLC). We aimed to study the function and underlying mechanism of propofol in NSCLC.</w:t>
      </w:r>
    </w:p>
    <w:p w14:paraId="5F9D3C57" w14:textId="77777777" w:rsidR="009F16E7" w:rsidRPr="009F16E7" w:rsidRDefault="009F16E7" w:rsidP="009F16E7">
      <w:pPr>
        <w:wordWrap/>
        <w:adjustRightInd w:val="0"/>
        <w:jc w:val="left"/>
        <w:rPr>
          <w:rFonts w:eastAsiaTheme="minorHAnsi"/>
          <w:iCs/>
        </w:rPr>
      </w:pPr>
      <w:r w:rsidRPr="009F16E7">
        <w:rPr>
          <w:rFonts w:eastAsiaTheme="minorHAnsi"/>
          <w:iCs/>
        </w:rPr>
        <w:t>Methods</w:t>
      </w:r>
    </w:p>
    <w:p w14:paraId="2E20BEF5" w14:textId="77777777" w:rsidR="009F16E7" w:rsidRPr="009F16E7" w:rsidRDefault="009F16E7" w:rsidP="009F16E7">
      <w:pPr>
        <w:wordWrap/>
        <w:adjustRightInd w:val="0"/>
        <w:jc w:val="left"/>
        <w:rPr>
          <w:rFonts w:eastAsiaTheme="minorHAnsi"/>
          <w:iCs/>
        </w:rPr>
      </w:pPr>
      <w:r w:rsidRPr="009F16E7">
        <w:rPr>
          <w:rFonts w:eastAsiaTheme="minorHAnsi"/>
          <w:iCs/>
        </w:rPr>
        <w:t>Cell Counting Kit-8 (CCK-8) and colony formation assays were used to detect cell proliferation. The expression of circ_0001727, microRNA-516b-5p (miR-516b-5p) and leucine-rich repeat-containing protein 1 (LRRC1) mRNA was tested via quantitative real-time polymerase chain reaction (qRT-PCR). Cell migration and invasion were assessed by transwell assay. Angiogenesis and cell apoptosis were determined by tube formation assay and flow cytometry, respectively. Western blot (WB) assay was performed to measure all protein levels. In vivo experiments were conducted via establishing mice xenograft model. Dual-luciferase reporter and RNA Immunoprecipitation (RIP) assays were carried out to verify the relationship between miR-516b-5p and circ_0001727 or LRRC1.</w:t>
      </w:r>
    </w:p>
    <w:p w14:paraId="394A7F51" w14:textId="77777777" w:rsidR="009F16E7" w:rsidRPr="009F16E7" w:rsidRDefault="009F16E7" w:rsidP="009F16E7">
      <w:pPr>
        <w:wordWrap/>
        <w:adjustRightInd w:val="0"/>
        <w:jc w:val="left"/>
        <w:rPr>
          <w:rFonts w:eastAsiaTheme="minorHAnsi"/>
          <w:iCs/>
        </w:rPr>
      </w:pPr>
      <w:r w:rsidRPr="009F16E7">
        <w:rPr>
          <w:rFonts w:eastAsiaTheme="minorHAnsi"/>
          <w:iCs/>
        </w:rPr>
        <w:t>Results</w:t>
      </w:r>
    </w:p>
    <w:p w14:paraId="7A0316BF" w14:textId="77777777" w:rsidR="009F16E7" w:rsidRPr="009F16E7" w:rsidRDefault="009F16E7" w:rsidP="009F16E7">
      <w:pPr>
        <w:wordWrap/>
        <w:adjustRightInd w:val="0"/>
        <w:jc w:val="left"/>
        <w:rPr>
          <w:rFonts w:eastAsiaTheme="minorHAnsi"/>
          <w:iCs/>
        </w:rPr>
      </w:pPr>
      <w:r w:rsidRPr="009F16E7">
        <w:rPr>
          <w:rFonts w:eastAsiaTheme="minorHAnsi"/>
          <w:iCs/>
        </w:rPr>
        <w:t>Circ_0001727 was overexpressed in NSCLC, and propofol treatment reduced circ_0001727 level in NSCLC cells. Propofol could repress proliferation, migration, invasion, and angiogenesis while accelerated apoptosis of NSCLC cells, while these effects were augmented by circ_0001727 knockdown. Moreover, circ_0001727 depletion in combined with propofol also inhibited tumorigenesis in vivo. MiR-516b-5p was targeted by circ_0001727, and miR-516b-5p downregulation counteracted the suppressive influence of circ_0001727 deficiency on the malignant behaviors of NSCLC cells. LRRC1 was targeted by miR-516b-5p, and miR-516b-5p exerted its anti-tumor function in NSCLC cells by targeting LRRC1. Additionally, circ_0001727 regulated LRRC1 expression via sponging miR-516b-5p.</w:t>
      </w:r>
    </w:p>
    <w:p w14:paraId="638C92CC" w14:textId="77777777" w:rsidR="009F16E7" w:rsidRPr="009F16E7" w:rsidRDefault="009F16E7" w:rsidP="009F16E7">
      <w:pPr>
        <w:wordWrap/>
        <w:adjustRightInd w:val="0"/>
        <w:jc w:val="left"/>
        <w:rPr>
          <w:rFonts w:eastAsiaTheme="minorHAnsi"/>
          <w:iCs/>
        </w:rPr>
      </w:pPr>
      <w:r w:rsidRPr="009F16E7">
        <w:rPr>
          <w:rFonts w:eastAsiaTheme="minorHAnsi"/>
          <w:iCs/>
        </w:rPr>
        <w:t>Conclusion</w:t>
      </w:r>
    </w:p>
    <w:p w14:paraId="22E88E3A" w14:textId="77777777" w:rsidR="009F16E7" w:rsidRPr="009F16E7" w:rsidRDefault="009F16E7" w:rsidP="009F16E7">
      <w:pPr>
        <w:wordWrap/>
        <w:adjustRightInd w:val="0"/>
        <w:jc w:val="left"/>
        <w:rPr>
          <w:rFonts w:eastAsiaTheme="minorHAnsi"/>
          <w:iCs/>
        </w:rPr>
      </w:pPr>
      <w:r w:rsidRPr="009F16E7">
        <w:rPr>
          <w:rFonts w:eastAsiaTheme="minorHAnsi"/>
          <w:iCs/>
        </w:rPr>
        <w:t>Propofol inhibited NSCLC progression by regulation of circ_0001727/miR-516b-5p/LRRC1 axis, which might offer an effective therapeutic target for NSCLC therapy.</w:t>
      </w:r>
    </w:p>
    <w:p w14:paraId="3479A55B" w14:textId="39C9697A" w:rsidR="002F2BFC" w:rsidRPr="009F16E7" w:rsidRDefault="002F2BFC" w:rsidP="00C34CC4">
      <w:pPr>
        <w:wordWrap/>
        <w:adjustRightInd w:val="0"/>
        <w:jc w:val="left"/>
        <w:rPr>
          <w:rFonts w:eastAsiaTheme="minorHAnsi"/>
          <w:bCs/>
          <w:iCs/>
        </w:rPr>
      </w:pPr>
    </w:p>
    <w:p w14:paraId="689F4C54" w14:textId="1EBFC30A" w:rsidR="009F16E7" w:rsidRPr="002F2BFC" w:rsidRDefault="009F16E7" w:rsidP="009F16E7">
      <w:pPr>
        <w:wordWrap/>
        <w:adjustRightInd w:val="0"/>
        <w:jc w:val="left"/>
        <w:rPr>
          <w:rFonts w:eastAsiaTheme="minorHAnsi"/>
          <w:b/>
          <w:bCs/>
          <w:iCs/>
        </w:rPr>
      </w:pPr>
      <w:r w:rsidRPr="009F16E7">
        <w:rPr>
          <w:rFonts w:eastAsiaTheme="minorHAnsi"/>
          <w:b/>
          <w:iCs/>
          <w:lang w:val="en"/>
        </w:rPr>
        <w:t>Gayani Udeshika Chandrasiri, Kariyawasam Ranaweerage Ranjith Mahanama, Kushani Mahatantila, Pavithra Sajeewani Pitumpe Arachchige</w:t>
      </w:r>
      <w:r>
        <w:rPr>
          <w:rFonts w:eastAsiaTheme="minorHAnsi"/>
          <w:b/>
          <w:iCs/>
          <w:lang w:val="en"/>
        </w:rPr>
        <w:t>,</w:t>
      </w:r>
      <w:r w:rsidRPr="009F16E7">
        <w:rPr>
          <w:rFonts w:eastAsiaTheme="minorHAnsi"/>
          <w:b/>
          <w:iCs/>
          <w:lang w:val="en"/>
        </w:rPr>
        <w:t xml:space="preserve"> Roshan Chathuranga Midigama Liyanage</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An assessment on toxic and essential elements in rice consumed in Colombo, Sri Lanka</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24</w:t>
      </w:r>
    </w:p>
    <w:p w14:paraId="6EF39547" w14:textId="259FC2AE" w:rsidR="002F2BFC" w:rsidRDefault="009F16E7" w:rsidP="00C34CC4">
      <w:pPr>
        <w:wordWrap/>
        <w:adjustRightInd w:val="0"/>
        <w:jc w:val="left"/>
        <w:rPr>
          <w:rFonts w:eastAsiaTheme="minorHAnsi"/>
          <w:bCs/>
          <w:iCs/>
        </w:rPr>
      </w:pPr>
      <w:r w:rsidRPr="009F16E7">
        <w:rPr>
          <w:rFonts w:eastAsiaTheme="minorHAnsi"/>
          <w:iCs/>
        </w:rPr>
        <w:t>Being the dietary staple in most Asian countries, the concentrations of toxic and essential element content in rice is an important aspect in terms of both toxicological and nutritional standpoints. This study aimed to analyse trace elements (As, Cd, Pb, Hg, Cr, Ni, Zn, Cu, Mn, Fe, and Mo) in improved, traditional, and imported rice varieties consumed in Colombo district</w:t>
      </w:r>
      <w:r w:rsidRPr="009F16E7">
        <w:rPr>
          <w:rFonts w:eastAsiaTheme="minorHAnsi"/>
          <w:b/>
          <w:bCs/>
          <w:iCs/>
        </w:rPr>
        <w:t>,</w:t>
      </w:r>
      <w:r w:rsidRPr="009F16E7">
        <w:rPr>
          <w:rFonts w:eastAsiaTheme="minorHAnsi"/>
          <w:iCs/>
        </w:rPr>
        <w:t> Sri Lanka during 2018 and 2019. Further, the potential health risks were assessed in terms of maximum levels and provisional tolerable daily intake. Among the toxic elements analysed, As, Cd, Cr, and Pb were detected in certain rice varieties. Arsenic was detected in all three rice categories and the number of As detected samples were higher compared to other toxic elements in 2018 and 2019. In 2018, 4.2% of traditional rice exceeded As maximum level (0.2 mg/kg) whereas 2.1% of improved and 4.2% of traditional rice exceeded Pb maximum level (0.2 mg/kg). However, none of the toxic elements in rice exceeded the respective maximum levels in 2019. Only mean estimated daily intake of Pb through </w:t>
      </w:r>
      <w:r w:rsidRPr="009F16E7">
        <w:rPr>
          <w:rFonts w:eastAsiaTheme="minorHAnsi"/>
          <w:i/>
          <w:iCs/>
        </w:rPr>
        <w:t>Kaluheenati</w:t>
      </w:r>
      <w:r w:rsidRPr="009F16E7">
        <w:rPr>
          <w:rFonts w:eastAsiaTheme="minorHAnsi"/>
          <w:iCs/>
        </w:rPr>
        <w:t> exceeded the provisional tolerable daily intake value (0.0015 mg/kg bw/d) in 2018. Rice varieties that reported the highest toxic elements were </w:t>
      </w:r>
      <w:r w:rsidRPr="009F16E7">
        <w:rPr>
          <w:rFonts w:eastAsiaTheme="minorHAnsi"/>
          <w:i/>
          <w:iCs/>
        </w:rPr>
        <w:t>Basmathi</w:t>
      </w:r>
      <w:r w:rsidRPr="009F16E7">
        <w:rPr>
          <w:rFonts w:eastAsiaTheme="minorHAnsi"/>
          <w:iCs/>
        </w:rPr>
        <w:t> (imported), </w:t>
      </w:r>
      <w:r w:rsidRPr="009F16E7">
        <w:rPr>
          <w:rFonts w:eastAsiaTheme="minorHAnsi"/>
          <w:i/>
          <w:iCs/>
        </w:rPr>
        <w:t>Samba</w:t>
      </w:r>
      <w:r w:rsidRPr="009F16E7">
        <w:rPr>
          <w:rFonts w:eastAsiaTheme="minorHAnsi"/>
          <w:iCs/>
        </w:rPr>
        <w:t> (improved), and </w:t>
      </w:r>
      <w:r w:rsidRPr="009F16E7">
        <w:rPr>
          <w:rFonts w:eastAsiaTheme="minorHAnsi"/>
          <w:i/>
          <w:iCs/>
        </w:rPr>
        <w:t>Kaluheenati, Madathawalu, Pachchaperuman</w:t>
      </w:r>
      <w:r w:rsidRPr="009F16E7">
        <w:rPr>
          <w:rFonts w:eastAsiaTheme="minorHAnsi"/>
          <w:iCs/>
        </w:rPr>
        <w:t>, and </w:t>
      </w:r>
      <w:r w:rsidRPr="009F16E7">
        <w:rPr>
          <w:rFonts w:eastAsiaTheme="minorHAnsi"/>
          <w:i/>
          <w:iCs/>
        </w:rPr>
        <w:t>Suwadel (</w:t>
      </w:r>
      <w:r w:rsidRPr="009F16E7">
        <w:rPr>
          <w:rFonts w:eastAsiaTheme="minorHAnsi"/>
          <w:iCs/>
        </w:rPr>
        <w:t>traditional</w:t>
      </w:r>
      <w:r w:rsidRPr="009F16E7">
        <w:rPr>
          <w:rFonts w:eastAsiaTheme="minorHAnsi"/>
          <w:i/>
          <w:iCs/>
        </w:rPr>
        <w:t>)</w:t>
      </w:r>
      <w:r w:rsidRPr="009F16E7">
        <w:rPr>
          <w:rFonts w:eastAsiaTheme="minorHAnsi"/>
          <w:iCs/>
        </w:rPr>
        <w:t>. With regard to essential elements, concentrations of Fe, Zn, Cu, Mn, and Mo in rice were positively correlated (</w:t>
      </w:r>
      <w:r w:rsidRPr="009F16E7">
        <w:rPr>
          <w:rFonts w:eastAsiaTheme="minorHAnsi"/>
          <w:i/>
          <w:iCs/>
        </w:rPr>
        <w:t>p</w:t>
      </w:r>
      <w:r w:rsidRPr="009F16E7">
        <w:rPr>
          <w:rFonts w:ascii="MS Mincho" w:eastAsia="MS Mincho" w:hAnsi="MS Mincho" w:cs="MS Mincho" w:hint="eastAsia"/>
          <w:iCs/>
        </w:rPr>
        <w:t> </w:t>
      </w:r>
      <w:r w:rsidRPr="009F16E7">
        <w:rPr>
          <w:rFonts w:eastAsiaTheme="minorHAnsi"/>
          <w:iCs/>
        </w:rPr>
        <w:t>&lt;</w:t>
      </w:r>
      <w:r w:rsidRPr="009F16E7">
        <w:rPr>
          <w:rFonts w:ascii="MS Mincho" w:eastAsia="MS Mincho" w:hAnsi="MS Mincho" w:cs="MS Mincho" w:hint="eastAsia"/>
          <w:iCs/>
        </w:rPr>
        <w:t> </w:t>
      </w:r>
      <w:r w:rsidRPr="009F16E7">
        <w:rPr>
          <w:rFonts w:eastAsiaTheme="minorHAnsi"/>
          <w:iCs/>
        </w:rPr>
        <w:t>0.05) to each other, and the highest essential element concentration were found in traditional rice with red pericarp (i.e., </w:t>
      </w:r>
      <w:r w:rsidRPr="009F16E7">
        <w:rPr>
          <w:rFonts w:eastAsiaTheme="minorHAnsi"/>
          <w:i/>
          <w:iCs/>
        </w:rPr>
        <w:t>Kaluheenati, Madathawalu,</w:t>
      </w:r>
      <w:r w:rsidRPr="009F16E7">
        <w:rPr>
          <w:rFonts w:eastAsiaTheme="minorHAnsi"/>
          <w:iCs/>
        </w:rPr>
        <w:t> and </w:t>
      </w:r>
      <w:r w:rsidRPr="009F16E7">
        <w:rPr>
          <w:rFonts w:eastAsiaTheme="minorHAnsi"/>
          <w:i/>
          <w:iCs/>
        </w:rPr>
        <w:t>Pachchaperuman</w:t>
      </w:r>
      <w:r w:rsidRPr="009F16E7">
        <w:rPr>
          <w:rFonts w:eastAsiaTheme="minorHAnsi"/>
          <w:iCs/>
        </w:rPr>
        <w:t>).</w:t>
      </w:r>
    </w:p>
    <w:p w14:paraId="0EDDE32F" w14:textId="716144C2" w:rsidR="002F2BFC" w:rsidRDefault="002F2BFC" w:rsidP="00C34CC4">
      <w:pPr>
        <w:wordWrap/>
        <w:adjustRightInd w:val="0"/>
        <w:jc w:val="left"/>
        <w:rPr>
          <w:rFonts w:eastAsiaTheme="minorHAnsi"/>
          <w:bCs/>
          <w:iCs/>
        </w:rPr>
      </w:pPr>
    </w:p>
    <w:p w14:paraId="1680A647" w14:textId="68D6FBB0" w:rsidR="009F16E7" w:rsidRPr="002F2BFC" w:rsidRDefault="009F16E7" w:rsidP="009F16E7">
      <w:pPr>
        <w:wordWrap/>
        <w:adjustRightInd w:val="0"/>
        <w:jc w:val="left"/>
        <w:rPr>
          <w:rFonts w:eastAsiaTheme="minorHAnsi"/>
          <w:b/>
          <w:bCs/>
          <w:iCs/>
        </w:rPr>
      </w:pPr>
      <w:r w:rsidRPr="009F16E7">
        <w:rPr>
          <w:rFonts w:eastAsiaTheme="minorHAnsi"/>
          <w:b/>
          <w:iCs/>
          <w:lang w:val="en"/>
        </w:rPr>
        <w:t>Hyuk-Woo Kwon, Muhammad Irfan, Yuan Yee Lee, Man Hee Rhee</w:t>
      </w:r>
      <w:r>
        <w:rPr>
          <w:rFonts w:eastAsiaTheme="minorHAnsi"/>
          <w:b/>
          <w:iCs/>
          <w:lang w:val="en"/>
        </w:rPr>
        <w:t>,</w:t>
      </w:r>
      <w:r w:rsidRPr="009F16E7">
        <w:rPr>
          <w:rFonts w:eastAsiaTheme="minorHAnsi"/>
          <w:b/>
          <w:iCs/>
          <w:lang w:val="en"/>
        </w:rPr>
        <w:t xml:space="preserve"> Jung-Hae Shin</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Artocarpesin acts on human platelet aggregation through inhibition of cyclic nucleotides and MAPKs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25</w:t>
      </w:r>
    </w:p>
    <w:p w14:paraId="5BA6E863" w14:textId="04A56F33" w:rsidR="002F2BFC" w:rsidRDefault="009F16E7" w:rsidP="00C34CC4">
      <w:pPr>
        <w:wordWrap/>
        <w:adjustRightInd w:val="0"/>
        <w:jc w:val="left"/>
        <w:rPr>
          <w:rFonts w:eastAsiaTheme="minorHAnsi"/>
          <w:bCs/>
          <w:iCs/>
        </w:rPr>
      </w:pPr>
      <w:r w:rsidRPr="009F16E7">
        <w:rPr>
          <w:rFonts w:eastAsiaTheme="minorHAnsi"/>
          <w:iCs/>
        </w:rPr>
        <w:t>The cardiovascular diseases (CVDs) are becoming a critical threat to our lives in these years. It is now widely accepted that platelets play an important role in cardiovascular disease as they have a fundamental role in thrombosis. Therefore, many drugs or natural substances have been developed to treat CVDs. </w:t>
      </w:r>
      <w:r w:rsidRPr="009F16E7">
        <w:rPr>
          <w:rFonts w:eastAsiaTheme="minorHAnsi"/>
          <w:i/>
          <w:iCs/>
        </w:rPr>
        <w:t>Cudrania tricuspidata</w:t>
      </w:r>
      <w:r w:rsidRPr="009F16E7">
        <w:rPr>
          <w:rFonts w:eastAsiaTheme="minorHAnsi"/>
          <w:iCs/>
        </w:rPr>
        <w:t> is a regional plant containing various constituents, such as xanthones, flavonoids, organic acids, and polysaccharides. It has been widely used in East Asia as an important ethnomedicine for the treatment of many diseases such as eczema, mumps, tuberculosis and acute arthritis. Therefore, we evaluated antiplatelet effects using artocarpesin isolated from </w:t>
      </w:r>
      <w:r w:rsidRPr="009F16E7">
        <w:rPr>
          <w:rFonts w:eastAsiaTheme="minorHAnsi"/>
          <w:i/>
          <w:iCs/>
        </w:rPr>
        <w:t>C. tricuspidata.</w:t>
      </w:r>
      <w:r w:rsidRPr="009F16E7">
        <w:rPr>
          <w:rFonts w:eastAsiaTheme="minorHAnsi"/>
          <w:iCs/>
        </w:rPr>
        <w:t> Confirmation of the antiplatelet function of artocarpesin was made according to the following analyzes. Artocarpesin inhibited collagen-induced human platelet aggregation, calcium mobilization, glycoprotein IIb/IIIa activation and thrombin-induced clot retraction through the regulation of associated signaling molecules. Artocarpesin increased the phosphorylation of vasodilator-stimulated phosphoprotein (VASP) and inositol 1, 4, 5-triphosphate receptor I (IP</w:t>
      </w:r>
      <w:r w:rsidRPr="009F16E7">
        <w:rPr>
          <w:rFonts w:eastAsiaTheme="minorHAnsi"/>
          <w:iCs/>
          <w:vertAlign w:val="subscript"/>
        </w:rPr>
        <w:t>3</w:t>
      </w:r>
      <w:r w:rsidRPr="009F16E7">
        <w:rPr>
          <w:rFonts w:eastAsiaTheme="minorHAnsi"/>
          <w:iCs/>
        </w:rPr>
        <w:t>RI). On the other hand, the phosphorylation of cytosolic phospholipase A</w:t>
      </w:r>
      <w:r w:rsidRPr="009F16E7">
        <w:rPr>
          <w:rFonts w:eastAsiaTheme="minorHAnsi"/>
          <w:iCs/>
          <w:vertAlign w:val="subscript"/>
        </w:rPr>
        <w:t>2</w:t>
      </w:r>
      <w:r w:rsidRPr="009F16E7">
        <w:rPr>
          <w:rFonts w:eastAsiaTheme="minorHAnsi"/>
          <w:iCs/>
        </w:rPr>
        <w:t> (cPLA</w:t>
      </w:r>
      <w:r w:rsidRPr="009F16E7">
        <w:rPr>
          <w:rFonts w:eastAsiaTheme="minorHAnsi"/>
          <w:iCs/>
          <w:vertAlign w:val="subscript"/>
        </w:rPr>
        <w:t>2</w:t>
      </w:r>
      <w:r w:rsidRPr="009F16E7">
        <w:rPr>
          <w:rFonts w:eastAsiaTheme="minorHAnsi"/>
          <w:iCs/>
        </w:rPr>
        <w:t>), mitogen-activated protein kinases p38, JNK and phosphoinositide 3-kinase (PI3K)/Akt decreased. Thus, the study highlights that artocarpesin has an inhibitory effect on platelet activity and thrombus formation, showing its potential value in preventing platelet-induced cardiovascular disease.</w:t>
      </w:r>
    </w:p>
    <w:p w14:paraId="56E772C0" w14:textId="082A09BE" w:rsidR="002F2BFC" w:rsidRDefault="002F2BFC" w:rsidP="00C34CC4">
      <w:pPr>
        <w:wordWrap/>
        <w:adjustRightInd w:val="0"/>
        <w:jc w:val="left"/>
        <w:rPr>
          <w:rFonts w:eastAsiaTheme="minorHAnsi"/>
          <w:bCs/>
          <w:iCs/>
        </w:rPr>
      </w:pPr>
    </w:p>
    <w:p w14:paraId="4A12CEA8" w14:textId="6902AC8A" w:rsidR="009F16E7" w:rsidRPr="002F2BFC" w:rsidRDefault="009F16E7" w:rsidP="009F16E7">
      <w:pPr>
        <w:wordWrap/>
        <w:adjustRightInd w:val="0"/>
        <w:jc w:val="left"/>
        <w:rPr>
          <w:rFonts w:eastAsiaTheme="minorHAnsi"/>
          <w:b/>
          <w:bCs/>
          <w:iCs/>
        </w:rPr>
      </w:pPr>
      <w:r w:rsidRPr="009F16E7">
        <w:rPr>
          <w:rFonts w:eastAsiaTheme="minorHAnsi"/>
          <w:b/>
          <w:iCs/>
          <w:lang w:val="en"/>
        </w:rPr>
        <w:t>Son Giang Nguyen, Shahbaz Raza, Loan Thi Ta, Lan-Anh Thi Le, Cuong Tu Ho</w:t>
      </w:r>
      <w:r>
        <w:rPr>
          <w:rFonts w:eastAsiaTheme="minorHAnsi"/>
          <w:b/>
          <w:iCs/>
          <w:lang w:val="en"/>
        </w:rPr>
        <w:t>,</w:t>
      </w:r>
      <w:r w:rsidRPr="009F16E7">
        <w:rPr>
          <w:rFonts w:eastAsiaTheme="minorHAnsi"/>
          <w:b/>
          <w:iCs/>
          <w:lang w:val="en"/>
        </w:rPr>
        <w:t xml:space="preserve"> Tatsuya Unno</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Metagenomic investigation of the seasonal distribution of bacterial community and antibiotic-resistant genes in Day River Downstream, Ninh Binh, Vietnam</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26</w:t>
      </w:r>
    </w:p>
    <w:p w14:paraId="588B03F4" w14:textId="4CC93570" w:rsidR="002F2BFC" w:rsidRDefault="009F16E7" w:rsidP="00C34CC4">
      <w:pPr>
        <w:wordWrap/>
        <w:adjustRightInd w:val="0"/>
        <w:jc w:val="left"/>
        <w:rPr>
          <w:rFonts w:eastAsiaTheme="minorHAnsi"/>
          <w:iCs/>
        </w:rPr>
      </w:pPr>
      <w:r w:rsidRPr="009F16E7">
        <w:rPr>
          <w:rFonts w:eastAsiaTheme="minorHAnsi"/>
          <w:iCs/>
        </w:rPr>
        <w:t>In this study, we use high-throughput sequencing-based metagenomic methods to investigate the differences in seasonal structures of the bacterial community and the abundance and diversity of antibiotic resistance genes (ARGs) and mobile genetic elements (MGEs) in both shrimp ponds and river water samples downstream of the Day River, Ninh Binh, Vietnam. The structure of the central bacterial community, ARGs, and MGEs was found to be regardless of the seasons and locations. The predominant phyla found in all samples was </w:t>
      </w:r>
      <w:r w:rsidRPr="009F16E7">
        <w:rPr>
          <w:rFonts w:eastAsiaTheme="minorHAnsi"/>
          <w:i/>
          <w:iCs/>
        </w:rPr>
        <w:t>Proteobacteria</w:t>
      </w:r>
      <w:r w:rsidRPr="009F16E7">
        <w:rPr>
          <w:rFonts w:eastAsiaTheme="minorHAnsi"/>
          <w:iCs/>
        </w:rPr>
        <w:t>, </w:t>
      </w:r>
      <w:r w:rsidRPr="009F16E7">
        <w:rPr>
          <w:rFonts w:eastAsiaTheme="minorHAnsi"/>
          <w:i/>
          <w:iCs/>
        </w:rPr>
        <w:t>Bacteroidetes, and Actinobacteria</w:t>
      </w:r>
      <w:r w:rsidRPr="009F16E7">
        <w:rPr>
          <w:rFonts w:eastAsiaTheme="minorHAnsi"/>
          <w:iCs/>
        </w:rPr>
        <w:t>. Multi-drug resistance (MDR) genes and transposases are the most dominant ARG types and MGEs, respectively. Our data showed a higher abundance of bacterial communities, ARGs, and MGEs in the river water during the rainy season. There is a significant correlation between the abundance of ARGs, MGEs, and environmental factors. Our results indicate that water environments containing ARGs/MGEs carrying bacteria pose a risk to shrimp and human health, especially during the rainfall-polluted water season.</w:t>
      </w:r>
    </w:p>
    <w:p w14:paraId="5E13DDC1" w14:textId="3B2F2DAC" w:rsidR="009F16E7" w:rsidRDefault="009F16E7" w:rsidP="00C34CC4">
      <w:pPr>
        <w:wordWrap/>
        <w:adjustRightInd w:val="0"/>
        <w:jc w:val="left"/>
        <w:rPr>
          <w:rFonts w:eastAsiaTheme="minorHAnsi"/>
          <w:bCs/>
          <w:iCs/>
        </w:rPr>
      </w:pPr>
    </w:p>
    <w:p w14:paraId="6205E420" w14:textId="60FCCCD2" w:rsidR="009F16E7" w:rsidRPr="002F2BFC" w:rsidRDefault="009F16E7" w:rsidP="009F16E7">
      <w:pPr>
        <w:wordWrap/>
        <w:adjustRightInd w:val="0"/>
        <w:jc w:val="left"/>
        <w:rPr>
          <w:rFonts w:eastAsiaTheme="minorHAnsi"/>
          <w:b/>
          <w:bCs/>
          <w:iCs/>
        </w:rPr>
      </w:pPr>
      <w:r w:rsidRPr="009F16E7">
        <w:rPr>
          <w:rFonts w:eastAsiaTheme="minorHAnsi"/>
          <w:b/>
          <w:iCs/>
          <w:lang w:val="en"/>
        </w:rPr>
        <w:t>Hyun Young Hwang, Sang Min Lee, Cho Rong Lee</w:t>
      </w:r>
      <w:r>
        <w:rPr>
          <w:rFonts w:eastAsiaTheme="minorHAnsi"/>
          <w:b/>
          <w:iCs/>
          <w:lang w:val="en"/>
        </w:rPr>
        <w:t>,</w:t>
      </w:r>
      <w:r w:rsidRPr="009F16E7">
        <w:rPr>
          <w:rFonts w:eastAsiaTheme="minorHAnsi"/>
          <w:b/>
          <w:iCs/>
          <w:lang w:val="en"/>
        </w:rPr>
        <w:t xml:space="preserve"> Nan Hee An</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Addition of earthworm castings reduces gas emissions and improves compost quality in kitchen waste composting</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27</w:t>
      </w:r>
    </w:p>
    <w:p w14:paraId="4D1B9980" w14:textId="6E098416" w:rsidR="009F16E7" w:rsidRDefault="009F16E7" w:rsidP="00C34CC4">
      <w:pPr>
        <w:wordWrap/>
        <w:adjustRightInd w:val="0"/>
        <w:jc w:val="left"/>
        <w:rPr>
          <w:rFonts w:eastAsiaTheme="minorHAnsi"/>
          <w:iCs/>
        </w:rPr>
      </w:pPr>
      <w:r w:rsidRPr="009F16E7">
        <w:rPr>
          <w:rFonts w:eastAsiaTheme="minorHAnsi"/>
          <w:iCs/>
        </w:rPr>
        <w:t>In this study, we demonstrate that the addition of earthworm castings (EC) in kitchen waste composting reduces ammonia and greenhouse gas (GHG) emissions and improves compost maturity. Kitchen waste (KW) was mixed with sawdust at a ratio of 7:3 as the compost stock. Four treatments with different proportions of EC added (0%, 2.5%, 5.0%, and 7.5% on the basis of the initial kitchen waste mass) were designed and utilized in a composting process lasting 85 days. The results showed that the GHG and ammonia emissions were considerably reduced in the treatments with EC added. In addition, EC amendment prolonged the thermophilic stage and shortened the composting period. The addition of EC reduced ammonia, methane, and nitrous oxide emissions by 61%, 48%, and 94%, respectively, also indicating that nitrogen in the compost was conserved. Nitrogen and major nutrients were best preserved in the EC 7.5% treatment, which produced a compost product with a better nutrient profile. Furthermore, the total global warming potential of the KW composting process was reduced by 74% by using the mixture with EC. An effective reduction in GHG emissions was observed already with the addition of 2.5% EC, but a significant reduction in ammonia emissions was observed for the EC 7.5% treatment. Therefore, the results of this study suggest that EC is an effective additive in KW composting. More specifically, addition of EC at 7.5% of the initial KW mass was most recommendable for mitigating potential global warming effects and improving compost quality.</w:t>
      </w:r>
    </w:p>
    <w:p w14:paraId="7E1D2332" w14:textId="3EDC21E3" w:rsidR="009F16E7" w:rsidRDefault="009F16E7" w:rsidP="00C34CC4">
      <w:pPr>
        <w:wordWrap/>
        <w:adjustRightInd w:val="0"/>
        <w:jc w:val="left"/>
        <w:rPr>
          <w:rFonts w:eastAsiaTheme="minorHAnsi"/>
          <w:bCs/>
          <w:iCs/>
        </w:rPr>
      </w:pPr>
    </w:p>
    <w:p w14:paraId="69162897" w14:textId="54AE147B" w:rsidR="009F16E7" w:rsidRPr="002F2BFC" w:rsidRDefault="009F16E7" w:rsidP="009F16E7">
      <w:pPr>
        <w:wordWrap/>
        <w:adjustRightInd w:val="0"/>
        <w:jc w:val="left"/>
        <w:rPr>
          <w:rFonts w:eastAsiaTheme="minorHAnsi"/>
          <w:b/>
          <w:bCs/>
          <w:iCs/>
        </w:rPr>
      </w:pPr>
      <w:r w:rsidRPr="009F16E7">
        <w:rPr>
          <w:rFonts w:eastAsiaTheme="minorHAnsi"/>
          <w:b/>
          <w:iCs/>
          <w:lang w:val="en"/>
        </w:rPr>
        <w:t>Kihwan Kim, Jooeun Lee, Byeonggyu Kim, Juhyung Shin, Tae-An Kang</w:t>
      </w:r>
      <w:r>
        <w:rPr>
          <w:rFonts w:eastAsiaTheme="minorHAnsi"/>
          <w:b/>
          <w:iCs/>
          <w:lang w:val="en"/>
        </w:rPr>
        <w:t>,</w:t>
      </w:r>
      <w:r w:rsidRPr="009F16E7">
        <w:rPr>
          <w:rFonts w:eastAsiaTheme="minorHAnsi"/>
          <w:b/>
          <w:iCs/>
          <w:lang w:val="en"/>
        </w:rPr>
        <w:t xml:space="preserve"> Won-Chan Kim</w:t>
      </w:r>
      <w:r>
        <w:rPr>
          <w:rFonts w:eastAsiaTheme="minorHAnsi" w:hint="eastAsia"/>
          <w:b/>
          <w:iCs/>
          <w:lang w:val="en"/>
        </w:rPr>
        <w:t>.</w:t>
      </w:r>
      <w:r w:rsidRPr="001F4739">
        <w:rPr>
          <w:rFonts w:eastAsiaTheme="minorHAnsi"/>
          <w:b/>
          <w:iCs/>
          <w:lang w:val="en"/>
        </w:rPr>
        <w:t xml:space="preserve"> </w:t>
      </w:r>
      <w:r w:rsidRPr="009F16E7">
        <w:rPr>
          <w:rFonts w:eastAsiaTheme="minorHAnsi"/>
          <w:b/>
          <w:bCs/>
          <w:iCs/>
        </w:rPr>
        <w:t>GATA25, a novel regulator, accelerates the flowering time of </w:t>
      </w:r>
      <w:r w:rsidRPr="009F16E7">
        <w:rPr>
          <w:rFonts w:eastAsiaTheme="minorHAnsi"/>
          <w:b/>
          <w:bCs/>
          <w:i/>
          <w:iCs/>
        </w:rPr>
        <w:t>Arabidopsis thaliana</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28</w:t>
      </w:r>
    </w:p>
    <w:p w14:paraId="48872489" w14:textId="23BA9314" w:rsidR="009F16E7" w:rsidRDefault="005409FE" w:rsidP="00C34CC4">
      <w:pPr>
        <w:wordWrap/>
        <w:adjustRightInd w:val="0"/>
        <w:jc w:val="left"/>
        <w:rPr>
          <w:rFonts w:eastAsiaTheme="minorHAnsi"/>
          <w:bCs/>
          <w:iCs/>
        </w:rPr>
      </w:pPr>
      <w:r w:rsidRPr="005409FE">
        <w:rPr>
          <w:rFonts w:eastAsiaTheme="minorHAnsi"/>
          <w:iCs/>
        </w:rPr>
        <w:t>Intrinsic and exogenous signals in conjunction precisely regulate the initiation of flowering. Both signals influence flowering time, which is an integral part of plant reproduction. The signals converge through different pathways, and their coordinated action leads to the onset of flowering. Genetic pathways related to the regulation of flowering time are well-known from research into the molecular genetics of </w:t>
      </w:r>
      <w:r w:rsidRPr="005409FE">
        <w:rPr>
          <w:rFonts w:eastAsiaTheme="minorHAnsi"/>
          <w:i/>
          <w:iCs/>
        </w:rPr>
        <w:t>Arabidopsis thaliana</w:t>
      </w:r>
      <w:r w:rsidRPr="005409FE">
        <w:rPr>
          <w:rFonts w:eastAsiaTheme="minorHAnsi"/>
          <w:iCs/>
        </w:rPr>
        <w:t>. Specifically, crucial components of the photoperiodic pathway and floral integrators play a critically significant role in flowering. In this study, we found that GATA25 is a novel transcription factor that accelerates flowering time under long days. GATA25 encodes C-X</w:t>
      </w:r>
      <w:r w:rsidRPr="005409FE">
        <w:rPr>
          <w:rFonts w:eastAsiaTheme="minorHAnsi"/>
          <w:iCs/>
          <w:vertAlign w:val="subscript"/>
        </w:rPr>
        <w:t>2</w:t>
      </w:r>
      <w:r w:rsidRPr="005409FE">
        <w:rPr>
          <w:rFonts w:eastAsiaTheme="minorHAnsi"/>
          <w:iCs/>
        </w:rPr>
        <w:t>-C-X</w:t>
      </w:r>
      <w:r w:rsidRPr="005409FE">
        <w:rPr>
          <w:rFonts w:eastAsiaTheme="minorHAnsi"/>
          <w:iCs/>
          <w:vertAlign w:val="subscript"/>
        </w:rPr>
        <w:t>20</w:t>
      </w:r>
      <w:r w:rsidRPr="005409FE">
        <w:rPr>
          <w:rFonts w:eastAsiaTheme="minorHAnsi"/>
          <w:iCs/>
        </w:rPr>
        <w:t>-C-X</w:t>
      </w:r>
      <w:r w:rsidRPr="005409FE">
        <w:rPr>
          <w:rFonts w:eastAsiaTheme="minorHAnsi"/>
          <w:iCs/>
          <w:vertAlign w:val="subscript"/>
        </w:rPr>
        <w:t>2</w:t>
      </w:r>
      <w:r w:rsidRPr="005409FE">
        <w:rPr>
          <w:rFonts w:eastAsiaTheme="minorHAnsi"/>
          <w:iCs/>
        </w:rPr>
        <w:t>-C conserved cysteine residues of the zinc-finger domain and CCT domain which process photoperiodic flowering and regulate circadian rhythms. Flowering was accelerated by overexpression of GATA25 throughout the </w:t>
      </w:r>
      <w:r w:rsidRPr="005409FE">
        <w:rPr>
          <w:rFonts w:eastAsiaTheme="minorHAnsi"/>
          <w:i/>
          <w:iCs/>
        </w:rPr>
        <w:t>Arabidopsis thaliana</w:t>
      </w:r>
      <w:r w:rsidRPr="005409FE">
        <w:rPr>
          <w:rFonts w:eastAsiaTheme="minorHAnsi"/>
          <w:iCs/>
        </w:rPr>
        <w:t>. In contrast, GATA25 fused to SRDX (SUPERMAN repressive domain X)-motif plants showed delayed flowering. We also demonstrated that GATA25 induced the expression of floral integrator genes and photoperiodic pathway-related genes. Together, these results suggest that GATA25 might act to accelerate flowering time.</w:t>
      </w:r>
    </w:p>
    <w:p w14:paraId="7F84A5E4" w14:textId="1EDD14FD" w:rsidR="009F16E7" w:rsidRDefault="009F16E7" w:rsidP="00C34CC4">
      <w:pPr>
        <w:wordWrap/>
        <w:adjustRightInd w:val="0"/>
        <w:jc w:val="left"/>
        <w:rPr>
          <w:rFonts w:eastAsiaTheme="minorHAnsi"/>
          <w:bCs/>
          <w:iCs/>
        </w:rPr>
      </w:pPr>
    </w:p>
    <w:p w14:paraId="742CC190" w14:textId="598D26B4" w:rsidR="005409FE" w:rsidRPr="002F2BFC" w:rsidRDefault="005409FE" w:rsidP="005409FE">
      <w:pPr>
        <w:wordWrap/>
        <w:adjustRightInd w:val="0"/>
        <w:jc w:val="left"/>
        <w:rPr>
          <w:rFonts w:eastAsiaTheme="minorHAnsi"/>
          <w:b/>
          <w:bCs/>
          <w:iCs/>
        </w:rPr>
      </w:pPr>
      <w:r w:rsidRPr="005409FE">
        <w:rPr>
          <w:rFonts w:eastAsiaTheme="minorHAnsi"/>
          <w:b/>
          <w:iCs/>
          <w:lang w:val="en"/>
        </w:rPr>
        <w:t>Yifan Zhang, Jinhuang Shen, Xinhua Ma, Mingshuang Yao, Yonghong Zhang</w:t>
      </w:r>
      <w:r>
        <w:rPr>
          <w:rFonts w:eastAsiaTheme="minorHAnsi"/>
          <w:b/>
          <w:iCs/>
          <w:lang w:val="en"/>
        </w:rPr>
        <w:t>,</w:t>
      </w:r>
      <w:r w:rsidRPr="005409FE">
        <w:rPr>
          <w:rFonts w:eastAsiaTheme="minorHAnsi"/>
          <w:b/>
          <w:iCs/>
          <w:lang w:val="en"/>
        </w:rPr>
        <w:t xml:space="preserve"> Dairong Cao</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Anti-infammatory and antioxidant activities of acteoside isolated from </w:t>
      </w:r>
      <w:r w:rsidRPr="005409FE">
        <w:rPr>
          <w:rFonts w:eastAsiaTheme="minorHAnsi"/>
          <w:b/>
          <w:bCs/>
          <w:i/>
          <w:iCs/>
        </w:rPr>
        <w:t>Acanthus ilicifolius var. xiamenensis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29</w:t>
      </w:r>
    </w:p>
    <w:p w14:paraId="613DFE96" w14:textId="1DB2412C" w:rsidR="009F16E7" w:rsidRDefault="005409FE" w:rsidP="00C34CC4">
      <w:pPr>
        <w:wordWrap/>
        <w:adjustRightInd w:val="0"/>
        <w:jc w:val="left"/>
        <w:rPr>
          <w:rFonts w:eastAsiaTheme="minorHAnsi"/>
          <w:bCs/>
          <w:iCs/>
        </w:rPr>
      </w:pPr>
      <w:r w:rsidRPr="005409FE">
        <w:rPr>
          <w:rFonts w:eastAsiaTheme="minorHAnsi"/>
          <w:i/>
          <w:iCs/>
        </w:rPr>
        <w:t>Acanthus ilicifolius var. xiamenensis</w:t>
      </w:r>
      <w:r w:rsidRPr="005409FE">
        <w:rPr>
          <w:rFonts w:eastAsiaTheme="minorHAnsi"/>
          <w:iCs/>
        </w:rPr>
        <w:t> (Acanthaceae), a mangrove found in southeastern China, is an herb with strong antiinflammatory property. Phytochemical study of the mangrove showed that the plant has a high content of phenylethanol glycoside acteoside (AC). In this research, the anti-inflammatory activity of acteoside on dextran sodium sulphate (DSS)-mediated mouse ulcerative colitis model were studied. For DSS- mediated colitis in mice, AC can reduce weight loss and DAI score in UC mice, suppress colon shortening and alleviate colon pathological injury. Moreover, AC treatment notably up-regulates IL-10, down-regulates the levels of IL-1</w:t>
      </w:r>
      <w:r w:rsidRPr="005409FE">
        <w:rPr>
          <w:rFonts w:eastAsiaTheme="minorHAnsi"/>
          <w:i/>
          <w:iCs/>
        </w:rPr>
        <w:t>β</w:t>
      </w:r>
      <w:r w:rsidRPr="005409FE">
        <w:rPr>
          <w:rFonts w:eastAsiaTheme="minorHAnsi"/>
          <w:iCs/>
        </w:rPr>
        <w:t> and TNF-</w:t>
      </w:r>
      <w:r w:rsidRPr="005409FE">
        <w:rPr>
          <w:rFonts w:eastAsiaTheme="minorHAnsi"/>
          <w:i/>
          <w:iCs/>
        </w:rPr>
        <w:t>α</w:t>
      </w:r>
      <w:r w:rsidRPr="005409FE">
        <w:rPr>
          <w:rFonts w:eastAsiaTheme="minorHAnsi"/>
          <w:iCs/>
        </w:rPr>
        <w:t>, and inhibits the protein expression of JAK2/STAT3, NF-</w:t>
      </w:r>
      <w:r w:rsidRPr="005409FE">
        <w:rPr>
          <w:rFonts w:eastAsiaTheme="minorHAnsi"/>
          <w:i/>
          <w:iCs/>
        </w:rPr>
        <w:t>κ</w:t>
      </w:r>
      <w:r w:rsidRPr="005409FE">
        <w:rPr>
          <w:rFonts w:eastAsiaTheme="minorHAnsi"/>
          <w:iCs/>
        </w:rPr>
        <w:t>B p65, IKK</w:t>
      </w:r>
      <w:r w:rsidRPr="005409FE">
        <w:rPr>
          <w:rFonts w:eastAsiaTheme="minorHAnsi"/>
          <w:i/>
          <w:iCs/>
        </w:rPr>
        <w:t>α/β</w:t>
      </w:r>
      <w:r w:rsidRPr="005409FE">
        <w:rPr>
          <w:rFonts w:eastAsiaTheme="minorHAnsi"/>
          <w:iCs/>
        </w:rPr>
        <w:t> and IKB of colon. In addition, after AC treatment, the level of MDA and NO in colonic tissue were remarkably decreased, while the levels of GSH, SOD, and Nrf2 and HO-1 protein expression levels were significantly increased. These results indicate that AC can activate the Nrf2 signaling pathway by inhibiting the JAK/STAT, iNOS/eNOS and NF-</w:t>
      </w:r>
      <w:r w:rsidRPr="005409FE">
        <w:rPr>
          <w:rFonts w:eastAsiaTheme="minorHAnsi"/>
          <w:i/>
          <w:iCs/>
        </w:rPr>
        <w:t>κ</w:t>
      </w:r>
      <w:r w:rsidRPr="005409FE">
        <w:rPr>
          <w:rFonts w:eastAsiaTheme="minorHAnsi"/>
          <w:iCs/>
        </w:rPr>
        <w:t>B signaling cascades, enhance the intestinal barrier function, and effectively reduce DSS-induced UC in mice.</w:t>
      </w:r>
    </w:p>
    <w:p w14:paraId="57290E93" w14:textId="5D20F96A" w:rsidR="009F16E7" w:rsidRDefault="009F16E7" w:rsidP="00C34CC4">
      <w:pPr>
        <w:wordWrap/>
        <w:adjustRightInd w:val="0"/>
        <w:jc w:val="left"/>
        <w:rPr>
          <w:rFonts w:eastAsiaTheme="minorHAnsi"/>
          <w:bCs/>
          <w:iCs/>
        </w:rPr>
      </w:pPr>
    </w:p>
    <w:p w14:paraId="0EACC621" w14:textId="5200799C" w:rsidR="005409FE" w:rsidRPr="002F2BFC" w:rsidRDefault="005409FE" w:rsidP="005409FE">
      <w:pPr>
        <w:wordWrap/>
        <w:adjustRightInd w:val="0"/>
        <w:jc w:val="left"/>
        <w:rPr>
          <w:rFonts w:eastAsiaTheme="minorHAnsi"/>
          <w:b/>
          <w:bCs/>
          <w:iCs/>
        </w:rPr>
      </w:pPr>
      <w:r w:rsidRPr="005409FE">
        <w:rPr>
          <w:rFonts w:eastAsiaTheme="minorHAnsi"/>
          <w:b/>
          <w:iCs/>
          <w:lang w:val="en"/>
        </w:rPr>
        <w:t>Abdullah Sheikh, Faisal Almathen</w:t>
      </w:r>
      <w:r>
        <w:rPr>
          <w:rFonts w:eastAsiaTheme="minorHAnsi"/>
          <w:b/>
          <w:iCs/>
          <w:lang w:val="en"/>
        </w:rPr>
        <w:t>,</w:t>
      </w:r>
      <w:r w:rsidRPr="005409FE">
        <w:rPr>
          <w:rFonts w:eastAsiaTheme="minorHAnsi"/>
          <w:b/>
          <w:iCs/>
          <w:lang w:val="en"/>
        </w:rPr>
        <w:t xml:space="preserve"> Mohammed Alfattah</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The impact of dromedary camel milk on mice gut microbiota</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30</w:t>
      </w:r>
    </w:p>
    <w:p w14:paraId="482ED5A3" w14:textId="084744E5" w:rsidR="009F16E7" w:rsidRPr="005409FE" w:rsidRDefault="005409FE" w:rsidP="00C34CC4">
      <w:pPr>
        <w:wordWrap/>
        <w:adjustRightInd w:val="0"/>
        <w:jc w:val="left"/>
        <w:rPr>
          <w:rFonts w:eastAsiaTheme="minorHAnsi"/>
          <w:bCs/>
          <w:iCs/>
        </w:rPr>
      </w:pPr>
      <w:r w:rsidRPr="005409FE">
        <w:rPr>
          <w:rFonts w:eastAsiaTheme="minorHAnsi"/>
          <w:iCs/>
        </w:rPr>
        <w:t>The gut microbiota plays an important role in the health and disease resistance of the host. Host health depends on the microbiota of the gastrointestinal tract, and imbalance in its composition may leads to certain diseases. This study analyzed the influence that dromedary camel milk has on the gut microbiota of mice. This study characterized the bacterial populations of untreated [Control (C) and camel milk-treated Raw (R), Pasteurized (P), and Fermented (F)] C57BL/6 J mice feces using high-throughput 16S rDNA sequencing on the Illumina MiSeq platform. In total, 286,606 tags were generated, with an average of 71,651 tags being generated per group, and these tags were clustered to the operational taxonomic units (OTUs) at 97% sequence similarity, resulting 1090 OTUs. Significant weight gain was observed among all of the groups, and the total cholesterol level declined in F group followed by in group P compared to group C. The F and P groups demonstrated a correlation between the beneficial microbiota structures that corresponded with lower cholesterol levels than those observed in the other groups. The major dominant bacteria correspond to the phyla Bacteroidetes and Firmicutes. The dromedary camel milk propagated the beneficial bacteria (Allobaculum and Akkermansia) and reduced harmful bacteria such as </w:t>
      </w:r>
      <w:r w:rsidRPr="005409FE">
        <w:rPr>
          <w:rFonts w:eastAsiaTheme="minorHAnsi"/>
          <w:i/>
          <w:iCs/>
        </w:rPr>
        <w:t>Proteobacteria, Erysipelotrichaceae</w:t>
      </w:r>
      <w:r w:rsidRPr="005409FE">
        <w:rPr>
          <w:rFonts w:eastAsiaTheme="minorHAnsi"/>
          <w:iCs/>
        </w:rPr>
        <w:t>, and </w:t>
      </w:r>
      <w:r w:rsidRPr="005409FE">
        <w:rPr>
          <w:rFonts w:eastAsiaTheme="minorHAnsi"/>
          <w:i/>
          <w:iCs/>
        </w:rPr>
        <w:t>Desulfovibrionaceae</w:t>
      </w:r>
      <w:r w:rsidRPr="005409FE">
        <w:rPr>
          <w:rFonts w:eastAsiaTheme="minorHAnsi"/>
          <w:iCs/>
        </w:rPr>
        <w:t>. This study provides a comparative analysis of the gut microbiota of mice based on camel milk, which may be helpful in understanding host health and diverse gut microbial conditions.</w:t>
      </w:r>
    </w:p>
    <w:p w14:paraId="2949FF5C" w14:textId="16D63A6D" w:rsidR="009F16E7" w:rsidRDefault="009F16E7" w:rsidP="00C34CC4">
      <w:pPr>
        <w:wordWrap/>
        <w:adjustRightInd w:val="0"/>
        <w:jc w:val="left"/>
        <w:rPr>
          <w:rFonts w:eastAsiaTheme="minorHAnsi"/>
          <w:bCs/>
          <w:iCs/>
        </w:rPr>
      </w:pPr>
    </w:p>
    <w:p w14:paraId="57528ACB" w14:textId="26589E27" w:rsidR="005409FE" w:rsidRPr="002F2BFC" w:rsidRDefault="005409FE" w:rsidP="005409FE">
      <w:pPr>
        <w:wordWrap/>
        <w:adjustRightInd w:val="0"/>
        <w:jc w:val="left"/>
        <w:rPr>
          <w:rFonts w:eastAsiaTheme="minorHAnsi"/>
          <w:b/>
          <w:bCs/>
          <w:iCs/>
        </w:rPr>
      </w:pPr>
      <w:r w:rsidRPr="005409FE">
        <w:rPr>
          <w:rFonts w:eastAsiaTheme="minorHAnsi"/>
          <w:b/>
          <w:iCs/>
          <w:lang w:val="en"/>
        </w:rPr>
        <w:t>Gholamali Sharifiarab, Abbas Mehraie, Majid Arabameri, Nabi Shariatifar, Amir M. Mortazavian, Mojtaba Moazzen</w:t>
      </w:r>
      <w:r>
        <w:rPr>
          <w:rFonts w:eastAsiaTheme="minorHAnsi"/>
          <w:b/>
          <w:iCs/>
          <w:lang w:val="en"/>
        </w:rPr>
        <w:t>,</w:t>
      </w:r>
      <w:r w:rsidRPr="005409FE">
        <w:rPr>
          <w:rFonts w:eastAsiaTheme="minorHAnsi"/>
          <w:b/>
          <w:iCs/>
          <w:lang w:val="en"/>
        </w:rPr>
        <w:t xml:space="preserve"> Sara Sohrabvandi</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Evaluation of polycyclic aromatic hydrocarbons (PAHs) in bottled water samples (non-carbonated, mineral, carbonated and carbonated flavored water) in Tehran with MSPE-GC/MS method: a health risk assessment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32</w:t>
      </w:r>
    </w:p>
    <w:p w14:paraId="336072DF" w14:textId="3D32D727" w:rsidR="009F16E7" w:rsidRDefault="005409FE" w:rsidP="005409FE">
      <w:pPr>
        <w:wordWrap/>
        <w:adjustRightInd w:val="0"/>
        <w:jc w:val="left"/>
        <w:rPr>
          <w:rFonts w:eastAsiaTheme="minorHAnsi"/>
          <w:iCs/>
        </w:rPr>
      </w:pPr>
      <w:r w:rsidRPr="005409FE">
        <w:rPr>
          <w:rFonts w:eastAsiaTheme="minorHAnsi"/>
          <w:iCs/>
        </w:rPr>
        <w:t>Polycyclic aromatic hydrocarbons (PAHs) are dangerous environmental compounds that are sometimes found in food. The objective of present study was to measure the level of 16 PAHs in bottled water samples (non-carbonated or drinking, mineral, carbonated and carbonated flavored water) in Tehran by using magnetic solid-phase extraction and gas chromatography–mass spectrometry (MSPE/GC–MS) method. The limit of detections (LOD), limit of quantifications (LOQ) and recovery of PAH compounds were 0.010–0.210, 0.03–0.700 μg/L and 92.5–103.4%, respectively. The results showed that the mean of total PAHs in samples was 2.98</w:t>
      </w:r>
      <w:r w:rsidRPr="005409FE">
        <w:rPr>
          <w:rFonts w:ascii="MS Mincho" w:eastAsia="MS Mincho" w:hAnsi="MS Mincho" w:cs="MS Mincho" w:hint="eastAsia"/>
          <w:iCs/>
        </w:rPr>
        <w:t> </w:t>
      </w:r>
      <w:r w:rsidRPr="005409FE">
        <w:rPr>
          <w:rFonts w:ascii="맑은 고딕" w:eastAsia="맑은 고딕" w:hAnsi="맑은 고딕" w:cs="맑은 고딕" w:hint="eastAsia"/>
          <w:iCs/>
        </w:rPr>
        <w:t>±</w:t>
      </w:r>
      <w:r w:rsidRPr="005409FE">
        <w:rPr>
          <w:rFonts w:ascii="MS Mincho" w:eastAsia="MS Mincho" w:hAnsi="MS Mincho" w:cs="MS Mincho" w:hint="eastAsia"/>
          <w:iCs/>
        </w:rPr>
        <w:t> </w:t>
      </w:r>
      <w:r w:rsidRPr="005409FE">
        <w:rPr>
          <w:rFonts w:eastAsiaTheme="minorHAnsi"/>
          <w:iCs/>
        </w:rPr>
        <w:t>1.63</w:t>
      </w:r>
      <w:r w:rsidRPr="005409FE">
        <w:rPr>
          <w:rFonts w:ascii="맑은 고딕" w:eastAsiaTheme="minorHAnsi" w:hAnsi="맑은 고딕" w:cs="맑은 고딕"/>
          <w:iCs/>
        </w:rPr>
        <w:t> µ</w:t>
      </w:r>
      <w:r w:rsidRPr="005409FE">
        <w:rPr>
          <w:rFonts w:eastAsiaTheme="minorHAnsi"/>
          <w:iCs/>
        </w:rPr>
        <w:t>g/L and the mean of Benzo[a]pyrene (BaP) was 0.08</w:t>
      </w:r>
      <w:r w:rsidRPr="005409FE">
        <w:rPr>
          <w:rFonts w:ascii="MS Mincho" w:eastAsia="MS Mincho" w:hAnsi="MS Mincho" w:cs="MS Mincho" w:hint="eastAsia"/>
          <w:iCs/>
        </w:rPr>
        <w:t> </w:t>
      </w:r>
      <w:r w:rsidRPr="005409FE">
        <w:rPr>
          <w:rFonts w:ascii="맑은 고딕" w:eastAsia="맑은 고딕" w:hAnsi="맑은 고딕" w:cs="맑은 고딕" w:hint="eastAsia"/>
          <w:iCs/>
        </w:rPr>
        <w:t>±</w:t>
      </w:r>
      <w:r w:rsidRPr="005409FE">
        <w:rPr>
          <w:rFonts w:ascii="MS Mincho" w:eastAsia="MS Mincho" w:hAnsi="MS Mincho" w:cs="MS Mincho" w:hint="eastAsia"/>
          <w:iCs/>
        </w:rPr>
        <w:t> </w:t>
      </w:r>
      <w:r w:rsidRPr="005409FE">
        <w:rPr>
          <w:rFonts w:eastAsiaTheme="minorHAnsi"/>
          <w:iCs/>
        </w:rPr>
        <w:t>0.03</w:t>
      </w:r>
      <w:r w:rsidRPr="005409FE">
        <w:rPr>
          <w:rFonts w:ascii="맑은 고딕" w:eastAsiaTheme="minorHAnsi" w:hAnsi="맑은 고딕" w:cs="맑은 고딕"/>
          <w:iCs/>
        </w:rPr>
        <w:t> µ</w:t>
      </w:r>
      <w:r w:rsidRPr="005409FE">
        <w:rPr>
          <w:rFonts w:eastAsiaTheme="minorHAnsi"/>
          <w:iCs/>
        </w:rPr>
        <w:t>g/L, which were lower than standard level of the US-EPA (0.2</w:t>
      </w:r>
      <w:r w:rsidRPr="005409FE">
        <w:rPr>
          <w:rFonts w:ascii="맑은 고딕" w:eastAsiaTheme="minorHAnsi" w:hAnsi="맑은 고딕" w:cs="맑은 고딕"/>
          <w:iCs/>
        </w:rPr>
        <w:t> µ</w:t>
      </w:r>
      <w:r w:rsidRPr="005409FE">
        <w:rPr>
          <w:rFonts w:eastAsiaTheme="minorHAnsi"/>
          <w:iCs/>
        </w:rPr>
        <w:t>g/L, BaP in drinking water). Also, our results showed that carbonated flavored water had maximum mean of total PAHs (4.95</w:t>
      </w:r>
      <w:r w:rsidRPr="005409FE">
        <w:rPr>
          <w:rFonts w:ascii="MS Mincho" w:eastAsia="MS Mincho" w:hAnsi="MS Mincho" w:cs="MS Mincho" w:hint="eastAsia"/>
          <w:iCs/>
        </w:rPr>
        <w:t> </w:t>
      </w:r>
      <w:r w:rsidRPr="005409FE">
        <w:rPr>
          <w:rFonts w:ascii="맑은 고딕" w:eastAsia="맑은 고딕" w:hAnsi="맑은 고딕" w:cs="맑은 고딕" w:hint="eastAsia"/>
          <w:iCs/>
        </w:rPr>
        <w:t>±</w:t>
      </w:r>
      <w:r w:rsidRPr="005409FE">
        <w:rPr>
          <w:rFonts w:ascii="MS Mincho" w:eastAsia="MS Mincho" w:hAnsi="MS Mincho" w:cs="MS Mincho" w:hint="eastAsia"/>
          <w:iCs/>
        </w:rPr>
        <w:t> </w:t>
      </w:r>
      <w:r w:rsidRPr="005409FE">
        <w:rPr>
          <w:rFonts w:eastAsiaTheme="minorHAnsi"/>
          <w:iCs/>
        </w:rPr>
        <w:t>0.8</w:t>
      </w:r>
      <w:r w:rsidRPr="005409FE">
        <w:rPr>
          <w:rFonts w:ascii="맑은 고딕" w:eastAsiaTheme="minorHAnsi" w:hAnsi="맑은 고딕" w:cs="맑은 고딕"/>
          <w:iCs/>
        </w:rPr>
        <w:t> µ</w:t>
      </w:r>
      <w:r w:rsidRPr="005409FE">
        <w:rPr>
          <w:rFonts w:eastAsiaTheme="minorHAnsi"/>
          <w:iCs/>
        </w:rPr>
        <w:t>g/L) and mineral water had minimum mean of total PAHs (1.24</w:t>
      </w:r>
      <w:r w:rsidRPr="005409FE">
        <w:rPr>
          <w:rFonts w:ascii="MS Mincho" w:eastAsia="MS Mincho" w:hAnsi="MS Mincho" w:cs="MS Mincho" w:hint="eastAsia"/>
          <w:iCs/>
        </w:rPr>
        <w:t> </w:t>
      </w:r>
      <w:r w:rsidRPr="005409FE">
        <w:rPr>
          <w:rFonts w:ascii="맑은 고딕" w:eastAsia="맑은 고딕" w:hAnsi="맑은 고딕" w:cs="맑은 고딕" w:hint="eastAsia"/>
          <w:iCs/>
        </w:rPr>
        <w:t>±</w:t>
      </w:r>
      <w:r w:rsidRPr="005409FE">
        <w:rPr>
          <w:rFonts w:ascii="MS Mincho" w:eastAsia="MS Mincho" w:hAnsi="MS Mincho" w:cs="MS Mincho" w:hint="eastAsia"/>
          <w:iCs/>
        </w:rPr>
        <w:t> </w:t>
      </w:r>
      <w:r w:rsidRPr="005409FE">
        <w:rPr>
          <w:rFonts w:eastAsiaTheme="minorHAnsi"/>
          <w:iCs/>
        </w:rPr>
        <w:t>0.8</w:t>
      </w:r>
      <w:r w:rsidRPr="005409FE">
        <w:rPr>
          <w:rFonts w:ascii="맑은 고딕" w:eastAsiaTheme="minorHAnsi" w:hAnsi="맑은 고딕" w:cs="맑은 고딕"/>
          <w:iCs/>
        </w:rPr>
        <w:t> µ</w:t>
      </w:r>
      <w:r w:rsidRPr="005409FE">
        <w:rPr>
          <w:rFonts w:eastAsiaTheme="minorHAnsi"/>
          <w:iCs/>
        </w:rPr>
        <w:t>g/L). The Monte Carlo method was applied to calculate the Estimated Daily Intake (EDI) and Incremental Life Cancer Risk (ILCR) indexes. In all samples, the rank order of the estimated CDI values based on the 95 percent percentile was F</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B(a)A</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Ace</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Fl</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Na</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Ph</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B(b)F</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B(k)F</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B(a)P</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P</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Ac</w:t>
      </w:r>
      <w:r w:rsidRPr="005409FE">
        <w:rPr>
          <w:rFonts w:ascii="MS Mincho" w:eastAsia="MS Mincho" w:hAnsi="MS Mincho" w:cs="MS Mincho" w:hint="eastAsia"/>
          <w:iCs/>
        </w:rPr>
        <w:t> </w:t>
      </w:r>
      <w:r w:rsidRPr="005409FE">
        <w:rPr>
          <w:rFonts w:eastAsiaTheme="minorHAnsi"/>
          <w:iCs/>
        </w:rPr>
        <w:t>&gt;</w:t>
      </w:r>
      <w:r w:rsidRPr="005409FE">
        <w:rPr>
          <w:rFonts w:ascii="MS Mincho" w:eastAsia="MS Mincho" w:hAnsi="MS Mincho" w:cs="MS Mincho" w:hint="eastAsia"/>
          <w:iCs/>
        </w:rPr>
        <w:t> </w:t>
      </w:r>
      <w:r w:rsidRPr="005409FE">
        <w:rPr>
          <w:rFonts w:eastAsiaTheme="minorHAnsi"/>
          <w:iCs/>
        </w:rPr>
        <w:t>A. The cancer risk and uncertainty analysis of 95th Percentile for bottled waters studied gave values lower permissible limit of 10</w:t>
      </w:r>
      <w:r w:rsidRPr="005409FE">
        <w:rPr>
          <w:rFonts w:ascii="바탕" w:eastAsia="바탕" w:hAnsi="바탕" w:cs="바탕" w:hint="eastAsia"/>
          <w:iCs/>
          <w:vertAlign w:val="superscript"/>
        </w:rPr>
        <w:t>−</w:t>
      </w:r>
      <w:r w:rsidRPr="005409FE">
        <w:rPr>
          <w:rFonts w:eastAsiaTheme="minorHAnsi"/>
          <w:iCs/>
          <w:vertAlign w:val="superscript"/>
        </w:rPr>
        <w:t>6</w:t>
      </w:r>
      <w:r w:rsidRPr="005409FE">
        <w:rPr>
          <w:rFonts w:eastAsiaTheme="minorHAnsi"/>
          <w:iCs/>
        </w:rPr>
        <w:t>, indicating not pose a serious concern to humans.</w:t>
      </w:r>
    </w:p>
    <w:p w14:paraId="6274B8ED" w14:textId="32E73A0F" w:rsidR="005409FE" w:rsidRDefault="005409FE" w:rsidP="005409FE">
      <w:pPr>
        <w:wordWrap/>
        <w:adjustRightInd w:val="0"/>
        <w:jc w:val="left"/>
        <w:rPr>
          <w:rFonts w:eastAsiaTheme="minorHAnsi"/>
          <w:bCs/>
          <w:iCs/>
        </w:rPr>
      </w:pPr>
    </w:p>
    <w:p w14:paraId="68EAD0DD" w14:textId="4013DB5B" w:rsidR="005409FE" w:rsidRPr="002F2BFC" w:rsidRDefault="005409FE" w:rsidP="005409FE">
      <w:pPr>
        <w:wordWrap/>
        <w:adjustRightInd w:val="0"/>
        <w:jc w:val="left"/>
        <w:rPr>
          <w:rFonts w:eastAsiaTheme="minorHAnsi"/>
          <w:b/>
          <w:bCs/>
          <w:iCs/>
        </w:rPr>
      </w:pPr>
      <w:r w:rsidRPr="005409FE">
        <w:rPr>
          <w:rFonts w:eastAsiaTheme="minorHAnsi"/>
          <w:b/>
          <w:iCs/>
          <w:lang w:val="en"/>
        </w:rPr>
        <w:t>Chang Geun Choi, Deok Jae Lee, Namhyun Chung</w:t>
      </w:r>
      <w:r>
        <w:rPr>
          <w:rFonts w:eastAsiaTheme="minorHAnsi"/>
          <w:b/>
          <w:iCs/>
          <w:lang w:val="en"/>
        </w:rPr>
        <w:t>,</w:t>
      </w:r>
      <w:r w:rsidRPr="005409FE">
        <w:rPr>
          <w:rFonts w:eastAsiaTheme="minorHAnsi"/>
          <w:b/>
          <w:iCs/>
          <w:lang w:val="en"/>
        </w:rPr>
        <w:t xml:space="preserve"> Yong Hoon Joo</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Anti-obesity effects of isoacteoside on 3T3-L1 adipocytes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33</w:t>
      </w:r>
    </w:p>
    <w:p w14:paraId="610A0470" w14:textId="198375C3" w:rsidR="005409FE" w:rsidRDefault="005409FE" w:rsidP="005409FE">
      <w:pPr>
        <w:wordWrap/>
        <w:adjustRightInd w:val="0"/>
        <w:jc w:val="left"/>
        <w:rPr>
          <w:rFonts w:eastAsiaTheme="minorHAnsi"/>
          <w:iCs/>
        </w:rPr>
      </w:pPr>
      <w:r w:rsidRPr="005409FE">
        <w:rPr>
          <w:rFonts w:eastAsiaTheme="minorHAnsi"/>
          <w:iCs/>
        </w:rPr>
        <w:t>Isoacteoside is a caffeoyl phenylethanoide glycoside found in various plant parts, such as the flower of </w:t>
      </w:r>
      <w:r w:rsidRPr="005409FE">
        <w:rPr>
          <w:rFonts w:eastAsiaTheme="minorHAnsi"/>
          <w:i/>
          <w:iCs/>
        </w:rPr>
        <w:t>Magnolia denudata</w:t>
      </w:r>
      <w:r w:rsidRPr="005409FE">
        <w:rPr>
          <w:rFonts w:eastAsiaTheme="minorHAnsi"/>
          <w:iCs/>
        </w:rPr>
        <w:t>. In particular, magnolia has been studied for its anti-obesity, anticancer, and anti-inflammatory effects. However, isoacteoside has not been extensively studied, except for its anti-inflammatory effects. In this study, the anti-obesity effects of isoacteoside were investigated in 3T3-L1 mouse pre-adipocytes. Isoacteoside treatment did not induce cytotoxicity in 3T3-L1 cells up to a concentration of 1000 μM. The anti-obesity effects on 3T3-L1 cells were confirmed using oil red O staining. In addition, the expression of obesity-related proteins and genes, such as peroxisome proliferator-activated acceptor gamma (</w:t>
      </w:r>
      <w:r w:rsidRPr="005409FE">
        <w:rPr>
          <w:rFonts w:eastAsiaTheme="minorHAnsi"/>
          <w:i/>
          <w:iCs/>
        </w:rPr>
        <w:t>PPARγ</w:t>
      </w:r>
      <w:r w:rsidRPr="005409FE">
        <w:rPr>
          <w:rFonts w:eastAsiaTheme="minorHAnsi"/>
          <w:iCs/>
        </w:rPr>
        <w:t>), CCAAT/enhancer-binding protein alpha (</w:t>
      </w:r>
      <w:r w:rsidRPr="005409FE">
        <w:rPr>
          <w:rFonts w:eastAsiaTheme="minorHAnsi"/>
          <w:i/>
          <w:iCs/>
        </w:rPr>
        <w:t>C/EBPα</w:t>
      </w:r>
      <w:r w:rsidRPr="005409FE">
        <w:rPr>
          <w:rFonts w:eastAsiaTheme="minorHAnsi"/>
          <w:iCs/>
        </w:rPr>
        <w:t>), and perilipin (</w:t>
      </w:r>
      <w:r w:rsidRPr="005409FE">
        <w:rPr>
          <w:rFonts w:eastAsiaTheme="minorHAnsi"/>
          <w:i/>
          <w:iCs/>
        </w:rPr>
        <w:t>PLIN1</w:t>
      </w:r>
      <w:r w:rsidRPr="005409FE">
        <w:rPr>
          <w:rFonts w:eastAsiaTheme="minorHAnsi"/>
          <w:iCs/>
        </w:rPr>
        <w:t>), was determined by western blotting and qRT-PCR assays to confirm the anti-obesity effects of isoacteoside. The results of this study suggest that isoacteoside, a natural substance isolated from plant extracts, is not highly toxic to normal cells, such as pre-adipocytes, and displays anti-obesity effects in vitro.</w:t>
      </w:r>
    </w:p>
    <w:p w14:paraId="63497DF3" w14:textId="1571B164" w:rsidR="005409FE" w:rsidRDefault="005409FE" w:rsidP="005409FE">
      <w:pPr>
        <w:wordWrap/>
        <w:adjustRightInd w:val="0"/>
        <w:jc w:val="left"/>
        <w:rPr>
          <w:rFonts w:eastAsiaTheme="minorHAnsi"/>
          <w:bCs/>
          <w:iCs/>
        </w:rPr>
      </w:pPr>
    </w:p>
    <w:p w14:paraId="59562A55" w14:textId="469707E5" w:rsidR="005409FE" w:rsidRPr="002F2BFC" w:rsidRDefault="005409FE" w:rsidP="005409FE">
      <w:pPr>
        <w:wordWrap/>
        <w:adjustRightInd w:val="0"/>
        <w:jc w:val="left"/>
        <w:rPr>
          <w:rFonts w:eastAsiaTheme="minorHAnsi"/>
          <w:b/>
          <w:bCs/>
          <w:iCs/>
        </w:rPr>
      </w:pPr>
      <w:r w:rsidRPr="005409FE">
        <w:rPr>
          <w:rFonts w:eastAsiaTheme="minorHAnsi"/>
          <w:b/>
          <w:iCs/>
          <w:lang w:val="en"/>
        </w:rPr>
        <w:t>Ji Soo Kim, Do Manh Cuong, Yu Bin Bae</w:t>
      </w:r>
      <w:r>
        <w:rPr>
          <w:rFonts w:eastAsiaTheme="minorHAnsi"/>
          <w:b/>
          <w:iCs/>
          <w:lang w:val="en"/>
        </w:rPr>
        <w:t>,</w:t>
      </w:r>
      <w:r w:rsidRPr="005409FE">
        <w:rPr>
          <w:rFonts w:eastAsiaTheme="minorHAnsi"/>
          <w:b/>
          <w:iCs/>
          <w:lang w:val="en"/>
        </w:rPr>
        <w:t xml:space="preserve"> Somi Kim Cho</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Antioxidant and antiproliferative activities of solvent fractions of broccoli (</w:t>
      </w:r>
      <w:r w:rsidRPr="005409FE">
        <w:rPr>
          <w:rFonts w:eastAsiaTheme="minorHAnsi"/>
          <w:b/>
          <w:bCs/>
          <w:i/>
          <w:iCs/>
        </w:rPr>
        <w:t>Brassica oleracea</w:t>
      </w:r>
      <w:r w:rsidRPr="005409FE">
        <w:rPr>
          <w:rFonts w:eastAsiaTheme="minorHAnsi"/>
          <w:b/>
          <w:bCs/>
          <w:iCs/>
        </w:rPr>
        <w:t> L.) sprout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34</w:t>
      </w:r>
    </w:p>
    <w:p w14:paraId="645CE8BE" w14:textId="7D79C4EA" w:rsidR="005409FE" w:rsidRDefault="005409FE" w:rsidP="005409FE">
      <w:pPr>
        <w:wordWrap/>
        <w:adjustRightInd w:val="0"/>
        <w:jc w:val="left"/>
        <w:rPr>
          <w:rFonts w:eastAsiaTheme="minorHAnsi"/>
          <w:bCs/>
          <w:iCs/>
        </w:rPr>
      </w:pPr>
      <w:r w:rsidRPr="005409FE">
        <w:rPr>
          <w:rFonts w:eastAsiaTheme="minorHAnsi"/>
          <w:iCs/>
        </w:rPr>
        <w:t>Crude methanol extract (ME) of broccoli (</w:t>
      </w:r>
      <w:r w:rsidRPr="005409FE">
        <w:rPr>
          <w:rFonts w:eastAsiaTheme="minorHAnsi"/>
          <w:i/>
          <w:iCs/>
        </w:rPr>
        <w:t>Brassica oleracea L.</w:t>
      </w:r>
      <w:r w:rsidRPr="005409FE">
        <w:rPr>
          <w:rFonts w:eastAsiaTheme="minorHAnsi"/>
          <w:iCs/>
        </w:rPr>
        <w:t>) sprout was fractioned by hexane, chloroform, ethyl acetate, butanol, and water. The contents of total polyphenols (19.89 mg GAE/g) and flavonoids (10.06 mg RE/g) were significantly higher in the butanol fraction (BF) than in the other fractions. The BF showed the highest DPPH (EC</w:t>
      </w:r>
      <w:r w:rsidRPr="005409FE">
        <w:rPr>
          <w:rFonts w:eastAsiaTheme="minorHAnsi"/>
          <w:iCs/>
          <w:vertAlign w:val="subscript"/>
        </w:rPr>
        <w:t>50</w:t>
      </w:r>
      <w:r w:rsidRPr="005409FE">
        <w:rPr>
          <w:rFonts w:eastAsiaTheme="minorHAnsi"/>
          <w:iCs/>
        </w:rPr>
        <w:t> = 0.524 mg/mL) and ABTS (EC</w:t>
      </w:r>
      <w:r w:rsidRPr="005409FE">
        <w:rPr>
          <w:rFonts w:eastAsiaTheme="minorHAnsi"/>
          <w:iCs/>
          <w:vertAlign w:val="subscript"/>
        </w:rPr>
        <w:t>50</w:t>
      </w:r>
      <w:r w:rsidRPr="005409FE">
        <w:rPr>
          <w:rFonts w:eastAsiaTheme="minorHAnsi"/>
          <w:iCs/>
        </w:rPr>
        <w:t> = 0.180 mg/mL) radical scavenging activities. High-performance liquid chromatography (HPLC) of crude ME showed that the most abundant phenolic compounds were rutin, quercetin, chlorogenic acid, catechin, and </w:t>
      </w:r>
      <w:r w:rsidRPr="005409FE">
        <w:rPr>
          <w:rFonts w:eastAsiaTheme="minorHAnsi"/>
          <w:i/>
          <w:iCs/>
        </w:rPr>
        <w:t>p</w:t>
      </w:r>
      <w:r w:rsidRPr="005409FE">
        <w:rPr>
          <w:rFonts w:eastAsiaTheme="minorHAnsi"/>
          <w:iCs/>
        </w:rPr>
        <w:t>-coumaric acid. The contents of quercetin, chlorogenic acid and </w:t>
      </w:r>
      <w:r w:rsidRPr="005409FE">
        <w:rPr>
          <w:rFonts w:eastAsiaTheme="minorHAnsi"/>
          <w:i/>
          <w:iCs/>
        </w:rPr>
        <w:t>p</w:t>
      </w:r>
      <w:r w:rsidRPr="005409FE">
        <w:rPr>
          <w:rFonts w:eastAsiaTheme="minorHAnsi"/>
          <w:iCs/>
        </w:rPr>
        <w:t>-coumaric acid were higher in the ethyl acetate fraction (EF) and BF than in the other fractions. Antioxidant activity and phenolic compound contents were correlated, suggesting that phenolics were responsible for the antioxidant activity. The hexane fraction (HF) and chloroform fraction (CF) decreased the viability of breast cancer stem cells (BCSCs), and the CF had the highest antiproliferative activity (IC</w:t>
      </w:r>
      <w:r w:rsidRPr="005409FE">
        <w:rPr>
          <w:rFonts w:eastAsiaTheme="minorHAnsi"/>
          <w:iCs/>
          <w:vertAlign w:val="subscript"/>
        </w:rPr>
        <w:t>50</w:t>
      </w:r>
      <w:r w:rsidRPr="005409FE">
        <w:rPr>
          <w:rFonts w:ascii="MS Mincho" w:eastAsia="MS Mincho" w:hAnsi="MS Mincho" w:cs="MS Mincho" w:hint="eastAsia"/>
          <w:iCs/>
        </w:rPr>
        <w:t> </w:t>
      </w:r>
      <w:r w:rsidRPr="005409FE">
        <w:rPr>
          <w:rFonts w:eastAsiaTheme="minorHAnsi"/>
          <w:iCs/>
        </w:rPr>
        <w:t>=</w:t>
      </w:r>
      <w:r w:rsidRPr="005409FE">
        <w:rPr>
          <w:rFonts w:ascii="MS Mincho" w:eastAsia="MS Mincho" w:hAnsi="MS Mincho" w:cs="MS Mincho" w:hint="eastAsia"/>
          <w:iCs/>
        </w:rPr>
        <w:t> </w:t>
      </w:r>
      <w:r w:rsidRPr="005409FE">
        <w:rPr>
          <w:rFonts w:eastAsiaTheme="minorHAnsi"/>
          <w:iCs/>
        </w:rPr>
        <w:t>69.47</w:t>
      </w:r>
      <w:r w:rsidRPr="005409FE">
        <w:rPr>
          <w:rFonts w:ascii="맑은 고딕" w:eastAsiaTheme="minorHAnsi" w:hAnsi="맑은 고딕" w:cs="맑은 고딕"/>
          <w:iCs/>
        </w:rPr>
        <w:t> </w:t>
      </w:r>
      <w:r w:rsidRPr="005409FE">
        <w:rPr>
          <w:rFonts w:eastAsiaTheme="minorHAnsi"/>
          <w:iCs/>
        </w:rPr>
        <w:t>mg/mL). The CF also suppressed the stemness characteristics of BCSCs and induced apoptotic cell death. The most abundant characteristic peak in CF was identified as oleic acid (area</w:t>
      </w:r>
      <w:r w:rsidRPr="005409FE">
        <w:rPr>
          <w:rFonts w:ascii="MS Mincho" w:eastAsia="MS Mincho" w:hAnsi="MS Mincho" w:cs="MS Mincho" w:hint="eastAsia"/>
          <w:iCs/>
        </w:rPr>
        <w:t> </w:t>
      </w:r>
      <w:r w:rsidRPr="005409FE">
        <w:rPr>
          <w:rFonts w:eastAsiaTheme="minorHAnsi"/>
          <w:iCs/>
        </w:rPr>
        <w:t>=</w:t>
      </w:r>
      <w:r w:rsidRPr="005409FE">
        <w:rPr>
          <w:rFonts w:ascii="MS Mincho" w:eastAsia="MS Mincho" w:hAnsi="MS Mincho" w:cs="MS Mincho" w:hint="eastAsia"/>
          <w:iCs/>
        </w:rPr>
        <w:t> </w:t>
      </w:r>
      <w:r w:rsidRPr="005409FE">
        <w:rPr>
          <w:rFonts w:eastAsiaTheme="minorHAnsi"/>
          <w:iCs/>
        </w:rPr>
        <w:t>35.05%) by gas chromatography-mass spectrometry (GC</w:t>
      </w:r>
      <w:r w:rsidRPr="005409FE">
        <w:rPr>
          <w:rFonts w:ascii="맑은 고딕" w:eastAsia="맑은 고딕" w:hAnsi="맑은 고딕" w:cs="맑은 고딕" w:hint="eastAsia"/>
          <w:iCs/>
        </w:rPr>
        <w:t>–</w:t>
      </w:r>
      <w:r w:rsidRPr="005409FE">
        <w:rPr>
          <w:rFonts w:eastAsiaTheme="minorHAnsi"/>
          <w:iCs/>
        </w:rPr>
        <w:t>MS). Therefore, the broccoli sprout BF contained high levels of phenolic compounds that contributed to its antioxidant activity, and CF had a marked anti-proliferative effect on BCSCs.</w:t>
      </w:r>
    </w:p>
    <w:p w14:paraId="19E42773" w14:textId="60CA18FA" w:rsidR="005409FE" w:rsidRDefault="005409FE" w:rsidP="005409FE">
      <w:pPr>
        <w:wordWrap/>
        <w:adjustRightInd w:val="0"/>
        <w:jc w:val="left"/>
        <w:rPr>
          <w:rFonts w:eastAsiaTheme="minorHAnsi"/>
          <w:bCs/>
          <w:iCs/>
        </w:rPr>
      </w:pPr>
    </w:p>
    <w:p w14:paraId="13252D0D" w14:textId="317EDC96" w:rsidR="005409FE" w:rsidRPr="002F2BFC" w:rsidRDefault="005409FE" w:rsidP="005409FE">
      <w:pPr>
        <w:wordWrap/>
        <w:adjustRightInd w:val="0"/>
        <w:jc w:val="left"/>
        <w:rPr>
          <w:rFonts w:eastAsiaTheme="minorHAnsi"/>
          <w:b/>
          <w:bCs/>
          <w:iCs/>
        </w:rPr>
      </w:pPr>
      <w:r w:rsidRPr="005409FE">
        <w:rPr>
          <w:rFonts w:eastAsiaTheme="minorHAnsi"/>
          <w:b/>
          <w:iCs/>
          <w:lang w:val="en"/>
        </w:rPr>
        <w:t>Aisha M. H. Al-Rajhi, Rana Yahya, Marwah M. Bakri, Reham Yahya</w:t>
      </w:r>
      <w:r>
        <w:rPr>
          <w:rFonts w:eastAsiaTheme="minorHAnsi"/>
          <w:b/>
          <w:iCs/>
          <w:lang w:val="en"/>
        </w:rPr>
        <w:t>,</w:t>
      </w:r>
      <w:r w:rsidRPr="005409FE">
        <w:rPr>
          <w:rFonts w:eastAsiaTheme="minorHAnsi"/>
          <w:b/>
          <w:iCs/>
          <w:lang w:val="en"/>
        </w:rPr>
        <w:t xml:space="preserve"> T. M. Abdelghany</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In situ green synthesis of Cu-doped ZnO based polymers nanocomposite with studying antimicrobial, antioxidant and anti-inflammatory activities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35</w:t>
      </w:r>
    </w:p>
    <w:p w14:paraId="1624336D" w14:textId="259E438D" w:rsidR="005409FE" w:rsidRDefault="005409FE" w:rsidP="005409FE">
      <w:pPr>
        <w:wordWrap/>
        <w:adjustRightInd w:val="0"/>
        <w:jc w:val="left"/>
        <w:rPr>
          <w:rFonts w:eastAsiaTheme="minorHAnsi"/>
          <w:iCs/>
        </w:rPr>
      </w:pPr>
      <w:r w:rsidRPr="005409FE">
        <w:rPr>
          <w:rFonts w:eastAsiaTheme="minorHAnsi"/>
          <w:iCs/>
        </w:rPr>
        <w:t>The use of eco-friendly methods for the synthesis of nanoparticles and its nano-composite has become a public demand nowadays to reduce the risks of chemical methods. In the current study, green synthesis of Cu-doped ZnO based polymers nan-ocomposite was performed. Various instrumental analysis including UV–vis, ATR-FTIR spectroscopy, XRD, SEM coupled with energy dispersive X-ray analysis, TEM and Thermal gravimetric were used to characterize nano-composite. Highly antibacterial activity of the synthesized nano-composite was recorded against tested microorganisms with promising efficacy against bacteria namely; </w:t>
      </w:r>
      <w:r w:rsidRPr="005409FE">
        <w:rPr>
          <w:rFonts w:eastAsiaTheme="minorHAnsi"/>
          <w:i/>
          <w:iCs/>
        </w:rPr>
        <w:t>Bacillus subtilis</w:t>
      </w:r>
      <w:r w:rsidRPr="005409FE">
        <w:rPr>
          <w:rFonts w:eastAsiaTheme="minorHAnsi"/>
          <w:iCs/>
        </w:rPr>
        <w:t>, </w:t>
      </w:r>
      <w:r w:rsidRPr="005409FE">
        <w:rPr>
          <w:rFonts w:eastAsiaTheme="minorHAnsi"/>
          <w:i/>
          <w:iCs/>
        </w:rPr>
        <w:t>Staphylococcus aureus</w:t>
      </w:r>
      <w:r w:rsidRPr="005409FE">
        <w:rPr>
          <w:rFonts w:eastAsiaTheme="minorHAnsi"/>
          <w:iCs/>
        </w:rPr>
        <w:t>, </w:t>
      </w:r>
      <w:r w:rsidRPr="005409FE">
        <w:rPr>
          <w:rFonts w:eastAsiaTheme="minorHAnsi"/>
          <w:i/>
          <w:iCs/>
        </w:rPr>
        <w:t>Enterococcus faecalis</w:t>
      </w:r>
      <w:r w:rsidRPr="005409FE">
        <w:rPr>
          <w:rFonts w:eastAsiaTheme="minorHAnsi"/>
          <w:iCs/>
        </w:rPr>
        <w:t>, </w:t>
      </w:r>
      <w:r w:rsidRPr="005409FE">
        <w:rPr>
          <w:rFonts w:eastAsiaTheme="minorHAnsi"/>
          <w:i/>
          <w:iCs/>
        </w:rPr>
        <w:t>Proteus vulgaris, Pseudomonas aeruginosa</w:t>
      </w:r>
      <w:r w:rsidRPr="005409FE">
        <w:rPr>
          <w:rFonts w:eastAsiaTheme="minorHAnsi"/>
          <w:iCs/>
        </w:rPr>
        <w:t>, </w:t>
      </w:r>
      <w:r w:rsidRPr="005409FE">
        <w:rPr>
          <w:rFonts w:eastAsiaTheme="minorHAnsi"/>
          <w:i/>
          <w:iCs/>
        </w:rPr>
        <w:t>Escherichia coli</w:t>
      </w:r>
      <w:r w:rsidRPr="005409FE">
        <w:rPr>
          <w:rFonts w:eastAsiaTheme="minorHAnsi"/>
          <w:iCs/>
        </w:rPr>
        <w:t>, </w:t>
      </w:r>
      <w:r w:rsidRPr="005409FE">
        <w:rPr>
          <w:rFonts w:eastAsiaTheme="minorHAnsi"/>
          <w:i/>
          <w:iCs/>
        </w:rPr>
        <w:t>Salmonella typhimurium</w:t>
      </w:r>
      <w:r w:rsidRPr="005409FE">
        <w:rPr>
          <w:rFonts w:eastAsiaTheme="minorHAnsi"/>
          <w:iCs/>
        </w:rPr>
        <w:t> and yeast (</w:t>
      </w:r>
      <w:r w:rsidRPr="005409FE">
        <w:rPr>
          <w:rFonts w:eastAsiaTheme="minorHAnsi"/>
          <w:i/>
          <w:iCs/>
        </w:rPr>
        <w:t>Candida albicans</w:t>
      </w:r>
      <w:r w:rsidRPr="005409FE">
        <w:rPr>
          <w:rFonts w:eastAsiaTheme="minorHAnsi"/>
          <w:iCs/>
        </w:rPr>
        <w:t>) but unfortunately not against black fungus (</w:t>
      </w:r>
      <w:r w:rsidRPr="005409FE">
        <w:rPr>
          <w:rFonts w:eastAsiaTheme="minorHAnsi"/>
          <w:i/>
          <w:iCs/>
        </w:rPr>
        <w:t>Mucor circinelloides</w:t>
      </w:r>
      <w:r w:rsidRPr="005409FE">
        <w:rPr>
          <w:rFonts w:eastAsiaTheme="minorHAnsi"/>
          <w:iCs/>
        </w:rPr>
        <w:t>) and filamentous fungi </w:t>
      </w:r>
      <w:r w:rsidRPr="005409FE">
        <w:rPr>
          <w:rFonts w:eastAsiaTheme="minorHAnsi"/>
          <w:i/>
          <w:iCs/>
        </w:rPr>
        <w:t>Aspergillus flavus</w:t>
      </w:r>
      <w:r w:rsidRPr="005409FE">
        <w:rPr>
          <w:rFonts w:eastAsiaTheme="minorHAnsi"/>
          <w:iCs/>
        </w:rPr>
        <w:t> and </w:t>
      </w:r>
      <w:r w:rsidRPr="005409FE">
        <w:rPr>
          <w:rFonts w:eastAsiaTheme="minorHAnsi"/>
          <w:i/>
          <w:iCs/>
        </w:rPr>
        <w:t>A. niger.</w:t>
      </w:r>
      <w:r w:rsidRPr="005409FE">
        <w:rPr>
          <w:rFonts w:eastAsiaTheme="minorHAnsi"/>
          <w:iCs/>
        </w:rPr>
        <w:t> Anti-inflammatory of nano-composite represented by hemolysis inhibition was observed at using low concentration (100 µg/mL) with enhancing 23.85% compared with free nano-composite while at high concentrations 500 and1000 µg/mL the anti-inflammatory activity was approximately similar with enhancing 3.91% and 1.99%, respectively. Antioxidant of the nano-composite was better than the antioxidant of free nano-composite at all tested concentrations, moreover the IC</w:t>
      </w:r>
      <w:r w:rsidRPr="005409FE">
        <w:rPr>
          <w:rFonts w:eastAsiaTheme="minorHAnsi"/>
          <w:iCs/>
          <w:vertAlign w:val="subscript"/>
        </w:rPr>
        <w:t>50</w:t>
      </w:r>
      <w:r w:rsidRPr="005409FE">
        <w:rPr>
          <w:rFonts w:eastAsiaTheme="minorHAnsi"/>
          <w:iCs/>
        </w:rPr>
        <w:t> of the nano-composite (91.16 µg/mL) was less than the IC</w:t>
      </w:r>
      <w:r w:rsidRPr="005409FE">
        <w:rPr>
          <w:rFonts w:eastAsiaTheme="minorHAnsi"/>
          <w:iCs/>
          <w:vertAlign w:val="subscript"/>
        </w:rPr>
        <w:t>50</w:t>
      </w:r>
      <w:r w:rsidRPr="005409FE">
        <w:rPr>
          <w:rFonts w:eastAsiaTheme="minorHAnsi"/>
          <w:iCs/>
        </w:rPr>
        <w:t>, (203.65 µg/mL) of the free nano-composite.</w:t>
      </w:r>
    </w:p>
    <w:p w14:paraId="43923CA2" w14:textId="5C2CE678" w:rsidR="005409FE" w:rsidRDefault="005409FE" w:rsidP="005409FE">
      <w:pPr>
        <w:wordWrap/>
        <w:adjustRightInd w:val="0"/>
        <w:jc w:val="left"/>
        <w:rPr>
          <w:rFonts w:eastAsiaTheme="minorHAnsi"/>
          <w:bCs/>
          <w:iCs/>
        </w:rPr>
      </w:pPr>
    </w:p>
    <w:p w14:paraId="2215264F" w14:textId="4008EA4C" w:rsidR="005409FE" w:rsidRPr="002F2BFC" w:rsidRDefault="005409FE" w:rsidP="005409FE">
      <w:pPr>
        <w:wordWrap/>
        <w:adjustRightInd w:val="0"/>
        <w:jc w:val="left"/>
        <w:rPr>
          <w:rFonts w:eastAsiaTheme="minorHAnsi"/>
          <w:b/>
          <w:bCs/>
          <w:iCs/>
        </w:rPr>
      </w:pPr>
      <w:r w:rsidRPr="005409FE">
        <w:rPr>
          <w:rFonts w:eastAsiaTheme="minorHAnsi"/>
          <w:b/>
          <w:iCs/>
          <w:lang w:val="en"/>
        </w:rPr>
        <w:t>Yang Fu</w:t>
      </w:r>
      <w:r>
        <w:rPr>
          <w:rFonts w:eastAsiaTheme="minorHAnsi"/>
          <w:b/>
          <w:iCs/>
          <w:lang w:val="en"/>
        </w:rPr>
        <w:t>,</w:t>
      </w:r>
      <w:r w:rsidRPr="005409FE">
        <w:rPr>
          <w:rFonts w:eastAsiaTheme="minorHAnsi"/>
          <w:b/>
          <w:iCs/>
          <w:lang w:val="en"/>
        </w:rPr>
        <w:t xml:space="preserve"> Yi-Fei Dong</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5-Methoxytryptophan pretreatment alleviates lipopolysaccharide-induced cardiac injury and dysfunction</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36</w:t>
      </w:r>
    </w:p>
    <w:p w14:paraId="0C1D223B" w14:textId="1341A7B7" w:rsidR="005409FE" w:rsidRDefault="005409FE" w:rsidP="005409FE">
      <w:pPr>
        <w:wordWrap/>
        <w:adjustRightInd w:val="0"/>
        <w:jc w:val="left"/>
        <w:rPr>
          <w:rFonts w:eastAsiaTheme="minorHAnsi"/>
          <w:iCs/>
        </w:rPr>
      </w:pPr>
      <w:r w:rsidRPr="005409FE">
        <w:rPr>
          <w:rFonts w:eastAsiaTheme="minorHAnsi"/>
          <w:iCs/>
        </w:rPr>
        <w:t>Reducing inflammation is a promising therapeutic approach for sepsis-induced cardiomyopathy (SIC). The 5-Methoxytryptophan (5-MTP) is a tryptophan metabolite that demonstrates anti-inflammatory, anti-fibrosis, anti-tumorigenesis, and anti-senescence features. Current investigations aimed to assess the 5-MTP pretreatment impacts on lipopolysaccharide (LPS)-induced cardiac injury and dysfunction. For in vivo studies, the mice were categorized randomly into four groups: control, LPS, LPS+5-MTP (25 mg/kg) and LPS+5-MTP (50 mg/kg). The mice in the LPS+5-MTP groups were given 5-MTP intraperitoneally once a day for 7 days. LPS (10 mg/kg) was then administered intraperitoneally for 24 h. Echocardiography, cardiac injury biomarkers, and H &amp; E staining evaluated heart anatomy and function. The findings indicate that 5-MTP pretreatment significantly reduced LPS-induced heart dysfunction and morphological alterations. Western blot assay was used for investigating molecular mechanisms. After LPS stimulation, the pro-inflammatory cytokines (IL-1β, IL-6, TNF-α and NLRP3) protein levels increased while anti-inflammatory cytokine (IL-10) decreased; however, 5-MTP pretreatment mitigated this response by suppressing the stimulation of the NF-κB signaling pathway. Furthermore, 5-MTP administration reduced LPS-induced cardiac apoptosis, as demonstrated by increased protein levels of cleaved-Casepase-1, cleaved-Casepase-3 and Bax, and decreased protein level of Bcl-2 after LPS stimulation, whereas LPS-induced cardiac apoptosis was reversed by 5-MTP pretreatment. In vitro, 5-MTP pretreatment had a similar cardioprotective effect on cultured cardiac fibroblasts challenged with LPS. In conclusion, 5-MTP pretreatment can reduce LPS-induced cardiac inflammation and apoptosis, implying that 5-MTP is a possible therapeutic option for SIC.</w:t>
      </w:r>
    </w:p>
    <w:p w14:paraId="58CBE5EE" w14:textId="2140BC1F" w:rsidR="005409FE" w:rsidRDefault="005409FE" w:rsidP="005409FE">
      <w:pPr>
        <w:wordWrap/>
        <w:adjustRightInd w:val="0"/>
        <w:jc w:val="left"/>
        <w:rPr>
          <w:rFonts w:eastAsiaTheme="minorHAnsi"/>
          <w:bCs/>
          <w:iCs/>
        </w:rPr>
      </w:pPr>
    </w:p>
    <w:p w14:paraId="0009F491" w14:textId="10293189" w:rsidR="005409FE" w:rsidRPr="002F2BFC" w:rsidRDefault="005409FE" w:rsidP="005409FE">
      <w:pPr>
        <w:wordWrap/>
        <w:adjustRightInd w:val="0"/>
        <w:jc w:val="left"/>
        <w:rPr>
          <w:rFonts w:eastAsiaTheme="minorHAnsi"/>
          <w:b/>
          <w:bCs/>
          <w:iCs/>
        </w:rPr>
      </w:pPr>
      <w:r w:rsidRPr="005409FE">
        <w:rPr>
          <w:rFonts w:eastAsiaTheme="minorHAnsi"/>
          <w:b/>
          <w:iCs/>
          <w:lang w:val="en"/>
        </w:rPr>
        <w:t>Ying-Hao Han, Ying-Ying Mao, Yao-Yuan Feng, Hong-Yi Xiang, Hu-Nan Sun, Mei-Hua Jin</w:t>
      </w:r>
      <w:r>
        <w:rPr>
          <w:rFonts w:eastAsiaTheme="minorHAnsi"/>
          <w:b/>
          <w:iCs/>
          <w:lang w:val="en"/>
        </w:rPr>
        <w:t>,</w:t>
      </w:r>
      <w:r w:rsidRPr="005409FE">
        <w:rPr>
          <w:rFonts w:eastAsiaTheme="minorHAnsi"/>
          <w:b/>
          <w:iCs/>
          <w:lang w:val="en"/>
        </w:rPr>
        <w:t xml:space="preserve"> Taeho Kwon</w:t>
      </w:r>
      <w:r>
        <w:rPr>
          <w:rFonts w:eastAsiaTheme="minorHAnsi" w:hint="eastAsia"/>
          <w:b/>
          <w:iCs/>
          <w:lang w:val="en"/>
        </w:rPr>
        <w:t>.</w:t>
      </w:r>
      <w:r w:rsidRPr="001F4739">
        <w:rPr>
          <w:rFonts w:eastAsiaTheme="minorHAnsi"/>
          <w:b/>
          <w:iCs/>
          <w:lang w:val="en"/>
        </w:rPr>
        <w:t xml:space="preserve"> </w:t>
      </w:r>
      <w:r w:rsidRPr="005409FE">
        <w:rPr>
          <w:rFonts w:eastAsiaTheme="minorHAnsi"/>
          <w:b/>
          <w:bCs/>
          <w:iCs/>
        </w:rPr>
        <w:t>Identification of peroxiredoxin II and its related molecules as potential biomarkers of dermal mesenchymal stem cell homing using network analysis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37</w:t>
      </w:r>
    </w:p>
    <w:p w14:paraId="2F1821C7" w14:textId="01493B74" w:rsidR="005409FE" w:rsidRDefault="005409FE" w:rsidP="005409FE">
      <w:pPr>
        <w:wordWrap/>
        <w:adjustRightInd w:val="0"/>
        <w:jc w:val="left"/>
        <w:rPr>
          <w:rFonts w:eastAsiaTheme="minorHAnsi"/>
          <w:bCs/>
          <w:iCs/>
        </w:rPr>
      </w:pPr>
      <w:r w:rsidRPr="005409FE">
        <w:rPr>
          <w:rFonts w:eastAsiaTheme="minorHAnsi"/>
          <w:iCs/>
        </w:rPr>
        <w:t>In this study, we performed RNA sequencing of Prx II</w:t>
      </w:r>
      <w:r w:rsidRPr="005409FE">
        <w:rPr>
          <w:rFonts w:eastAsiaTheme="minorHAnsi"/>
          <w:iCs/>
          <w:vertAlign w:val="superscript"/>
        </w:rPr>
        <w:t>+/+</w:t>
      </w:r>
      <w:r w:rsidRPr="005409FE">
        <w:rPr>
          <w:rFonts w:eastAsiaTheme="minorHAnsi"/>
          <w:iCs/>
        </w:rPr>
        <w:t> and Prx II</w:t>
      </w:r>
      <w:r w:rsidRPr="005409FE">
        <w:rPr>
          <w:rFonts w:ascii="바탕" w:eastAsia="바탕" w:hAnsi="바탕" w:cs="바탕" w:hint="eastAsia"/>
          <w:iCs/>
          <w:vertAlign w:val="superscript"/>
        </w:rPr>
        <w:t>−</w:t>
      </w:r>
      <w:r w:rsidRPr="005409FE">
        <w:rPr>
          <w:rFonts w:eastAsiaTheme="minorHAnsi"/>
          <w:iCs/>
          <w:vertAlign w:val="superscript"/>
        </w:rPr>
        <w:t>/</w:t>
      </w:r>
      <w:r w:rsidRPr="005409FE">
        <w:rPr>
          <w:rFonts w:ascii="바탕" w:eastAsia="바탕" w:hAnsi="바탕" w:cs="바탕" w:hint="eastAsia"/>
          <w:iCs/>
          <w:vertAlign w:val="superscript"/>
        </w:rPr>
        <w:t>−</w:t>
      </w:r>
      <w:r w:rsidRPr="005409FE">
        <w:rPr>
          <w:rFonts w:eastAsiaTheme="minorHAnsi"/>
          <w:iCs/>
        </w:rPr>
        <w:t> dermal mesenchymal stem cells (DMSCs) to identify differentially expressed genes (DEGs). To explore the role of Prx II in DMSCs, we performed Gene Ontology analysis of the DEGs. The results showed that the DEGs were mainly involved in the biological processes of cell migration, intercellular adhesion, and coordination of the regulation of stem cell homing. Through the construction of protein–protein interaction network, four hub genes </w:t>
      </w:r>
      <w:r w:rsidRPr="005409FE">
        <w:rPr>
          <w:rFonts w:eastAsiaTheme="minorHAnsi"/>
          <w:i/>
          <w:iCs/>
        </w:rPr>
        <w:t>Cd274</w:t>
      </w:r>
      <w:r w:rsidRPr="005409FE">
        <w:rPr>
          <w:rFonts w:eastAsiaTheme="minorHAnsi"/>
          <w:iCs/>
        </w:rPr>
        <w:t>, </w:t>
      </w:r>
      <w:r w:rsidRPr="005409FE">
        <w:rPr>
          <w:rFonts w:eastAsiaTheme="minorHAnsi"/>
          <w:i/>
          <w:iCs/>
        </w:rPr>
        <w:t>Ccl5</w:t>
      </w:r>
      <w:r w:rsidRPr="005409FE">
        <w:rPr>
          <w:rFonts w:eastAsiaTheme="minorHAnsi"/>
          <w:iCs/>
        </w:rPr>
        <w:t>, </w:t>
      </w:r>
      <w:r w:rsidRPr="005409FE">
        <w:rPr>
          <w:rFonts w:eastAsiaTheme="minorHAnsi"/>
          <w:i/>
          <w:iCs/>
        </w:rPr>
        <w:t>Il1b</w:t>
      </w:r>
      <w:r w:rsidRPr="005409FE">
        <w:rPr>
          <w:rFonts w:eastAsiaTheme="minorHAnsi"/>
          <w:iCs/>
        </w:rPr>
        <w:t>, and </w:t>
      </w:r>
      <w:r w:rsidRPr="005409FE">
        <w:rPr>
          <w:rFonts w:eastAsiaTheme="minorHAnsi"/>
          <w:i/>
          <w:iCs/>
        </w:rPr>
        <w:t>Stat1</w:t>
      </w:r>
      <w:r w:rsidRPr="005409FE">
        <w:rPr>
          <w:rFonts w:eastAsiaTheme="minorHAnsi"/>
          <w:iCs/>
        </w:rPr>
        <w:t> involved in cell adhesion and cell homing were screened. Quantitative reverse transcription PCR analysis showed that </w:t>
      </w:r>
      <w:r w:rsidRPr="005409FE">
        <w:rPr>
          <w:rFonts w:eastAsiaTheme="minorHAnsi"/>
          <w:i/>
          <w:iCs/>
        </w:rPr>
        <w:t>Cd274</w:t>
      </w:r>
      <w:r w:rsidRPr="005409FE">
        <w:rPr>
          <w:rFonts w:eastAsiaTheme="minorHAnsi"/>
          <w:iCs/>
        </w:rPr>
        <w:t>, </w:t>
      </w:r>
      <w:r w:rsidRPr="005409FE">
        <w:rPr>
          <w:rFonts w:eastAsiaTheme="minorHAnsi"/>
          <w:i/>
          <w:iCs/>
        </w:rPr>
        <w:t>Ccl5</w:t>
      </w:r>
      <w:r w:rsidRPr="005409FE">
        <w:rPr>
          <w:rFonts w:eastAsiaTheme="minorHAnsi"/>
          <w:iCs/>
        </w:rPr>
        <w:t>, </w:t>
      </w:r>
      <w:r w:rsidRPr="005409FE">
        <w:rPr>
          <w:rFonts w:eastAsiaTheme="minorHAnsi"/>
          <w:i/>
          <w:iCs/>
        </w:rPr>
        <w:t>Il1b</w:t>
      </w:r>
      <w:r w:rsidRPr="005409FE">
        <w:rPr>
          <w:rFonts w:eastAsiaTheme="minorHAnsi"/>
          <w:iCs/>
        </w:rPr>
        <w:t>, and </w:t>
      </w:r>
      <w:r w:rsidRPr="005409FE">
        <w:rPr>
          <w:rFonts w:eastAsiaTheme="minorHAnsi"/>
          <w:i/>
          <w:iCs/>
        </w:rPr>
        <w:t>Stat1</w:t>
      </w:r>
      <w:r w:rsidRPr="005409FE">
        <w:rPr>
          <w:rFonts w:eastAsiaTheme="minorHAnsi"/>
          <w:iCs/>
        </w:rPr>
        <w:t> were down regulated in Prx II</w:t>
      </w:r>
      <w:r w:rsidRPr="005409FE">
        <w:rPr>
          <w:rFonts w:ascii="바탕" w:eastAsia="바탕" w:hAnsi="바탕" w:cs="바탕" w:hint="eastAsia"/>
          <w:iCs/>
          <w:vertAlign w:val="superscript"/>
        </w:rPr>
        <w:t>−</w:t>
      </w:r>
      <w:r w:rsidRPr="005409FE">
        <w:rPr>
          <w:rFonts w:eastAsiaTheme="minorHAnsi"/>
          <w:iCs/>
          <w:vertAlign w:val="superscript"/>
        </w:rPr>
        <w:t>/</w:t>
      </w:r>
      <w:r w:rsidRPr="005409FE">
        <w:rPr>
          <w:rFonts w:ascii="바탕" w:eastAsia="바탕" w:hAnsi="바탕" w:cs="바탕" w:hint="eastAsia"/>
          <w:iCs/>
          <w:vertAlign w:val="superscript"/>
        </w:rPr>
        <w:t>−</w:t>
      </w:r>
      <w:r w:rsidRPr="005409FE">
        <w:rPr>
          <w:rFonts w:eastAsiaTheme="minorHAnsi"/>
          <w:iCs/>
        </w:rPr>
        <w:t> DMSCs. miRwalk and Starbase databases were further used to screen the upstream molecules miRNA and lncRNA regulating hub gene. Prx II was found to be involved in the regulation of stem cell homing via the Tctn2/miR-351/Stat1/Il1b axis. Thus, we demonstrated that Prx II is a key molecule in the regulation of the homing ability of DMSCs. Our results provide a theoretical foundation for improving the homing ability of DMSCs by targeting Prx II.</w:t>
      </w:r>
    </w:p>
    <w:p w14:paraId="364447BA" w14:textId="74807173" w:rsidR="005409FE" w:rsidRDefault="005409FE" w:rsidP="005409FE">
      <w:pPr>
        <w:wordWrap/>
        <w:adjustRightInd w:val="0"/>
        <w:jc w:val="left"/>
        <w:rPr>
          <w:rFonts w:eastAsiaTheme="minorHAnsi"/>
          <w:bCs/>
          <w:iCs/>
        </w:rPr>
      </w:pPr>
    </w:p>
    <w:p w14:paraId="3B42EF9E" w14:textId="73B428A0" w:rsidR="005409FE" w:rsidRPr="002F2BFC" w:rsidRDefault="005D70AD" w:rsidP="005409FE">
      <w:pPr>
        <w:wordWrap/>
        <w:adjustRightInd w:val="0"/>
        <w:jc w:val="left"/>
        <w:rPr>
          <w:rFonts w:eastAsiaTheme="minorHAnsi"/>
          <w:b/>
          <w:bCs/>
          <w:iCs/>
        </w:rPr>
      </w:pPr>
      <w:r w:rsidRPr="005D70AD">
        <w:rPr>
          <w:rFonts w:eastAsiaTheme="minorHAnsi"/>
          <w:b/>
          <w:iCs/>
          <w:lang w:val="en"/>
        </w:rPr>
        <w:t>Ye-eun Kim, Hanseob Shin, Youri Yang</w:t>
      </w:r>
      <w:r>
        <w:rPr>
          <w:rFonts w:eastAsiaTheme="minorHAnsi"/>
          <w:b/>
          <w:iCs/>
          <w:lang w:val="en"/>
        </w:rPr>
        <w:t>,</w:t>
      </w:r>
      <w:r w:rsidRPr="005D70AD">
        <w:rPr>
          <w:rFonts w:eastAsiaTheme="minorHAnsi"/>
          <w:b/>
          <w:iCs/>
          <w:lang w:val="en"/>
        </w:rPr>
        <w:t xml:space="preserve"> Hor-Gil Hur</w:t>
      </w:r>
      <w:r w:rsidR="005409FE">
        <w:rPr>
          <w:rFonts w:eastAsiaTheme="minorHAnsi" w:hint="eastAsia"/>
          <w:b/>
          <w:iCs/>
          <w:lang w:val="en"/>
        </w:rPr>
        <w:t>.</w:t>
      </w:r>
      <w:r w:rsidR="005409FE" w:rsidRPr="001F4739">
        <w:rPr>
          <w:rFonts w:eastAsiaTheme="minorHAnsi"/>
          <w:b/>
          <w:iCs/>
          <w:lang w:val="en"/>
        </w:rPr>
        <w:t xml:space="preserve"> </w:t>
      </w:r>
      <w:r w:rsidRPr="005D70AD">
        <w:rPr>
          <w:rFonts w:eastAsiaTheme="minorHAnsi"/>
          <w:b/>
          <w:bCs/>
          <w:iCs/>
        </w:rPr>
        <w:t>Geographical distribution and genetic diversity of </w:t>
      </w:r>
      <w:r w:rsidRPr="005D70AD">
        <w:rPr>
          <w:rFonts w:eastAsiaTheme="minorHAnsi"/>
          <w:b/>
          <w:bCs/>
          <w:i/>
          <w:iCs/>
        </w:rPr>
        <w:t>Bradyrhizobium</w:t>
      </w:r>
      <w:r w:rsidRPr="005D70AD">
        <w:rPr>
          <w:rFonts w:eastAsiaTheme="minorHAnsi"/>
          <w:b/>
          <w:bCs/>
          <w:iCs/>
        </w:rPr>
        <w:t> spp. isolated from Korean soybean root nodules</w:t>
      </w:r>
      <w:r w:rsidR="005409FE" w:rsidRPr="00BA0E2C">
        <w:rPr>
          <w:rFonts w:eastAsiaTheme="minorHAnsi" w:hint="eastAsia"/>
          <w:b/>
          <w:bCs/>
          <w:iCs/>
        </w:rPr>
        <w:t xml:space="preserve">. </w:t>
      </w:r>
      <w:r w:rsidR="005409FE" w:rsidRPr="00BA0E2C">
        <w:rPr>
          <w:rFonts w:eastAsiaTheme="minorHAnsi" w:hint="eastAsia"/>
          <w:b/>
          <w:iCs/>
          <w:lang w:val="en"/>
        </w:rPr>
        <w:t>(</w:t>
      </w:r>
      <w:r w:rsidR="005409FE" w:rsidRPr="006A0728">
        <w:rPr>
          <w:rFonts w:eastAsiaTheme="minorHAnsi" w:hint="eastAsia"/>
          <w:b/>
          <w:iCs/>
          <w:lang w:val="en"/>
        </w:rPr>
        <w:t>20</w:t>
      </w:r>
      <w:r w:rsidR="005409FE" w:rsidRPr="006A0728">
        <w:rPr>
          <w:rFonts w:eastAsiaTheme="minorHAnsi"/>
          <w:b/>
          <w:iCs/>
          <w:lang w:val="en"/>
        </w:rPr>
        <w:t>2</w:t>
      </w:r>
      <w:r w:rsidR="005409FE">
        <w:rPr>
          <w:rFonts w:eastAsiaTheme="minorHAnsi" w:hint="eastAsia"/>
          <w:b/>
          <w:iCs/>
          <w:lang w:val="en"/>
        </w:rPr>
        <w:t>2</w:t>
      </w:r>
      <w:r w:rsidR="005409FE" w:rsidRPr="006A0728">
        <w:rPr>
          <w:rFonts w:eastAsiaTheme="minorHAnsi" w:hint="eastAsia"/>
          <w:b/>
          <w:iCs/>
          <w:lang w:val="en"/>
        </w:rPr>
        <w:t xml:space="preserve">) </w:t>
      </w:r>
      <w:r w:rsidR="005409FE" w:rsidRPr="006A0728">
        <w:rPr>
          <w:rFonts w:eastAsiaTheme="minorHAnsi"/>
          <w:b/>
          <w:iCs/>
          <w:lang w:val="en"/>
        </w:rPr>
        <w:t>Appl. Biol. Chem. 6</w:t>
      </w:r>
      <w:r w:rsidR="005409FE">
        <w:rPr>
          <w:rFonts w:eastAsiaTheme="minorHAnsi" w:hint="eastAsia"/>
          <w:b/>
          <w:iCs/>
          <w:lang w:val="en"/>
        </w:rPr>
        <w:t>5</w:t>
      </w:r>
      <w:r w:rsidR="005409FE" w:rsidRPr="006A0728">
        <w:rPr>
          <w:rFonts w:eastAsiaTheme="minorHAnsi"/>
          <w:b/>
          <w:iCs/>
          <w:lang w:val="en"/>
        </w:rPr>
        <w:t xml:space="preserve">: </w:t>
      </w:r>
      <w:r w:rsidR="005409FE">
        <w:rPr>
          <w:rFonts w:eastAsiaTheme="minorHAnsi"/>
          <w:b/>
          <w:iCs/>
          <w:lang w:val="en"/>
        </w:rPr>
        <w:t>3</w:t>
      </w:r>
      <w:r>
        <w:rPr>
          <w:rFonts w:eastAsiaTheme="minorHAnsi"/>
          <w:b/>
          <w:iCs/>
          <w:lang w:val="en"/>
        </w:rPr>
        <w:t>9</w:t>
      </w:r>
    </w:p>
    <w:p w14:paraId="5044764C" w14:textId="78A65428" w:rsidR="005409FE" w:rsidRDefault="005D70AD" w:rsidP="005409FE">
      <w:pPr>
        <w:wordWrap/>
        <w:adjustRightInd w:val="0"/>
        <w:jc w:val="left"/>
        <w:rPr>
          <w:rFonts w:eastAsiaTheme="minorHAnsi"/>
          <w:bCs/>
          <w:iCs/>
        </w:rPr>
      </w:pPr>
      <w:r w:rsidRPr="005D70AD">
        <w:rPr>
          <w:rFonts w:eastAsiaTheme="minorHAnsi"/>
          <w:iCs/>
        </w:rPr>
        <w:t>This study investigated the distribution and genetic diversity of the indigenous </w:t>
      </w:r>
      <w:r w:rsidRPr="005D70AD">
        <w:rPr>
          <w:rFonts w:eastAsiaTheme="minorHAnsi"/>
          <w:i/>
          <w:iCs/>
        </w:rPr>
        <w:t>Bradyrhizobium</w:t>
      </w:r>
      <w:r w:rsidRPr="005D70AD">
        <w:rPr>
          <w:rFonts w:eastAsiaTheme="minorHAnsi"/>
          <w:iCs/>
        </w:rPr>
        <w:t> spp. in the Korean agricultural field. A total of 254 </w:t>
      </w:r>
      <w:r w:rsidRPr="005D70AD">
        <w:rPr>
          <w:rFonts w:eastAsiaTheme="minorHAnsi"/>
          <w:i/>
          <w:iCs/>
        </w:rPr>
        <w:t>Bradyrhizobium</w:t>
      </w:r>
      <w:r w:rsidRPr="005D70AD">
        <w:rPr>
          <w:rFonts w:eastAsiaTheme="minorHAnsi"/>
          <w:iCs/>
        </w:rPr>
        <w:t> strains were isolated from 97 soybean samples (9 cultivars) collected in 14 regions. </w:t>
      </w:r>
      <w:r w:rsidRPr="005D70AD">
        <w:rPr>
          <w:rFonts w:eastAsiaTheme="minorHAnsi"/>
          <w:i/>
          <w:iCs/>
        </w:rPr>
        <w:t>B</w:t>
      </w:r>
      <w:r w:rsidRPr="005D70AD">
        <w:rPr>
          <w:rFonts w:eastAsiaTheme="minorHAnsi"/>
          <w:iCs/>
        </w:rPr>
        <w:t>. </w:t>
      </w:r>
      <w:r w:rsidRPr="005D70AD">
        <w:rPr>
          <w:rFonts w:eastAsiaTheme="minorHAnsi"/>
          <w:i/>
          <w:iCs/>
        </w:rPr>
        <w:t>elkanii</w:t>
      </w:r>
      <w:r w:rsidRPr="005D70AD">
        <w:rPr>
          <w:rFonts w:eastAsiaTheme="minorHAnsi"/>
          <w:iCs/>
        </w:rPr>
        <w:t> dominated in the southern regions, while </w:t>
      </w:r>
      <w:r w:rsidRPr="005D70AD">
        <w:rPr>
          <w:rFonts w:eastAsiaTheme="minorHAnsi"/>
          <w:i/>
          <w:iCs/>
        </w:rPr>
        <w:t>B</w:t>
      </w:r>
      <w:r w:rsidRPr="005D70AD">
        <w:rPr>
          <w:rFonts w:eastAsiaTheme="minorHAnsi"/>
          <w:iCs/>
        </w:rPr>
        <w:t>. </w:t>
      </w:r>
      <w:r w:rsidRPr="005D70AD">
        <w:rPr>
          <w:rFonts w:eastAsiaTheme="minorHAnsi"/>
          <w:i/>
          <w:iCs/>
        </w:rPr>
        <w:t>diazoefficiens</w:t>
      </w:r>
      <w:r w:rsidRPr="005D70AD">
        <w:rPr>
          <w:rFonts w:eastAsiaTheme="minorHAnsi"/>
          <w:iCs/>
        </w:rPr>
        <w:t> dominated in most central and northern regions. Through non-parametric multidimensional scaling (NMDS) analysis, we confirmed the possibility that environmental factors such as annual average temperature and soybean cultivars might affect the distribution of </w:t>
      </w:r>
      <w:r w:rsidRPr="005D70AD">
        <w:rPr>
          <w:rFonts w:eastAsiaTheme="minorHAnsi"/>
          <w:i/>
          <w:iCs/>
        </w:rPr>
        <w:t>Bradyrhizobium</w:t>
      </w:r>
      <w:r w:rsidRPr="005D70AD">
        <w:rPr>
          <w:rFonts w:eastAsiaTheme="minorHAnsi"/>
          <w:iCs/>
        </w:rPr>
        <w:t> spp. in some regions. The DNA fingerprint using repetitive DNA sequences showed the genetic diversity among the </w:t>
      </w:r>
      <w:r w:rsidRPr="005D70AD">
        <w:rPr>
          <w:rFonts w:eastAsiaTheme="minorHAnsi"/>
          <w:i/>
          <w:iCs/>
        </w:rPr>
        <w:t>Bradyrhizobium</w:t>
      </w:r>
      <w:r w:rsidRPr="005D70AD">
        <w:rPr>
          <w:rFonts w:eastAsiaTheme="minorHAnsi"/>
          <w:iCs/>
        </w:rPr>
        <w:t> strains isolated from the different regions. Clustering the strains based on the genetic diversity indicated that </w:t>
      </w:r>
      <w:r w:rsidRPr="005D70AD">
        <w:rPr>
          <w:rFonts w:eastAsiaTheme="minorHAnsi"/>
          <w:i/>
          <w:iCs/>
        </w:rPr>
        <w:t>Bradyrhizobium</w:t>
      </w:r>
      <w:r w:rsidRPr="005D70AD">
        <w:rPr>
          <w:rFonts w:eastAsiaTheme="minorHAnsi"/>
          <w:iCs/>
        </w:rPr>
        <w:t> spp. grouped into different clusters depending on geographic location. This study suggests that the Korean indigenous </w:t>
      </w:r>
      <w:r w:rsidRPr="005D70AD">
        <w:rPr>
          <w:rFonts w:eastAsiaTheme="minorHAnsi"/>
          <w:i/>
          <w:iCs/>
        </w:rPr>
        <w:t>Bradyrhizobium</w:t>
      </w:r>
      <w:r w:rsidRPr="005D70AD">
        <w:rPr>
          <w:rFonts w:eastAsiaTheme="minorHAnsi"/>
          <w:iCs/>
        </w:rPr>
        <w:t> spp. distribute differently according to the geographical feature, and the high genetic diversity of each strain attribute to the geographic location.</w:t>
      </w:r>
    </w:p>
    <w:p w14:paraId="267440FA" w14:textId="54ED8711" w:rsidR="005409FE" w:rsidRDefault="005409FE" w:rsidP="005409FE">
      <w:pPr>
        <w:wordWrap/>
        <w:adjustRightInd w:val="0"/>
        <w:jc w:val="left"/>
        <w:rPr>
          <w:rFonts w:eastAsiaTheme="minorHAnsi"/>
          <w:bCs/>
          <w:iCs/>
        </w:rPr>
      </w:pPr>
    </w:p>
    <w:p w14:paraId="28B354EE" w14:textId="02084639" w:rsidR="005D70AD" w:rsidRPr="002F2BFC" w:rsidRDefault="005D70AD" w:rsidP="005D70AD">
      <w:pPr>
        <w:wordWrap/>
        <w:adjustRightInd w:val="0"/>
        <w:jc w:val="left"/>
        <w:rPr>
          <w:rFonts w:eastAsiaTheme="minorHAnsi"/>
          <w:b/>
          <w:bCs/>
          <w:iCs/>
        </w:rPr>
      </w:pPr>
      <w:r w:rsidRPr="005D70AD">
        <w:rPr>
          <w:rFonts w:eastAsiaTheme="minorHAnsi"/>
          <w:b/>
          <w:iCs/>
          <w:lang w:val="en"/>
        </w:rPr>
        <w:t>Xin Wang, Yu Luo, Rui Ma, Zhili Wang, Shiyou Yu, Chenchen Li</w:t>
      </w:r>
      <w:r>
        <w:rPr>
          <w:rFonts w:eastAsiaTheme="minorHAnsi"/>
          <w:b/>
          <w:iCs/>
          <w:lang w:val="en"/>
        </w:rPr>
        <w:t>,</w:t>
      </w:r>
      <w:r w:rsidRPr="005D70AD">
        <w:rPr>
          <w:rFonts w:eastAsiaTheme="minorHAnsi"/>
          <w:b/>
          <w:iCs/>
          <w:lang w:val="en"/>
        </w:rPr>
        <w:t xml:space="preserve"> Chunran Han</w:t>
      </w:r>
      <w:r>
        <w:rPr>
          <w:rFonts w:eastAsiaTheme="minorHAnsi" w:hint="eastAsia"/>
          <w:b/>
          <w:iCs/>
          <w:lang w:val="en"/>
        </w:rPr>
        <w:t>.</w:t>
      </w:r>
      <w:r w:rsidRPr="001F4739">
        <w:rPr>
          <w:rFonts w:eastAsiaTheme="minorHAnsi"/>
          <w:b/>
          <w:iCs/>
          <w:lang w:val="en"/>
        </w:rPr>
        <w:t xml:space="preserve"> </w:t>
      </w:r>
      <w:r w:rsidRPr="005D70AD">
        <w:rPr>
          <w:rFonts w:eastAsiaTheme="minorHAnsi"/>
          <w:b/>
          <w:bCs/>
          <w:iCs/>
        </w:rPr>
        <w:t>Effect of </w:t>
      </w:r>
      <w:r w:rsidRPr="005D70AD">
        <w:rPr>
          <w:rFonts w:eastAsiaTheme="minorHAnsi"/>
          <w:b/>
          <w:bCs/>
          <w:i/>
          <w:iCs/>
        </w:rPr>
        <w:t>Lonicera edulis</w:t>
      </w:r>
      <w:r w:rsidRPr="005D70AD">
        <w:rPr>
          <w:rFonts w:eastAsiaTheme="minorHAnsi"/>
          <w:b/>
          <w:bCs/>
          <w:iCs/>
        </w:rPr>
        <w:t> polysaccharide on reducing oral dyeing of </w:t>
      </w:r>
      <w:r w:rsidRPr="005D70AD">
        <w:rPr>
          <w:rFonts w:eastAsiaTheme="minorHAnsi"/>
          <w:b/>
          <w:bCs/>
          <w:i/>
          <w:iCs/>
        </w:rPr>
        <w:t>lonicera edulis</w:t>
      </w:r>
      <w:r w:rsidRPr="005D70AD">
        <w:rPr>
          <w:rFonts w:eastAsiaTheme="minorHAnsi"/>
          <w:b/>
          <w:bCs/>
          <w:iCs/>
        </w:rPr>
        <w:t> juice</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40</w:t>
      </w:r>
    </w:p>
    <w:p w14:paraId="6E218DC5" w14:textId="7A21B927" w:rsidR="005409FE" w:rsidRDefault="005D70AD" w:rsidP="005409FE">
      <w:pPr>
        <w:wordWrap/>
        <w:adjustRightInd w:val="0"/>
        <w:jc w:val="left"/>
        <w:rPr>
          <w:rFonts w:eastAsiaTheme="minorHAnsi"/>
          <w:iCs/>
        </w:rPr>
      </w:pPr>
      <w:r w:rsidRPr="005D70AD">
        <w:rPr>
          <w:rFonts w:eastAsiaTheme="minorHAnsi"/>
          <w:iCs/>
        </w:rPr>
        <w:t>Fluorescence spectroscopy, particle size determination, and potential analysis were exploited to elucidate the effect of </w:t>
      </w:r>
      <w:r w:rsidRPr="005D70AD">
        <w:rPr>
          <w:rFonts w:eastAsiaTheme="minorHAnsi"/>
          <w:i/>
          <w:iCs/>
        </w:rPr>
        <w:t>Lonicera edulis</w:t>
      </w:r>
      <w:r w:rsidRPr="005D70AD">
        <w:rPr>
          <w:rFonts w:eastAsiaTheme="minorHAnsi"/>
          <w:iCs/>
        </w:rPr>
        <w:t> polysaccharide on polyphenol protein. The results revealed that </w:t>
      </w:r>
      <w:r w:rsidRPr="005D70AD">
        <w:rPr>
          <w:rFonts w:eastAsiaTheme="minorHAnsi"/>
          <w:i/>
          <w:iCs/>
        </w:rPr>
        <w:t>Lonicera edulis</w:t>
      </w:r>
      <w:r w:rsidRPr="005D70AD">
        <w:rPr>
          <w:rFonts w:eastAsiaTheme="minorHAnsi"/>
          <w:iCs/>
        </w:rPr>
        <w:t> polysaccharides mediated the binding of polyphenols and proteins through competition and formation of ternary complexes and were also able to enhance the stability of the polyphenol-protein complex solution system. A certain electrostatic effect was also present in the process simultaneously. As confirmed by the dyeing test, to improve oral dyeing, the optimum conditions of adding polysaccharide, pectin, and casein were as follows: the dosage of the polysaccharide group was 1.2 mg/mL, coloring time was 100 min, pH value was 4.0. Pectin group added 0.8 mg/mL with coloring time 80 min, pH 5.0. The addition of casein was 1.2 mg/mL; the coloring time was 100 min with pH 5.0. The sample juice substantiated a significant improvement in the dyeing of porcine tongue mucosa. Under the optimal conditions, microscopic observation validates that the mucosal color of the porcine tongue epidermis was closer to that of unstained porcine tongue epidermis, which significantly improved astringency and oral staining.</w:t>
      </w:r>
    </w:p>
    <w:p w14:paraId="7AC8FEAE" w14:textId="0BDF609C" w:rsidR="005D70AD" w:rsidRDefault="005D70AD" w:rsidP="005409FE">
      <w:pPr>
        <w:wordWrap/>
        <w:adjustRightInd w:val="0"/>
        <w:jc w:val="left"/>
        <w:rPr>
          <w:rFonts w:eastAsiaTheme="minorHAnsi"/>
          <w:bCs/>
          <w:iCs/>
        </w:rPr>
      </w:pPr>
    </w:p>
    <w:p w14:paraId="3BF180C4" w14:textId="588E2A96" w:rsidR="005D70AD" w:rsidRPr="002F2BFC" w:rsidRDefault="005D70AD" w:rsidP="005D70AD">
      <w:pPr>
        <w:wordWrap/>
        <w:adjustRightInd w:val="0"/>
        <w:jc w:val="left"/>
        <w:rPr>
          <w:rFonts w:eastAsiaTheme="minorHAnsi"/>
          <w:b/>
          <w:bCs/>
          <w:iCs/>
        </w:rPr>
      </w:pPr>
      <w:r w:rsidRPr="005D70AD">
        <w:rPr>
          <w:rFonts w:eastAsiaTheme="minorHAnsi"/>
          <w:b/>
          <w:iCs/>
          <w:lang w:val="en"/>
        </w:rPr>
        <w:t>Mohamed E. El-Beeh, Ashraf A. El-Badawi, Sameer H. Qari, Mohamed Fawzy Ramadan</w:t>
      </w:r>
      <w:r>
        <w:rPr>
          <w:rFonts w:eastAsiaTheme="minorHAnsi"/>
          <w:b/>
          <w:iCs/>
          <w:lang w:val="en"/>
        </w:rPr>
        <w:t>,</w:t>
      </w:r>
      <w:r w:rsidRPr="005D70AD">
        <w:rPr>
          <w:rFonts w:eastAsiaTheme="minorHAnsi"/>
          <w:b/>
          <w:iCs/>
          <w:lang w:val="en"/>
        </w:rPr>
        <w:t xml:space="preserve"> Wessam M. Filfilan</w:t>
      </w:r>
      <w:r>
        <w:rPr>
          <w:rFonts w:eastAsiaTheme="minorHAnsi" w:hint="eastAsia"/>
          <w:b/>
          <w:iCs/>
          <w:lang w:val="en"/>
        </w:rPr>
        <w:t>.</w:t>
      </w:r>
      <w:r w:rsidRPr="001F4739">
        <w:rPr>
          <w:rFonts w:eastAsiaTheme="minorHAnsi"/>
          <w:b/>
          <w:iCs/>
          <w:lang w:val="en"/>
        </w:rPr>
        <w:t xml:space="preserve"> </w:t>
      </w:r>
      <w:r w:rsidRPr="005D70AD">
        <w:rPr>
          <w:rFonts w:eastAsiaTheme="minorHAnsi"/>
          <w:b/>
          <w:bCs/>
          <w:iCs/>
        </w:rPr>
        <w:t>Protective and health-promoting impact of </w:t>
      </w:r>
      <w:r w:rsidRPr="005D70AD">
        <w:rPr>
          <w:rFonts w:eastAsiaTheme="minorHAnsi"/>
          <w:b/>
          <w:bCs/>
          <w:i/>
          <w:iCs/>
        </w:rPr>
        <w:t>Washingtonia filifera</w:t>
      </w:r>
      <w:r w:rsidRPr="005D70AD">
        <w:rPr>
          <w:rFonts w:eastAsiaTheme="minorHAnsi"/>
          <w:b/>
          <w:bCs/>
          <w:iCs/>
        </w:rPr>
        <w:t> oil on the kidney of STZ-induced diabetic mice</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41</w:t>
      </w:r>
    </w:p>
    <w:p w14:paraId="64A74806" w14:textId="56FD3CCE" w:rsidR="005D70AD" w:rsidRDefault="005D70AD" w:rsidP="005409FE">
      <w:pPr>
        <w:wordWrap/>
        <w:adjustRightInd w:val="0"/>
        <w:jc w:val="left"/>
        <w:rPr>
          <w:rFonts w:eastAsiaTheme="minorHAnsi"/>
          <w:bCs/>
          <w:iCs/>
        </w:rPr>
      </w:pPr>
      <w:r w:rsidRPr="005D70AD">
        <w:rPr>
          <w:rFonts w:eastAsiaTheme="minorHAnsi"/>
          <w:iCs/>
        </w:rPr>
        <w:t>Diabetes kidney damage (DKD) is a chronic inflammatory disease of the kidney induced with continuous hyperglycemia as the most prevalent consequence of diabetes. </w:t>
      </w:r>
      <w:r w:rsidRPr="005D70AD">
        <w:rPr>
          <w:rFonts w:eastAsiaTheme="minorHAnsi"/>
          <w:i/>
          <w:iCs/>
        </w:rPr>
        <w:t>Washingtonia filifera</w:t>
      </w:r>
      <w:r w:rsidRPr="005D70AD">
        <w:rPr>
          <w:rFonts w:eastAsiaTheme="minorHAnsi"/>
          <w:iCs/>
        </w:rPr>
        <w:t> seed oil (WFO) was used as a traditional medicine to cure various diseases in ancient Saudi. This work was carried out to investigate the potential protective impact of WFO against DKD on streptozotocin (STZ)-induced type 2 diabetic mice (C57BL/6 mice). The mice were randomly split into groups: C, C</w:t>
      </w:r>
      <w:r w:rsidRPr="005D70AD">
        <w:rPr>
          <w:rFonts w:ascii="MS Mincho" w:eastAsia="MS Mincho" w:hAnsi="MS Mincho" w:cs="MS Mincho" w:hint="eastAsia"/>
          <w:iCs/>
        </w:rPr>
        <w:t> </w:t>
      </w:r>
      <w:r w:rsidRPr="005D70AD">
        <w:rPr>
          <w:rFonts w:eastAsiaTheme="minorHAnsi"/>
          <w:iCs/>
        </w:rPr>
        <w:t>+</w:t>
      </w:r>
      <w:r w:rsidRPr="005D70AD">
        <w:rPr>
          <w:rFonts w:ascii="MS Mincho" w:eastAsia="MS Mincho" w:hAnsi="MS Mincho" w:cs="MS Mincho" w:hint="eastAsia"/>
          <w:iCs/>
        </w:rPr>
        <w:t> </w:t>
      </w:r>
      <w:r w:rsidRPr="005D70AD">
        <w:rPr>
          <w:rFonts w:eastAsiaTheme="minorHAnsi"/>
          <w:iCs/>
        </w:rPr>
        <w:t>WFO (200</w:t>
      </w:r>
      <w:r w:rsidRPr="005D70AD">
        <w:rPr>
          <w:rFonts w:ascii="맑은 고딕" w:eastAsiaTheme="minorHAnsi" w:hAnsi="맑은 고딕" w:cs="맑은 고딕"/>
          <w:iCs/>
        </w:rPr>
        <w:t> </w:t>
      </w:r>
      <w:r w:rsidRPr="005D70AD">
        <w:rPr>
          <w:rFonts w:eastAsiaTheme="minorHAnsi"/>
          <w:iCs/>
        </w:rPr>
        <w:t>mg/Kg B.W.), T2D, and T2D</w:t>
      </w:r>
      <w:r w:rsidRPr="005D70AD">
        <w:rPr>
          <w:rFonts w:ascii="MS Mincho" w:eastAsia="MS Mincho" w:hAnsi="MS Mincho" w:cs="MS Mincho" w:hint="eastAsia"/>
          <w:iCs/>
        </w:rPr>
        <w:t> </w:t>
      </w:r>
      <w:r w:rsidRPr="005D70AD">
        <w:rPr>
          <w:rFonts w:eastAsiaTheme="minorHAnsi"/>
          <w:iCs/>
        </w:rPr>
        <w:t>+</w:t>
      </w:r>
      <w:r w:rsidRPr="005D70AD">
        <w:rPr>
          <w:rFonts w:ascii="MS Mincho" w:eastAsia="MS Mincho" w:hAnsi="MS Mincho" w:cs="MS Mincho" w:hint="eastAsia"/>
          <w:iCs/>
        </w:rPr>
        <w:t> </w:t>
      </w:r>
      <w:r w:rsidRPr="005D70AD">
        <w:rPr>
          <w:rFonts w:eastAsiaTheme="minorHAnsi"/>
          <w:iCs/>
        </w:rPr>
        <w:t>WFO (200</w:t>
      </w:r>
      <w:r w:rsidRPr="005D70AD">
        <w:rPr>
          <w:rFonts w:ascii="맑은 고딕" w:eastAsiaTheme="minorHAnsi" w:hAnsi="맑은 고딕" w:cs="맑은 고딕"/>
          <w:iCs/>
        </w:rPr>
        <w:t> </w:t>
      </w:r>
      <w:r w:rsidRPr="005D70AD">
        <w:rPr>
          <w:rFonts w:eastAsiaTheme="minorHAnsi"/>
          <w:iCs/>
        </w:rPr>
        <w:t>mg/Kg B.W.). Diabetes was created in mice groups except for the control group after 6 weeks of high-fat diet (HFD) feeding. Treatments with STZ (60 mg/kg body weight) were administered three times for 6 weeks, and after that, mice were sacrificed. Kidney tissues and serum were obtained to analyze levels of insulin, metabolism of lipids [triglycerides (TG), total cholesterol (TC), high-density lipoprotein (HDL), low-density lipoprotein (LDL), and free fatty acids (FFA)], antioxidant enzymes [superoxide dismutase (SOD), catalase (CAT), and glutathione peroxidase (GPx)], creatine, and blood urea nitrogen (BUN). In addition, H&amp;E staining had been used to investigate the histological changes of the kidneys. In T2D mice, WFO corrected aberrant serum lipids (TG, TC, HDL, LDL, and FFA), elevated antioxidative enzyme levels (CAT, SOD, and GPx), and inhibited GST to various degrees. In addition, WFO improves kidney pathological traits such as fibrosis of the kidney, hypertrophy of glomeruli, and basement membrane thickness of glomeruli. Through hypoglycemic, hypolipidemic, antioxidative, and anti-inflammatory actions, WFO might ameliorate diabetic alterations in T2D mice. WFO could significantly reduce AGE buildup in the T2D mice kidneys, therefore alleviating kidney oxidative stress and inflammatory kidney damage.</w:t>
      </w:r>
    </w:p>
    <w:p w14:paraId="3DD18286" w14:textId="29893556" w:rsidR="005D70AD" w:rsidRDefault="005D70AD" w:rsidP="005409FE">
      <w:pPr>
        <w:wordWrap/>
        <w:adjustRightInd w:val="0"/>
        <w:jc w:val="left"/>
        <w:rPr>
          <w:rFonts w:eastAsiaTheme="minorHAnsi"/>
          <w:bCs/>
          <w:iCs/>
        </w:rPr>
      </w:pPr>
    </w:p>
    <w:p w14:paraId="26306FE3" w14:textId="6DBB6C84" w:rsidR="005D70AD" w:rsidRPr="002F2BFC" w:rsidRDefault="005D70AD" w:rsidP="005D70AD">
      <w:pPr>
        <w:wordWrap/>
        <w:adjustRightInd w:val="0"/>
        <w:jc w:val="left"/>
        <w:rPr>
          <w:rFonts w:eastAsiaTheme="minorHAnsi"/>
          <w:b/>
          <w:bCs/>
          <w:iCs/>
        </w:rPr>
      </w:pPr>
      <w:r w:rsidRPr="005D70AD">
        <w:rPr>
          <w:rFonts w:eastAsiaTheme="minorHAnsi"/>
          <w:b/>
          <w:iCs/>
          <w:lang w:val="en"/>
        </w:rPr>
        <w:t>Liping Huang, Xiaoqin Zhong, Zhongliu Zhou, Yuanliang Cai</w:t>
      </w:r>
      <w:r>
        <w:rPr>
          <w:rFonts w:eastAsiaTheme="minorHAnsi"/>
          <w:b/>
          <w:iCs/>
          <w:lang w:val="en"/>
        </w:rPr>
        <w:t>,</w:t>
      </w:r>
      <w:r w:rsidRPr="005D70AD">
        <w:rPr>
          <w:rFonts w:eastAsiaTheme="minorHAnsi"/>
          <w:b/>
          <w:iCs/>
          <w:lang w:val="en"/>
        </w:rPr>
        <w:t xml:space="preserve"> Minzhen Deng</w:t>
      </w:r>
      <w:r>
        <w:rPr>
          <w:rFonts w:eastAsiaTheme="minorHAnsi" w:hint="eastAsia"/>
          <w:b/>
          <w:iCs/>
          <w:lang w:val="en"/>
        </w:rPr>
        <w:t>.</w:t>
      </w:r>
      <w:r w:rsidRPr="001F4739">
        <w:rPr>
          <w:rFonts w:eastAsiaTheme="minorHAnsi"/>
          <w:b/>
          <w:iCs/>
          <w:lang w:val="en"/>
        </w:rPr>
        <w:t xml:space="preserve"> </w:t>
      </w:r>
      <w:r w:rsidRPr="005D70AD">
        <w:rPr>
          <w:rFonts w:eastAsiaTheme="minorHAnsi"/>
          <w:b/>
          <w:bCs/>
          <w:iCs/>
        </w:rPr>
        <w:t>Piperine increases striatal levels of DA and TH and decreases α-syn and Aβ</w:t>
      </w:r>
      <w:r w:rsidRPr="005D70AD">
        <w:rPr>
          <w:rFonts w:eastAsiaTheme="minorHAnsi"/>
          <w:b/>
          <w:bCs/>
          <w:iCs/>
          <w:vertAlign w:val="subscript"/>
        </w:rPr>
        <w:t>42</w:t>
      </w:r>
      <w:r w:rsidRPr="005D70AD">
        <w:rPr>
          <w:rFonts w:eastAsiaTheme="minorHAnsi"/>
          <w:b/>
          <w:bCs/>
          <w:iCs/>
        </w:rPr>
        <w:t> deposition in PDD mice by regulting autophagy: downexpression Beclin-1 and LC3B and upexpression p62</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42</w:t>
      </w:r>
    </w:p>
    <w:p w14:paraId="5810E4CC" w14:textId="60F27857" w:rsidR="005D70AD" w:rsidRDefault="005D70AD" w:rsidP="005409FE">
      <w:pPr>
        <w:wordWrap/>
        <w:adjustRightInd w:val="0"/>
        <w:jc w:val="left"/>
        <w:rPr>
          <w:rFonts w:eastAsiaTheme="minorHAnsi"/>
          <w:iCs/>
        </w:rPr>
      </w:pPr>
      <w:r w:rsidRPr="005D70AD">
        <w:rPr>
          <w:rFonts w:eastAsiaTheme="minorHAnsi"/>
          <w:iCs/>
        </w:rPr>
        <w:t>Piperine, the major pharmacological ingredient of pepper, can delay the procession of neuropharmacological effects, but its effects and mechanisms on Parkinson's disease dementia (PDD) mice is still unclear, we investigated whether piperine could help treating PDD mice. Here, PDD mice were randomly divided into eight groups (n</w:t>
      </w:r>
      <w:r w:rsidRPr="005D70AD">
        <w:rPr>
          <w:rFonts w:ascii="MS Mincho" w:eastAsia="MS Mincho" w:hAnsi="MS Mincho" w:cs="MS Mincho" w:hint="eastAsia"/>
          <w:iCs/>
        </w:rPr>
        <w:t> </w:t>
      </w:r>
      <w:r w:rsidRPr="005D70AD">
        <w:rPr>
          <w:rFonts w:eastAsiaTheme="minorHAnsi"/>
          <w:iCs/>
        </w:rPr>
        <w:t>=</w:t>
      </w:r>
      <w:r w:rsidRPr="005D70AD">
        <w:rPr>
          <w:rFonts w:ascii="MS Mincho" w:eastAsia="MS Mincho" w:hAnsi="MS Mincho" w:cs="MS Mincho" w:hint="eastAsia"/>
          <w:iCs/>
        </w:rPr>
        <w:t> </w:t>
      </w:r>
      <w:r w:rsidRPr="005D70AD">
        <w:rPr>
          <w:rFonts w:eastAsiaTheme="minorHAnsi"/>
          <w:iCs/>
        </w:rPr>
        <w:t>12/group): a normal control group, a PDD model group, a madopar group, an autophagy inhibitor group, an autophagy activator group, and groups receiving low, medium or high doses of piperine respectively. The normal control and PDD model mice were injected with saline. Treatments were administered to the mice once per day continuously for 30 days. The behavioral tests were assessed. Dopamine (DA), Monoamine Oxidase-B (MAO-B), DOPA decarboxylase (DDC), β-secretase, acetylcholinesterase (AChE), amyloid β</w:t>
      </w:r>
      <w:r w:rsidRPr="005D70AD">
        <w:rPr>
          <w:rFonts w:eastAsiaTheme="minorHAnsi"/>
          <w:iCs/>
          <w:vertAlign w:val="subscript"/>
        </w:rPr>
        <w:t>42</w:t>
      </w:r>
      <w:r w:rsidRPr="005D70AD">
        <w:rPr>
          <w:rFonts w:eastAsiaTheme="minorHAnsi"/>
          <w:iCs/>
        </w:rPr>
        <w:t> (Aβ</w:t>
      </w:r>
      <w:r w:rsidRPr="005D70AD">
        <w:rPr>
          <w:rFonts w:eastAsiaTheme="minorHAnsi"/>
          <w:iCs/>
          <w:vertAlign w:val="subscript"/>
        </w:rPr>
        <w:t>42</w:t>
      </w:r>
      <w:r w:rsidRPr="005D70AD">
        <w:rPr>
          <w:rFonts w:eastAsiaTheme="minorHAnsi"/>
          <w:iCs/>
        </w:rPr>
        <w:t>), tumor necrosis factor-α (TNF-α) and interleukin-6 (IL-6) levels were detected. α-synuclein (α-syn), tyrosine hydroxylase (TH), HSP90, Beclin-1, LC3B, p62 mRNA levels and miRNA-99a-5p expression were determined. Neuronal histology was observed. The behavior of PDD mice improved significantly after peperine treatment compared with the PDD model mice. In addition, our results also showed that peperine treatment increased DA, TH, DDC and p62 levels, decreased MAOB, β-secretase, AChE, Aβ</w:t>
      </w:r>
      <w:r w:rsidRPr="005D70AD">
        <w:rPr>
          <w:rFonts w:eastAsiaTheme="minorHAnsi"/>
          <w:iCs/>
          <w:vertAlign w:val="subscript"/>
        </w:rPr>
        <w:t>42</w:t>
      </w:r>
      <w:r w:rsidRPr="005D70AD">
        <w:rPr>
          <w:rFonts w:eastAsiaTheme="minorHAnsi"/>
          <w:iCs/>
        </w:rPr>
        <w:t>, TNF-α, IL-6, Beclin-1 and LC3B levels, and down-regulated α-syn, HSP90, Beclin-1, LC3B mRNA levels and miR-99a-5p expression. These findings suggest that piperine may reduce the expression of mmu-miR-99a-5p and autophagy-related factors (HSP90, Beclin-1, LC3B and p62) to alleviate the neurological impairment of PDD mice, which is shown to slow down the process of DA metabolism and Aβ production and resist neuroinflammation.</w:t>
      </w:r>
    </w:p>
    <w:p w14:paraId="50FF943F" w14:textId="77E70B47" w:rsidR="005D70AD" w:rsidRDefault="005D70AD" w:rsidP="005409FE">
      <w:pPr>
        <w:wordWrap/>
        <w:adjustRightInd w:val="0"/>
        <w:jc w:val="left"/>
        <w:rPr>
          <w:rFonts w:eastAsiaTheme="minorHAnsi"/>
          <w:bCs/>
          <w:iCs/>
        </w:rPr>
      </w:pPr>
    </w:p>
    <w:p w14:paraId="1F3C5AA2" w14:textId="73103A5C" w:rsidR="005D70AD" w:rsidRPr="002F2BFC" w:rsidRDefault="005D70AD" w:rsidP="005D70AD">
      <w:pPr>
        <w:wordWrap/>
        <w:adjustRightInd w:val="0"/>
        <w:jc w:val="left"/>
        <w:rPr>
          <w:rFonts w:eastAsiaTheme="minorHAnsi"/>
          <w:b/>
          <w:bCs/>
          <w:iCs/>
        </w:rPr>
      </w:pPr>
      <w:r w:rsidRPr="005D70AD">
        <w:rPr>
          <w:rFonts w:eastAsiaTheme="minorHAnsi"/>
          <w:b/>
          <w:iCs/>
          <w:lang w:val="en"/>
        </w:rPr>
        <w:t>Sullim Lee, Quynh Nhu Nguyen, Sung Jin Kim, Joohwan Lee</w:t>
      </w:r>
      <w:r>
        <w:rPr>
          <w:rFonts w:eastAsiaTheme="minorHAnsi"/>
          <w:b/>
          <w:iCs/>
          <w:lang w:val="en"/>
        </w:rPr>
        <w:t>,</w:t>
      </w:r>
      <w:r w:rsidRPr="005D70AD">
        <w:rPr>
          <w:rFonts w:eastAsiaTheme="minorHAnsi"/>
          <w:b/>
          <w:iCs/>
          <w:lang w:val="en"/>
        </w:rPr>
        <w:t xml:space="preserve"> Myoung-Sook Shin</w:t>
      </w:r>
      <w:r>
        <w:rPr>
          <w:rFonts w:eastAsiaTheme="minorHAnsi" w:hint="eastAsia"/>
          <w:b/>
          <w:iCs/>
          <w:lang w:val="en"/>
        </w:rPr>
        <w:t>.</w:t>
      </w:r>
      <w:r w:rsidRPr="001F4739">
        <w:rPr>
          <w:rFonts w:eastAsiaTheme="minorHAnsi"/>
          <w:b/>
          <w:iCs/>
          <w:lang w:val="en"/>
        </w:rPr>
        <w:t xml:space="preserve"> </w:t>
      </w:r>
      <w:r w:rsidR="00001E48" w:rsidRPr="00001E48">
        <w:rPr>
          <w:rFonts w:eastAsiaTheme="minorHAnsi"/>
          <w:b/>
          <w:bCs/>
          <w:iCs/>
        </w:rPr>
        <w:t>Estrogenic activity of freeze-dried silkworm extracts through the activation of estrogen receptors in MCF-7 cells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43</w:t>
      </w:r>
    </w:p>
    <w:p w14:paraId="74C96BFA" w14:textId="7962E87A" w:rsidR="005D70AD" w:rsidRDefault="00001E48" w:rsidP="005409FE">
      <w:pPr>
        <w:wordWrap/>
        <w:adjustRightInd w:val="0"/>
        <w:jc w:val="left"/>
        <w:rPr>
          <w:rFonts w:eastAsiaTheme="minorHAnsi"/>
          <w:bCs/>
          <w:iCs/>
        </w:rPr>
      </w:pPr>
      <w:r w:rsidRPr="00001E48">
        <w:rPr>
          <w:rFonts w:eastAsiaTheme="minorHAnsi"/>
          <w:iCs/>
        </w:rPr>
        <w:t>Silkworm is an insect that feeds on mulberry leaves only, and silkworm powder has been reported to have antioxidant, hypoglycemic, and anticholesterol activities. In this study, we measured the content of 1-deoxynojirimycin (1-DNJ) in 24 different extracts from silkworm cocoons and also investigated the estrogenic activities of these extracts and their effects on the activation of intracellular signaling pathways in MCF-7 breast cancer cells. Among the 24 silkworm extracts, relatively high 1-DNJ content and estrogenic activity were shown by Extract 11 (30E3H20-1), which was prepared by a single extraction of silkworm powder with 20 times the volume of 30% ethanol against each powder weight for 3 h. The estrogen receptor activity of this extract was confirmed based on its promoting effects on the phosphorylation of the estrogen receptor α (ERα) and mRNA expression of the </w:t>
      </w:r>
      <w:r w:rsidRPr="00001E48">
        <w:rPr>
          <w:rFonts w:eastAsiaTheme="minorHAnsi"/>
          <w:i/>
          <w:iCs/>
        </w:rPr>
        <w:t>ESR1</w:t>
      </w:r>
      <w:r w:rsidRPr="00001E48">
        <w:rPr>
          <w:rFonts w:eastAsiaTheme="minorHAnsi"/>
          <w:iCs/>
        </w:rPr>
        <w:t> and </w:t>
      </w:r>
      <w:r w:rsidRPr="00001E48">
        <w:rPr>
          <w:rFonts w:eastAsiaTheme="minorHAnsi"/>
          <w:i/>
          <w:iCs/>
        </w:rPr>
        <w:t>ESR2</w:t>
      </w:r>
      <w:r w:rsidRPr="00001E48">
        <w:rPr>
          <w:rFonts w:eastAsiaTheme="minorHAnsi"/>
          <w:iCs/>
        </w:rPr>
        <w:t> genes. In addition, treatment with Extract 11 (30E3H20-1) increased the phosphorylation of AKT, p38, and JNK, which are downstream proteins of ERα. Based on our findings, a silkworm extract could be developed as a natural estrogen supplement in the future.</w:t>
      </w:r>
    </w:p>
    <w:p w14:paraId="3567938C" w14:textId="61942152" w:rsidR="005D70AD" w:rsidRDefault="005D70AD" w:rsidP="005409FE">
      <w:pPr>
        <w:wordWrap/>
        <w:adjustRightInd w:val="0"/>
        <w:jc w:val="left"/>
        <w:rPr>
          <w:rFonts w:eastAsiaTheme="minorHAnsi"/>
          <w:bCs/>
          <w:iCs/>
        </w:rPr>
      </w:pPr>
    </w:p>
    <w:p w14:paraId="25DA2348" w14:textId="5D00DDF0" w:rsidR="00001E48" w:rsidRPr="002F2BFC" w:rsidRDefault="00001E48" w:rsidP="00001E48">
      <w:pPr>
        <w:wordWrap/>
        <w:adjustRightInd w:val="0"/>
        <w:jc w:val="left"/>
        <w:rPr>
          <w:rFonts w:eastAsiaTheme="minorHAnsi"/>
          <w:b/>
          <w:bCs/>
          <w:iCs/>
        </w:rPr>
      </w:pPr>
      <w:r w:rsidRPr="00001E48">
        <w:rPr>
          <w:rFonts w:eastAsiaTheme="minorHAnsi"/>
          <w:b/>
          <w:iCs/>
          <w:lang w:val="en"/>
        </w:rPr>
        <w:t>Fei Gao, Jianjun Han, Li Jia, Jun He, Yun Wang</w:t>
      </w:r>
      <w:r>
        <w:rPr>
          <w:rFonts w:eastAsiaTheme="minorHAnsi"/>
          <w:b/>
          <w:iCs/>
          <w:lang w:val="en"/>
        </w:rPr>
        <w:t>,</w:t>
      </w:r>
      <w:r w:rsidRPr="00001E48">
        <w:rPr>
          <w:rFonts w:eastAsiaTheme="minorHAnsi"/>
          <w:b/>
          <w:iCs/>
          <w:lang w:val="en"/>
        </w:rPr>
        <w:t xml:space="preserve"> Mi Chen</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CircCEP85 upregulates IGF1 expression to promote breast cancer progression via sponging miR-1193</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44</w:t>
      </w:r>
    </w:p>
    <w:p w14:paraId="41BD28DF" w14:textId="77777777" w:rsidR="00001E48" w:rsidRPr="00001E48" w:rsidRDefault="00001E48" w:rsidP="00001E48">
      <w:pPr>
        <w:wordWrap/>
        <w:adjustRightInd w:val="0"/>
        <w:jc w:val="left"/>
        <w:rPr>
          <w:rFonts w:eastAsiaTheme="minorHAnsi"/>
          <w:iCs/>
        </w:rPr>
      </w:pPr>
      <w:r w:rsidRPr="00001E48">
        <w:rPr>
          <w:rFonts w:eastAsiaTheme="minorHAnsi"/>
          <w:iCs/>
        </w:rPr>
        <w:t>Background</w:t>
      </w:r>
    </w:p>
    <w:p w14:paraId="10D5D2D9" w14:textId="77777777" w:rsidR="00001E48" w:rsidRPr="00001E48" w:rsidRDefault="00001E48" w:rsidP="00001E48">
      <w:pPr>
        <w:wordWrap/>
        <w:adjustRightInd w:val="0"/>
        <w:jc w:val="left"/>
        <w:rPr>
          <w:rFonts w:eastAsiaTheme="minorHAnsi"/>
          <w:iCs/>
        </w:rPr>
      </w:pPr>
      <w:r w:rsidRPr="00001E48">
        <w:rPr>
          <w:rFonts w:eastAsiaTheme="minorHAnsi"/>
          <w:iCs/>
        </w:rPr>
        <w:t>Increasing evidence has suggested that circular RNAs (circRNAs) play critical roles in breast cancer (BC) progression. However, the expression level and potential functional role of circRNA centrosomal protein 85 (circCEP85) in BC remains largely unknown. Here, we aimed to explore the role of circCEP85 in BC.</w:t>
      </w:r>
    </w:p>
    <w:p w14:paraId="76068E85" w14:textId="77777777" w:rsidR="00001E48" w:rsidRPr="00001E48" w:rsidRDefault="00001E48" w:rsidP="00001E48">
      <w:pPr>
        <w:wordWrap/>
        <w:adjustRightInd w:val="0"/>
        <w:jc w:val="left"/>
        <w:rPr>
          <w:rFonts w:eastAsiaTheme="minorHAnsi"/>
          <w:iCs/>
        </w:rPr>
      </w:pPr>
      <w:r w:rsidRPr="00001E48">
        <w:rPr>
          <w:rFonts w:eastAsiaTheme="minorHAnsi"/>
          <w:iCs/>
        </w:rPr>
        <w:t>Methods</w:t>
      </w:r>
    </w:p>
    <w:p w14:paraId="74966D4A" w14:textId="77777777" w:rsidR="00001E48" w:rsidRPr="00001E48" w:rsidRDefault="00001E48" w:rsidP="00001E48">
      <w:pPr>
        <w:wordWrap/>
        <w:adjustRightInd w:val="0"/>
        <w:jc w:val="left"/>
        <w:rPr>
          <w:rFonts w:eastAsiaTheme="minorHAnsi"/>
          <w:iCs/>
        </w:rPr>
      </w:pPr>
      <w:r w:rsidRPr="00001E48">
        <w:rPr>
          <w:rFonts w:eastAsiaTheme="minorHAnsi"/>
          <w:iCs/>
        </w:rPr>
        <w:t>The levels of circCEP85, insuline-like growth factor I (IGF1) mRNA and microRNA-1193 (miR-1193) were examined by quantitative real-time polymerase chain reaction. The protein level was measured by Western blot. Cell proliferation, migration, apoptosis, angiogenesis and stemness were assessed by cell counting kit-8, 5-ethynyl-2’-deoxyuridine assay, transwell assay, flow cytometry, tube formation and sphere formation assays. Xenograft mouse models were conducted to evaluate the effect of circCEP85 in BC in vivo. Moreover, dual-luciferase reporter, RNA pull-down, and RNA immunoprecipitation (RIP) assays were preformed to confirm the interaction between miR-1193 and circCEP85 or IGF1.</w:t>
      </w:r>
    </w:p>
    <w:p w14:paraId="49EB9C27" w14:textId="77777777" w:rsidR="00001E48" w:rsidRPr="00001E48" w:rsidRDefault="00001E48" w:rsidP="00001E48">
      <w:pPr>
        <w:wordWrap/>
        <w:adjustRightInd w:val="0"/>
        <w:jc w:val="left"/>
        <w:rPr>
          <w:rFonts w:eastAsiaTheme="minorHAnsi"/>
          <w:iCs/>
        </w:rPr>
      </w:pPr>
      <w:r w:rsidRPr="00001E48">
        <w:rPr>
          <w:rFonts w:eastAsiaTheme="minorHAnsi"/>
          <w:iCs/>
        </w:rPr>
        <w:t>Results</w:t>
      </w:r>
    </w:p>
    <w:p w14:paraId="6ED27023" w14:textId="77777777" w:rsidR="00001E48" w:rsidRPr="00001E48" w:rsidRDefault="00001E48" w:rsidP="00001E48">
      <w:pPr>
        <w:wordWrap/>
        <w:adjustRightInd w:val="0"/>
        <w:jc w:val="left"/>
        <w:rPr>
          <w:rFonts w:eastAsiaTheme="minorHAnsi"/>
          <w:iCs/>
        </w:rPr>
      </w:pPr>
      <w:r w:rsidRPr="00001E48">
        <w:rPr>
          <w:rFonts w:eastAsiaTheme="minorHAnsi"/>
          <w:iCs/>
        </w:rPr>
        <w:t>CircCEP85 was upregulated in BC tissues and cells. Silencing of circCEP85 inhibited proliferation, invasion, angiogenesis and stemness, but promoted apoptosis in BC cells in vitro. In addition, circCEP85 silencing inhibited tumor growth in vivo. Mechanistically, circCEP85 elevated IGF1 expression via sponging miR-1193 to promote breast cancer progression.</w:t>
      </w:r>
    </w:p>
    <w:p w14:paraId="1A24E51B" w14:textId="77777777" w:rsidR="00001E48" w:rsidRPr="00001E48" w:rsidRDefault="00001E48" w:rsidP="00001E48">
      <w:pPr>
        <w:wordWrap/>
        <w:adjustRightInd w:val="0"/>
        <w:jc w:val="left"/>
        <w:rPr>
          <w:rFonts w:eastAsiaTheme="minorHAnsi"/>
          <w:iCs/>
        </w:rPr>
      </w:pPr>
      <w:r w:rsidRPr="00001E48">
        <w:rPr>
          <w:rFonts w:eastAsiaTheme="minorHAnsi"/>
          <w:iCs/>
        </w:rPr>
        <w:t>Conclusion</w:t>
      </w:r>
    </w:p>
    <w:p w14:paraId="1475EFFD" w14:textId="77777777" w:rsidR="00001E48" w:rsidRPr="00001E48" w:rsidRDefault="00001E48" w:rsidP="00001E48">
      <w:pPr>
        <w:wordWrap/>
        <w:adjustRightInd w:val="0"/>
        <w:jc w:val="left"/>
        <w:rPr>
          <w:rFonts w:eastAsiaTheme="minorHAnsi"/>
          <w:iCs/>
        </w:rPr>
      </w:pPr>
      <w:r w:rsidRPr="00001E48">
        <w:rPr>
          <w:rFonts w:eastAsiaTheme="minorHAnsi"/>
          <w:iCs/>
        </w:rPr>
        <w:t>The circCEP85-miR-1193-IGF1 axis regulated BC progression via the competitive endogenous RNA (ceRNA) mechanism. CircCEP85 might be a prognostic biomarker and therapeutic target for BC.</w:t>
      </w:r>
    </w:p>
    <w:p w14:paraId="097CAEA8" w14:textId="0F45165C" w:rsidR="005D70AD" w:rsidRPr="00001E48" w:rsidRDefault="005D70AD" w:rsidP="005409FE">
      <w:pPr>
        <w:wordWrap/>
        <w:adjustRightInd w:val="0"/>
        <w:jc w:val="left"/>
        <w:rPr>
          <w:rFonts w:eastAsiaTheme="minorHAnsi"/>
          <w:bCs/>
          <w:iCs/>
        </w:rPr>
      </w:pPr>
    </w:p>
    <w:p w14:paraId="0C9DB372" w14:textId="740873BF" w:rsidR="00001E48" w:rsidRPr="002F2BFC" w:rsidRDefault="00001E48" w:rsidP="00001E48">
      <w:pPr>
        <w:wordWrap/>
        <w:adjustRightInd w:val="0"/>
        <w:jc w:val="left"/>
        <w:rPr>
          <w:rFonts w:eastAsiaTheme="minorHAnsi"/>
          <w:b/>
          <w:bCs/>
          <w:iCs/>
        </w:rPr>
      </w:pPr>
      <w:r w:rsidRPr="00001E48">
        <w:rPr>
          <w:rFonts w:eastAsiaTheme="minorHAnsi"/>
          <w:b/>
          <w:iCs/>
          <w:lang w:val="en"/>
        </w:rPr>
        <w:t>Ae Sin Lee, Jinyoung Hur</w:t>
      </w:r>
      <w:r>
        <w:rPr>
          <w:rFonts w:eastAsiaTheme="minorHAnsi"/>
          <w:b/>
          <w:iCs/>
          <w:lang w:val="en"/>
        </w:rPr>
        <w:t>,</w:t>
      </w:r>
      <w:r w:rsidRPr="00001E48">
        <w:rPr>
          <w:rFonts w:eastAsiaTheme="minorHAnsi"/>
          <w:b/>
          <w:iCs/>
          <w:lang w:val="en"/>
        </w:rPr>
        <w:t xml:space="preserve"> Sang Yoon Choi</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Isobavachalcone attenuates TNF-α-induced ICAM-1 and VCAM-1 expression in human umbilical vein endothelial cells by regulating the NF-κB signaling pathway</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45</w:t>
      </w:r>
    </w:p>
    <w:p w14:paraId="7A68BD8A" w14:textId="45848B60" w:rsidR="005D70AD" w:rsidRDefault="00001E48" w:rsidP="005409FE">
      <w:pPr>
        <w:wordWrap/>
        <w:adjustRightInd w:val="0"/>
        <w:jc w:val="left"/>
        <w:rPr>
          <w:rFonts w:eastAsiaTheme="minorHAnsi"/>
          <w:iCs/>
        </w:rPr>
      </w:pPr>
      <w:r w:rsidRPr="00001E48">
        <w:rPr>
          <w:rFonts w:eastAsiaTheme="minorHAnsi"/>
          <w:iCs/>
        </w:rPr>
        <w:t>Vascular inflammation activated by pro-inflammatory cytokines is an inflammatory response that occurs in the early stages of atherosclerosis. Endothelial dysfunction in vascular inflammation begins with the expression of cell surface adhesion molecules by pro-inflammatory cytokines. The purpose of this study was to evaluate and verify the vascular inflammatory effects of isobavachalcone. In this study, we investigated the effects of isobavachalcone on inflammatory responses in vascular inflammation induced by the tumor necrosis factor-α (TNF-α) in human umbilical vein endothelial cells (HUVECs). TNF-α stimulation significantly increased the expression of intercellular adhesion molecule 1 (ICAM-1) and vascular cell adhesion molecule 1 (VCAM-1) proteins, and concentration-dependently decreased by isobavachalcone in HUVECs. Isobavachalcone suppressed TNF-α-induced ICAM-1 and VCAM-1 expression in HUVECs, thereby inhibiting TNF-α-induced increase in monocyte adhesion. In addition, isobavachalcone decreased the phosphorylation of the NF-κB (necrosis factor κB) p65 subunit. The findings of this study demonstrate that isobavachalcone prevents TNF-α-induced vascular inflammation and has the potential to protect against the early progression of atherosclerosis.</w:t>
      </w:r>
    </w:p>
    <w:p w14:paraId="08E3C59C" w14:textId="25209C15" w:rsidR="00001E48" w:rsidRDefault="00001E48" w:rsidP="005409FE">
      <w:pPr>
        <w:wordWrap/>
        <w:adjustRightInd w:val="0"/>
        <w:jc w:val="left"/>
        <w:rPr>
          <w:rFonts w:eastAsiaTheme="minorHAnsi"/>
          <w:bCs/>
          <w:iCs/>
        </w:rPr>
      </w:pPr>
    </w:p>
    <w:p w14:paraId="38603679" w14:textId="35BDCDBF" w:rsidR="00001E48" w:rsidRPr="002F2BFC" w:rsidRDefault="00001E48" w:rsidP="00001E48">
      <w:pPr>
        <w:wordWrap/>
        <w:adjustRightInd w:val="0"/>
        <w:jc w:val="left"/>
        <w:rPr>
          <w:rFonts w:eastAsiaTheme="minorHAnsi"/>
          <w:b/>
          <w:bCs/>
          <w:iCs/>
        </w:rPr>
      </w:pPr>
      <w:r w:rsidRPr="00001E48">
        <w:rPr>
          <w:rFonts w:eastAsiaTheme="minorHAnsi"/>
          <w:b/>
          <w:iCs/>
          <w:lang w:val="en"/>
        </w:rPr>
        <w:t>Jianming Fang, Jianxin Huang</w:t>
      </w:r>
      <w:r>
        <w:rPr>
          <w:rFonts w:eastAsiaTheme="minorHAnsi"/>
          <w:b/>
          <w:iCs/>
          <w:lang w:val="en"/>
        </w:rPr>
        <w:t>,</w:t>
      </w:r>
      <w:r w:rsidRPr="00001E48">
        <w:rPr>
          <w:rFonts w:eastAsiaTheme="minorHAnsi"/>
          <w:b/>
          <w:iCs/>
          <w:lang w:val="en"/>
        </w:rPr>
        <w:t xml:space="preserve"> Xiaodong Zhang</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Depressing hsa_circ_0058092 functions an integrated anti-proliferation and anti-motility role in gastric cancer partially through targeting miR-1294/SIX1 axis</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46</w:t>
      </w:r>
    </w:p>
    <w:p w14:paraId="635E0160" w14:textId="0F25D877" w:rsidR="00001E48" w:rsidRDefault="00001E48" w:rsidP="005409FE">
      <w:pPr>
        <w:wordWrap/>
        <w:adjustRightInd w:val="0"/>
        <w:jc w:val="left"/>
        <w:rPr>
          <w:rFonts w:eastAsiaTheme="minorHAnsi"/>
          <w:iCs/>
        </w:rPr>
      </w:pPr>
      <w:r w:rsidRPr="00001E48">
        <w:rPr>
          <w:rFonts w:eastAsiaTheme="minorHAnsi"/>
          <w:iCs/>
        </w:rPr>
        <w:t>Fibronectin 1-derived circular RNA hsa_circ_0058092 is a novel potential oncogene in gastric cancer (GC). Yet, previous studies have not determined the role of hsa_circ_0058092 GC progression and the underlying mechanism. Herein, we investigated its role and competing endogenous RNA (ceRNA) pathway in the development of GC. The results showed that hsa_circ_0058092 was substantially upregulated in GC patients’ tissues and cells, allied with upregulated SIX1 and downregulated miR-1294 compared with normal gastric tissues and cells. There were linear correlations among hsa_circ_0058092, miR-1294 and SIX1 levels in GC tumors. Moreover, hsa_circ_0058092 acted as a miR-1294 sponge, and miR-1294 targeted SIX1. Functionally, colony formation, EdU positive rate, tumor growth of GC cells, as well as ki-67 expression in xenograft tumors was greatly suppressed by depressing hsa_circ_0058092. Besides, hsa_circ_0058092 knockdown repressed GC cell migration and invasion, accompanied with increased E-cadherin expression and descended N-cadherin expression. Moreover, inhibiting miR-1294 expression could counteract hsa_circ_0058092 knockdown-mediated effects in GC cells. The inhibitory effects of miR-1294 mimics on GC cell malignancy were relieved by increasing SIX1 expression. Further, hsa_circ_0058092 depletion repressed SIX1 protein expression by interacting with miR-1294. Hsa_circ_0058092 was oncogenic in GC cell proliferation and motility via ceRNA pathway of hsa_circ_0058092/miR-1294/SIX1.</w:t>
      </w:r>
    </w:p>
    <w:p w14:paraId="39EE177C" w14:textId="7E07CA1B" w:rsidR="00001E48" w:rsidRDefault="00001E48" w:rsidP="005409FE">
      <w:pPr>
        <w:wordWrap/>
        <w:adjustRightInd w:val="0"/>
        <w:jc w:val="left"/>
        <w:rPr>
          <w:rFonts w:eastAsiaTheme="minorHAnsi"/>
          <w:iCs/>
        </w:rPr>
      </w:pPr>
    </w:p>
    <w:p w14:paraId="642EE4D9" w14:textId="745C7410" w:rsidR="00001E48" w:rsidRPr="002F2BFC" w:rsidRDefault="00001E48" w:rsidP="00001E48">
      <w:pPr>
        <w:wordWrap/>
        <w:adjustRightInd w:val="0"/>
        <w:jc w:val="left"/>
        <w:rPr>
          <w:rFonts w:eastAsiaTheme="minorHAnsi"/>
          <w:b/>
          <w:bCs/>
          <w:iCs/>
        </w:rPr>
      </w:pPr>
      <w:r w:rsidRPr="00001E48">
        <w:rPr>
          <w:rFonts w:eastAsiaTheme="minorHAnsi"/>
          <w:b/>
          <w:iCs/>
          <w:lang w:val="en"/>
        </w:rPr>
        <w:t>Dorsilla Anono Katimbwa, Jisun Oh, Chan Ho Jang</w:t>
      </w:r>
      <w:r>
        <w:rPr>
          <w:rFonts w:eastAsiaTheme="minorHAnsi"/>
          <w:b/>
          <w:iCs/>
          <w:lang w:val="en"/>
        </w:rPr>
        <w:t>,</w:t>
      </w:r>
      <w:r w:rsidRPr="00001E48">
        <w:rPr>
          <w:rFonts w:eastAsiaTheme="minorHAnsi"/>
          <w:b/>
          <w:iCs/>
          <w:lang w:val="en"/>
        </w:rPr>
        <w:t xml:space="preserve"> Jinkyu Lim</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Orlistat, a competitive lipase inhibitor used as an antiobesity remedy, enhances inflammatory reactions in the intestine</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47</w:t>
      </w:r>
    </w:p>
    <w:p w14:paraId="16996111" w14:textId="54795F80" w:rsidR="00001E48" w:rsidRDefault="00001E48" w:rsidP="005409FE">
      <w:pPr>
        <w:wordWrap/>
        <w:adjustRightInd w:val="0"/>
        <w:jc w:val="left"/>
        <w:rPr>
          <w:rFonts w:eastAsiaTheme="minorHAnsi"/>
          <w:iCs/>
        </w:rPr>
      </w:pPr>
      <w:r w:rsidRPr="00001E48">
        <w:rPr>
          <w:rFonts w:eastAsiaTheme="minorHAnsi"/>
          <w:iCs/>
        </w:rPr>
        <w:t>Alterations in secondary gut metabolites derived from the microbial fermentation of food in the gut have significant effects on various aspects of host physiology. Our recent studies on obese mice treated with Orlistat, an antiobesity treatment, revealed a significantly altered gut microbial profile marked by an over-abundance of Proteobacteria and alterations in secondary gut metabolites. In this study, we determined effect of fecal metabolites from high-fat diet fed mice treated with Orlistat (HFDOrl) on colonic epithelial cells in relation to inflammation, barrier function, mitochondrial activity, reactive oxygen species (ROS) levels, and oxidative stress. Quantitative PCR was used to measure intestinal mRNA expression of oxidative stress, inflammation, apoptosis, and gut barrier function genes in mice on a high fat diet with and without Orlistat treatment versus those fed a low-fat diet (HFDOrl, HFD, Normal diet-fed [ND] respectively). Alterations to antioxidant function in HCT-116-ARE-luciferase stable cell line and mitochondrial function in Caco-2 cells was analyzed under oxidative stress with exposure to aqueous fecal extracts from HFDOrl, HFD, and ND groups. The results of this study indicate that a significant increase in anti-oxidative response was observed based on the luciferase activity of HCT-116-ARE-luciferase stable cells. Increased maximal respiration and mitochondrial ROS under oxidative stress was also detected in confluent Caco-2 cells resulting from exposure to fecal extracts from the HFDOrl group compared with the HFD group and pure Orlistat. Furthermore, mice from the HFDOrl group exhibited a significant increase in colonic epithelial expression of oxidative markers (Nrf-2 and SOD-2), inflammation-related markers (IL-6 and TNF-α), and gut barrier function markers (Muc-2 and Occludin). Taken together, the results suggest that Orlistat treatment in the HFD group causes changes in secondary gut metabolites which affect the colonic redox state and may eventually lead to the development of inflammatory, oxidative, and mitochondrial dysfunction at the cellular level.</w:t>
      </w:r>
    </w:p>
    <w:p w14:paraId="4F5181F9" w14:textId="04F40A72" w:rsidR="00001E48" w:rsidRDefault="00001E48" w:rsidP="005409FE">
      <w:pPr>
        <w:wordWrap/>
        <w:adjustRightInd w:val="0"/>
        <w:jc w:val="left"/>
        <w:rPr>
          <w:rFonts w:eastAsiaTheme="minorHAnsi"/>
          <w:iCs/>
        </w:rPr>
      </w:pPr>
    </w:p>
    <w:p w14:paraId="6812C2F4" w14:textId="562D28C9" w:rsidR="00001E48" w:rsidRPr="002F2BFC" w:rsidRDefault="00001E48" w:rsidP="00001E48">
      <w:pPr>
        <w:wordWrap/>
        <w:adjustRightInd w:val="0"/>
        <w:jc w:val="left"/>
        <w:rPr>
          <w:rFonts w:eastAsiaTheme="minorHAnsi"/>
          <w:b/>
          <w:bCs/>
          <w:iCs/>
        </w:rPr>
      </w:pPr>
      <w:r w:rsidRPr="00001E48">
        <w:rPr>
          <w:rFonts w:eastAsiaTheme="minorHAnsi"/>
          <w:b/>
          <w:iCs/>
          <w:lang w:val="en"/>
        </w:rPr>
        <w:t>Hongchun Zhu, Shihong Lv, Baijing Yang, Zhuoxi Liu</w:t>
      </w:r>
      <w:r>
        <w:rPr>
          <w:rFonts w:eastAsiaTheme="minorHAnsi"/>
          <w:b/>
          <w:iCs/>
          <w:lang w:val="en"/>
        </w:rPr>
        <w:t>,</w:t>
      </w:r>
      <w:r w:rsidRPr="00001E48">
        <w:rPr>
          <w:rFonts w:eastAsiaTheme="minorHAnsi"/>
          <w:b/>
          <w:iCs/>
          <w:lang w:val="en"/>
        </w:rPr>
        <w:t xml:space="preserve"> Dan Zhang</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CircGAK inhibits cell growth, migration, invasion, and angiogenesis of hepatocellular carcinoma via miR-1323/HHIP axis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48</w:t>
      </w:r>
    </w:p>
    <w:p w14:paraId="7FC486D1" w14:textId="18F2081E" w:rsidR="00001E48" w:rsidRPr="00001E48" w:rsidRDefault="00001E48" w:rsidP="005409FE">
      <w:pPr>
        <w:wordWrap/>
        <w:adjustRightInd w:val="0"/>
        <w:jc w:val="left"/>
        <w:rPr>
          <w:rFonts w:eastAsiaTheme="minorHAnsi"/>
          <w:iCs/>
        </w:rPr>
      </w:pPr>
      <w:r w:rsidRPr="00001E48">
        <w:rPr>
          <w:rFonts w:eastAsiaTheme="minorHAnsi"/>
          <w:iCs/>
        </w:rPr>
        <w:t>Increasing evidence demonstrates that circular RNA (circRNA) plays a pivotal role in the development of disease, especially in Cancer. A previous circRNA microarray study showed that circGAK (hsa_circ_0005830) was remarkably down-regulated in hepatocellular carcinoma (HCC) tissues. However, the role of circGAK in HCC remains largely unclear. The candidate circRNAs were screened via integrating the Gene Expression Omnibus (GEO) database (GSE164803) analysis with the online program GEO2R. Quantitative real-time PCR (qRT-PCR) was employed to measure the expression of circGAK miR-1323, and hedgehog-interacting protein (HHIP) in HCC tissues and cells. The biological function of circGAK in HCC was examined using colony formation assay, 5-ethynyl-2'-deoxyuridine (EdU) assay, wound healing assay, transwell cell invasion assay, endothelial tubular formation assay, western blot assay, and xenograft mouse model. Bioinformatics analysis, RNA immunoprecipitation (RIP) assay, and dual-luciferase reporter assay were utilized to test the interaction between miR-1323, and circGAK or HHIP. The expression of circGAK was abnormally down-regulated in HCC tissues and was associated with the tumor-node-metastasis (TNM) stage. Overexpression of circGAK remarkably impeded HCC cell proliferation, migration, invasion, and endothelial tube formation in vitro, and tumor growth in vivo. Bioinformatics predicted that circGAK interacted with miR-1323, which targeted the HHIP mRNA 3'untranslated regions (UTR). Furthermore, upregulation of miR-1323 or shRNA-mediated HHIP suppression could recover circGAK-mediated malignant behaviors of HCC cells and tube formation of endothelial cells. Taken together, the circGAK/miR-1323/HHIP axis could suppress the progression of HCC and may provide potential new targets for the diagnosis and therapy of HCC.</w:t>
      </w:r>
    </w:p>
    <w:p w14:paraId="182E313B" w14:textId="77777777" w:rsidR="00001E48" w:rsidRDefault="00001E48" w:rsidP="005409FE">
      <w:pPr>
        <w:wordWrap/>
        <w:adjustRightInd w:val="0"/>
        <w:jc w:val="left"/>
        <w:rPr>
          <w:rFonts w:eastAsiaTheme="minorHAnsi"/>
          <w:bCs/>
          <w:iCs/>
        </w:rPr>
      </w:pPr>
    </w:p>
    <w:p w14:paraId="1F8F1EA0" w14:textId="6C794A1F" w:rsidR="00001E48" w:rsidRPr="002F2BFC" w:rsidRDefault="00001E48" w:rsidP="00001E48">
      <w:pPr>
        <w:wordWrap/>
        <w:adjustRightInd w:val="0"/>
        <w:jc w:val="left"/>
        <w:rPr>
          <w:rFonts w:eastAsiaTheme="minorHAnsi"/>
          <w:b/>
          <w:bCs/>
          <w:iCs/>
        </w:rPr>
      </w:pPr>
      <w:r w:rsidRPr="00001E48">
        <w:rPr>
          <w:rFonts w:eastAsiaTheme="minorHAnsi"/>
          <w:b/>
          <w:iCs/>
          <w:lang w:val="en"/>
        </w:rPr>
        <w:t>Chul-Min Park, Bong-Hwa Jeong, Raj Bhesh Sharma, Hyun-Jung Kim, Dong-Wook Kim</w:t>
      </w:r>
      <w:r>
        <w:rPr>
          <w:rFonts w:eastAsiaTheme="minorHAnsi"/>
          <w:b/>
          <w:iCs/>
          <w:lang w:val="en"/>
        </w:rPr>
        <w:t>,</w:t>
      </w:r>
      <w:r w:rsidRPr="00001E48">
        <w:rPr>
          <w:rFonts w:eastAsiaTheme="minorHAnsi"/>
          <w:b/>
          <w:iCs/>
          <w:lang w:val="en"/>
        </w:rPr>
        <w:t xml:space="preserve"> Dong-Young Rhyu</w:t>
      </w:r>
      <w:r>
        <w:rPr>
          <w:rFonts w:eastAsiaTheme="minorHAnsi" w:hint="eastAsia"/>
          <w:b/>
          <w:iCs/>
          <w:lang w:val="en"/>
        </w:rPr>
        <w:t>.</w:t>
      </w:r>
      <w:r w:rsidRPr="001F4739">
        <w:rPr>
          <w:rFonts w:eastAsiaTheme="minorHAnsi"/>
          <w:b/>
          <w:iCs/>
          <w:lang w:val="en"/>
        </w:rPr>
        <w:t xml:space="preserve"> </w:t>
      </w:r>
      <w:r w:rsidRPr="00001E48">
        <w:rPr>
          <w:rFonts w:eastAsiaTheme="minorHAnsi"/>
          <w:b/>
          <w:bCs/>
          <w:i/>
          <w:iCs/>
        </w:rPr>
        <w:t>Crateva unilocularis</w:t>
      </w:r>
      <w:r w:rsidRPr="00001E48">
        <w:rPr>
          <w:rFonts w:eastAsiaTheme="minorHAnsi"/>
          <w:b/>
          <w:bCs/>
          <w:iCs/>
        </w:rPr>
        <w:t> Buch-Ham leaf extract improves glucose metabolism via regulation of insulin secretion and sensitivity in vitro and in vivo</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49</w:t>
      </w:r>
    </w:p>
    <w:p w14:paraId="695E9AD3" w14:textId="36BB9177" w:rsidR="00001E48" w:rsidRDefault="00001E48" w:rsidP="005409FE">
      <w:pPr>
        <w:wordWrap/>
        <w:adjustRightInd w:val="0"/>
        <w:jc w:val="left"/>
        <w:rPr>
          <w:rFonts w:eastAsiaTheme="minorHAnsi"/>
          <w:bCs/>
          <w:iCs/>
        </w:rPr>
      </w:pPr>
      <w:r w:rsidRPr="00001E48">
        <w:rPr>
          <w:rFonts w:eastAsiaTheme="minorHAnsi"/>
          <w:i/>
          <w:iCs/>
        </w:rPr>
        <w:t>Crateva unilocularis</w:t>
      </w:r>
      <w:r w:rsidRPr="00001E48">
        <w:rPr>
          <w:rFonts w:eastAsiaTheme="minorHAnsi"/>
          <w:iCs/>
        </w:rPr>
        <w:t> Buch-Ham has traditionally been used in Nepal for the treatment and prevention of diabetes. However, scientific verification through studies on the preventive effect of </w:t>
      </w:r>
      <w:r w:rsidRPr="00001E48">
        <w:rPr>
          <w:rFonts w:eastAsiaTheme="minorHAnsi"/>
          <w:i/>
          <w:iCs/>
        </w:rPr>
        <w:t>C. unilocularis</w:t>
      </w:r>
      <w:r w:rsidRPr="00001E48">
        <w:rPr>
          <w:rFonts w:eastAsiaTheme="minorHAnsi"/>
          <w:iCs/>
        </w:rPr>
        <w:t> on diabetes has not been done properly. In this study we investigated the effect of </w:t>
      </w:r>
      <w:r w:rsidRPr="00001E48">
        <w:rPr>
          <w:rFonts w:eastAsiaTheme="minorHAnsi"/>
          <w:i/>
          <w:iCs/>
        </w:rPr>
        <w:t>C. unilocularis</w:t>
      </w:r>
      <w:r w:rsidRPr="00001E48">
        <w:rPr>
          <w:rFonts w:eastAsiaTheme="minorHAnsi"/>
          <w:iCs/>
        </w:rPr>
        <w:t> leaf extract (CULE) on glucose uptake and insulin resistance. The effect of CULE on glucose uptake in an in vivo system was measured using zebrafish. In the cell-free system, enzymes activities related to diabetes were measured. Moreover, in the cell-cultured system, RIN-m5F pancreatic beta cells, 3T3-L1 adipocytes, and L6 myotubes were used to measure the effect of CULE on insulin secretion and glucose metabolism. CULE effectively enhanced glucose uptake in zebrafish larvae, and inhibited the activity of dipeptidyl peptidase-IV (DPP-IV) and protein tyrosine phosphatase-1B (PTP-1B) enzymes related to insulin secretion and insulin signaling activation. Also, CULE significantly increased insulin secretion with suppression of NO production in RIN-m5F pancreatic beta cells. In L6 myotubes and TNF-α-induced insulin resistance model of 3T3-L1 adipocytes, CULE significantly increased glucose uptake and immunofluorescence staining of glucose transporter (GLUT)4 protein. Furthermore, the regulatory response of glucose metabolism by CULE was a close correlation with the activation of insulin signaling (IRβ, PI3K, AKT) and 5′-AMP-activated protein kinase (AMPK)α and the reduction of p38 mitogen-activated protein kinase (MAPK) in TNF-α-induced insulin resistance model of 3T3-L1 adipocytes. Thus, our results suggest that CULE may act as a potential agent for the prevention and treatment of metabolic syndrome associated with type 2 diabetes.</w:t>
      </w:r>
    </w:p>
    <w:p w14:paraId="2A780808" w14:textId="59D8EB27" w:rsidR="00001E48" w:rsidRDefault="00001E48" w:rsidP="005409FE">
      <w:pPr>
        <w:wordWrap/>
        <w:adjustRightInd w:val="0"/>
        <w:jc w:val="left"/>
        <w:rPr>
          <w:rFonts w:eastAsiaTheme="minorHAnsi"/>
          <w:bCs/>
          <w:iCs/>
        </w:rPr>
      </w:pPr>
    </w:p>
    <w:p w14:paraId="4C350E9E" w14:textId="43444877" w:rsidR="00001E48" w:rsidRDefault="00001E48" w:rsidP="00001E48">
      <w:pPr>
        <w:wordWrap/>
        <w:adjustRightInd w:val="0"/>
        <w:jc w:val="left"/>
        <w:rPr>
          <w:rFonts w:eastAsiaTheme="minorHAnsi"/>
          <w:b/>
          <w:iCs/>
          <w:lang w:val="en"/>
        </w:rPr>
      </w:pPr>
      <w:r w:rsidRPr="00001E48">
        <w:rPr>
          <w:rFonts w:eastAsiaTheme="minorHAnsi"/>
          <w:b/>
          <w:iCs/>
          <w:lang w:val="en"/>
        </w:rPr>
        <w:t>Min-Kyoung Kang, Ji-Young Kim, Young-Im Choi, Lujie Hu, Chaodong Yang, Zhehao Jin, Yun Ji Park, Soo-Un Kim</w:t>
      </w:r>
      <w:r>
        <w:rPr>
          <w:rFonts w:eastAsiaTheme="minorHAnsi"/>
          <w:b/>
          <w:iCs/>
          <w:lang w:val="en"/>
        </w:rPr>
        <w:t>,</w:t>
      </w:r>
      <w:r w:rsidRPr="00001E48">
        <w:rPr>
          <w:rFonts w:eastAsiaTheme="minorHAnsi"/>
          <w:b/>
          <w:iCs/>
          <w:lang w:val="en"/>
        </w:rPr>
        <w:t xml:space="preserve"> Sang-Min Kim</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Enhanced metabolic flux of methylerythritol phosphate (MEP) pathway by overexpression of </w:t>
      </w:r>
      <w:r w:rsidRPr="00001E48">
        <w:rPr>
          <w:rFonts w:eastAsiaTheme="minorHAnsi"/>
          <w:b/>
          <w:bCs/>
          <w:i/>
          <w:iCs/>
        </w:rPr>
        <w:t>Ginkgo biloba</w:t>
      </w:r>
      <w:r w:rsidRPr="00001E48">
        <w:rPr>
          <w:rFonts w:eastAsiaTheme="minorHAnsi"/>
          <w:b/>
          <w:bCs/>
          <w:iCs/>
        </w:rPr>
        <w:t> 1-Hydroxy-2-methyl-2-(</w:t>
      </w:r>
      <w:r w:rsidRPr="00001E48">
        <w:rPr>
          <w:rFonts w:eastAsiaTheme="minorHAnsi"/>
          <w:b/>
          <w:bCs/>
          <w:i/>
          <w:iCs/>
        </w:rPr>
        <w:t>E</w:t>
      </w:r>
      <w:r w:rsidRPr="00001E48">
        <w:rPr>
          <w:rFonts w:eastAsiaTheme="minorHAnsi"/>
          <w:b/>
          <w:bCs/>
          <w:iCs/>
        </w:rPr>
        <w:t>)-butenyl 4-diphosphate Reductase 1 (GbHDR1) gene in poplar</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50</w:t>
      </w:r>
    </w:p>
    <w:p w14:paraId="2D9CCA09" w14:textId="78B27EBD" w:rsidR="00001E48" w:rsidRDefault="00001E48" w:rsidP="00001E48">
      <w:pPr>
        <w:wordWrap/>
        <w:adjustRightInd w:val="0"/>
        <w:jc w:val="left"/>
        <w:rPr>
          <w:rFonts w:eastAsiaTheme="minorHAnsi"/>
          <w:bCs/>
          <w:iCs/>
        </w:rPr>
      </w:pPr>
      <w:r w:rsidRPr="00001E48">
        <w:rPr>
          <w:rFonts w:eastAsiaTheme="minorHAnsi"/>
          <w:bCs/>
          <w:iCs/>
        </w:rPr>
        <w:t>Terpenoids are of great interests in a broad range of health-beneficial biological activities and various industrial applications. In plants, terpenoids are synthesized by two distinct pathways, methylerythritol phosphate (MEP) and mevalonate pathways in a separate location. MEP pathway supplies isoprene precursors isopentenyl diphosphate (IPP) and its isomer dimethylallyl diphosphate (DMAPP) of terpenoid biosynthesis in plant plastids. The MEP pathway has been an engineering target to increase the metabolic flux towards higher terpenoid production in plants. 1-Hydroxy-2-methyl-2-(</w:t>
      </w:r>
      <w:r w:rsidRPr="00001E48">
        <w:rPr>
          <w:rFonts w:eastAsiaTheme="minorHAnsi"/>
          <w:bCs/>
          <w:i/>
          <w:iCs/>
        </w:rPr>
        <w:t>E</w:t>
      </w:r>
      <w:r w:rsidRPr="00001E48">
        <w:rPr>
          <w:rFonts w:eastAsiaTheme="minorHAnsi"/>
          <w:bCs/>
          <w:iCs/>
        </w:rPr>
        <w:t>)-butenyl-4-diphosphate reductase (HDR) is the terminal step of the MEP pathway to regulate the terpenoid biosynthesis and is encoded by three paralogous genes in </w:t>
      </w:r>
      <w:r w:rsidRPr="00001E48">
        <w:rPr>
          <w:rFonts w:eastAsiaTheme="minorHAnsi"/>
          <w:bCs/>
          <w:i/>
          <w:iCs/>
        </w:rPr>
        <w:t>Ginkgo biloba.</w:t>
      </w:r>
      <w:r w:rsidRPr="00001E48">
        <w:rPr>
          <w:rFonts w:eastAsiaTheme="minorHAnsi"/>
          <w:bCs/>
          <w:iCs/>
        </w:rPr>
        <w:t> In this study, we assessed the effect of overexpression of </w:t>
      </w:r>
      <w:r w:rsidRPr="00001E48">
        <w:rPr>
          <w:rFonts w:eastAsiaTheme="minorHAnsi"/>
          <w:bCs/>
          <w:i/>
          <w:iCs/>
        </w:rPr>
        <w:t>GbHDR1</w:t>
      </w:r>
      <w:r w:rsidRPr="00001E48">
        <w:rPr>
          <w:rFonts w:eastAsiaTheme="minorHAnsi"/>
          <w:bCs/>
          <w:iCs/>
        </w:rPr>
        <w:t> on terpenoid metabolism in poplar plants. Overexpression of </w:t>
      </w:r>
      <w:r w:rsidRPr="00001E48">
        <w:rPr>
          <w:rFonts w:eastAsiaTheme="minorHAnsi"/>
          <w:bCs/>
          <w:i/>
          <w:iCs/>
        </w:rPr>
        <w:t>GbHDR1</w:t>
      </w:r>
      <w:r w:rsidRPr="00001E48">
        <w:rPr>
          <w:rFonts w:eastAsiaTheme="minorHAnsi"/>
          <w:bCs/>
          <w:iCs/>
        </w:rPr>
        <w:t> in poplar plants accelerated growth and delayed winter-bud formation. Transcript levels of gibberellin, chlorophylls, and carotenoid biosynthetic genes in </w:t>
      </w:r>
      <w:r w:rsidRPr="00001E48">
        <w:rPr>
          <w:rFonts w:eastAsiaTheme="minorHAnsi"/>
          <w:bCs/>
          <w:i/>
          <w:iCs/>
        </w:rPr>
        <w:t>GbHDR1-</w:t>
      </w:r>
      <w:r w:rsidRPr="00001E48">
        <w:rPr>
          <w:rFonts w:eastAsiaTheme="minorHAnsi"/>
          <w:bCs/>
          <w:iCs/>
        </w:rPr>
        <w:t>overexpressing (</w:t>
      </w:r>
      <w:r w:rsidRPr="00001E48">
        <w:rPr>
          <w:rFonts w:eastAsiaTheme="minorHAnsi"/>
          <w:bCs/>
          <w:i/>
          <w:iCs/>
        </w:rPr>
        <w:t>GbHDR1</w:t>
      </w:r>
      <w:r w:rsidRPr="00001E48">
        <w:rPr>
          <w:rFonts w:eastAsiaTheme="minorHAnsi"/>
          <w:bCs/>
          <w:iCs/>
        </w:rPr>
        <w:t>ox) poplars were up-regulated, suggesting metabolic flux enhancement. Moreover, enhanced contents of chlorophylls and carotenoids in the leaves of the </w:t>
      </w:r>
      <w:r w:rsidRPr="00001E48">
        <w:rPr>
          <w:rFonts w:eastAsiaTheme="minorHAnsi"/>
          <w:bCs/>
          <w:i/>
          <w:iCs/>
        </w:rPr>
        <w:t>GbHDR1</w:t>
      </w:r>
      <w:r w:rsidRPr="00001E48">
        <w:rPr>
          <w:rFonts w:eastAsiaTheme="minorHAnsi"/>
          <w:bCs/>
          <w:iCs/>
        </w:rPr>
        <w:t>ox plants resulted in a higher photosynthetic rate as a consequence. Therefore, we expect the </w:t>
      </w:r>
      <w:r w:rsidRPr="00001E48">
        <w:rPr>
          <w:rFonts w:eastAsiaTheme="minorHAnsi"/>
          <w:bCs/>
          <w:i/>
          <w:iCs/>
        </w:rPr>
        <w:t>GbHDR1</w:t>
      </w:r>
      <w:r w:rsidRPr="00001E48">
        <w:rPr>
          <w:rFonts w:eastAsiaTheme="minorHAnsi"/>
          <w:bCs/>
          <w:iCs/>
        </w:rPr>
        <w:t> overexpression will be a desirable engineering point of the MEP pathway for enhancing terpenoid metabolic flux and production in plants.</w:t>
      </w:r>
    </w:p>
    <w:p w14:paraId="72B50933" w14:textId="262EE323" w:rsidR="00001E48" w:rsidRDefault="00001E48" w:rsidP="00001E48">
      <w:pPr>
        <w:wordWrap/>
        <w:adjustRightInd w:val="0"/>
        <w:jc w:val="left"/>
        <w:rPr>
          <w:rFonts w:eastAsiaTheme="minorHAnsi"/>
          <w:bCs/>
          <w:iCs/>
        </w:rPr>
      </w:pPr>
    </w:p>
    <w:p w14:paraId="781F4119" w14:textId="77777777" w:rsidR="00C75EBF" w:rsidRDefault="00C75EBF" w:rsidP="00C75EBF">
      <w:pPr>
        <w:wordWrap/>
        <w:adjustRightInd w:val="0"/>
        <w:jc w:val="left"/>
        <w:rPr>
          <w:rFonts w:eastAsiaTheme="minorHAnsi"/>
          <w:b/>
          <w:iCs/>
          <w:lang w:val="en"/>
        </w:rPr>
      </w:pPr>
      <w:r w:rsidRPr="00001E48">
        <w:rPr>
          <w:rFonts w:eastAsiaTheme="minorHAnsi"/>
          <w:b/>
          <w:iCs/>
          <w:lang w:val="en"/>
        </w:rPr>
        <w:t>Min-Kyoung Kang, Ji-Young Kim, Young-Im Choi, Lujie Hu, Chaodong Yang, Zhehao Jin, Yun Ji Park, Soo-Un Kim</w:t>
      </w:r>
      <w:r>
        <w:rPr>
          <w:rFonts w:eastAsiaTheme="minorHAnsi"/>
          <w:b/>
          <w:iCs/>
          <w:lang w:val="en"/>
        </w:rPr>
        <w:t>,</w:t>
      </w:r>
      <w:r w:rsidRPr="00001E48">
        <w:rPr>
          <w:rFonts w:eastAsiaTheme="minorHAnsi"/>
          <w:b/>
          <w:iCs/>
          <w:lang w:val="en"/>
        </w:rPr>
        <w:t xml:space="preserve"> Sang-Min Kim</w:t>
      </w:r>
      <w:r>
        <w:rPr>
          <w:rFonts w:eastAsiaTheme="minorHAnsi" w:hint="eastAsia"/>
          <w:b/>
          <w:iCs/>
          <w:lang w:val="en"/>
        </w:rPr>
        <w:t>.</w:t>
      </w:r>
      <w:r w:rsidRPr="001F4739">
        <w:rPr>
          <w:rFonts w:eastAsiaTheme="minorHAnsi"/>
          <w:b/>
          <w:iCs/>
          <w:lang w:val="en"/>
        </w:rPr>
        <w:t xml:space="preserve"> </w:t>
      </w:r>
      <w:r w:rsidRPr="00001E48">
        <w:rPr>
          <w:rFonts w:eastAsiaTheme="minorHAnsi"/>
          <w:b/>
          <w:bCs/>
          <w:iCs/>
        </w:rPr>
        <w:t>Enhanced metabolic flux of methylerythritol phosphate (MEP) pathway by overexpression of </w:t>
      </w:r>
      <w:r w:rsidRPr="00001E48">
        <w:rPr>
          <w:rFonts w:eastAsiaTheme="minorHAnsi"/>
          <w:b/>
          <w:bCs/>
          <w:i/>
          <w:iCs/>
        </w:rPr>
        <w:t>Ginkgo biloba</w:t>
      </w:r>
      <w:r w:rsidRPr="00001E48">
        <w:rPr>
          <w:rFonts w:eastAsiaTheme="minorHAnsi"/>
          <w:b/>
          <w:bCs/>
          <w:iCs/>
        </w:rPr>
        <w:t> 1-Hydroxy-2-methyl-2-(</w:t>
      </w:r>
      <w:r w:rsidRPr="00001E48">
        <w:rPr>
          <w:rFonts w:eastAsiaTheme="minorHAnsi"/>
          <w:b/>
          <w:bCs/>
          <w:i/>
          <w:iCs/>
        </w:rPr>
        <w:t>E</w:t>
      </w:r>
      <w:r w:rsidRPr="00001E48">
        <w:rPr>
          <w:rFonts w:eastAsiaTheme="minorHAnsi"/>
          <w:b/>
          <w:bCs/>
          <w:iCs/>
        </w:rPr>
        <w:t>)-butenyl 4-diphosphate Reductase 1 (GbHDR1) gene in poplar</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50</w:t>
      </w:r>
    </w:p>
    <w:p w14:paraId="029056AA" w14:textId="1381A939" w:rsidR="00001E48" w:rsidRDefault="00C75EBF" w:rsidP="00001E48">
      <w:pPr>
        <w:wordWrap/>
        <w:adjustRightInd w:val="0"/>
        <w:jc w:val="left"/>
        <w:rPr>
          <w:rFonts w:eastAsiaTheme="minorHAnsi"/>
          <w:bCs/>
          <w:iCs/>
        </w:rPr>
      </w:pPr>
      <w:r w:rsidRPr="00C75EBF">
        <w:rPr>
          <w:rFonts w:eastAsiaTheme="minorHAnsi"/>
          <w:bCs/>
          <w:iCs/>
        </w:rPr>
        <w:t>Terpenoids are of great interests in a broad range of health-beneficial biological activities and various industrial applications. In plants, terpenoids are synthesized by two distinct pathways, methylerythritol phosphate (MEP) and mevalonate pathways in a separate location. MEP pathway supplies isoprene precursors isopentenyl diphosphate (IPP) and its isomer dimethylallyl diphosphate (DMAPP) of terpenoid biosynthesis in plant plastids. The MEP pathway has been an engineering target to increase the metabolic flux towards higher terpenoid production in plants. 1-Hydroxy-2-methyl-2-(</w:t>
      </w:r>
      <w:r w:rsidRPr="00C75EBF">
        <w:rPr>
          <w:rFonts w:eastAsiaTheme="minorHAnsi"/>
          <w:bCs/>
          <w:i/>
          <w:iCs/>
        </w:rPr>
        <w:t>E</w:t>
      </w:r>
      <w:r w:rsidRPr="00C75EBF">
        <w:rPr>
          <w:rFonts w:eastAsiaTheme="minorHAnsi"/>
          <w:bCs/>
          <w:iCs/>
        </w:rPr>
        <w:t>)-butenyl-4-diphosphate reductase (HDR) is the terminal step of the MEP pathway to regulate the terpenoid biosynthesis and is encoded by three paralogous genes in </w:t>
      </w:r>
      <w:r w:rsidRPr="00C75EBF">
        <w:rPr>
          <w:rFonts w:eastAsiaTheme="minorHAnsi"/>
          <w:bCs/>
          <w:i/>
          <w:iCs/>
        </w:rPr>
        <w:t>Ginkgo biloba.</w:t>
      </w:r>
      <w:r w:rsidRPr="00C75EBF">
        <w:rPr>
          <w:rFonts w:eastAsiaTheme="minorHAnsi"/>
          <w:bCs/>
          <w:iCs/>
        </w:rPr>
        <w:t> In this study, we assessed the effect of overexpression of </w:t>
      </w:r>
      <w:r w:rsidRPr="00C75EBF">
        <w:rPr>
          <w:rFonts w:eastAsiaTheme="minorHAnsi"/>
          <w:bCs/>
          <w:i/>
          <w:iCs/>
        </w:rPr>
        <w:t>GbHDR1</w:t>
      </w:r>
      <w:r w:rsidRPr="00C75EBF">
        <w:rPr>
          <w:rFonts w:eastAsiaTheme="minorHAnsi"/>
          <w:bCs/>
          <w:iCs/>
        </w:rPr>
        <w:t> on terpenoid metabolism in poplar plants. Overexpression of </w:t>
      </w:r>
      <w:r w:rsidRPr="00C75EBF">
        <w:rPr>
          <w:rFonts w:eastAsiaTheme="minorHAnsi"/>
          <w:bCs/>
          <w:i/>
          <w:iCs/>
        </w:rPr>
        <w:t>GbHDR1</w:t>
      </w:r>
      <w:r w:rsidRPr="00C75EBF">
        <w:rPr>
          <w:rFonts w:eastAsiaTheme="minorHAnsi"/>
          <w:bCs/>
          <w:iCs/>
        </w:rPr>
        <w:t> in poplar plants accelerated growth and delayed winter-bud formation. Transcript levels of gibberellin, chlorophylls, and carotenoid biosynthetic genes in </w:t>
      </w:r>
      <w:r w:rsidRPr="00C75EBF">
        <w:rPr>
          <w:rFonts w:eastAsiaTheme="minorHAnsi"/>
          <w:bCs/>
          <w:i/>
          <w:iCs/>
        </w:rPr>
        <w:t>GbHDR1-</w:t>
      </w:r>
      <w:r w:rsidRPr="00C75EBF">
        <w:rPr>
          <w:rFonts w:eastAsiaTheme="minorHAnsi"/>
          <w:bCs/>
          <w:iCs/>
        </w:rPr>
        <w:t>overexpressing (</w:t>
      </w:r>
      <w:r w:rsidRPr="00C75EBF">
        <w:rPr>
          <w:rFonts w:eastAsiaTheme="minorHAnsi"/>
          <w:bCs/>
          <w:i/>
          <w:iCs/>
        </w:rPr>
        <w:t>GbHDR1</w:t>
      </w:r>
      <w:r w:rsidRPr="00C75EBF">
        <w:rPr>
          <w:rFonts w:eastAsiaTheme="minorHAnsi"/>
          <w:bCs/>
          <w:iCs/>
        </w:rPr>
        <w:t>ox) poplars were up-regulated, suggesting metabolic flux enhancement. Moreover, enhanced contents of chlorophylls and carotenoids in the leaves of the </w:t>
      </w:r>
      <w:r w:rsidRPr="00C75EBF">
        <w:rPr>
          <w:rFonts w:eastAsiaTheme="minorHAnsi"/>
          <w:bCs/>
          <w:i/>
          <w:iCs/>
        </w:rPr>
        <w:t>GbHDR1</w:t>
      </w:r>
      <w:r w:rsidRPr="00C75EBF">
        <w:rPr>
          <w:rFonts w:eastAsiaTheme="minorHAnsi"/>
          <w:bCs/>
          <w:iCs/>
        </w:rPr>
        <w:t>ox plants resulted in a higher photosynthetic rate as a consequence. Therefore, we expect the </w:t>
      </w:r>
      <w:r w:rsidRPr="00C75EBF">
        <w:rPr>
          <w:rFonts w:eastAsiaTheme="minorHAnsi"/>
          <w:bCs/>
          <w:i/>
          <w:iCs/>
        </w:rPr>
        <w:t>GbHDR1</w:t>
      </w:r>
      <w:r w:rsidRPr="00C75EBF">
        <w:rPr>
          <w:rFonts w:eastAsiaTheme="minorHAnsi"/>
          <w:bCs/>
          <w:iCs/>
        </w:rPr>
        <w:t> overexpression will be a desirable engineering point of the MEP pathway for enhancing terpenoid metabolic flux and production in plants.</w:t>
      </w:r>
    </w:p>
    <w:p w14:paraId="7045B40A" w14:textId="3D18D6A6" w:rsidR="00C75EBF" w:rsidRDefault="00C75EBF" w:rsidP="00001E48">
      <w:pPr>
        <w:wordWrap/>
        <w:adjustRightInd w:val="0"/>
        <w:jc w:val="left"/>
        <w:rPr>
          <w:rFonts w:eastAsiaTheme="minorHAnsi"/>
          <w:bCs/>
          <w:iCs/>
        </w:rPr>
      </w:pPr>
    </w:p>
    <w:p w14:paraId="1D276BF2" w14:textId="7E47C540" w:rsidR="00C75EBF" w:rsidRPr="00C75EBF" w:rsidRDefault="00C75EBF" w:rsidP="00C75EBF">
      <w:pPr>
        <w:wordWrap/>
        <w:adjustRightInd w:val="0"/>
        <w:jc w:val="left"/>
        <w:rPr>
          <w:rFonts w:eastAsiaTheme="minorHAnsi"/>
          <w:b/>
          <w:bCs/>
          <w:iCs/>
        </w:rPr>
      </w:pPr>
      <w:r w:rsidRPr="00C75EBF">
        <w:rPr>
          <w:rFonts w:eastAsiaTheme="minorHAnsi"/>
          <w:b/>
          <w:iCs/>
          <w:lang w:val="en"/>
        </w:rPr>
        <w:t>Ying Yu, Siqi Huan, Xiaodan Wang, Cong Yang</w:t>
      </w:r>
      <w:r>
        <w:rPr>
          <w:rFonts w:eastAsiaTheme="minorHAnsi"/>
          <w:b/>
          <w:iCs/>
          <w:lang w:val="en"/>
        </w:rPr>
        <w:t>,</w:t>
      </w:r>
      <w:r w:rsidRPr="00C75EBF">
        <w:rPr>
          <w:rFonts w:eastAsiaTheme="minorHAnsi"/>
          <w:b/>
          <w:iCs/>
          <w:lang w:val="en"/>
        </w:rPr>
        <w:t xml:space="preserve"> Dengyong Liu</w:t>
      </w:r>
      <w:r>
        <w:rPr>
          <w:rFonts w:eastAsiaTheme="minorHAnsi" w:hint="eastAsia"/>
          <w:b/>
          <w:iCs/>
          <w:lang w:val="en"/>
        </w:rPr>
        <w:t>.</w:t>
      </w:r>
      <w:r w:rsidRPr="001F4739">
        <w:rPr>
          <w:rFonts w:eastAsiaTheme="minorHAnsi"/>
          <w:b/>
          <w:iCs/>
          <w:lang w:val="en"/>
        </w:rPr>
        <w:t xml:space="preserve"> </w:t>
      </w:r>
      <w:r w:rsidRPr="00C75EBF">
        <w:rPr>
          <w:rFonts w:eastAsiaTheme="minorHAnsi"/>
          <w:b/>
          <w:bCs/>
          <w:iCs/>
        </w:rPr>
        <w:t>An electrochemical sensor based on [Ru(bpy)</w:t>
      </w:r>
      <w:r w:rsidRPr="00C75EBF">
        <w:rPr>
          <w:rFonts w:eastAsiaTheme="minorHAnsi"/>
          <w:b/>
          <w:bCs/>
          <w:iCs/>
          <w:vertAlign w:val="subscript"/>
        </w:rPr>
        <w:t>2</w:t>
      </w:r>
      <w:r w:rsidRPr="00C75EBF">
        <w:rPr>
          <w:rFonts w:eastAsiaTheme="minorHAnsi"/>
          <w:b/>
          <w:bCs/>
          <w:iCs/>
        </w:rPr>
        <w:t>dpp]</w:t>
      </w:r>
      <w:r w:rsidRPr="00C75EBF">
        <w:rPr>
          <w:rFonts w:eastAsiaTheme="minorHAnsi"/>
          <w:b/>
          <w:bCs/>
          <w:iCs/>
          <w:vertAlign w:val="superscript"/>
        </w:rPr>
        <w:t>2+</w:t>
      </w:r>
      <w:r w:rsidRPr="00C75EBF">
        <w:rPr>
          <w:rFonts w:eastAsiaTheme="minorHAnsi"/>
          <w:b/>
          <w:bCs/>
          <w:iCs/>
        </w:rPr>
        <w:t>/SMWCNTs/Au modified glassy carbon electrode for the detection of 5</w:t>
      </w:r>
      <w:r w:rsidRPr="00C75EBF">
        <w:rPr>
          <w:rFonts w:ascii="Courier New" w:eastAsiaTheme="minorHAnsi" w:hAnsi="Courier New" w:cs="Courier New"/>
          <w:b/>
          <w:bCs/>
          <w:iCs/>
        </w:rPr>
        <w:t>ʹ</w:t>
      </w:r>
      <w:r w:rsidRPr="00C75EBF">
        <w:rPr>
          <w:rFonts w:eastAsiaTheme="minorHAnsi"/>
          <w:b/>
          <w:bCs/>
          <w:iCs/>
        </w:rPr>
        <w:t>-GMP</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51</w:t>
      </w:r>
    </w:p>
    <w:p w14:paraId="74DA2521" w14:textId="6B9EDF7C" w:rsidR="00C75EBF" w:rsidRDefault="00C75EBF" w:rsidP="00001E48">
      <w:pPr>
        <w:wordWrap/>
        <w:adjustRightInd w:val="0"/>
        <w:jc w:val="left"/>
        <w:rPr>
          <w:rFonts w:eastAsiaTheme="minorHAnsi"/>
          <w:bCs/>
          <w:iCs/>
        </w:rPr>
      </w:pPr>
      <w:r w:rsidRPr="00C75EBF">
        <w:rPr>
          <w:rFonts w:eastAsiaTheme="minorHAnsi"/>
          <w:bCs/>
          <w:iCs/>
        </w:rPr>
        <w:t>A sensitive electrochemical sensor for the selective detection of 5</w:t>
      </w:r>
      <w:r w:rsidRPr="00C75EBF">
        <w:rPr>
          <w:rFonts w:ascii="Courier New" w:eastAsiaTheme="minorHAnsi" w:hAnsi="Courier New" w:cs="Courier New"/>
          <w:bCs/>
          <w:iCs/>
        </w:rPr>
        <w:t>ʹ</w:t>
      </w:r>
      <w:r w:rsidRPr="00C75EBF">
        <w:rPr>
          <w:rFonts w:eastAsiaTheme="minorHAnsi"/>
          <w:bCs/>
          <w:iCs/>
        </w:rPr>
        <w:t>-guanylic acid (5</w:t>
      </w:r>
      <w:r w:rsidRPr="00C75EBF">
        <w:rPr>
          <w:rFonts w:ascii="Courier New" w:eastAsiaTheme="minorHAnsi" w:hAnsi="Courier New" w:cs="Courier New"/>
          <w:bCs/>
          <w:iCs/>
        </w:rPr>
        <w:t>ʹ</w:t>
      </w:r>
      <w:r w:rsidRPr="00C75EBF">
        <w:rPr>
          <w:rFonts w:eastAsiaTheme="minorHAnsi"/>
          <w:bCs/>
          <w:iCs/>
        </w:rPr>
        <w:t>-GMP) was prepared by combining sulfonated-multiwalled carbon nanotubes (SMWCNTs) and [Ru(bpy)</w:t>
      </w:r>
      <w:r w:rsidRPr="00C75EBF">
        <w:rPr>
          <w:rFonts w:eastAsiaTheme="minorHAnsi"/>
          <w:bCs/>
          <w:iCs/>
          <w:vertAlign w:val="subscript"/>
        </w:rPr>
        <w:t>2</w:t>
      </w:r>
      <w:r w:rsidRPr="00C75EBF">
        <w:rPr>
          <w:rFonts w:eastAsiaTheme="minorHAnsi"/>
          <w:bCs/>
          <w:iCs/>
        </w:rPr>
        <w:t>dpp]Cl</w:t>
      </w:r>
      <w:r w:rsidRPr="00C75EBF">
        <w:rPr>
          <w:rFonts w:eastAsiaTheme="minorHAnsi"/>
          <w:bCs/>
          <w:iCs/>
          <w:vertAlign w:val="subscript"/>
        </w:rPr>
        <w:t>2</w:t>
      </w:r>
      <w:r w:rsidRPr="00C75EBF">
        <w:rPr>
          <w:rFonts w:eastAsiaTheme="minorHAnsi"/>
          <w:bCs/>
          <w:iCs/>
        </w:rPr>
        <w:t>, which were dripped on the surface of a glass carbon electrode (GCE) immobilized with gold nanoparticles. The 5</w:t>
      </w:r>
      <w:r w:rsidRPr="00C75EBF">
        <w:rPr>
          <w:rFonts w:ascii="Courier New" w:eastAsiaTheme="minorHAnsi" w:hAnsi="Courier New" w:cs="Courier New"/>
          <w:bCs/>
          <w:iCs/>
        </w:rPr>
        <w:t>ʹ</w:t>
      </w:r>
      <w:r w:rsidRPr="00C75EBF">
        <w:rPr>
          <w:rFonts w:eastAsiaTheme="minorHAnsi"/>
          <w:bCs/>
          <w:iCs/>
        </w:rPr>
        <w:t>-GMP electrochemical biosensor was fabricated using [Ru(bpy)</w:t>
      </w:r>
      <w:r w:rsidRPr="00C75EBF">
        <w:rPr>
          <w:rFonts w:eastAsiaTheme="minorHAnsi"/>
          <w:bCs/>
          <w:iCs/>
          <w:vertAlign w:val="subscript"/>
        </w:rPr>
        <w:t>2</w:t>
      </w:r>
      <w:r w:rsidRPr="00C75EBF">
        <w:rPr>
          <w:rFonts w:eastAsiaTheme="minorHAnsi"/>
          <w:bCs/>
          <w:iCs/>
        </w:rPr>
        <w:t>dpp]</w:t>
      </w:r>
      <w:r w:rsidRPr="00C75EBF">
        <w:rPr>
          <w:rFonts w:eastAsiaTheme="minorHAnsi"/>
          <w:bCs/>
          <w:iCs/>
          <w:vertAlign w:val="superscript"/>
        </w:rPr>
        <w:t>2+</w:t>
      </w:r>
      <w:r w:rsidRPr="00C75EBF">
        <w:rPr>
          <w:rFonts w:eastAsiaTheme="minorHAnsi"/>
          <w:bCs/>
          <w:iCs/>
        </w:rPr>
        <w:t>/SMWCNTs/Au/GCE as working, Ag/AgCl as reference and Pt as auxiliary electrode connected by an electrochemical workstation. The modified electrode was characterized by cyclic voltammetry (CV) and electrochemical impedance spectroscopy (EIS). The results showed the sensor’s response current had the best peak shape and maximum peak when the pH of electrolyte was 3, scan speed of CV was in the range of 100 to 180 mV/s, and the enrichment time was in the range of 200 to 300 s. Under the optimum conditions, a linear analytical curve was obtained for 5</w:t>
      </w:r>
      <w:r w:rsidRPr="00C75EBF">
        <w:rPr>
          <w:rFonts w:ascii="Courier New" w:eastAsiaTheme="minorHAnsi" w:hAnsi="Courier New" w:cs="Courier New"/>
          <w:bCs/>
          <w:iCs/>
        </w:rPr>
        <w:t>ʹ</w:t>
      </w:r>
      <w:r w:rsidRPr="00C75EBF">
        <w:rPr>
          <w:rFonts w:eastAsiaTheme="minorHAnsi"/>
          <w:bCs/>
          <w:iCs/>
        </w:rPr>
        <w:t>-GMP concentrations in the range of 0.01 to 0.5</w:t>
      </w:r>
      <w:r w:rsidRPr="00C75EBF">
        <w:rPr>
          <w:rFonts w:ascii="맑은 고딕" w:eastAsiaTheme="minorHAnsi" w:hAnsi="맑은 고딕" w:cs="맑은 고딕"/>
          <w:bCs/>
          <w:iCs/>
        </w:rPr>
        <w:t> </w:t>
      </w:r>
      <w:r w:rsidRPr="00C75EBF">
        <w:rPr>
          <w:rFonts w:eastAsiaTheme="minorHAnsi"/>
          <w:bCs/>
          <w:iCs/>
        </w:rPr>
        <w:t>mmol L</w:t>
      </w:r>
      <w:r w:rsidRPr="00C75EBF">
        <w:rPr>
          <w:rFonts w:ascii="바탕" w:eastAsia="바탕" w:hAnsi="바탕" w:cs="바탕" w:hint="eastAsia"/>
          <w:bCs/>
          <w:iCs/>
          <w:vertAlign w:val="superscript"/>
        </w:rPr>
        <w:t>−</w:t>
      </w:r>
      <w:r w:rsidRPr="00C75EBF">
        <w:rPr>
          <w:rFonts w:eastAsiaTheme="minorHAnsi"/>
          <w:bCs/>
          <w:iCs/>
          <w:vertAlign w:val="superscript"/>
        </w:rPr>
        <w:t>1</w:t>
      </w:r>
      <w:r w:rsidRPr="00C75EBF">
        <w:rPr>
          <w:rFonts w:eastAsiaTheme="minorHAnsi"/>
          <w:bCs/>
          <w:iCs/>
        </w:rPr>
        <w:t>, with a detection limit of 0.0014 mmol L</w:t>
      </w:r>
      <w:r w:rsidRPr="00C75EBF">
        <w:rPr>
          <w:rFonts w:ascii="바탕" w:eastAsia="바탕" w:hAnsi="바탕" w:cs="바탕" w:hint="eastAsia"/>
          <w:bCs/>
          <w:iCs/>
          <w:vertAlign w:val="superscript"/>
        </w:rPr>
        <w:t>−</w:t>
      </w:r>
      <w:r w:rsidRPr="00C75EBF">
        <w:rPr>
          <w:rFonts w:eastAsiaTheme="minorHAnsi"/>
          <w:bCs/>
          <w:iCs/>
          <w:vertAlign w:val="superscript"/>
        </w:rPr>
        <w:t>1</w:t>
      </w:r>
      <w:r w:rsidRPr="00C75EBF">
        <w:rPr>
          <w:rFonts w:eastAsiaTheme="minorHAnsi"/>
          <w:bCs/>
          <w:iCs/>
        </w:rPr>
        <w:t>. The analytical results of the 5</w:t>
      </w:r>
      <w:r w:rsidRPr="00C75EBF">
        <w:rPr>
          <w:rFonts w:ascii="Courier New" w:eastAsiaTheme="minorHAnsi" w:hAnsi="Courier New" w:cs="Courier New"/>
          <w:bCs/>
          <w:iCs/>
        </w:rPr>
        <w:t>ʹ</w:t>
      </w:r>
      <w:r w:rsidRPr="00C75EBF">
        <w:rPr>
          <w:rFonts w:eastAsiaTheme="minorHAnsi"/>
          <w:bCs/>
          <w:iCs/>
        </w:rPr>
        <w:t>-GMP sensor were exhibited good consistent with the data from liquid chromatography. The sensor has good reproducibility, long-term stability and strong immunity to interference, and may be a powerful device for 5</w:t>
      </w:r>
      <w:r w:rsidRPr="00C75EBF">
        <w:rPr>
          <w:rFonts w:ascii="Courier New" w:eastAsiaTheme="minorHAnsi" w:hAnsi="Courier New" w:cs="Courier New"/>
          <w:bCs/>
          <w:iCs/>
        </w:rPr>
        <w:t>ʹ</w:t>
      </w:r>
      <w:r w:rsidRPr="00C75EBF">
        <w:rPr>
          <w:rFonts w:eastAsiaTheme="minorHAnsi"/>
          <w:bCs/>
          <w:iCs/>
        </w:rPr>
        <w:t>-GMP detection, with great advantages such as simple preparation and operation, low equipment cost.</w:t>
      </w:r>
    </w:p>
    <w:p w14:paraId="030BB5E4" w14:textId="734DB016" w:rsidR="00C75EBF" w:rsidRDefault="00C75EBF" w:rsidP="00001E48">
      <w:pPr>
        <w:wordWrap/>
        <w:adjustRightInd w:val="0"/>
        <w:jc w:val="left"/>
        <w:rPr>
          <w:rFonts w:eastAsiaTheme="minorHAnsi"/>
          <w:bCs/>
          <w:iCs/>
        </w:rPr>
      </w:pPr>
    </w:p>
    <w:p w14:paraId="38F72652" w14:textId="177767E8" w:rsidR="00C75EBF" w:rsidRPr="00C75EBF" w:rsidRDefault="00C75EBF" w:rsidP="00C75EBF">
      <w:pPr>
        <w:wordWrap/>
        <w:adjustRightInd w:val="0"/>
        <w:jc w:val="left"/>
        <w:rPr>
          <w:rFonts w:eastAsiaTheme="minorHAnsi"/>
          <w:b/>
          <w:bCs/>
          <w:iCs/>
        </w:rPr>
      </w:pPr>
      <w:r w:rsidRPr="00C75EBF">
        <w:rPr>
          <w:rFonts w:eastAsiaTheme="minorHAnsi"/>
          <w:b/>
          <w:iCs/>
          <w:lang w:val="en"/>
        </w:rPr>
        <w:t>Jun Young Ha, Gibum Yi, Hwan Hee Bae, Young Sam Go, Yu Jin Kim, Kwang Min Lee, Chang Oh Hong</w:t>
      </w:r>
      <w:r>
        <w:rPr>
          <w:rFonts w:eastAsiaTheme="minorHAnsi"/>
          <w:b/>
          <w:iCs/>
          <w:lang w:val="en"/>
        </w:rPr>
        <w:t>,</w:t>
      </w:r>
      <w:r w:rsidRPr="00C75EBF">
        <w:rPr>
          <w:rFonts w:eastAsiaTheme="minorHAnsi"/>
          <w:b/>
          <w:iCs/>
          <w:lang w:val="en"/>
        </w:rPr>
        <w:t xml:space="preserve"> Keun Ki Kim</w:t>
      </w:r>
      <w:r>
        <w:rPr>
          <w:rFonts w:eastAsiaTheme="minorHAnsi" w:hint="eastAsia"/>
          <w:b/>
          <w:iCs/>
          <w:lang w:val="en"/>
        </w:rPr>
        <w:t>.</w:t>
      </w:r>
      <w:r w:rsidRPr="001F4739">
        <w:rPr>
          <w:rFonts w:eastAsiaTheme="minorHAnsi"/>
          <w:b/>
          <w:iCs/>
          <w:lang w:val="en"/>
        </w:rPr>
        <w:t xml:space="preserve"> </w:t>
      </w:r>
      <w:r w:rsidRPr="00C75EBF">
        <w:rPr>
          <w:rFonts w:eastAsiaTheme="minorHAnsi"/>
          <w:b/>
          <w:bCs/>
          <w:iCs/>
        </w:rPr>
        <w:t>Isolation, identification, and apoptosis activity of the photosensitizer methyl pheophorbide A from </w:t>
      </w:r>
      <w:r w:rsidRPr="00C75EBF">
        <w:rPr>
          <w:rFonts w:eastAsiaTheme="minorHAnsi"/>
          <w:b/>
          <w:bCs/>
          <w:i/>
          <w:iCs/>
        </w:rPr>
        <w:t>Perilla frutescens</w:t>
      </w:r>
      <w:r w:rsidRPr="00C75EBF">
        <w:rPr>
          <w:rFonts w:eastAsiaTheme="minorHAnsi"/>
          <w:b/>
          <w:bCs/>
          <w:iCs/>
        </w:rPr>
        <w:t> leaves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52</w:t>
      </w:r>
    </w:p>
    <w:p w14:paraId="16ABCDB7" w14:textId="6CFF78C2" w:rsidR="00C75EBF" w:rsidRDefault="00C75EBF" w:rsidP="00001E48">
      <w:pPr>
        <w:wordWrap/>
        <w:adjustRightInd w:val="0"/>
        <w:jc w:val="left"/>
        <w:rPr>
          <w:rFonts w:eastAsiaTheme="minorHAnsi"/>
          <w:bCs/>
          <w:iCs/>
        </w:rPr>
      </w:pPr>
      <w:r w:rsidRPr="00C75EBF">
        <w:rPr>
          <w:rFonts w:eastAsiaTheme="minorHAnsi"/>
          <w:bCs/>
          <w:iCs/>
        </w:rPr>
        <w:t>Photodynamic therapy (PDT) is a promising cancer treatment with fewer side effects, and it eliminates tumors in target tissues with reactive oxygen species produced by photosensitizers (PS) and light. In this study, we isolated methyl pheophorbide A, which induces photodynamic cell death in the U937 and SK-HEP-1 cells, from perilla leaves. Its potential as a material for the development of a new PS was also evaluated. The methyl pheophorbide A is a dark green porphyrin compound isolated from methanol extract of perilla leaves. Apoptosis occurred was methyl pheophorbide A treated and irradiated with light, and there was no significant change where light not treated. In both U937 and SK-HEP-1 cells, apoptotic body, vesicle formation, and DNA ladder were confirmed in the light-irradiated. The caspase-3/7 activity an important factor in apoptosis, was 101.50</w:t>
      </w:r>
      <w:r w:rsidRPr="00C75EBF">
        <w:rPr>
          <w:rFonts w:ascii="MS Mincho" w:eastAsia="MS Mincho" w:hAnsi="MS Mincho" w:cs="MS Mincho" w:hint="eastAsia"/>
          <w:bCs/>
          <w:iCs/>
        </w:rPr>
        <w:t> </w:t>
      </w:r>
      <w:r w:rsidRPr="00C75EBF">
        <w:rPr>
          <w:rFonts w:ascii="맑은 고딕" w:eastAsia="맑은 고딕" w:hAnsi="맑은 고딕" w:cs="맑은 고딕" w:hint="eastAsia"/>
          <w:bCs/>
          <w:iCs/>
        </w:rPr>
        <w:t>±</w:t>
      </w:r>
      <w:r w:rsidRPr="00C75EBF">
        <w:rPr>
          <w:rFonts w:ascii="MS Mincho" w:eastAsia="MS Mincho" w:hAnsi="MS Mincho" w:cs="MS Mincho" w:hint="eastAsia"/>
          <w:bCs/>
          <w:iCs/>
        </w:rPr>
        <w:t> </w:t>
      </w:r>
      <w:r w:rsidRPr="00C75EBF">
        <w:rPr>
          <w:rFonts w:eastAsiaTheme="minorHAnsi"/>
          <w:bCs/>
          <w:iCs/>
        </w:rPr>
        <w:t>14.24% when treated with 0.25</w:t>
      </w:r>
      <w:r w:rsidRPr="00C75EBF">
        <w:rPr>
          <w:rFonts w:ascii="맑은 고딕" w:eastAsiaTheme="minorHAnsi" w:hAnsi="맑은 고딕" w:cs="맑은 고딕"/>
          <w:bCs/>
          <w:iCs/>
        </w:rPr>
        <w:t> μ</w:t>
      </w:r>
      <w:r w:rsidRPr="00C75EBF">
        <w:rPr>
          <w:rFonts w:eastAsiaTheme="minorHAnsi"/>
          <w:bCs/>
          <w:iCs/>
        </w:rPr>
        <w:t>g/ml methyl pheophorbide A in U937, and 91.32</w:t>
      </w:r>
      <w:r w:rsidRPr="00C75EBF">
        <w:rPr>
          <w:rFonts w:ascii="MS Mincho" w:eastAsia="MS Mincho" w:hAnsi="MS Mincho" w:cs="MS Mincho" w:hint="eastAsia"/>
          <w:bCs/>
          <w:iCs/>
        </w:rPr>
        <w:t> </w:t>
      </w:r>
      <w:r w:rsidRPr="00C75EBF">
        <w:rPr>
          <w:rFonts w:ascii="맑은 고딕" w:eastAsia="맑은 고딕" w:hAnsi="맑은 고딕" w:cs="맑은 고딕" w:hint="eastAsia"/>
          <w:bCs/>
          <w:iCs/>
        </w:rPr>
        <w:t>±</w:t>
      </w:r>
      <w:r w:rsidRPr="00C75EBF">
        <w:rPr>
          <w:rFonts w:ascii="MS Mincho" w:eastAsia="MS Mincho" w:hAnsi="MS Mincho" w:cs="MS Mincho" w:hint="eastAsia"/>
          <w:bCs/>
          <w:iCs/>
        </w:rPr>
        <w:t> </w:t>
      </w:r>
      <w:r w:rsidRPr="00C75EBF">
        <w:rPr>
          <w:rFonts w:eastAsiaTheme="minorHAnsi"/>
          <w:bCs/>
          <w:iCs/>
        </w:rPr>
        <w:t>16.23% when treated with 1.00 μg/ml in SK-HEP-1 cells. The apoptotic phenomenon appeared more strongly when the methyl pheophorbide A concentration was increased with irradiating light. This study demonstrates the isolation, identification, and phototoxic activity of methyl pheophorbide A in perilla leaves. We expect that this study will be useful in the search for PS candidates using natural products.</w:t>
      </w:r>
    </w:p>
    <w:p w14:paraId="1FC89B79" w14:textId="6E012122" w:rsidR="00C75EBF" w:rsidRDefault="00C75EBF" w:rsidP="00001E48">
      <w:pPr>
        <w:wordWrap/>
        <w:adjustRightInd w:val="0"/>
        <w:jc w:val="left"/>
        <w:rPr>
          <w:rFonts w:eastAsiaTheme="minorHAnsi"/>
          <w:bCs/>
          <w:iCs/>
        </w:rPr>
      </w:pPr>
    </w:p>
    <w:p w14:paraId="6979D91C" w14:textId="3B213557" w:rsidR="00C75EBF" w:rsidRPr="00C75EBF" w:rsidRDefault="00C75EBF" w:rsidP="00C75EBF">
      <w:pPr>
        <w:wordWrap/>
        <w:adjustRightInd w:val="0"/>
        <w:jc w:val="left"/>
        <w:rPr>
          <w:rFonts w:eastAsiaTheme="minorHAnsi"/>
          <w:b/>
          <w:bCs/>
          <w:iCs/>
        </w:rPr>
      </w:pPr>
      <w:r w:rsidRPr="00C75EBF">
        <w:rPr>
          <w:rFonts w:eastAsiaTheme="minorHAnsi"/>
          <w:b/>
          <w:iCs/>
          <w:lang w:val="en"/>
        </w:rPr>
        <w:t>Yun-Jeong Shin, Jiyoung Shin, Hyewon Jang, Hokyoung Son</w:t>
      </w:r>
      <w:r>
        <w:rPr>
          <w:rFonts w:eastAsiaTheme="minorHAnsi"/>
          <w:b/>
          <w:iCs/>
          <w:lang w:val="en"/>
        </w:rPr>
        <w:t>,</w:t>
      </w:r>
      <w:r w:rsidRPr="00C75EBF">
        <w:rPr>
          <w:rFonts w:eastAsiaTheme="minorHAnsi"/>
          <w:b/>
          <w:iCs/>
          <w:lang w:val="en"/>
        </w:rPr>
        <w:t xml:space="preserve"> Yonghoon Kwon</w:t>
      </w:r>
      <w:r>
        <w:rPr>
          <w:rFonts w:eastAsiaTheme="minorHAnsi" w:hint="eastAsia"/>
          <w:b/>
          <w:iCs/>
          <w:lang w:val="en"/>
        </w:rPr>
        <w:t>.</w:t>
      </w:r>
      <w:r w:rsidRPr="001F4739">
        <w:rPr>
          <w:rFonts w:eastAsiaTheme="minorHAnsi"/>
          <w:b/>
          <w:iCs/>
          <w:lang w:val="en"/>
        </w:rPr>
        <w:t xml:space="preserve"> </w:t>
      </w:r>
      <w:r w:rsidRPr="00C75EBF">
        <w:rPr>
          <w:rFonts w:eastAsiaTheme="minorHAnsi"/>
          <w:b/>
          <w:bCs/>
          <w:iCs/>
        </w:rPr>
        <w:t>Decursinol chloroacrylates useful as fungicides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53</w:t>
      </w:r>
    </w:p>
    <w:p w14:paraId="0B0EA097" w14:textId="4592F69F" w:rsidR="00C75EBF" w:rsidRDefault="00C75EBF" w:rsidP="00001E48">
      <w:pPr>
        <w:wordWrap/>
        <w:adjustRightInd w:val="0"/>
        <w:jc w:val="left"/>
        <w:rPr>
          <w:rFonts w:eastAsiaTheme="minorHAnsi"/>
          <w:bCs/>
          <w:iCs/>
        </w:rPr>
      </w:pPr>
      <w:r w:rsidRPr="00C75EBF">
        <w:rPr>
          <w:rFonts w:eastAsiaTheme="minorHAnsi"/>
          <w:bCs/>
          <w:iCs/>
        </w:rPr>
        <w:t>Natural products decursin and decursinol angelate were recently reported as benign fungicides for controlling rice blast. Inspired by the structural similarity of the cumarin compounds and gained hint from the skeletal motifs, we designed and prepared synthetic compounds to increase the natural product efficacy and evaluated their antifungal activities against various plant disease pathogens in vitro. Synthetically prepared compound </w:t>
      </w:r>
      <w:r w:rsidRPr="00C75EBF">
        <w:rPr>
          <w:rFonts w:eastAsiaTheme="minorHAnsi"/>
          <w:b/>
          <w:bCs/>
          <w:iCs/>
        </w:rPr>
        <w:t>4</w:t>
      </w:r>
      <w:r w:rsidRPr="00C75EBF">
        <w:rPr>
          <w:rFonts w:eastAsiaTheme="minorHAnsi"/>
          <w:bCs/>
          <w:iCs/>
        </w:rPr>
        <w:t> and </w:t>
      </w:r>
      <w:r w:rsidRPr="00C75EBF">
        <w:rPr>
          <w:rFonts w:eastAsiaTheme="minorHAnsi"/>
          <w:b/>
          <w:bCs/>
          <w:iCs/>
        </w:rPr>
        <w:t>5</w:t>
      </w:r>
      <w:r w:rsidRPr="00C75EBF">
        <w:rPr>
          <w:rFonts w:eastAsiaTheme="minorHAnsi"/>
          <w:bCs/>
          <w:iCs/>
        </w:rPr>
        <w:t> indeed suppressed the mycelial growth of </w:t>
      </w:r>
      <w:r w:rsidRPr="00C75EBF">
        <w:rPr>
          <w:rFonts w:eastAsiaTheme="minorHAnsi"/>
          <w:bCs/>
          <w:i/>
          <w:iCs/>
        </w:rPr>
        <w:t>B. cinerea</w:t>
      </w:r>
      <w:r w:rsidRPr="00C75EBF">
        <w:rPr>
          <w:rFonts w:eastAsiaTheme="minorHAnsi"/>
          <w:bCs/>
          <w:iCs/>
        </w:rPr>
        <w:t>, </w:t>
      </w:r>
      <w:r w:rsidRPr="00C75EBF">
        <w:rPr>
          <w:rFonts w:eastAsiaTheme="minorHAnsi"/>
          <w:bCs/>
          <w:i/>
          <w:iCs/>
        </w:rPr>
        <w:t>F. oxysporum</w:t>
      </w:r>
      <w:r w:rsidRPr="00C75EBF">
        <w:rPr>
          <w:rFonts w:eastAsiaTheme="minorHAnsi"/>
          <w:bCs/>
          <w:iCs/>
        </w:rPr>
        <w:t>, </w:t>
      </w:r>
      <w:r w:rsidRPr="00C75EBF">
        <w:rPr>
          <w:rFonts w:eastAsiaTheme="minorHAnsi"/>
          <w:bCs/>
          <w:i/>
          <w:iCs/>
        </w:rPr>
        <w:t>P. italicum</w:t>
      </w:r>
      <w:r w:rsidRPr="00C75EBF">
        <w:rPr>
          <w:rFonts w:eastAsiaTheme="minorHAnsi"/>
          <w:bCs/>
          <w:iCs/>
        </w:rPr>
        <w:t>, and </w:t>
      </w:r>
      <w:r w:rsidRPr="00C75EBF">
        <w:rPr>
          <w:rFonts w:eastAsiaTheme="minorHAnsi"/>
          <w:bCs/>
          <w:i/>
          <w:iCs/>
        </w:rPr>
        <w:t>R. quercus-mongolicae</w:t>
      </w:r>
      <w:r w:rsidRPr="00C75EBF">
        <w:rPr>
          <w:rFonts w:eastAsiaTheme="minorHAnsi"/>
          <w:bCs/>
          <w:iCs/>
        </w:rPr>
        <w:t>. Additionally, compound </w:t>
      </w:r>
      <w:r w:rsidRPr="00C75EBF">
        <w:rPr>
          <w:rFonts w:eastAsiaTheme="minorHAnsi"/>
          <w:b/>
          <w:bCs/>
          <w:iCs/>
        </w:rPr>
        <w:t>5</w:t>
      </w:r>
      <w:r w:rsidRPr="00C75EBF">
        <w:rPr>
          <w:rFonts w:eastAsiaTheme="minorHAnsi"/>
          <w:bCs/>
          <w:iCs/>
        </w:rPr>
        <w:t> effectively prevents the growth of </w:t>
      </w:r>
      <w:r w:rsidRPr="00C75EBF">
        <w:rPr>
          <w:rFonts w:eastAsiaTheme="minorHAnsi"/>
          <w:bCs/>
          <w:i/>
          <w:iCs/>
        </w:rPr>
        <w:t>C. coccodes</w:t>
      </w:r>
      <w:r w:rsidRPr="00C75EBF">
        <w:rPr>
          <w:rFonts w:eastAsiaTheme="minorHAnsi"/>
          <w:bCs/>
          <w:iCs/>
        </w:rPr>
        <w:t> and </w:t>
      </w:r>
      <w:r w:rsidRPr="00C75EBF">
        <w:rPr>
          <w:rFonts w:eastAsiaTheme="minorHAnsi"/>
          <w:bCs/>
          <w:i/>
          <w:iCs/>
        </w:rPr>
        <w:t>C. parasitica</w:t>
      </w:r>
      <w:r w:rsidRPr="00C75EBF">
        <w:rPr>
          <w:rFonts w:eastAsiaTheme="minorHAnsi"/>
          <w:bCs/>
          <w:iCs/>
        </w:rPr>
        <w:t>. Furthermore, both </w:t>
      </w:r>
      <w:r w:rsidRPr="00C75EBF">
        <w:rPr>
          <w:rFonts w:eastAsiaTheme="minorHAnsi"/>
          <w:b/>
          <w:bCs/>
          <w:iCs/>
        </w:rPr>
        <w:t>4</w:t>
      </w:r>
      <w:r w:rsidRPr="00C75EBF">
        <w:rPr>
          <w:rFonts w:eastAsiaTheme="minorHAnsi"/>
          <w:bCs/>
          <w:iCs/>
        </w:rPr>
        <w:t> and </w:t>
      </w:r>
      <w:r w:rsidRPr="00C75EBF">
        <w:rPr>
          <w:rFonts w:eastAsiaTheme="minorHAnsi"/>
          <w:b/>
          <w:bCs/>
          <w:iCs/>
        </w:rPr>
        <w:t>5</w:t>
      </w:r>
      <w:r w:rsidRPr="00C75EBF">
        <w:rPr>
          <w:rFonts w:eastAsiaTheme="minorHAnsi"/>
          <w:bCs/>
          <w:iCs/>
        </w:rPr>
        <w:t> possess better inhibitory activities on spore germination of </w:t>
      </w:r>
      <w:r w:rsidRPr="00C75EBF">
        <w:rPr>
          <w:rFonts w:eastAsiaTheme="minorHAnsi"/>
          <w:bCs/>
          <w:i/>
          <w:iCs/>
        </w:rPr>
        <w:t>F. oxysporum and M. oryzae</w:t>
      </w:r>
      <w:r w:rsidRPr="00C75EBF">
        <w:rPr>
          <w:rFonts w:eastAsiaTheme="minorHAnsi"/>
          <w:bCs/>
          <w:iCs/>
        </w:rPr>
        <w:t> than the natural product decursin and commercial pesticide Iprodione. These results suggest that the effect of the lead compound for plant disease protection can be improved by tuning the structure of the original natural product and decursinol chloroacrylates </w:t>
      </w:r>
      <w:r w:rsidRPr="00C75EBF">
        <w:rPr>
          <w:rFonts w:eastAsiaTheme="minorHAnsi"/>
          <w:b/>
          <w:bCs/>
          <w:iCs/>
        </w:rPr>
        <w:t>4</w:t>
      </w:r>
      <w:r w:rsidRPr="00C75EBF">
        <w:rPr>
          <w:rFonts w:eastAsiaTheme="minorHAnsi"/>
          <w:bCs/>
          <w:iCs/>
        </w:rPr>
        <w:t> and </w:t>
      </w:r>
      <w:r w:rsidRPr="00C75EBF">
        <w:rPr>
          <w:rFonts w:eastAsiaTheme="minorHAnsi"/>
          <w:b/>
          <w:bCs/>
          <w:iCs/>
        </w:rPr>
        <w:t>5</w:t>
      </w:r>
      <w:r w:rsidRPr="00C75EBF">
        <w:rPr>
          <w:rFonts w:eastAsiaTheme="minorHAnsi"/>
          <w:bCs/>
          <w:iCs/>
        </w:rPr>
        <w:t> are candidates for the control of </w:t>
      </w:r>
      <w:r w:rsidRPr="00C75EBF">
        <w:rPr>
          <w:rFonts w:eastAsiaTheme="minorHAnsi"/>
          <w:bCs/>
          <w:i/>
          <w:iCs/>
        </w:rPr>
        <w:t>F. oxysporum</w:t>
      </w:r>
      <w:r w:rsidRPr="00C75EBF">
        <w:rPr>
          <w:rFonts w:eastAsiaTheme="minorHAnsi"/>
          <w:bCs/>
          <w:iCs/>
        </w:rPr>
        <w:t> and </w:t>
      </w:r>
      <w:r w:rsidRPr="00C75EBF">
        <w:rPr>
          <w:rFonts w:eastAsiaTheme="minorHAnsi"/>
          <w:bCs/>
          <w:i/>
          <w:iCs/>
        </w:rPr>
        <w:t>M. oryzae</w:t>
      </w:r>
      <w:r w:rsidRPr="00C75EBF">
        <w:rPr>
          <w:rFonts w:eastAsiaTheme="minorHAnsi"/>
          <w:bCs/>
          <w:iCs/>
        </w:rPr>
        <w:t>.</w:t>
      </w:r>
    </w:p>
    <w:p w14:paraId="0384C1B7" w14:textId="1708371D" w:rsidR="00C75EBF" w:rsidRDefault="00C75EBF" w:rsidP="00001E48">
      <w:pPr>
        <w:wordWrap/>
        <w:adjustRightInd w:val="0"/>
        <w:jc w:val="left"/>
        <w:rPr>
          <w:rFonts w:eastAsiaTheme="minorHAnsi"/>
          <w:bCs/>
          <w:iCs/>
        </w:rPr>
      </w:pPr>
    </w:p>
    <w:p w14:paraId="1605A8BE" w14:textId="10FB9AE9" w:rsidR="00C75EBF" w:rsidRPr="00C75EBF" w:rsidRDefault="00C75EBF" w:rsidP="00C75EBF">
      <w:pPr>
        <w:wordWrap/>
        <w:adjustRightInd w:val="0"/>
        <w:jc w:val="left"/>
        <w:rPr>
          <w:rFonts w:eastAsiaTheme="minorHAnsi"/>
          <w:b/>
          <w:bCs/>
          <w:iCs/>
        </w:rPr>
      </w:pPr>
      <w:r w:rsidRPr="00C75EBF">
        <w:rPr>
          <w:rFonts w:eastAsiaTheme="minorHAnsi"/>
          <w:b/>
          <w:iCs/>
          <w:lang w:val="en"/>
        </w:rPr>
        <w:t>Ahmad E. Mohamed, Walid E. Elgammal, Aya M. Dawaba, Ahmed G. Ibrahim, Amr Fouda</w:t>
      </w:r>
      <w:r>
        <w:rPr>
          <w:rFonts w:eastAsiaTheme="minorHAnsi"/>
          <w:b/>
          <w:iCs/>
          <w:lang w:val="en"/>
        </w:rPr>
        <w:t>,</w:t>
      </w:r>
      <w:r w:rsidRPr="00C75EBF">
        <w:rPr>
          <w:rFonts w:eastAsiaTheme="minorHAnsi"/>
          <w:b/>
          <w:iCs/>
          <w:lang w:val="en"/>
        </w:rPr>
        <w:t xml:space="preserve"> Saber M. Hassan</w:t>
      </w:r>
      <w:r>
        <w:rPr>
          <w:rFonts w:eastAsiaTheme="minorHAnsi" w:hint="eastAsia"/>
          <w:b/>
          <w:iCs/>
          <w:lang w:val="en"/>
        </w:rPr>
        <w:t>.</w:t>
      </w:r>
      <w:r w:rsidRPr="001F4739">
        <w:rPr>
          <w:rFonts w:eastAsiaTheme="minorHAnsi"/>
          <w:b/>
          <w:iCs/>
          <w:lang w:val="en"/>
        </w:rPr>
        <w:t xml:space="preserve"> </w:t>
      </w:r>
      <w:r w:rsidRPr="00C75EBF">
        <w:rPr>
          <w:rFonts w:eastAsiaTheme="minorHAnsi"/>
          <w:b/>
          <w:bCs/>
          <w:iCs/>
        </w:rPr>
        <w:t>A novel 1,3,4-thiadiazole modified chitosan: synthesis, characterization, antimicrobial activity, and release study from film dressings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54</w:t>
      </w:r>
    </w:p>
    <w:p w14:paraId="71A46491" w14:textId="203C45C9" w:rsidR="00C75EBF" w:rsidRDefault="00BF2613" w:rsidP="00001E48">
      <w:pPr>
        <w:wordWrap/>
        <w:adjustRightInd w:val="0"/>
        <w:jc w:val="left"/>
        <w:rPr>
          <w:rFonts w:eastAsiaTheme="minorHAnsi"/>
          <w:bCs/>
          <w:iCs/>
        </w:rPr>
      </w:pPr>
      <w:r w:rsidRPr="00BF2613">
        <w:rPr>
          <w:rFonts w:eastAsiaTheme="minorHAnsi"/>
          <w:bCs/>
          <w:iCs/>
        </w:rPr>
        <w:t>Herein, two new polymers designated as Cs-EATT and Cs-BATT have been synthesized via linking the chitosan with the synthesized 1,3,4-thiadiazole compounds. They were characterized using </w:t>
      </w:r>
      <w:r w:rsidRPr="00BF2613">
        <w:rPr>
          <w:rFonts w:eastAsiaTheme="minorHAnsi"/>
          <w:bCs/>
          <w:iCs/>
          <w:vertAlign w:val="superscript"/>
        </w:rPr>
        <w:t>1</w:t>
      </w:r>
      <w:r w:rsidRPr="00BF2613">
        <w:rPr>
          <w:rFonts w:eastAsiaTheme="minorHAnsi"/>
          <w:bCs/>
          <w:iCs/>
        </w:rPr>
        <w:t>H,</w:t>
      </w:r>
      <w:r w:rsidRPr="00BF2613">
        <w:rPr>
          <w:rFonts w:eastAsiaTheme="minorHAnsi"/>
          <w:bCs/>
          <w:iCs/>
          <w:vertAlign w:val="superscript"/>
        </w:rPr>
        <w:t>13</w:t>
      </w:r>
      <w:r w:rsidRPr="00BF2613">
        <w:rPr>
          <w:rFonts w:eastAsiaTheme="minorHAnsi"/>
          <w:bCs/>
          <w:iCs/>
        </w:rPr>
        <w:t>C-NMR, FT-IR, TGA, Elemental analysis, Mass spectrum, and UV–vis spectrophotometer. The synthesized polymers exhibit high activity to control the growth of pathogenic bacteria (</w:t>
      </w:r>
      <w:r w:rsidRPr="00BF2613">
        <w:rPr>
          <w:rFonts w:eastAsiaTheme="minorHAnsi"/>
          <w:bCs/>
          <w:i/>
          <w:iCs/>
        </w:rPr>
        <w:t>S. aureus</w:t>
      </w:r>
      <w:r w:rsidRPr="00BF2613">
        <w:rPr>
          <w:rFonts w:eastAsiaTheme="minorHAnsi"/>
          <w:bCs/>
          <w:iCs/>
        </w:rPr>
        <w:t>, </w:t>
      </w:r>
      <w:r w:rsidRPr="00BF2613">
        <w:rPr>
          <w:rFonts w:eastAsiaTheme="minorHAnsi"/>
          <w:bCs/>
          <w:i/>
          <w:iCs/>
        </w:rPr>
        <w:t>B. subtilis</w:t>
      </w:r>
      <w:r w:rsidRPr="00BF2613">
        <w:rPr>
          <w:rFonts w:eastAsiaTheme="minorHAnsi"/>
          <w:bCs/>
          <w:iCs/>
        </w:rPr>
        <w:t>, </w:t>
      </w:r>
      <w:r w:rsidRPr="00BF2613">
        <w:rPr>
          <w:rFonts w:eastAsiaTheme="minorHAnsi"/>
          <w:bCs/>
          <w:i/>
          <w:iCs/>
        </w:rPr>
        <w:t>E. coli,</w:t>
      </w:r>
      <w:r w:rsidRPr="00BF2613">
        <w:rPr>
          <w:rFonts w:eastAsiaTheme="minorHAnsi"/>
          <w:bCs/>
          <w:iCs/>
        </w:rPr>
        <w:t> and </w:t>
      </w:r>
      <w:r w:rsidRPr="00BF2613">
        <w:rPr>
          <w:rFonts w:eastAsiaTheme="minorHAnsi"/>
          <w:bCs/>
          <w:i/>
          <w:iCs/>
        </w:rPr>
        <w:t>P. aeruginosa</w:t>
      </w:r>
      <w:r w:rsidRPr="00BF2613">
        <w:rPr>
          <w:rFonts w:eastAsiaTheme="minorHAnsi"/>
          <w:bCs/>
          <w:iCs/>
        </w:rPr>
        <w:t>), and unicellular fungi (</w:t>
      </w:r>
      <w:r w:rsidRPr="00BF2613">
        <w:rPr>
          <w:rFonts w:eastAsiaTheme="minorHAnsi"/>
          <w:bCs/>
          <w:i/>
          <w:iCs/>
        </w:rPr>
        <w:t>C. albicans</w:t>
      </w:r>
      <w:r w:rsidRPr="00BF2613">
        <w:rPr>
          <w:rFonts w:eastAsiaTheme="minorHAnsi"/>
          <w:bCs/>
          <w:iCs/>
        </w:rPr>
        <w:t>). The MIC values were in the range of 25–100 µg mL</w:t>
      </w:r>
      <w:r w:rsidRPr="00BF2613">
        <w:rPr>
          <w:rFonts w:eastAsiaTheme="minorHAnsi"/>
          <w:bCs/>
          <w:iCs/>
          <w:vertAlign w:val="superscript"/>
        </w:rPr>
        <w:t>–1</w:t>
      </w:r>
      <w:r w:rsidRPr="00BF2613">
        <w:rPr>
          <w:rFonts w:eastAsiaTheme="minorHAnsi"/>
          <w:bCs/>
          <w:iCs/>
        </w:rPr>
        <w:t> for Cs-EATT and 25–200 µg mL</w:t>
      </w:r>
      <w:r w:rsidRPr="00BF2613">
        <w:rPr>
          <w:rFonts w:eastAsiaTheme="minorHAnsi"/>
          <w:bCs/>
          <w:iCs/>
          <w:vertAlign w:val="superscript"/>
        </w:rPr>
        <w:t>–1</w:t>
      </w:r>
      <w:r w:rsidRPr="00BF2613">
        <w:rPr>
          <w:rFonts w:eastAsiaTheme="minorHAnsi"/>
          <w:bCs/>
          <w:iCs/>
        </w:rPr>
        <w:t> for Cs-BATT with varied clear zones. The new polymers were mixed with three film-forming agents: polyvinyl alcohol, hydroxyethyl cellulose, and carboxymethyl cellulose to form six film dressings designated as E1, E2, and E3 for Cs-EATT, and B1, B2, and B3 for Cs-BATT, respectively. The evaluation of film dressings showed that the formed films had transparency, uniformity, homogeneity, elasticity, and non-irritation pH values for skin within the normal range. The maximum percentages of Cs-E/B-ATT content were recorded for film dressings E2 and B2, with values of 92.5% and 94.9%, respectively. Also, the release percentages varied according to film dressing formulation, with values in the ranges of 83.88–93.2% for Cs-EATT and (87.7–97.35%) for Cs-EATT after 9 h.</w:t>
      </w:r>
    </w:p>
    <w:p w14:paraId="434DFF98" w14:textId="22534050" w:rsidR="00BF2613" w:rsidRDefault="00BF2613" w:rsidP="00001E48">
      <w:pPr>
        <w:wordWrap/>
        <w:adjustRightInd w:val="0"/>
        <w:jc w:val="left"/>
        <w:rPr>
          <w:rFonts w:eastAsiaTheme="minorHAnsi"/>
          <w:bCs/>
          <w:iCs/>
        </w:rPr>
      </w:pPr>
    </w:p>
    <w:p w14:paraId="28D674DA" w14:textId="3B3CD0A1" w:rsidR="00BF2613" w:rsidRPr="00C75EBF" w:rsidRDefault="00BF2613" w:rsidP="00BF2613">
      <w:pPr>
        <w:wordWrap/>
        <w:adjustRightInd w:val="0"/>
        <w:jc w:val="left"/>
        <w:rPr>
          <w:rFonts w:eastAsiaTheme="minorHAnsi"/>
          <w:b/>
          <w:bCs/>
          <w:iCs/>
        </w:rPr>
      </w:pPr>
      <w:r w:rsidRPr="00BF2613">
        <w:rPr>
          <w:rFonts w:eastAsiaTheme="minorHAnsi"/>
          <w:b/>
          <w:iCs/>
          <w:lang w:val="en"/>
        </w:rPr>
        <w:t>Nagham H. Kamal, Ahmed Essmat, Hesham I. El Askary, Hala M. El Hefnawy, Samia M. Abdel Wahab</w:t>
      </w:r>
      <w:r>
        <w:rPr>
          <w:rFonts w:eastAsiaTheme="minorHAnsi"/>
          <w:b/>
          <w:iCs/>
          <w:lang w:val="en"/>
        </w:rPr>
        <w:t>,</w:t>
      </w:r>
      <w:r w:rsidRPr="00BF2613">
        <w:rPr>
          <w:rFonts w:eastAsiaTheme="minorHAnsi"/>
          <w:b/>
          <w:iCs/>
          <w:lang w:val="en"/>
        </w:rPr>
        <w:t xml:space="preserve"> Meselhy R. Meselhy</w:t>
      </w:r>
      <w:r>
        <w:rPr>
          <w:rFonts w:eastAsiaTheme="minorHAnsi" w:hint="eastAsia"/>
          <w:b/>
          <w:iCs/>
          <w:lang w:val="en"/>
        </w:rPr>
        <w:t>.</w:t>
      </w:r>
      <w:r w:rsidRPr="001F4739">
        <w:rPr>
          <w:rFonts w:eastAsiaTheme="minorHAnsi"/>
          <w:b/>
          <w:iCs/>
          <w:lang w:val="en"/>
        </w:rPr>
        <w:t xml:space="preserve"> </w:t>
      </w:r>
      <w:r w:rsidRPr="00BF2613">
        <w:rPr>
          <w:rFonts w:eastAsiaTheme="minorHAnsi"/>
          <w:b/>
          <w:bCs/>
          <w:iCs/>
        </w:rPr>
        <w:t>Chemical profile and beneficial effect of standardized extract of </w:t>
      </w:r>
      <w:r w:rsidRPr="00BF2613">
        <w:rPr>
          <w:rFonts w:eastAsiaTheme="minorHAnsi"/>
          <w:b/>
          <w:bCs/>
          <w:i/>
          <w:iCs/>
        </w:rPr>
        <w:t>Stevia rebaudiana</w:t>
      </w:r>
      <w:r w:rsidRPr="00BF2613">
        <w:rPr>
          <w:rFonts w:eastAsiaTheme="minorHAnsi"/>
          <w:b/>
          <w:bCs/>
          <w:iCs/>
        </w:rPr>
        <w:t> Bertoni leaves on metabolic syndrome in high fat diet streptozotocin-induced diabetic rats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55</w:t>
      </w:r>
    </w:p>
    <w:p w14:paraId="366E9DD5" w14:textId="384A0B85" w:rsidR="00BF2613" w:rsidRDefault="00BF2613" w:rsidP="00001E48">
      <w:pPr>
        <w:wordWrap/>
        <w:adjustRightInd w:val="0"/>
        <w:jc w:val="left"/>
        <w:rPr>
          <w:rFonts w:eastAsiaTheme="minorHAnsi"/>
          <w:bCs/>
          <w:iCs/>
        </w:rPr>
      </w:pPr>
      <w:r w:rsidRPr="00BF2613">
        <w:rPr>
          <w:rFonts w:eastAsiaTheme="minorHAnsi"/>
          <w:bCs/>
          <w:iCs/>
        </w:rPr>
        <w:t>Stevia (</w:t>
      </w:r>
      <w:r w:rsidRPr="00BF2613">
        <w:rPr>
          <w:rFonts w:eastAsiaTheme="minorHAnsi"/>
          <w:bCs/>
          <w:i/>
          <w:iCs/>
        </w:rPr>
        <w:t>Stevia rebaudiana</w:t>
      </w:r>
      <w:r w:rsidRPr="00BF2613">
        <w:rPr>
          <w:rFonts w:eastAsiaTheme="minorHAnsi"/>
          <w:bCs/>
          <w:iCs/>
        </w:rPr>
        <w:t> Bertoni) is a natural zero calorie sweetener with significant economic and medicinal values due to its high contents of steviosides (SVGs) in the leaves. The aqueous extract of </w:t>
      </w:r>
      <w:r w:rsidRPr="00BF2613">
        <w:rPr>
          <w:rFonts w:eastAsiaTheme="minorHAnsi"/>
          <w:bCs/>
          <w:i/>
          <w:iCs/>
        </w:rPr>
        <w:t>Stevia</w:t>
      </w:r>
      <w:r w:rsidRPr="00BF2613">
        <w:rPr>
          <w:rFonts w:eastAsiaTheme="minorHAnsi"/>
          <w:bCs/>
          <w:iCs/>
        </w:rPr>
        <w:t> leaves (TAqE) was standardized to contain 8.5% w/w of SVGs (HPLC), total phenolics (164.63</w:t>
      </w:r>
      <w:r w:rsidRPr="00BF2613">
        <w:rPr>
          <w:rFonts w:ascii="MS Mincho" w:eastAsia="MS Mincho" w:hAnsi="MS Mincho" w:cs="MS Mincho" w:hint="eastAsia"/>
          <w:bCs/>
          <w:iCs/>
        </w:rPr>
        <w:t> </w:t>
      </w:r>
      <w:r w:rsidRPr="00BF2613">
        <w:rPr>
          <w:rFonts w:ascii="맑은 고딕" w:eastAsia="맑은 고딕" w:hAnsi="맑은 고딕" w:cs="맑은 고딕" w:hint="eastAsia"/>
          <w:bCs/>
          <w:iCs/>
        </w:rPr>
        <w:t>±</w:t>
      </w:r>
      <w:r w:rsidRPr="00BF2613">
        <w:rPr>
          <w:rFonts w:ascii="MS Mincho" w:eastAsia="MS Mincho" w:hAnsi="MS Mincho" w:cs="MS Mincho" w:hint="eastAsia"/>
          <w:bCs/>
          <w:iCs/>
        </w:rPr>
        <w:t> </w:t>
      </w:r>
      <w:r w:rsidRPr="00BF2613">
        <w:rPr>
          <w:rFonts w:eastAsiaTheme="minorHAnsi"/>
          <w:bCs/>
          <w:iCs/>
        </w:rPr>
        <w:t>1.39</w:t>
      </w:r>
      <w:r w:rsidRPr="00BF2613">
        <w:rPr>
          <w:rFonts w:ascii="맑은 고딕" w:eastAsiaTheme="minorHAnsi" w:hAnsi="맑은 고딕" w:cs="맑은 고딕"/>
          <w:bCs/>
          <w:iCs/>
        </w:rPr>
        <w:t> µ</w:t>
      </w:r>
      <w:r w:rsidRPr="00BF2613">
        <w:rPr>
          <w:rFonts w:eastAsiaTheme="minorHAnsi"/>
          <w:bCs/>
          <w:iCs/>
        </w:rPr>
        <w:t>g Gallic acid/mg extract) and total flavonoids of 100.5</w:t>
      </w:r>
      <w:r w:rsidRPr="00BF2613">
        <w:rPr>
          <w:rFonts w:ascii="MS Mincho" w:eastAsia="MS Mincho" w:hAnsi="MS Mincho" w:cs="MS Mincho" w:hint="eastAsia"/>
          <w:bCs/>
          <w:iCs/>
        </w:rPr>
        <w:t> </w:t>
      </w:r>
      <w:r w:rsidRPr="00BF2613">
        <w:rPr>
          <w:rFonts w:ascii="맑은 고딕" w:eastAsia="맑은 고딕" w:hAnsi="맑은 고딕" w:cs="맑은 고딕" w:hint="eastAsia"/>
          <w:bCs/>
          <w:iCs/>
        </w:rPr>
        <w:t>±</w:t>
      </w:r>
      <w:r w:rsidRPr="00BF2613">
        <w:rPr>
          <w:rFonts w:ascii="MS Mincho" w:eastAsia="MS Mincho" w:hAnsi="MS Mincho" w:cs="MS Mincho" w:hint="eastAsia"/>
          <w:bCs/>
          <w:iCs/>
        </w:rPr>
        <w:t> </w:t>
      </w:r>
      <w:r w:rsidRPr="00BF2613">
        <w:rPr>
          <w:rFonts w:eastAsiaTheme="minorHAnsi"/>
          <w:bCs/>
          <w:iCs/>
        </w:rPr>
        <w:t>0.79</w:t>
      </w:r>
      <w:r w:rsidRPr="00BF2613">
        <w:rPr>
          <w:rFonts w:ascii="맑은 고딕" w:eastAsiaTheme="minorHAnsi" w:hAnsi="맑은 고딕" w:cs="맑은 고딕"/>
          <w:bCs/>
          <w:iCs/>
        </w:rPr>
        <w:t> µ</w:t>
      </w:r>
      <w:r w:rsidRPr="00BF2613">
        <w:rPr>
          <w:rFonts w:eastAsiaTheme="minorHAnsi"/>
          <w:bCs/>
          <w:iCs/>
        </w:rPr>
        <w:t>g QE/mg extract. Twenty-one compounds were tentatively identified in the leaves via UPLC-Orbitrap HRMS and stevioside, rebaudioside A, and quercetrin were isolated from TAqE by repeated column chromatography. Stevioside showed significant inhibition of pancreatic lipase, α-amylase, and α-glucosidase enzymes. The effect of a standardized TAqE on high fat diet (HFD)-streptozotocin (STZ)-induced diabetic rats was investigated. Thirty-six animals were divided into 6 groups (each of 6). Rats in group I (control) and group II (control/HFD-STZ) received distilled water, and rats in groups III and IV received TAqE for 4 weeks in two doses; 300 mg/kg b.wt., and 500 mg/kg b.wt., respectively. Rats in group V received metformin (200 mg/kg), while those in group VI received statin (1 mg/kg). Body weight, fasting blood glucose, lipid profile (total cholesterol and triglycerides), liver enzymes (alanine transaminase and aspartic transaminase), and serum kidney parameters (urea and creatinine) were decreased in rats treated with TAqE (300 mg/kg b.wt.), while insulin sensitivity was enhanced, when compared to that in group II. These findings could justify the use of </w:t>
      </w:r>
      <w:r w:rsidRPr="00BF2613">
        <w:rPr>
          <w:rFonts w:eastAsiaTheme="minorHAnsi"/>
          <w:bCs/>
          <w:i/>
          <w:iCs/>
        </w:rPr>
        <w:t>Stevia</w:t>
      </w:r>
      <w:r w:rsidRPr="00BF2613">
        <w:rPr>
          <w:rFonts w:eastAsiaTheme="minorHAnsi"/>
          <w:bCs/>
          <w:iCs/>
        </w:rPr>
        <w:t> as a complementary medicine for the prevention and treatment of metabolic changes associated with diabetes mellitus type 2.</w:t>
      </w:r>
    </w:p>
    <w:p w14:paraId="78E8CD6E" w14:textId="034C297E" w:rsidR="00BF2613" w:rsidRPr="00C75EBF" w:rsidRDefault="00BF2613" w:rsidP="00BF2613">
      <w:pPr>
        <w:wordWrap/>
        <w:adjustRightInd w:val="0"/>
        <w:jc w:val="left"/>
        <w:rPr>
          <w:rFonts w:eastAsiaTheme="minorHAnsi"/>
          <w:b/>
          <w:bCs/>
          <w:iCs/>
        </w:rPr>
      </w:pPr>
      <w:r w:rsidRPr="00BF2613">
        <w:rPr>
          <w:rFonts w:eastAsiaTheme="minorHAnsi"/>
          <w:b/>
          <w:iCs/>
          <w:lang w:val="en"/>
        </w:rPr>
        <w:t>Wei Dai, Yanqun Duan, Wenkang Yuan</w:t>
      </w:r>
      <w:r>
        <w:rPr>
          <w:rFonts w:eastAsiaTheme="minorHAnsi"/>
          <w:b/>
          <w:iCs/>
          <w:lang w:val="en"/>
        </w:rPr>
        <w:t>,</w:t>
      </w:r>
      <w:r w:rsidRPr="00BF2613">
        <w:rPr>
          <w:rFonts w:eastAsiaTheme="minorHAnsi"/>
          <w:b/>
          <w:iCs/>
          <w:lang w:val="en"/>
        </w:rPr>
        <w:t xml:space="preserve"> Siyu Wang</w:t>
      </w:r>
      <w:r>
        <w:rPr>
          <w:rFonts w:eastAsiaTheme="minorHAnsi" w:hint="eastAsia"/>
          <w:b/>
          <w:iCs/>
          <w:lang w:val="en"/>
        </w:rPr>
        <w:t>.</w:t>
      </w:r>
      <w:r w:rsidRPr="001F4739">
        <w:rPr>
          <w:rFonts w:eastAsiaTheme="minorHAnsi"/>
          <w:b/>
          <w:iCs/>
          <w:lang w:val="en"/>
        </w:rPr>
        <w:t xml:space="preserve"> </w:t>
      </w:r>
      <w:r w:rsidRPr="00BF2613">
        <w:rPr>
          <w:rFonts w:eastAsiaTheme="minorHAnsi"/>
          <w:b/>
          <w:bCs/>
          <w:iCs/>
        </w:rPr>
        <w:t>circTUBGCP5 promotes liver cancer progression and glycolysis by up-regulating the expression of ACSL4</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56</w:t>
      </w:r>
    </w:p>
    <w:p w14:paraId="511DED31" w14:textId="1A915121" w:rsidR="00C75EBF" w:rsidRDefault="00BF2613" w:rsidP="00001E48">
      <w:pPr>
        <w:wordWrap/>
        <w:adjustRightInd w:val="0"/>
        <w:jc w:val="left"/>
        <w:rPr>
          <w:rFonts w:eastAsiaTheme="minorHAnsi"/>
          <w:bCs/>
          <w:iCs/>
        </w:rPr>
      </w:pPr>
      <w:r w:rsidRPr="00BF2613">
        <w:rPr>
          <w:rFonts w:eastAsiaTheme="minorHAnsi"/>
          <w:bCs/>
          <w:iCs/>
        </w:rPr>
        <w:t>A large number of researches have shown that circular RNA (circRNA) is new hope for the diagnosis or treatment of tumors, including liver cancer (LCa). However, it remains largely unclear the role of circRNA in the progression of LCa and its molecular mechanism. GSE164803 microarray dataset was applied to identify dysregulated circRNAs in LCa and noncancerous tissues. CircTUBGCP5 (hsa_circ_0034049) was selected for further research. Biological functions of circTUBGCP5 were investigated by EdU, colony formation, flow cytometry, glucose consumption and lactate production assay, and in vivo tumorigenesis. RNA pull-down assay and dual-luciferase reporter assay were used to investigate the interaction between circTUBGCP5, miR-144-3p, and ACSL4. We demonstrated that circTUBGCP5 was significantly up-regulated in LCa tissues and cells. CircTUBGCP5 promoted LCa cell proliferation, anti-apoptotic ability, glycolysis, and tumorigenesis at least partially by sponging miR-144-3p to regulate ACSL4 protein level. In conclusion, circTUBGCP5 is a forceful contributor to malignant behaviors and glycolysis of LCa via modulating the circTUBGCP5/miR-144-3p/ACSL4 axis, which has provided a target for the diagnosis and treatment of LCa patients.</w:t>
      </w:r>
    </w:p>
    <w:p w14:paraId="0F6C8265" w14:textId="50D31E7A" w:rsidR="00C75EBF" w:rsidRDefault="00C75EBF" w:rsidP="00001E48">
      <w:pPr>
        <w:wordWrap/>
        <w:adjustRightInd w:val="0"/>
        <w:jc w:val="left"/>
        <w:rPr>
          <w:rFonts w:eastAsiaTheme="minorHAnsi"/>
          <w:bCs/>
          <w:iCs/>
        </w:rPr>
      </w:pPr>
    </w:p>
    <w:p w14:paraId="598D499C" w14:textId="77777777" w:rsidR="00BF2613" w:rsidRPr="00C75EBF" w:rsidRDefault="00BF2613" w:rsidP="00BF2613">
      <w:pPr>
        <w:wordWrap/>
        <w:adjustRightInd w:val="0"/>
        <w:jc w:val="left"/>
        <w:rPr>
          <w:rFonts w:eastAsiaTheme="minorHAnsi"/>
          <w:b/>
          <w:bCs/>
          <w:iCs/>
        </w:rPr>
      </w:pPr>
      <w:r w:rsidRPr="00BF2613">
        <w:rPr>
          <w:rFonts w:eastAsiaTheme="minorHAnsi"/>
          <w:b/>
          <w:iCs/>
          <w:lang w:val="en"/>
        </w:rPr>
        <w:t>Shuirong Lu, Jinlai Lu, Lang Liu, Yilong Sun, Yixuan Zhao, Xi Tan</w:t>
      </w:r>
      <w:r>
        <w:rPr>
          <w:rFonts w:eastAsiaTheme="minorHAnsi"/>
          <w:b/>
          <w:iCs/>
          <w:lang w:val="en"/>
        </w:rPr>
        <w:t>,</w:t>
      </w:r>
      <w:r w:rsidRPr="00BF2613">
        <w:rPr>
          <w:rFonts w:eastAsiaTheme="minorHAnsi"/>
          <w:b/>
          <w:iCs/>
          <w:lang w:val="en"/>
        </w:rPr>
        <w:t xml:space="preserve"> Jingze Li</w:t>
      </w:r>
      <w:r>
        <w:rPr>
          <w:rFonts w:eastAsiaTheme="minorHAnsi" w:hint="eastAsia"/>
          <w:b/>
          <w:iCs/>
          <w:lang w:val="en"/>
        </w:rPr>
        <w:t>.</w:t>
      </w:r>
      <w:r w:rsidRPr="001F4739">
        <w:rPr>
          <w:rFonts w:eastAsiaTheme="minorHAnsi"/>
          <w:b/>
          <w:iCs/>
          <w:lang w:val="en"/>
        </w:rPr>
        <w:t xml:space="preserve"> </w:t>
      </w:r>
      <w:r w:rsidRPr="00BF2613">
        <w:rPr>
          <w:rFonts w:eastAsiaTheme="minorHAnsi"/>
          <w:b/>
          <w:bCs/>
          <w:iCs/>
        </w:rPr>
        <w:t>Circ_0026359 induces HOXA9 to regulate gastric cancer malignant progression through miR-140-3p</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57</w:t>
      </w:r>
    </w:p>
    <w:p w14:paraId="5DE9E030" w14:textId="1C4DC1B0" w:rsidR="00001E48" w:rsidRDefault="00BF2613" w:rsidP="00BF2613">
      <w:pPr>
        <w:wordWrap/>
        <w:adjustRightInd w:val="0"/>
        <w:jc w:val="left"/>
        <w:rPr>
          <w:rFonts w:eastAsiaTheme="minorHAnsi"/>
          <w:bCs/>
          <w:iCs/>
        </w:rPr>
      </w:pPr>
      <w:r w:rsidRPr="00BF2613">
        <w:rPr>
          <w:rFonts w:eastAsiaTheme="minorHAnsi"/>
          <w:bCs/>
          <w:iCs/>
        </w:rPr>
        <w:t>Recent researches indicate the key role of circRNA in gastric cancer (GC) progression. However, the role of circ_0026359 in GC progression remains unclear. This study aims to analyze the role of circ_0026359 in GC development and the underlying mechanism. The results showed that compared with controls, GC tissues and cells displayed high circ_0026359 and HOXA9 expression, and low miR-140-3p expression. Depletion of circ_0026359 repressed cell proliferation, migration, invasion and glycolysis, and induced cell apoptosis. Circ_0026359 knockdown inhibited neoplasm growth in vivo. Under-expression of miR-140-3p, a target miRNA of circ_0026359, relieved the effects of circ_0026359 knockdown on GC progression. Additionally, HOXA9 was regulated by the circ_0026359/miR-140-3p axis. Thus, circ_0026359 absence inhibited GC progression by miR-140-3p/HOXA9 pathway, which provided an effective therapeutic target for GC.</w:t>
      </w:r>
    </w:p>
    <w:p w14:paraId="54C3DD56" w14:textId="790F06D4" w:rsidR="00BF2613" w:rsidRDefault="00BF2613" w:rsidP="00BF2613">
      <w:pPr>
        <w:wordWrap/>
        <w:adjustRightInd w:val="0"/>
        <w:jc w:val="left"/>
        <w:rPr>
          <w:rFonts w:eastAsiaTheme="minorHAnsi"/>
          <w:bCs/>
          <w:iCs/>
        </w:rPr>
      </w:pPr>
    </w:p>
    <w:p w14:paraId="6E0C3282" w14:textId="4F5C2365" w:rsidR="00BF2613" w:rsidRPr="00C75EBF" w:rsidRDefault="00877068" w:rsidP="00BF2613">
      <w:pPr>
        <w:wordWrap/>
        <w:adjustRightInd w:val="0"/>
        <w:jc w:val="left"/>
        <w:rPr>
          <w:rFonts w:eastAsiaTheme="minorHAnsi"/>
          <w:b/>
          <w:bCs/>
          <w:iCs/>
        </w:rPr>
      </w:pPr>
      <w:r w:rsidRPr="00877068">
        <w:rPr>
          <w:rFonts w:eastAsiaTheme="minorHAnsi"/>
          <w:b/>
          <w:iCs/>
          <w:lang w:val="en"/>
        </w:rPr>
        <w:t>Zhihui Li, Yawei Guan, Jingfei Teng, Zhuomin Jia, Guohui Zhang</w:t>
      </w:r>
      <w:r>
        <w:rPr>
          <w:rFonts w:eastAsiaTheme="minorHAnsi"/>
          <w:b/>
          <w:iCs/>
          <w:lang w:val="en"/>
        </w:rPr>
        <w:t>,</w:t>
      </w:r>
      <w:r w:rsidRPr="00877068">
        <w:rPr>
          <w:rFonts w:eastAsiaTheme="minorHAnsi"/>
          <w:b/>
          <w:iCs/>
          <w:lang w:val="en"/>
        </w:rPr>
        <w:t xml:space="preserve"> Xing Ai</w:t>
      </w:r>
      <w:r w:rsidR="00BF2613">
        <w:rPr>
          <w:rFonts w:eastAsiaTheme="minorHAnsi" w:hint="eastAsia"/>
          <w:b/>
          <w:iCs/>
          <w:lang w:val="en"/>
        </w:rPr>
        <w:t>.</w:t>
      </w:r>
      <w:r w:rsidR="00BF2613" w:rsidRPr="001F4739">
        <w:rPr>
          <w:rFonts w:eastAsiaTheme="minorHAnsi"/>
          <w:b/>
          <w:iCs/>
          <w:lang w:val="en"/>
        </w:rPr>
        <w:t xml:space="preserve"> </w:t>
      </w:r>
      <w:r w:rsidRPr="00877068">
        <w:rPr>
          <w:rFonts w:eastAsiaTheme="minorHAnsi"/>
          <w:b/>
          <w:bCs/>
          <w:iCs/>
        </w:rPr>
        <w:t>CircTRRAP (hsa_circ_0081234) participates in prostate cancer progression and glycolysis by HOXA1 via functioning as a miR-515-5p sponge</w:t>
      </w:r>
      <w:r w:rsidR="00BF2613" w:rsidRPr="00001E48">
        <w:rPr>
          <w:rFonts w:eastAsiaTheme="minorHAnsi" w:hint="eastAsia"/>
          <w:b/>
          <w:bCs/>
          <w:iCs/>
        </w:rPr>
        <w:t>.</w:t>
      </w:r>
      <w:r w:rsidR="00BF2613" w:rsidRPr="00BA0E2C">
        <w:rPr>
          <w:rFonts w:eastAsiaTheme="minorHAnsi" w:hint="eastAsia"/>
          <w:b/>
          <w:bCs/>
          <w:iCs/>
        </w:rPr>
        <w:t xml:space="preserve"> </w:t>
      </w:r>
      <w:r w:rsidR="00BF2613" w:rsidRPr="00BA0E2C">
        <w:rPr>
          <w:rFonts w:eastAsiaTheme="minorHAnsi" w:hint="eastAsia"/>
          <w:b/>
          <w:iCs/>
          <w:lang w:val="en"/>
        </w:rPr>
        <w:t>(</w:t>
      </w:r>
      <w:r w:rsidR="00BF2613" w:rsidRPr="006A0728">
        <w:rPr>
          <w:rFonts w:eastAsiaTheme="minorHAnsi" w:hint="eastAsia"/>
          <w:b/>
          <w:iCs/>
          <w:lang w:val="en"/>
        </w:rPr>
        <w:t>20</w:t>
      </w:r>
      <w:r w:rsidR="00BF2613" w:rsidRPr="006A0728">
        <w:rPr>
          <w:rFonts w:eastAsiaTheme="minorHAnsi"/>
          <w:b/>
          <w:iCs/>
          <w:lang w:val="en"/>
        </w:rPr>
        <w:t>2</w:t>
      </w:r>
      <w:r w:rsidR="00BF2613">
        <w:rPr>
          <w:rFonts w:eastAsiaTheme="minorHAnsi" w:hint="eastAsia"/>
          <w:b/>
          <w:iCs/>
          <w:lang w:val="en"/>
        </w:rPr>
        <w:t>2</w:t>
      </w:r>
      <w:r w:rsidR="00BF2613" w:rsidRPr="006A0728">
        <w:rPr>
          <w:rFonts w:eastAsiaTheme="minorHAnsi" w:hint="eastAsia"/>
          <w:b/>
          <w:iCs/>
          <w:lang w:val="en"/>
        </w:rPr>
        <w:t xml:space="preserve">) </w:t>
      </w:r>
      <w:r w:rsidR="00BF2613" w:rsidRPr="006A0728">
        <w:rPr>
          <w:rFonts w:eastAsiaTheme="minorHAnsi"/>
          <w:b/>
          <w:iCs/>
          <w:lang w:val="en"/>
        </w:rPr>
        <w:t>Appl. Biol. Chem. 6</w:t>
      </w:r>
      <w:r w:rsidR="00BF2613">
        <w:rPr>
          <w:rFonts w:eastAsiaTheme="minorHAnsi" w:hint="eastAsia"/>
          <w:b/>
          <w:iCs/>
          <w:lang w:val="en"/>
        </w:rPr>
        <w:t>5</w:t>
      </w:r>
      <w:r w:rsidR="00BF2613" w:rsidRPr="006A0728">
        <w:rPr>
          <w:rFonts w:eastAsiaTheme="minorHAnsi"/>
          <w:b/>
          <w:iCs/>
          <w:lang w:val="en"/>
        </w:rPr>
        <w:t xml:space="preserve">: </w:t>
      </w:r>
      <w:r w:rsidR="00BF2613">
        <w:rPr>
          <w:rFonts w:eastAsiaTheme="minorHAnsi"/>
          <w:b/>
          <w:iCs/>
          <w:lang w:val="en"/>
        </w:rPr>
        <w:t>58</w:t>
      </w:r>
    </w:p>
    <w:p w14:paraId="1082E40B" w14:textId="0600B87E" w:rsidR="00BF2613" w:rsidRDefault="00877068" w:rsidP="00BF2613">
      <w:pPr>
        <w:wordWrap/>
        <w:adjustRightInd w:val="0"/>
        <w:jc w:val="left"/>
        <w:rPr>
          <w:rFonts w:eastAsiaTheme="minorHAnsi"/>
          <w:bCs/>
          <w:iCs/>
        </w:rPr>
      </w:pPr>
      <w:r w:rsidRPr="00877068">
        <w:rPr>
          <w:rFonts w:eastAsiaTheme="minorHAnsi"/>
          <w:bCs/>
          <w:iCs/>
        </w:rPr>
        <w:t>Dysregulated circular RNAs (circRNAs) are implicated in prostate cancer (PCa) progression. Hsa_circ_0081234 (circTRRAP) has been revealed as a facilitator in PCa, but the mechanisms associated with circTRRAP in PCa progression are largely unclear. The present study was to explore the regulatory mechanism of circTRRAP-mediated PCa progression. A total of 50 PCa tissues and normal tissues were collected. RNA levels of circTRRAP, microRNA (miR)-515-5p and homeobox A1 (HOXA1) were detected by quantitative real-time polymerase chain reaction (qRT-PCR) or western blot. Cell viability, proliferation, migration, and invasion were estimated using 3-(4,5-dimethylthiazol-2-yl)-2,5-diphenyl-tetrazolium bromide, 5-ethynyl-2</w:t>
      </w:r>
      <w:r w:rsidRPr="00877068">
        <w:rPr>
          <w:rFonts w:ascii="Courier New" w:eastAsiaTheme="minorHAnsi" w:hAnsi="Courier New" w:cs="Courier New"/>
          <w:bCs/>
          <w:iCs/>
        </w:rPr>
        <w:t>ʹ</w:t>
      </w:r>
      <w:r w:rsidRPr="00877068">
        <w:rPr>
          <w:rFonts w:eastAsiaTheme="minorHAnsi"/>
          <w:bCs/>
          <w:iCs/>
        </w:rPr>
        <w:t>-deoxyuridine (EdU) and transwell assays, respectively. Cell glycolysis was assessed by measuring glucose uptake and lactate production. The target interaction between circTRRAP or HOXA1 and miR-515-5p was investigated by the dual-luciferase reporter assay. We observed the overt upregulaiton of circTRRAP in PCa samples and cells. Silencing of circTRRAP lowered tumor growth in vivo and restrained PCa cell viability, proliferation, migration, invasion, and glycolysis in vitro. miR-515-5p was negatively regulated by circTRRAP and its deficiency reversed the inhibiting effects of circTRRAP knockdown on PCa cell malignancy and glycolysis. HOXA1 was confirmed as a miR-515-5p target and miR-515-5p overexpression lessened PCa cell malignancy and glycolysis by decreasing HOXA1 expression. Importantly, circTRRAP mediated HOXA1 expression by functioning as a miR-515-5p sponge. In conclusion, circTRRAP took part in PCa progression and glycolysis through mediating the miR-515-5p/HOXA1 axis, suggesting that circTRRAP can serve as a potential therapeutic target for PCa patients.</w:t>
      </w:r>
    </w:p>
    <w:p w14:paraId="64B2660E" w14:textId="2B020E57" w:rsidR="00877068" w:rsidRDefault="00877068" w:rsidP="00BF2613">
      <w:pPr>
        <w:wordWrap/>
        <w:adjustRightInd w:val="0"/>
        <w:jc w:val="left"/>
        <w:rPr>
          <w:rFonts w:eastAsiaTheme="minorHAnsi"/>
          <w:bCs/>
          <w:iCs/>
        </w:rPr>
      </w:pPr>
    </w:p>
    <w:p w14:paraId="1BDBCAF4" w14:textId="2EB8C334" w:rsidR="00877068" w:rsidRPr="00C75EBF" w:rsidRDefault="00877068" w:rsidP="00877068">
      <w:pPr>
        <w:wordWrap/>
        <w:adjustRightInd w:val="0"/>
        <w:jc w:val="left"/>
        <w:rPr>
          <w:rFonts w:eastAsiaTheme="minorHAnsi"/>
          <w:b/>
          <w:bCs/>
          <w:iCs/>
        </w:rPr>
      </w:pPr>
      <w:r w:rsidRPr="00877068">
        <w:rPr>
          <w:rFonts w:eastAsiaTheme="minorHAnsi"/>
          <w:b/>
          <w:iCs/>
          <w:lang w:val="en"/>
        </w:rPr>
        <w:t>Ju-Yeong Kang, Won-Jung Park, Youngdae Yoon</w:t>
      </w:r>
      <w:r>
        <w:rPr>
          <w:rFonts w:eastAsiaTheme="minorHAnsi"/>
          <w:b/>
          <w:iCs/>
          <w:lang w:val="en"/>
        </w:rPr>
        <w:t>,</w:t>
      </w:r>
      <w:r w:rsidRPr="00877068">
        <w:rPr>
          <w:rFonts w:eastAsiaTheme="minorHAnsi"/>
          <w:b/>
          <w:iCs/>
          <w:lang w:val="en"/>
        </w:rPr>
        <w:t xml:space="preserve"> Bong-Gyu Kim</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Production of isoquercitrin from quercetin by biotransformation using </w:t>
      </w:r>
      <w:r w:rsidRPr="00877068">
        <w:rPr>
          <w:rFonts w:eastAsiaTheme="minorHAnsi"/>
          <w:b/>
          <w:bCs/>
          <w:i/>
          <w:iCs/>
        </w:rPr>
        <w:t>Bascillus</w:t>
      </w:r>
      <w:r w:rsidRPr="00877068">
        <w:rPr>
          <w:rFonts w:eastAsiaTheme="minorHAnsi"/>
          <w:b/>
          <w:bCs/>
          <w:iCs/>
        </w:rPr>
        <w:t> sp. CSQ10 isolated from </w:t>
      </w:r>
      <w:r w:rsidRPr="00877068">
        <w:rPr>
          <w:rFonts w:eastAsiaTheme="minorHAnsi"/>
          <w:b/>
          <w:bCs/>
          <w:i/>
          <w:iCs/>
        </w:rPr>
        <w:t>Camellia sinensis</w:t>
      </w:r>
      <w:r w:rsidRPr="00877068">
        <w:rPr>
          <w:rFonts w:eastAsiaTheme="minorHAnsi"/>
          <w:b/>
          <w:bCs/>
          <w:iCs/>
        </w:rPr>
        <w:t> cultivation soils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59</w:t>
      </w:r>
    </w:p>
    <w:p w14:paraId="6BA37C86" w14:textId="3C35A9F9" w:rsidR="00877068" w:rsidRDefault="00877068" w:rsidP="00BF2613">
      <w:pPr>
        <w:wordWrap/>
        <w:adjustRightInd w:val="0"/>
        <w:jc w:val="left"/>
        <w:rPr>
          <w:rFonts w:eastAsiaTheme="minorHAnsi"/>
          <w:bCs/>
          <w:iCs/>
        </w:rPr>
      </w:pPr>
      <w:r w:rsidRPr="00877068">
        <w:rPr>
          <w:rFonts w:eastAsiaTheme="minorHAnsi"/>
          <w:bCs/>
          <w:iCs/>
        </w:rPr>
        <w:t>Microorganisms are widely used to produce biologically active substances owing to their versatile ability to convert inexpensive compounds into physiologically active compounds. In this study, we isolated a microorganism capable of converting quercetin to isoquercitrin, a substance with various biological functions, from tea cultivation soils. A </w:t>
      </w:r>
      <w:r w:rsidRPr="00877068">
        <w:rPr>
          <w:rFonts w:eastAsiaTheme="minorHAnsi"/>
          <w:bCs/>
          <w:i/>
          <w:iCs/>
        </w:rPr>
        <w:t>Bacillus</w:t>
      </w:r>
      <w:r w:rsidRPr="00877068">
        <w:rPr>
          <w:rFonts w:eastAsiaTheme="minorHAnsi"/>
          <w:bCs/>
          <w:iCs/>
        </w:rPr>
        <w:t> strain was isolated and verified as </w:t>
      </w:r>
      <w:r w:rsidRPr="00877068">
        <w:rPr>
          <w:rFonts w:eastAsiaTheme="minorHAnsi"/>
          <w:bCs/>
          <w:i/>
          <w:iCs/>
        </w:rPr>
        <w:t>Bacillus</w:t>
      </w:r>
      <w:r w:rsidRPr="00877068">
        <w:rPr>
          <w:rFonts w:eastAsiaTheme="minorHAnsi"/>
          <w:bCs/>
          <w:iCs/>
        </w:rPr>
        <w:t> sp. CSQ 10 using 16sRNA gene analysis. When quercetin was fed as a substrate for </w:t>
      </w:r>
      <w:r w:rsidRPr="00877068">
        <w:rPr>
          <w:rFonts w:eastAsiaTheme="minorHAnsi"/>
          <w:bCs/>
          <w:i/>
          <w:iCs/>
        </w:rPr>
        <w:t>Bacillus</w:t>
      </w:r>
      <w:r w:rsidRPr="00877068">
        <w:rPr>
          <w:rFonts w:eastAsiaTheme="minorHAnsi"/>
          <w:bCs/>
          <w:iCs/>
        </w:rPr>
        <w:t> sp. CSQ10, isoquercitrin was produced through biotransformation. Furthermore, </w:t>
      </w:r>
      <w:r w:rsidRPr="00877068">
        <w:rPr>
          <w:rFonts w:eastAsiaTheme="minorHAnsi"/>
          <w:bCs/>
          <w:i/>
          <w:iCs/>
        </w:rPr>
        <w:t>Bacillus</w:t>
      </w:r>
      <w:r w:rsidRPr="00877068">
        <w:rPr>
          <w:rFonts w:eastAsiaTheme="minorHAnsi"/>
          <w:bCs/>
          <w:iCs/>
        </w:rPr>
        <w:t> sp. CSQ10 was able to biotransform isoquercitrin to quercetin-3-</w:t>
      </w:r>
      <w:r w:rsidRPr="00877068">
        <w:rPr>
          <w:rFonts w:eastAsiaTheme="minorHAnsi"/>
          <w:bCs/>
          <w:i/>
          <w:iCs/>
        </w:rPr>
        <w:t>O</w:t>
      </w:r>
      <w:r w:rsidRPr="00877068">
        <w:rPr>
          <w:rFonts w:eastAsiaTheme="minorHAnsi"/>
          <w:bCs/>
          <w:iCs/>
        </w:rPr>
        <w:t>-(6″-</w:t>
      </w:r>
      <w:r w:rsidRPr="00877068">
        <w:rPr>
          <w:rFonts w:eastAsiaTheme="minorHAnsi"/>
          <w:bCs/>
          <w:i/>
          <w:iCs/>
        </w:rPr>
        <w:t>O</w:t>
      </w:r>
      <w:r w:rsidRPr="00877068">
        <w:rPr>
          <w:rFonts w:eastAsiaTheme="minorHAnsi"/>
          <w:bCs/>
          <w:iCs/>
        </w:rPr>
        <w:t>-acetyl)-β-D-glucoside when the medium for biotransformation was replaced with yeast extract–peptone–dextrose (YPD) medium. Based on these findings, the biotransformation performance of </w:t>
      </w:r>
      <w:r w:rsidRPr="00877068">
        <w:rPr>
          <w:rFonts w:eastAsiaTheme="minorHAnsi"/>
          <w:bCs/>
          <w:i/>
          <w:iCs/>
        </w:rPr>
        <w:t>Bacillus</w:t>
      </w:r>
      <w:r w:rsidRPr="00877068">
        <w:rPr>
          <w:rFonts w:eastAsiaTheme="minorHAnsi"/>
          <w:bCs/>
          <w:iCs/>
        </w:rPr>
        <w:t> sp. CSQ10 was verified by optimizing the experimental conditions for the culture system at the laboratory scale in terms of temperature, cell density, biotransformation medium, and substrate concentration. The best biotransformation yields were achieved at 37 °C, 6.0 OD</w:t>
      </w:r>
      <w:r w:rsidRPr="00877068">
        <w:rPr>
          <w:rFonts w:eastAsiaTheme="minorHAnsi"/>
          <w:bCs/>
          <w:iCs/>
          <w:vertAlign w:val="subscript"/>
        </w:rPr>
        <w:t>600</w:t>
      </w:r>
      <w:r w:rsidRPr="00877068">
        <w:rPr>
          <w:rFonts w:eastAsiaTheme="minorHAnsi"/>
          <w:bCs/>
          <w:iCs/>
        </w:rPr>
        <w:t>, with YPD, and 181.0 mg/L of quercetin supply. Conclusively, 193.3 mg/L and 198.8 mg/L of isoquercitrin and quercetin-3-</w:t>
      </w:r>
      <w:r w:rsidRPr="00877068">
        <w:rPr>
          <w:rFonts w:eastAsiaTheme="minorHAnsi"/>
          <w:bCs/>
          <w:i/>
          <w:iCs/>
        </w:rPr>
        <w:t>O</w:t>
      </w:r>
      <w:r w:rsidRPr="00877068">
        <w:rPr>
          <w:rFonts w:eastAsiaTheme="minorHAnsi"/>
          <w:bCs/>
          <w:iCs/>
        </w:rPr>
        <w:t>-(6″-</w:t>
      </w:r>
      <w:r w:rsidRPr="00877068">
        <w:rPr>
          <w:rFonts w:eastAsiaTheme="minorHAnsi"/>
          <w:bCs/>
          <w:i/>
          <w:iCs/>
        </w:rPr>
        <w:t>O</w:t>
      </w:r>
      <w:r w:rsidRPr="00877068">
        <w:rPr>
          <w:rFonts w:eastAsiaTheme="minorHAnsi"/>
          <w:bCs/>
          <w:iCs/>
        </w:rPr>
        <w:t>-acetyl)-β-D-glucoside, respectively, were produced by </w:t>
      </w:r>
      <w:r w:rsidRPr="00877068">
        <w:rPr>
          <w:rFonts w:eastAsiaTheme="minorHAnsi"/>
          <w:bCs/>
          <w:i/>
          <w:iCs/>
        </w:rPr>
        <w:t>Bacillus</w:t>
      </w:r>
      <w:r w:rsidRPr="00877068">
        <w:rPr>
          <w:rFonts w:eastAsiaTheme="minorHAnsi"/>
          <w:bCs/>
          <w:iCs/>
        </w:rPr>
        <w:t> sp. CSQ 10 under these optimized experimental conditions.</w:t>
      </w:r>
    </w:p>
    <w:p w14:paraId="147BBBC0" w14:textId="69DE6347" w:rsidR="00877068" w:rsidRDefault="00877068" w:rsidP="00BF2613">
      <w:pPr>
        <w:wordWrap/>
        <w:adjustRightInd w:val="0"/>
        <w:jc w:val="left"/>
        <w:rPr>
          <w:rFonts w:eastAsiaTheme="minorHAnsi"/>
          <w:bCs/>
          <w:iCs/>
        </w:rPr>
      </w:pPr>
    </w:p>
    <w:p w14:paraId="100EF463" w14:textId="1C733D0F" w:rsidR="00877068" w:rsidRPr="00C75EBF" w:rsidRDefault="00877068" w:rsidP="00877068">
      <w:pPr>
        <w:wordWrap/>
        <w:adjustRightInd w:val="0"/>
        <w:jc w:val="left"/>
        <w:rPr>
          <w:rFonts w:eastAsiaTheme="minorHAnsi"/>
          <w:b/>
          <w:bCs/>
          <w:iCs/>
        </w:rPr>
      </w:pPr>
      <w:r w:rsidRPr="00877068">
        <w:rPr>
          <w:rFonts w:eastAsiaTheme="minorHAnsi"/>
          <w:b/>
          <w:iCs/>
          <w:lang w:val="en"/>
        </w:rPr>
        <w:t>Geun-Hyoung Choi, Deuk-Yeong Lee, A-Reum Song, Bo-Yeon Moon</w:t>
      </w:r>
      <w:r>
        <w:rPr>
          <w:rFonts w:eastAsiaTheme="minorHAnsi"/>
          <w:b/>
          <w:iCs/>
          <w:lang w:val="en"/>
        </w:rPr>
        <w:t>,</w:t>
      </w:r>
      <w:r w:rsidRPr="00877068">
        <w:rPr>
          <w:rFonts w:eastAsiaTheme="minorHAnsi"/>
          <w:b/>
          <w:iCs/>
          <w:lang w:val="en"/>
        </w:rPr>
        <w:t xml:space="preserve"> Jin-Hyo Kim</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The dietary risk assessment of perfluorooctanoic acid (PFOA) and perfluorosulfonic acid (PFOS) in the root crops from the survey of the residue in agricultural soil and the crops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60</w:t>
      </w:r>
    </w:p>
    <w:p w14:paraId="13939348" w14:textId="4B62D30A" w:rsidR="00877068" w:rsidRDefault="00877068" w:rsidP="00877068">
      <w:pPr>
        <w:wordWrap/>
        <w:adjustRightInd w:val="0"/>
        <w:jc w:val="left"/>
        <w:rPr>
          <w:rFonts w:eastAsiaTheme="minorHAnsi"/>
          <w:bCs/>
          <w:iCs/>
        </w:rPr>
      </w:pPr>
      <w:r w:rsidRPr="00877068">
        <w:rPr>
          <w:rFonts w:eastAsiaTheme="minorHAnsi"/>
          <w:bCs/>
          <w:iCs/>
        </w:rPr>
        <w:t>Perfluorooctanoic acid (PFOA) and perfluorooctanesulfonic acid (PFOS) are persistent organic pollutants (POPs) that are prohibited from being produced and used. However, they remain in the agricultural environment and are transferred to crops. In addition, PFOA is classified as possibly carcinogenic to humans. To fully understand the exposure and risk of PFOA and PFOS for human in crops, a residue survey and estimation of dietary exposure assessment are needed. Therefore, we investigated the residues of PFOA and PFOS in upland soil and cultivated root crops. The average residues of PFOA and PFOS in the soil were &lt;</w:t>
      </w:r>
      <w:r w:rsidRPr="00877068">
        <w:rPr>
          <w:rFonts w:ascii="MS Mincho" w:eastAsia="MS Mincho" w:hAnsi="MS Mincho" w:cs="MS Mincho" w:hint="eastAsia"/>
          <w:bCs/>
          <w:iCs/>
        </w:rPr>
        <w:t> </w:t>
      </w:r>
      <w:r w:rsidRPr="00877068">
        <w:rPr>
          <w:rFonts w:eastAsiaTheme="minorHAnsi"/>
          <w:bCs/>
          <w:iCs/>
        </w:rPr>
        <w:t>0.054</w:t>
      </w:r>
      <w:r w:rsidRPr="00877068">
        <w:rPr>
          <w:rFonts w:ascii="맑은 고딕" w:eastAsia="맑은 고딕" w:hAnsi="맑은 고딕" w:cs="맑은 고딕" w:hint="eastAsia"/>
          <w:bCs/>
          <w:iCs/>
        </w:rPr>
        <w:t>–</w:t>
      </w:r>
      <w:r w:rsidRPr="00877068">
        <w:rPr>
          <w:rFonts w:eastAsiaTheme="minorHAnsi"/>
          <w:bCs/>
          <w:iCs/>
        </w:rPr>
        <w:t>0.541</w:t>
      </w:r>
      <w:r w:rsidRPr="00877068">
        <w:rPr>
          <w:rFonts w:ascii="맑은 고딕" w:eastAsiaTheme="minorHAnsi" w:hAnsi="맑은 고딕" w:cs="맑은 고딕"/>
          <w:bCs/>
          <w:iCs/>
        </w:rPr>
        <w:t> μ</w:t>
      </w:r>
      <w:r w:rsidRPr="00877068">
        <w:rPr>
          <w:rFonts w:eastAsiaTheme="minorHAnsi"/>
          <w:bCs/>
          <w:iCs/>
        </w:rPr>
        <w:t>g</w:t>
      </w:r>
      <w:r w:rsidRPr="00877068">
        <w:rPr>
          <w:rFonts w:ascii="맑은 고딕" w:eastAsiaTheme="minorHAnsi" w:hAnsi="맑은 고딕" w:cs="맑은 고딕"/>
          <w:bCs/>
          <w:iCs/>
        </w:rPr>
        <w:t> </w:t>
      </w:r>
      <w:r w:rsidRPr="00877068">
        <w:rPr>
          <w:rFonts w:eastAsiaTheme="minorHAnsi"/>
          <w:bCs/>
          <w:iCs/>
        </w:rPr>
        <w:t>kg</w:t>
      </w:r>
      <w:r w:rsidRPr="00877068">
        <w:rPr>
          <w:rFonts w:eastAsiaTheme="minorHAnsi"/>
          <w:bCs/>
          <w:iCs/>
          <w:vertAlign w:val="superscript"/>
        </w:rPr>
        <w:t>–1</w:t>
      </w:r>
      <w:r w:rsidRPr="00877068">
        <w:rPr>
          <w:rFonts w:eastAsiaTheme="minorHAnsi"/>
          <w:bCs/>
          <w:iCs/>
        </w:rPr>
        <w:t> and 0.024–0.111 μg kg</w:t>
      </w:r>
      <w:r w:rsidRPr="00877068">
        <w:rPr>
          <w:rFonts w:eastAsiaTheme="minorHAnsi"/>
          <w:bCs/>
          <w:iCs/>
          <w:vertAlign w:val="superscript"/>
        </w:rPr>
        <w:t>–1</w:t>
      </w:r>
      <w:r w:rsidRPr="00877068">
        <w:rPr>
          <w:rFonts w:eastAsiaTheme="minorHAnsi"/>
          <w:bCs/>
          <w:iCs/>
        </w:rPr>
        <w:t>, and 0.067–0.193 μg kg</w:t>
      </w:r>
      <w:r w:rsidRPr="00877068">
        <w:rPr>
          <w:rFonts w:eastAsiaTheme="minorHAnsi"/>
          <w:bCs/>
          <w:iCs/>
          <w:vertAlign w:val="superscript"/>
        </w:rPr>
        <w:t>–1</w:t>
      </w:r>
      <w:r w:rsidRPr="00877068">
        <w:rPr>
          <w:rFonts w:eastAsiaTheme="minorHAnsi"/>
          <w:bCs/>
          <w:iCs/>
        </w:rPr>
        <w:t> and &lt;</w:t>
      </w:r>
      <w:r w:rsidRPr="00877068">
        <w:rPr>
          <w:rFonts w:ascii="MS Mincho" w:eastAsia="MS Mincho" w:hAnsi="MS Mincho" w:cs="MS Mincho" w:hint="eastAsia"/>
          <w:bCs/>
          <w:iCs/>
        </w:rPr>
        <w:t> </w:t>
      </w:r>
      <w:r w:rsidRPr="00877068">
        <w:rPr>
          <w:rFonts w:eastAsiaTheme="minorHAnsi"/>
          <w:bCs/>
          <w:iCs/>
        </w:rPr>
        <w:t>0.02</w:t>
      </w:r>
      <w:r w:rsidRPr="00877068">
        <w:rPr>
          <w:rFonts w:ascii="맑은 고딕" w:eastAsiaTheme="minorHAnsi" w:hAnsi="맑은 고딕" w:cs="맑은 고딕"/>
          <w:bCs/>
          <w:iCs/>
        </w:rPr>
        <w:t> μ</w:t>
      </w:r>
      <w:r w:rsidRPr="00877068">
        <w:rPr>
          <w:rFonts w:eastAsiaTheme="minorHAnsi"/>
          <w:bCs/>
          <w:iCs/>
        </w:rPr>
        <w:t>g</w:t>
      </w:r>
      <w:r w:rsidRPr="00877068">
        <w:rPr>
          <w:rFonts w:ascii="맑은 고딕" w:eastAsiaTheme="minorHAnsi" w:hAnsi="맑은 고딕" w:cs="맑은 고딕"/>
          <w:bCs/>
          <w:iCs/>
        </w:rPr>
        <w:t> </w:t>
      </w:r>
      <w:r w:rsidRPr="00877068">
        <w:rPr>
          <w:rFonts w:eastAsiaTheme="minorHAnsi"/>
          <w:bCs/>
          <w:iCs/>
        </w:rPr>
        <w:t>kg</w:t>
      </w:r>
      <w:r w:rsidRPr="00877068">
        <w:rPr>
          <w:rFonts w:eastAsiaTheme="minorHAnsi"/>
          <w:bCs/>
          <w:iCs/>
          <w:vertAlign w:val="superscript"/>
        </w:rPr>
        <w:t>–1</w:t>
      </w:r>
      <w:r w:rsidRPr="00877068">
        <w:rPr>
          <w:rFonts w:eastAsiaTheme="minorHAnsi"/>
          <w:bCs/>
          <w:iCs/>
        </w:rPr>
        <w:t> in the crops, respectively. The average PFOA residues were higher than PFOS in the soil and crops. The estimated daily intakes of PFOA and PFOS in the crops were 0.284 ng kg</w:t>
      </w:r>
      <w:r w:rsidRPr="00877068">
        <w:rPr>
          <w:rFonts w:eastAsiaTheme="minorHAnsi"/>
          <w:bCs/>
          <w:iCs/>
          <w:vertAlign w:val="subscript"/>
        </w:rPr>
        <w:t>bw</w:t>
      </w:r>
      <w:r w:rsidRPr="00877068">
        <w:rPr>
          <w:rFonts w:eastAsiaTheme="minorHAnsi"/>
          <w:bCs/>
          <w:iCs/>
          <w:vertAlign w:val="superscript"/>
        </w:rPr>
        <w:t>–1</w:t>
      </w:r>
      <w:r w:rsidRPr="00877068">
        <w:rPr>
          <w:rFonts w:eastAsiaTheme="minorHAnsi"/>
          <w:bCs/>
          <w:iCs/>
        </w:rPr>
        <w:t> day</w:t>
      </w:r>
      <w:r w:rsidRPr="00877068">
        <w:rPr>
          <w:rFonts w:eastAsiaTheme="minorHAnsi"/>
          <w:bCs/>
          <w:iCs/>
          <w:vertAlign w:val="superscript"/>
        </w:rPr>
        <w:t>–1</w:t>
      </w:r>
      <w:r w:rsidRPr="00877068">
        <w:rPr>
          <w:rFonts w:eastAsiaTheme="minorHAnsi"/>
          <w:bCs/>
          <w:iCs/>
        </w:rPr>
        <w:t> and 0.023 ng kg</w:t>
      </w:r>
      <w:r w:rsidRPr="00877068">
        <w:rPr>
          <w:rFonts w:eastAsiaTheme="minorHAnsi"/>
          <w:bCs/>
          <w:iCs/>
          <w:vertAlign w:val="subscript"/>
        </w:rPr>
        <w:t>bw</w:t>
      </w:r>
      <w:r w:rsidRPr="00877068">
        <w:rPr>
          <w:rFonts w:eastAsiaTheme="minorHAnsi"/>
          <w:bCs/>
          <w:iCs/>
          <w:vertAlign w:val="superscript"/>
        </w:rPr>
        <w:t>–1</w:t>
      </w:r>
      <w:r w:rsidRPr="00877068">
        <w:rPr>
          <w:rFonts w:eastAsiaTheme="minorHAnsi"/>
          <w:bCs/>
          <w:iCs/>
        </w:rPr>
        <w:t> day</w:t>
      </w:r>
      <w:r w:rsidRPr="00877068">
        <w:rPr>
          <w:rFonts w:eastAsiaTheme="minorHAnsi"/>
          <w:bCs/>
          <w:iCs/>
          <w:vertAlign w:val="superscript"/>
        </w:rPr>
        <w:t>–1</w:t>
      </w:r>
      <w:r w:rsidRPr="00877068">
        <w:rPr>
          <w:rFonts w:eastAsiaTheme="minorHAnsi"/>
          <w:bCs/>
          <w:iCs/>
        </w:rPr>
        <w:t>, and the estimated hazard quotients were 0.355 and 0.013, respectively. In addition, the excess cancer risk of PFOA was calculated to be 1.99</w:t>
      </w:r>
      <w:r w:rsidRPr="00877068">
        <w:rPr>
          <w:rFonts w:ascii="MS Mincho" w:eastAsia="MS Mincho" w:hAnsi="MS Mincho" w:cs="MS Mincho" w:hint="eastAsia"/>
          <w:bCs/>
          <w:iCs/>
        </w:rPr>
        <w:t> </w:t>
      </w:r>
      <w:r w:rsidRPr="00877068">
        <w:rPr>
          <w:rFonts w:ascii="맑은 고딕" w:eastAsia="맑은 고딕" w:hAnsi="맑은 고딕" w:cs="맑은 고딕" w:hint="eastAsia"/>
          <w:bCs/>
          <w:iCs/>
        </w:rPr>
        <w:t>×</w:t>
      </w:r>
      <w:r w:rsidRPr="00877068">
        <w:rPr>
          <w:rFonts w:ascii="MS Mincho" w:eastAsia="MS Mincho" w:hAnsi="MS Mincho" w:cs="MS Mincho" w:hint="eastAsia"/>
          <w:bCs/>
          <w:iCs/>
        </w:rPr>
        <w:t> </w:t>
      </w:r>
      <w:r w:rsidRPr="00877068">
        <w:rPr>
          <w:rFonts w:eastAsiaTheme="minorHAnsi"/>
          <w:bCs/>
          <w:iCs/>
        </w:rPr>
        <w:t>10</w:t>
      </w:r>
      <w:r w:rsidRPr="00877068">
        <w:rPr>
          <w:rFonts w:eastAsiaTheme="minorHAnsi"/>
          <w:bCs/>
          <w:iCs/>
          <w:vertAlign w:val="superscript"/>
        </w:rPr>
        <w:t>–8</w:t>
      </w:r>
      <w:r w:rsidRPr="00877068">
        <w:rPr>
          <w:rFonts w:eastAsiaTheme="minorHAnsi"/>
          <w:bCs/>
          <w:iCs/>
        </w:rPr>
        <w:t>. Thus, the non–carcinogenic and carcinogenic risks of PFOA and PFOS were not notable from the surveyed residues in the crops. However, the risks may be higher when the residues in other food crops are considered.</w:t>
      </w:r>
    </w:p>
    <w:p w14:paraId="2946F469" w14:textId="221B2874" w:rsidR="00877068" w:rsidRDefault="00877068" w:rsidP="00877068">
      <w:pPr>
        <w:wordWrap/>
        <w:adjustRightInd w:val="0"/>
        <w:jc w:val="left"/>
        <w:rPr>
          <w:rFonts w:eastAsiaTheme="minorHAnsi"/>
          <w:bCs/>
          <w:iCs/>
        </w:rPr>
      </w:pPr>
    </w:p>
    <w:p w14:paraId="6E88EBC2" w14:textId="12EE2D32" w:rsidR="00877068" w:rsidRPr="00C75EBF" w:rsidRDefault="00877068" w:rsidP="00877068">
      <w:pPr>
        <w:wordWrap/>
        <w:adjustRightInd w:val="0"/>
        <w:jc w:val="left"/>
        <w:rPr>
          <w:rFonts w:eastAsiaTheme="minorHAnsi"/>
          <w:b/>
          <w:bCs/>
          <w:iCs/>
        </w:rPr>
      </w:pPr>
      <w:r w:rsidRPr="00877068">
        <w:rPr>
          <w:rFonts w:eastAsiaTheme="minorHAnsi"/>
          <w:b/>
          <w:iCs/>
          <w:lang w:val="en"/>
        </w:rPr>
        <w:t>Tamer Ismail, Attia Keratum</w:t>
      </w:r>
      <w:r>
        <w:rPr>
          <w:rFonts w:eastAsiaTheme="minorHAnsi"/>
          <w:b/>
          <w:iCs/>
          <w:lang w:val="en"/>
        </w:rPr>
        <w:t>,</w:t>
      </w:r>
      <w:r w:rsidRPr="00877068">
        <w:rPr>
          <w:rFonts w:eastAsiaTheme="minorHAnsi"/>
          <w:b/>
          <w:iCs/>
          <w:lang w:val="en"/>
        </w:rPr>
        <w:t xml:space="preserve"> Lamia El-Hetawy</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Formulation of abamectin and plant oil-based nanoemulsions with efficacy against the two-spotted spider mite </w:t>
      </w:r>
      <w:r w:rsidRPr="00877068">
        <w:rPr>
          <w:rFonts w:eastAsiaTheme="minorHAnsi"/>
          <w:b/>
          <w:bCs/>
          <w:i/>
          <w:iCs/>
        </w:rPr>
        <w:t>Tetranychus urticae</w:t>
      </w:r>
      <w:r w:rsidRPr="00877068">
        <w:rPr>
          <w:rFonts w:eastAsiaTheme="minorHAnsi"/>
          <w:b/>
          <w:bCs/>
          <w:iCs/>
        </w:rPr>
        <w:t> (Acari: Tetranychidae) under laboratory and field conditions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61</w:t>
      </w:r>
    </w:p>
    <w:p w14:paraId="26F48B32" w14:textId="3D07B215" w:rsidR="00877068" w:rsidRDefault="00877068" w:rsidP="00877068">
      <w:pPr>
        <w:wordWrap/>
        <w:adjustRightInd w:val="0"/>
        <w:jc w:val="left"/>
        <w:rPr>
          <w:rFonts w:eastAsiaTheme="minorHAnsi"/>
          <w:bCs/>
          <w:iCs/>
        </w:rPr>
      </w:pPr>
      <w:r w:rsidRPr="00877068">
        <w:rPr>
          <w:rFonts w:eastAsiaTheme="minorHAnsi"/>
          <w:bCs/>
          <w:iCs/>
        </w:rPr>
        <w:t>Due to the harmful effects of synthetic chemical acaricides on ecosystems and human health, there is increasing interest in the use of nanotechnology to fabricate eco-friendly nanoemulsions based on plant oils in the field of spider mite control. In this study, nanoemulsions of abamectin, garlic, and neem oils were prepared by a high-energy approach and characterized by transmission electron microscopy. The droplet sizes of all tested nanoemulsions were less than 100 nm. The acaricidal activities of the prepared nanoemulsions compared to abamectin were evaluated against a susceptible laboratory strain of </w:t>
      </w:r>
      <w:r w:rsidRPr="00877068">
        <w:rPr>
          <w:rFonts w:eastAsiaTheme="minorHAnsi"/>
          <w:bCs/>
          <w:i/>
          <w:iCs/>
        </w:rPr>
        <w:t>Tetranychus urticae</w:t>
      </w:r>
      <w:r w:rsidRPr="00877068">
        <w:rPr>
          <w:rFonts w:eastAsiaTheme="minorHAnsi"/>
          <w:bCs/>
          <w:iCs/>
        </w:rPr>
        <w:t> Koch (Acari: Tetranychidae) under laboratory and field conditions. The results showed that abamectin nanoemulsion was the most toxic compound against adult females of </w:t>
      </w:r>
      <w:r w:rsidRPr="00877068">
        <w:rPr>
          <w:rFonts w:eastAsiaTheme="minorHAnsi"/>
          <w:bCs/>
          <w:i/>
          <w:iCs/>
        </w:rPr>
        <w:t>T. urticae</w:t>
      </w:r>
      <w:r w:rsidRPr="00877068">
        <w:rPr>
          <w:rFonts w:eastAsiaTheme="minorHAnsi"/>
          <w:bCs/>
          <w:iCs/>
        </w:rPr>
        <w:t> followed by abamectin emulsion. Neem nanoemulsion had moderate toxicity and garlic nanoemulsion had the lowest toxicity. The effects of tested compound residues on egg deposition and egg hatching in descending order were as follows: abamectin nanoemulsion</w:t>
      </w:r>
      <w:r w:rsidRPr="00877068">
        <w:rPr>
          <w:rFonts w:ascii="MS Mincho" w:eastAsia="MS Mincho" w:hAnsi="MS Mincho" w:cs="MS Mincho" w:hint="eastAsia"/>
          <w:bCs/>
          <w:iCs/>
        </w:rPr>
        <w:t> </w:t>
      </w:r>
      <w:r w:rsidRPr="00877068">
        <w:rPr>
          <w:rFonts w:eastAsiaTheme="minorHAnsi"/>
          <w:bCs/>
          <w:iCs/>
        </w:rPr>
        <w:t>&gt;</w:t>
      </w:r>
      <w:r w:rsidRPr="00877068">
        <w:rPr>
          <w:rFonts w:ascii="MS Mincho" w:eastAsia="MS Mincho" w:hAnsi="MS Mincho" w:cs="MS Mincho" w:hint="eastAsia"/>
          <w:bCs/>
          <w:iCs/>
        </w:rPr>
        <w:t> </w:t>
      </w:r>
      <w:r w:rsidRPr="00877068">
        <w:rPr>
          <w:rFonts w:eastAsiaTheme="minorHAnsi"/>
          <w:bCs/>
          <w:iCs/>
        </w:rPr>
        <w:t>abamectin emulsion</w:t>
      </w:r>
      <w:r w:rsidRPr="00877068">
        <w:rPr>
          <w:rFonts w:ascii="MS Mincho" w:eastAsia="MS Mincho" w:hAnsi="MS Mincho" w:cs="MS Mincho" w:hint="eastAsia"/>
          <w:bCs/>
          <w:iCs/>
        </w:rPr>
        <w:t> </w:t>
      </w:r>
      <w:r w:rsidRPr="00877068">
        <w:rPr>
          <w:rFonts w:eastAsiaTheme="minorHAnsi"/>
          <w:bCs/>
          <w:iCs/>
        </w:rPr>
        <w:t>&gt;</w:t>
      </w:r>
      <w:r w:rsidRPr="00877068">
        <w:rPr>
          <w:rFonts w:ascii="MS Mincho" w:eastAsia="MS Mincho" w:hAnsi="MS Mincho" w:cs="MS Mincho" w:hint="eastAsia"/>
          <w:bCs/>
          <w:iCs/>
        </w:rPr>
        <w:t> </w:t>
      </w:r>
      <w:r w:rsidRPr="00877068">
        <w:rPr>
          <w:rFonts w:eastAsiaTheme="minorHAnsi"/>
          <w:bCs/>
          <w:iCs/>
        </w:rPr>
        <w:t>neem oil nanoemulsion</w:t>
      </w:r>
      <w:r w:rsidRPr="00877068">
        <w:rPr>
          <w:rFonts w:ascii="MS Mincho" w:eastAsia="MS Mincho" w:hAnsi="MS Mincho" w:cs="MS Mincho" w:hint="eastAsia"/>
          <w:bCs/>
          <w:iCs/>
        </w:rPr>
        <w:t> </w:t>
      </w:r>
      <w:r w:rsidRPr="00877068">
        <w:rPr>
          <w:rFonts w:eastAsiaTheme="minorHAnsi"/>
          <w:bCs/>
          <w:iCs/>
        </w:rPr>
        <w:t>&lt;</w:t>
      </w:r>
      <w:r w:rsidRPr="00877068">
        <w:rPr>
          <w:rFonts w:ascii="MS Mincho" w:eastAsia="MS Mincho" w:hAnsi="MS Mincho" w:cs="MS Mincho" w:hint="eastAsia"/>
          <w:bCs/>
          <w:iCs/>
        </w:rPr>
        <w:t> </w:t>
      </w:r>
      <w:r w:rsidRPr="00877068">
        <w:rPr>
          <w:rFonts w:eastAsiaTheme="minorHAnsi"/>
          <w:bCs/>
          <w:iCs/>
        </w:rPr>
        <w:t>garlic oil nanoemulsion. In the field experiment, all tested compounds were effective in reducing the population density of</w:t>
      </w:r>
      <w:r w:rsidRPr="00877068">
        <w:rPr>
          <w:rFonts w:ascii="맑은 고딕" w:eastAsiaTheme="minorHAnsi" w:hAnsi="맑은 고딕" w:cs="맑은 고딕"/>
          <w:bCs/>
          <w:iCs/>
        </w:rPr>
        <w:t> </w:t>
      </w:r>
      <w:r w:rsidRPr="00877068">
        <w:rPr>
          <w:rFonts w:eastAsiaTheme="minorHAnsi"/>
          <w:bCs/>
          <w:i/>
          <w:iCs/>
        </w:rPr>
        <w:t>T. urticae</w:t>
      </w:r>
      <w:r w:rsidRPr="00877068">
        <w:rPr>
          <w:rFonts w:eastAsiaTheme="minorHAnsi"/>
          <w:bCs/>
          <w:iCs/>
        </w:rPr>
        <w:t> in the motile stage, with mean reductions ranging between 66.08% and 95.24% for all compounds. The most effective compound was abamectin nanoemulsion. The results of the present study demonstrate that nanoemulsion enhanced the biological activity of abamectin. Further, neem and garlic oil nanoemulsions have potential utility as environmentally friendly acaricides in integrated pest management programs.</w:t>
      </w:r>
    </w:p>
    <w:p w14:paraId="4ABCA312" w14:textId="41C8CF38" w:rsidR="00877068" w:rsidRDefault="00877068" w:rsidP="00877068">
      <w:pPr>
        <w:wordWrap/>
        <w:adjustRightInd w:val="0"/>
        <w:jc w:val="left"/>
        <w:rPr>
          <w:rFonts w:eastAsiaTheme="minorHAnsi"/>
          <w:bCs/>
          <w:iCs/>
        </w:rPr>
      </w:pPr>
    </w:p>
    <w:p w14:paraId="2D541650" w14:textId="07B0FFD0" w:rsidR="00877068" w:rsidRPr="00C75EBF" w:rsidRDefault="00877068" w:rsidP="00877068">
      <w:pPr>
        <w:wordWrap/>
        <w:adjustRightInd w:val="0"/>
        <w:jc w:val="left"/>
        <w:rPr>
          <w:rFonts w:eastAsiaTheme="minorHAnsi"/>
          <w:b/>
          <w:bCs/>
          <w:iCs/>
        </w:rPr>
      </w:pPr>
      <w:r w:rsidRPr="00877068">
        <w:rPr>
          <w:rFonts w:eastAsiaTheme="minorHAnsi"/>
          <w:b/>
          <w:iCs/>
          <w:lang w:val="en"/>
        </w:rPr>
        <w:t>Ying-Hao Han, Xu-Dong Lian, Seung-Jae Lee, Wei-Long Li, Hu-Nan Sun, Mei-Hua Jin</w:t>
      </w:r>
      <w:r>
        <w:rPr>
          <w:rFonts w:eastAsiaTheme="minorHAnsi"/>
          <w:b/>
          <w:iCs/>
          <w:lang w:val="en"/>
        </w:rPr>
        <w:t>,</w:t>
      </w:r>
      <w:r w:rsidRPr="00877068">
        <w:rPr>
          <w:rFonts w:eastAsiaTheme="minorHAnsi"/>
          <w:b/>
          <w:iCs/>
          <w:lang w:val="en"/>
        </w:rPr>
        <w:t xml:space="preserve"> Taeho Kwon</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Regulatory effect of peroxiredoxin 1 (PRDX1) on doxorubicin-induced apoptosis in triple negative breast cancer cells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63</w:t>
      </w:r>
    </w:p>
    <w:p w14:paraId="2F39FB1C" w14:textId="585278BA" w:rsidR="00877068" w:rsidRDefault="00877068" w:rsidP="00877068">
      <w:pPr>
        <w:wordWrap/>
        <w:adjustRightInd w:val="0"/>
        <w:jc w:val="left"/>
        <w:rPr>
          <w:rFonts w:eastAsiaTheme="minorHAnsi"/>
          <w:bCs/>
          <w:iCs/>
        </w:rPr>
      </w:pPr>
      <w:r w:rsidRPr="00877068">
        <w:rPr>
          <w:rFonts w:eastAsiaTheme="minorHAnsi"/>
          <w:bCs/>
          <w:iCs/>
        </w:rPr>
        <w:t>Patients with triple negative breast cancer (TNBC) lack the estrogen receptor, progesterone receptor, and human epidermal growth factor receptor 2; thus, conventional hormone and targeted therapies have minimal effect on them. Therefore, clinical treatment of TNBC is still based on chemotherapy and supplemented by other methods. Doxorubicin (DOX), a common drug used in TNBC chemotherapy, has high affinity for cardiolipin, and the nematosomes are rich in cardiolipin; therefore, DOX has high mitochondria-targeting ability. DOX accumulates and plunders the electrons of nicotinamide adenine dinucleotide phosphate (NADPH) and cytochrome C in mitochondria to produce semiquinone DOX. Under the action of oxygen molecules, semiquinone DOX is reduced to DOX and reactive oxygen species (ROS) are generated. The accumulation of ROS can cause mitochondrial dysfunction and lead to mitochondrial dependent apoptosis. Bioinformatic analysis of samples from TNBC patients revealed that peroxiredoxin 1 (PRDX1) was highly expressed in TNBC tissues, and the poor prognosis of patients with high PRDX1 expression was considerably increased. Previous studies determined that DOX can upregulate the expression of the PRDX1 protein in the human TNBC cell line (MDA-MB-231). Thus, we speculate that PRDX1 plays an important role in the process of DOX-induced TNBC cell apoptosis. In this study, we aimed to explore the role of PRDX1 in the process of DOX-induced TNBC cell apoptosis. We found that PRDX1 deletion increased the sensitivity of MDA-MB-231 cells to DOX, which was mainly due to mitochondrial oxidative stress caused by intracellular ROS accumulation, leading to mitochondria-dependent apoptosis. Deletion of PRDX1 promotes the PI3K/Akt signaling pathway to mediate the expression of GSK3β. Gsk3β is an upstream signal of mitochondria-dependent apoptosis, and is also an important target of ROS. PRDX1 participates in adriamycin-induced apoptosis of TNBC cells by regulating the expression level of GSK3β. Our findings present new insights to treat breast cancer and TNBC, outlines the clinical use of DOX, and provides a basic theory to develop PRDX1 gene function.</w:t>
      </w:r>
    </w:p>
    <w:p w14:paraId="1EBC40B2" w14:textId="370ABC2A" w:rsidR="00877068" w:rsidRDefault="00877068" w:rsidP="00877068">
      <w:pPr>
        <w:wordWrap/>
        <w:adjustRightInd w:val="0"/>
        <w:jc w:val="left"/>
        <w:rPr>
          <w:rFonts w:eastAsiaTheme="minorHAnsi"/>
          <w:bCs/>
          <w:iCs/>
        </w:rPr>
      </w:pPr>
    </w:p>
    <w:p w14:paraId="1A73427B" w14:textId="4070BB35" w:rsidR="00877068" w:rsidRPr="00C75EBF" w:rsidRDefault="00877068" w:rsidP="00877068">
      <w:pPr>
        <w:wordWrap/>
        <w:adjustRightInd w:val="0"/>
        <w:jc w:val="left"/>
        <w:rPr>
          <w:rFonts w:eastAsiaTheme="minorHAnsi"/>
          <w:b/>
          <w:bCs/>
          <w:iCs/>
        </w:rPr>
      </w:pPr>
      <w:r w:rsidRPr="00877068">
        <w:rPr>
          <w:rFonts w:eastAsiaTheme="minorHAnsi"/>
          <w:b/>
          <w:iCs/>
          <w:lang w:val="en"/>
        </w:rPr>
        <w:t>Jinlong Luo, Hua Yang, Xuefeng Peng, Faqiang Zhang, Shilong Shu, Ke Lan, Shengjin Tu, Kai Lu</w:t>
      </w:r>
      <w:r>
        <w:rPr>
          <w:rFonts w:eastAsiaTheme="minorHAnsi"/>
          <w:b/>
          <w:iCs/>
          <w:lang w:val="en"/>
        </w:rPr>
        <w:t>,</w:t>
      </w:r>
      <w:r w:rsidRPr="00877068">
        <w:rPr>
          <w:rFonts w:eastAsiaTheme="minorHAnsi"/>
          <w:b/>
          <w:iCs/>
          <w:lang w:val="en"/>
        </w:rPr>
        <w:t xml:space="preserve"> Xiaoying Cha</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Circ_0000554 is identified as a cancer-promoting circRNA in colorectal cancer by regulating the miR-1205/LASP1 axis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64</w:t>
      </w:r>
    </w:p>
    <w:p w14:paraId="1F208815" w14:textId="77777777" w:rsidR="00877068" w:rsidRPr="00877068" w:rsidRDefault="00877068" w:rsidP="00877068">
      <w:pPr>
        <w:wordWrap/>
        <w:adjustRightInd w:val="0"/>
        <w:jc w:val="left"/>
        <w:rPr>
          <w:rFonts w:eastAsiaTheme="minorHAnsi"/>
          <w:bCs/>
          <w:iCs/>
        </w:rPr>
      </w:pPr>
      <w:r w:rsidRPr="00877068">
        <w:rPr>
          <w:rFonts w:eastAsiaTheme="minorHAnsi"/>
          <w:bCs/>
          <w:iCs/>
        </w:rPr>
        <w:t>Background</w:t>
      </w:r>
    </w:p>
    <w:p w14:paraId="3E1142AE" w14:textId="77777777" w:rsidR="00877068" w:rsidRPr="00877068" w:rsidRDefault="00877068" w:rsidP="00877068">
      <w:pPr>
        <w:wordWrap/>
        <w:adjustRightInd w:val="0"/>
        <w:jc w:val="left"/>
        <w:rPr>
          <w:rFonts w:eastAsiaTheme="minorHAnsi"/>
          <w:bCs/>
          <w:iCs/>
        </w:rPr>
      </w:pPr>
      <w:r w:rsidRPr="00877068">
        <w:rPr>
          <w:rFonts w:eastAsiaTheme="minorHAnsi"/>
          <w:bCs/>
          <w:iCs/>
        </w:rPr>
        <w:t>Colorectal cancer (CRC) is a prevalent malignant tumor with poor prognosis. Circular RNAs (circRNAs) are key regulators in the progression of CRC. Our study aimed to disclose the role of circ_0000554 in CRC.</w:t>
      </w:r>
    </w:p>
    <w:p w14:paraId="3737D7C4" w14:textId="77777777" w:rsidR="00877068" w:rsidRPr="00877068" w:rsidRDefault="00877068" w:rsidP="00877068">
      <w:pPr>
        <w:wordWrap/>
        <w:adjustRightInd w:val="0"/>
        <w:jc w:val="left"/>
        <w:rPr>
          <w:rFonts w:eastAsiaTheme="minorHAnsi"/>
          <w:bCs/>
          <w:iCs/>
        </w:rPr>
      </w:pPr>
      <w:r w:rsidRPr="00877068">
        <w:rPr>
          <w:rFonts w:eastAsiaTheme="minorHAnsi"/>
          <w:bCs/>
          <w:iCs/>
        </w:rPr>
        <w:t>Methods</w:t>
      </w:r>
    </w:p>
    <w:p w14:paraId="745D49C6" w14:textId="77777777" w:rsidR="00877068" w:rsidRPr="00877068" w:rsidRDefault="00877068" w:rsidP="00877068">
      <w:pPr>
        <w:wordWrap/>
        <w:adjustRightInd w:val="0"/>
        <w:jc w:val="left"/>
        <w:rPr>
          <w:rFonts w:eastAsiaTheme="minorHAnsi"/>
          <w:bCs/>
          <w:iCs/>
        </w:rPr>
      </w:pPr>
      <w:r w:rsidRPr="00877068">
        <w:rPr>
          <w:rFonts w:eastAsiaTheme="minorHAnsi"/>
          <w:bCs/>
          <w:iCs/>
        </w:rPr>
        <w:t>The expression of circ_0000554, miR-1205 and LIM and SH3 protein 1 (LASP1) was measured by quantitative real-time polymerase chain reaction (qRT-PCR). Cell proliferation, invasion and migration were monitored using cell counting kit-8 (CCK-8) assay, EdU assay, transwell assay and wound healing assay respectively. The protein levels of C-myc, matrix metallopeptidase 2 (MMP-2) and LASP1 were detected by western blot. Tumor formation assay in nude mice was conducted to explore the role of circ_0000554 in vivo. The association between miR-1205 and circ_0000554 or LASP1 was identified by dual-luciferase reporter assay and RNA immunoprecipitation (RIP) assay.</w:t>
      </w:r>
    </w:p>
    <w:p w14:paraId="39E42D63" w14:textId="77777777" w:rsidR="00877068" w:rsidRPr="00877068" w:rsidRDefault="00877068" w:rsidP="00877068">
      <w:pPr>
        <w:wordWrap/>
        <w:adjustRightInd w:val="0"/>
        <w:jc w:val="left"/>
        <w:rPr>
          <w:rFonts w:eastAsiaTheme="minorHAnsi"/>
          <w:bCs/>
          <w:iCs/>
        </w:rPr>
      </w:pPr>
      <w:r w:rsidRPr="00877068">
        <w:rPr>
          <w:rFonts w:eastAsiaTheme="minorHAnsi"/>
          <w:bCs/>
          <w:iCs/>
        </w:rPr>
        <w:t>Results</w:t>
      </w:r>
    </w:p>
    <w:p w14:paraId="01ADFD92" w14:textId="77777777" w:rsidR="00877068" w:rsidRPr="00877068" w:rsidRDefault="00877068" w:rsidP="00877068">
      <w:pPr>
        <w:wordWrap/>
        <w:adjustRightInd w:val="0"/>
        <w:jc w:val="left"/>
        <w:rPr>
          <w:rFonts w:eastAsiaTheme="minorHAnsi"/>
          <w:bCs/>
          <w:iCs/>
        </w:rPr>
      </w:pPr>
      <w:r w:rsidRPr="00877068">
        <w:rPr>
          <w:rFonts w:eastAsiaTheme="minorHAnsi"/>
          <w:bCs/>
          <w:iCs/>
        </w:rPr>
        <w:t>circ_0000554 was upregulated in CRC tissues and cells, high circ_0000554 expression was significantly linked to shorter overall survival. Downregulation of circ_0000554 restrained cell growth and metastasis while promoted apoptosis in vitro, and suppressed tumorigenesis of CRC in vivo. Furthermore, mechanism study and rescue experiments confirmed miR-1205 could be sponged by circ_0000554 and its inhibitor reversed the inhibitory effect of circ_0000554 silencing on CRC progression. LASP1 was a target gene of miR-1205 and the upregulation of LASP1 overturned miR-1205-induced effects on CRC cells. Circ_0000554 could elevate LASP1 expression via interacting with miR-1205.</w:t>
      </w:r>
    </w:p>
    <w:p w14:paraId="35A7A824" w14:textId="7BEA2C17" w:rsidR="00877068" w:rsidRDefault="00877068" w:rsidP="00877068">
      <w:pPr>
        <w:wordWrap/>
        <w:adjustRightInd w:val="0"/>
        <w:jc w:val="left"/>
        <w:rPr>
          <w:rFonts w:eastAsiaTheme="minorHAnsi"/>
          <w:bCs/>
          <w:iCs/>
        </w:rPr>
      </w:pPr>
    </w:p>
    <w:p w14:paraId="6D3A303F" w14:textId="64D92BD3" w:rsidR="00877068" w:rsidRPr="00C75EBF" w:rsidRDefault="00877068" w:rsidP="00877068">
      <w:pPr>
        <w:wordWrap/>
        <w:adjustRightInd w:val="0"/>
        <w:jc w:val="left"/>
        <w:rPr>
          <w:rFonts w:eastAsiaTheme="minorHAnsi"/>
          <w:b/>
          <w:bCs/>
          <w:iCs/>
        </w:rPr>
      </w:pPr>
      <w:r w:rsidRPr="00877068">
        <w:rPr>
          <w:rFonts w:eastAsiaTheme="minorHAnsi"/>
          <w:b/>
          <w:iCs/>
          <w:lang w:val="en"/>
        </w:rPr>
        <w:t>Yeo-Jin Park, Gyu</w:t>
      </w:r>
      <w:r w:rsidRPr="00877068">
        <w:rPr>
          <w:rFonts w:ascii="MS Mincho" w:eastAsia="MS Mincho" w:hAnsi="MS Mincho" w:cs="MS Mincho" w:hint="eastAsia"/>
          <w:b/>
          <w:iCs/>
          <w:lang w:val="en"/>
        </w:rPr>
        <w:t>‑</w:t>
      </w:r>
      <w:r w:rsidRPr="00877068">
        <w:rPr>
          <w:rFonts w:eastAsiaTheme="minorHAnsi"/>
          <w:b/>
          <w:iCs/>
          <w:lang w:val="en"/>
        </w:rPr>
        <w:t>Sik Choi, Shin-Won Lee</w:t>
      </w:r>
      <w:r>
        <w:rPr>
          <w:rFonts w:eastAsiaTheme="minorHAnsi"/>
          <w:b/>
          <w:iCs/>
          <w:lang w:val="en"/>
        </w:rPr>
        <w:t>,</w:t>
      </w:r>
      <w:r w:rsidRPr="00877068">
        <w:rPr>
          <w:rFonts w:eastAsiaTheme="minorHAnsi"/>
          <w:b/>
          <w:iCs/>
          <w:lang w:val="en"/>
        </w:rPr>
        <w:t xml:space="preserve"> Joong-Hoon Ahn</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Production of quinolone derivatives in </w:t>
      </w:r>
      <w:r w:rsidRPr="00877068">
        <w:rPr>
          <w:rFonts w:eastAsiaTheme="minorHAnsi"/>
          <w:b/>
          <w:bCs/>
          <w:i/>
          <w:iCs/>
        </w:rPr>
        <w:t>Escherichia coli</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65</w:t>
      </w:r>
    </w:p>
    <w:p w14:paraId="61AA6557" w14:textId="3482B73E" w:rsidR="00877068" w:rsidRDefault="00877068" w:rsidP="00877068">
      <w:pPr>
        <w:wordWrap/>
        <w:adjustRightInd w:val="0"/>
        <w:jc w:val="left"/>
        <w:rPr>
          <w:rFonts w:eastAsiaTheme="minorHAnsi"/>
          <w:bCs/>
          <w:iCs/>
        </w:rPr>
      </w:pPr>
      <w:r w:rsidRPr="00877068">
        <w:rPr>
          <w:rFonts w:eastAsiaTheme="minorHAnsi"/>
          <w:bCs/>
          <w:iCs/>
        </w:rPr>
        <w:t>Alkyl-4-quinolones (AQs) are natural compounds synthesized by bacteria. Members of this group are known quorum-sensing molecules. Other biological functions, such as anti-bacterial, anti-algal, antifungal, and anti-malaria activities have also been reported. The synthetic pathways of AQs have been validated in </w:t>
      </w:r>
      <w:r w:rsidRPr="00877068">
        <w:rPr>
          <w:rFonts w:eastAsiaTheme="minorHAnsi"/>
          <w:bCs/>
          <w:i/>
          <w:iCs/>
        </w:rPr>
        <w:t>Pseudomonas aeruginosa</w:t>
      </w:r>
      <w:r w:rsidRPr="00877068">
        <w:rPr>
          <w:rFonts w:eastAsiaTheme="minorHAnsi"/>
          <w:bCs/>
          <w:iCs/>
        </w:rPr>
        <w:t>. Five genes (</w:t>
      </w:r>
      <w:r w:rsidRPr="00877068">
        <w:rPr>
          <w:rFonts w:eastAsiaTheme="minorHAnsi"/>
          <w:bCs/>
          <w:i/>
          <w:iCs/>
        </w:rPr>
        <w:t>pqsA–E</w:t>
      </w:r>
      <w:r w:rsidRPr="00877068">
        <w:rPr>
          <w:rFonts w:eastAsiaTheme="minorHAnsi"/>
          <w:bCs/>
          <w:iCs/>
        </w:rPr>
        <w:t>) are involved in the synthesis of 2-heptyl-4(1H)-quinolone (HHQ). To synthesize HHQ in a microbial system, </w:t>
      </w:r>
      <w:r w:rsidRPr="00877068">
        <w:rPr>
          <w:rFonts w:eastAsiaTheme="minorHAnsi"/>
          <w:bCs/>
          <w:i/>
          <w:iCs/>
        </w:rPr>
        <w:t>pqsA–E</w:t>
      </w:r>
      <w:r w:rsidRPr="00877068">
        <w:rPr>
          <w:rFonts w:eastAsiaTheme="minorHAnsi"/>
          <w:bCs/>
          <w:iCs/>
        </w:rPr>
        <w:t> genes were introduced into </w:t>
      </w:r>
      <w:r w:rsidRPr="00877068">
        <w:rPr>
          <w:rFonts w:eastAsiaTheme="minorHAnsi"/>
          <w:bCs/>
          <w:i/>
          <w:iCs/>
        </w:rPr>
        <w:t>Escherichia coli</w:t>
      </w:r>
      <w:r w:rsidRPr="00877068">
        <w:rPr>
          <w:rFonts w:eastAsiaTheme="minorHAnsi"/>
          <w:bCs/>
          <w:iCs/>
        </w:rPr>
        <w:t> and HHQ and 2-methyl-4(1H)-quinolone (MHQ) were synthesized. After the copy number, construct promoters, and substrate supplements were optimized, 141.3 mg/L MHQ and 242.8 mg/L HHQ were synthesized.</w:t>
      </w:r>
    </w:p>
    <w:p w14:paraId="591F005E" w14:textId="155DF503" w:rsidR="00877068" w:rsidRDefault="00877068" w:rsidP="00877068">
      <w:pPr>
        <w:wordWrap/>
        <w:adjustRightInd w:val="0"/>
        <w:jc w:val="left"/>
        <w:rPr>
          <w:rFonts w:eastAsiaTheme="minorHAnsi"/>
          <w:bCs/>
          <w:iCs/>
        </w:rPr>
      </w:pPr>
    </w:p>
    <w:p w14:paraId="4364D7A8" w14:textId="778CB1C9" w:rsidR="00877068" w:rsidRPr="00C75EBF" w:rsidRDefault="00877068" w:rsidP="00877068">
      <w:pPr>
        <w:wordWrap/>
        <w:adjustRightInd w:val="0"/>
        <w:jc w:val="left"/>
        <w:rPr>
          <w:rFonts w:eastAsiaTheme="minorHAnsi"/>
          <w:b/>
          <w:bCs/>
          <w:iCs/>
        </w:rPr>
      </w:pPr>
      <w:r w:rsidRPr="00877068">
        <w:rPr>
          <w:rFonts w:eastAsiaTheme="minorHAnsi"/>
          <w:b/>
          <w:iCs/>
          <w:lang w:val="en"/>
        </w:rPr>
        <w:t>Joon-Yung Cha, Gyeong-Im Shin, Gyeongik Ahn, Song Yi Jeong, Myung Geun Ji, Aliya Alimzhan, Min Gab Kim</w:t>
      </w:r>
      <w:r>
        <w:rPr>
          <w:rFonts w:eastAsiaTheme="minorHAnsi"/>
          <w:b/>
          <w:iCs/>
          <w:lang w:val="en"/>
        </w:rPr>
        <w:t>,</w:t>
      </w:r>
      <w:r w:rsidRPr="00877068">
        <w:rPr>
          <w:rFonts w:eastAsiaTheme="minorHAnsi"/>
          <w:b/>
          <w:iCs/>
          <w:lang w:val="en"/>
        </w:rPr>
        <w:t xml:space="preserve"> Woe-Yeon Kim</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Loss-of-function in </w:t>
      </w:r>
      <w:r w:rsidRPr="00877068">
        <w:rPr>
          <w:rFonts w:eastAsiaTheme="minorHAnsi"/>
          <w:b/>
          <w:bCs/>
          <w:i/>
          <w:iCs/>
        </w:rPr>
        <w:t>GIGANTEA</w:t>
      </w:r>
      <w:r w:rsidRPr="00877068">
        <w:rPr>
          <w:rFonts w:eastAsiaTheme="minorHAnsi"/>
          <w:b/>
          <w:bCs/>
          <w:iCs/>
        </w:rPr>
        <w:t> confers resistance to PPO-inhibiting herbicide tiafenacil through transcriptional activation of antioxidant genes in Arabidopsis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66</w:t>
      </w:r>
    </w:p>
    <w:p w14:paraId="2B009121" w14:textId="2625630D" w:rsidR="00877068" w:rsidRDefault="00877068" w:rsidP="00877068">
      <w:pPr>
        <w:wordWrap/>
        <w:adjustRightInd w:val="0"/>
        <w:jc w:val="left"/>
        <w:rPr>
          <w:rFonts w:eastAsiaTheme="minorHAnsi"/>
          <w:bCs/>
          <w:iCs/>
        </w:rPr>
      </w:pPr>
      <w:r w:rsidRPr="00877068">
        <w:rPr>
          <w:rFonts w:eastAsiaTheme="minorHAnsi"/>
          <w:bCs/>
          <w:iCs/>
        </w:rPr>
        <w:t>Herbicides play a crucial role in maintaining crop productivity by reducing competition between weeds and crops. Protoporphyrinogen oxidase (PPO)-inhibiting herbicides trigger the photooxidative damage that destroys cell membranes. Tiafenacil is a recently developed pyrimidinedione-type PPO-inhibiting herbicide that has low IC</w:t>
      </w:r>
      <w:r w:rsidRPr="00877068">
        <w:rPr>
          <w:rFonts w:eastAsiaTheme="minorHAnsi"/>
          <w:bCs/>
          <w:iCs/>
          <w:vertAlign w:val="subscript"/>
        </w:rPr>
        <w:t>50</w:t>
      </w:r>
      <w:r w:rsidRPr="00877068">
        <w:rPr>
          <w:rFonts w:eastAsiaTheme="minorHAnsi"/>
          <w:bCs/>
          <w:iCs/>
        </w:rPr>
        <w:t> values in plants and is less toxic in humans compared to other PPO inhibitors. Previous reports confirmed that mutations in Arabidopsis circadian clock-controlled gene </w:t>
      </w:r>
      <w:r w:rsidRPr="00877068">
        <w:rPr>
          <w:rFonts w:eastAsiaTheme="minorHAnsi"/>
          <w:bCs/>
          <w:i/>
          <w:iCs/>
        </w:rPr>
        <w:t>GIGANTEA</w:t>
      </w:r>
      <w:r w:rsidRPr="00877068">
        <w:rPr>
          <w:rFonts w:eastAsiaTheme="minorHAnsi"/>
          <w:bCs/>
          <w:iCs/>
        </w:rPr>
        <w:t> (</w:t>
      </w:r>
      <w:r w:rsidRPr="00877068">
        <w:rPr>
          <w:rFonts w:eastAsiaTheme="minorHAnsi"/>
          <w:bCs/>
          <w:i/>
          <w:iCs/>
        </w:rPr>
        <w:t>GI</w:t>
      </w:r>
      <w:r w:rsidRPr="00877068">
        <w:rPr>
          <w:rFonts w:eastAsiaTheme="minorHAnsi"/>
          <w:bCs/>
          <w:iCs/>
        </w:rPr>
        <w:t>) were insensitive to phytooxidants, including chloroplast biogenesis inhibitors and herbicides. Here, we examined whether GI regulates the resistance to tiafenacil. Both </w:t>
      </w:r>
      <w:r w:rsidRPr="00877068">
        <w:rPr>
          <w:rFonts w:eastAsiaTheme="minorHAnsi"/>
          <w:bCs/>
          <w:i/>
          <w:iCs/>
        </w:rPr>
        <w:t>gi</w:t>
      </w:r>
      <w:r w:rsidRPr="00877068">
        <w:rPr>
          <w:rFonts w:eastAsiaTheme="minorHAnsi"/>
          <w:bCs/>
          <w:iCs/>
        </w:rPr>
        <w:t> mutant alleles, </w:t>
      </w:r>
      <w:r w:rsidRPr="00877068">
        <w:rPr>
          <w:rFonts w:eastAsiaTheme="minorHAnsi"/>
          <w:bCs/>
          <w:i/>
          <w:iCs/>
        </w:rPr>
        <w:t>gi-1</w:t>
      </w:r>
      <w:r w:rsidRPr="00877068">
        <w:rPr>
          <w:rFonts w:eastAsiaTheme="minorHAnsi"/>
          <w:bCs/>
          <w:iCs/>
        </w:rPr>
        <w:t> and </w:t>
      </w:r>
      <w:r w:rsidRPr="00877068">
        <w:rPr>
          <w:rFonts w:eastAsiaTheme="minorHAnsi"/>
          <w:bCs/>
          <w:i/>
          <w:iCs/>
        </w:rPr>
        <w:t>gi-2</w:t>
      </w:r>
      <w:r w:rsidRPr="00877068">
        <w:rPr>
          <w:rFonts w:eastAsiaTheme="minorHAnsi"/>
          <w:bCs/>
          <w:iCs/>
        </w:rPr>
        <w:t>, were resistant to tiafenacil with survival rates of 97% and 83%, respectively, under 1 µM tiafenacil treatments, while 56% of wild-type and GI-overexpressing plants (GI-OX) survived. Both </w:t>
      </w:r>
      <w:r w:rsidRPr="00877068">
        <w:rPr>
          <w:rFonts w:eastAsiaTheme="minorHAnsi"/>
          <w:bCs/>
          <w:i/>
          <w:iCs/>
        </w:rPr>
        <w:t>gi</w:t>
      </w:r>
      <w:r w:rsidRPr="00877068">
        <w:rPr>
          <w:rFonts w:eastAsiaTheme="minorHAnsi"/>
          <w:bCs/>
          <w:iCs/>
        </w:rPr>
        <w:t> mutants were insensitive to tiafenacil-induced inhibition of photosystem efficiency and alleviated photooxidative damage. The </w:t>
      </w:r>
      <w:r w:rsidRPr="00877068">
        <w:rPr>
          <w:rFonts w:eastAsiaTheme="minorHAnsi"/>
          <w:bCs/>
          <w:i/>
          <w:iCs/>
        </w:rPr>
        <w:t>gi</w:t>
      </w:r>
      <w:r w:rsidRPr="00877068">
        <w:rPr>
          <w:rFonts w:eastAsiaTheme="minorHAnsi"/>
          <w:bCs/>
          <w:iCs/>
        </w:rPr>
        <w:t> mutants showed significant increases in transcriptional expressions and enzyme activities of antioxidants compared to wild-type and GI-OX. Moreover, loss-of-function in </w:t>
      </w:r>
      <w:r w:rsidRPr="00877068">
        <w:rPr>
          <w:rFonts w:eastAsiaTheme="minorHAnsi"/>
          <w:bCs/>
          <w:i/>
          <w:iCs/>
        </w:rPr>
        <w:t>GI</w:t>
      </w:r>
      <w:r w:rsidRPr="00877068">
        <w:rPr>
          <w:rFonts w:eastAsiaTheme="minorHAnsi"/>
          <w:bCs/>
          <w:iCs/>
        </w:rPr>
        <w:t> enhanced resistance to tiafenacil-containing commercial herbicide Terrad’or Plus</w:t>
      </w:r>
      <w:r w:rsidRPr="00877068">
        <w:rPr>
          <w:rFonts w:eastAsiaTheme="minorHAnsi"/>
          <w:bCs/>
          <w:iCs/>
          <w:vertAlign w:val="superscript"/>
        </w:rPr>
        <w:t>®</w:t>
      </w:r>
      <w:r w:rsidRPr="00877068">
        <w:rPr>
          <w:rFonts w:eastAsiaTheme="minorHAnsi"/>
          <w:bCs/>
          <w:iCs/>
        </w:rPr>
        <w:t>. Collectively, based on our results together with previous reports, mutations in </w:t>
      </w:r>
      <w:r w:rsidRPr="00877068">
        <w:rPr>
          <w:rFonts w:eastAsiaTheme="minorHAnsi"/>
          <w:bCs/>
          <w:i/>
          <w:iCs/>
        </w:rPr>
        <w:t>GI</w:t>
      </w:r>
      <w:r w:rsidRPr="00877068">
        <w:rPr>
          <w:rFonts w:eastAsiaTheme="minorHAnsi"/>
          <w:bCs/>
          <w:iCs/>
        </w:rPr>
        <w:t> confer resistance to herbicides with different MoAs and would be a crucial molecular target for non-target-site resistance strategies to develop herbicide-resistant crops.</w:t>
      </w:r>
    </w:p>
    <w:p w14:paraId="6F4A70F5" w14:textId="15DC524E" w:rsidR="00877068" w:rsidRDefault="00877068" w:rsidP="00877068">
      <w:pPr>
        <w:wordWrap/>
        <w:adjustRightInd w:val="0"/>
        <w:jc w:val="left"/>
        <w:rPr>
          <w:rFonts w:eastAsiaTheme="minorHAnsi"/>
          <w:bCs/>
          <w:iCs/>
        </w:rPr>
      </w:pPr>
    </w:p>
    <w:p w14:paraId="18465870" w14:textId="4AAF17E8" w:rsidR="00877068" w:rsidRPr="00C75EBF" w:rsidRDefault="00877068" w:rsidP="00877068">
      <w:pPr>
        <w:wordWrap/>
        <w:adjustRightInd w:val="0"/>
        <w:jc w:val="left"/>
        <w:rPr>
          <w:rFonts w:eastAsiaTheme="minorHAnsi"/>
          <w:b/>
          <w:bCs/>
          <w:iCs/>
        </w:rPr>
      </w:pPr>
      <w:r w:rsidRPr="00877068">
        <w:rPr>
          <w:rFonts w:eastAsiaTheme="minorHAnsi"/>
          <w:b/>
          <w:iCs/>
          <w:lang w:val="en"/>
        </w:rPr>
        <w:t>Xiaoqi Yang, Shuhua Wang, Xianjun Zhang, Xiangbin Gao</w:t>
      </w:r>
      <w:r>
        <w:rPr>
          <w:rFonts w:eastAsiaTheme="minorHAnsi"/>
          <w:b/>
          <w:iCs/>
          <w:lang w:val="en"/>
        </w:rPr>
        <w:t>,</w:t>
      </w:r>
      <w:r w:rsidRPr="00877068">
        <w:rPr>
          <w:rFonts w:eastAsiaTheme="minorHAnsi"/>
          <w:b/>
          <w:iCs/>
          <w:lang w:val="en"/>
        </w:rPr>
        <w:t xml:space="preserve"> Pengfei Xu</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Circ-NT5C2 stimulates FZD4 expression to promote the malignant progression of osteosarcoma by targeting miR-488-3p</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67</w:t>
      </w:r>
    </w:p>
    <w:p w14:paraId="5E4269A1" w14:textId="77777777" w:rsidR="00877068" w:rsidRPr="00877068" w:rsidRDefault="00877068" w:rsidP="00877068">
      <w:pPr>
        <w:wordWrap/>
        <w:adjustRightInd w:val="0"/>
        <w:jc w:val="left"/>
        <w:rPr>
          <w:rFonts w:eastAsiaTheme="minorHAnsi"/>
          <w:bCs/>
          <w:iCs/>
        </w:rPr>
      </w:pPr>
      <w:r w:rsidRPr="00877068">
        <w:rPr>
          <w:rFonts w:eastAsiaTheme="minorHAnsi"/>
          <w:bCs/>
          <w:iCs/>
        </w:rPr>
        <w:t>Background</w:t>
      </w:r>
    </w:p>
    <w:p w14:paraId="34DB3D86" w14:textId="77777777" w:rsidR="00877068" w:rsidRPr="00877068" w:rsidRDefault="00877068" w:rsidP="00877068">
      <w:pPr>
        <w:wordWrap/>
        <w:adjustRightInd w:val="0"/>
        <w:jc w:val="left"/>
        <w:rPr>
          <w:rFonts w:eastAsiaTheme="minorHAnsi"/>
          <w:bCs/>
          <w:iCs/>
        </w:rPr>
      </w:pPr>
      <w:r w:rsidRPr="00877068">
        <w:rPr>
          <w:rFonts w:eastAsiaTheme="minorHAnsi"/>
          <w:bCs/>
          <w:iCs/>
        </w:rPr>
        <w:t>Circ-NT5C2 has been confirmed to be highly expressed and associated to the progression of osteosarcoma (OS). However, the behind mechanism of circ-NT5C2 involvement in OS remains unclear.</w:t>
      </w:r>
    </w:p>
    <w:p w14:paraId="59D41711" w14:textId="77777777" w:rsidR="00877068" w:rsidRPr="00877068" w:rsidRDefault="00877068" w:rsidP="00877068">
      <w:pPr>
        <w:wordWrap/>
        <w:adjustRightInd w:val="0"/>
        <w:jc w:val="left"/>
        <w:rPr>
          <w:rFonts w:eastAsiaTheme="minorHAnsi"/>
          <w:bCs/>
          <w:iCs/>
        </w:rPr>
      </w:pPr>
      <w:r w:rsidRPr="00877068">
        <w:rPr>
          <w:rFonts w:eastAsiaTheme="minorHAnsi"/>
          <w:bCs/>
          <w:iCs/>
        </w:rPr>
        <w:t>Methods</w:t>
      </w:r>
    </w:p>
    <w:p w14:paraId="3885DBC4" w14:textId="77777777" w:rsidR="00877068" w:rsidRPr="00877068" w:rsidRDefault="00877068" w:rsidP="00877068">
      <w:pPr>
        <w:wordWrap/>
        <w:adjustRightInd w:val="0"/>
        <w:jc w:val="left"/>
        <w:rPr>
          <w:rFonts w:eastAsiaTheme="minorHAnsi"/>
          <w:bCs/>
          <w:iCs/>
        </w:rPr>
      </w:pPr>
      <w:r w:rsidRPr="00877068">
        <w:rPr>
          <w:rFonts w:eastAsiaTheme="minorHAnsi"/>
          <w:bCs/>
          <w:iCs/>
        </w:rPr>
        <w:t>The expression of circ-NT5C2, miR-488-3p and FZD4 was measured by quantitative real-time PCR, and the protein expression of E-cadherin, N-cadherin and FZD4 was detected by western blot. Cell counting kit 8 assay, colony formation assay and 5-ethynyl-2-deoxyuridine assay were performed to assess the cell proliferation. The cell apoptosis was measured by flow cytometry and Caspase3/Caspase9 Activity Assay Kits. Cell migration and invasion were detected by transwell assay. Dual-luciferase reporter assay and RIP assay were carried out to determine the binding relation among circ-NT5C2, miR-488-3p and FZD4. Animal experiment and immunohistochemistry analysis were conducted to explore the role of circ-NT5C2 in tumor growth in vivo.</w:t>
      </w:r>
    </w:p>
    <w:p w14:paraId="024CB9F6" w14:textId="77777777" w:rsidR="00877068" w:rsidRPr="00877068" w:rsidRDefault="00877068" w:rsidP="00877068">
      <w:pPr>
        <w:wordWrap/>
        <w:adjustRightInd w:val="0"/>
        <w:jc w:val="left"/>
        <w:rPr>
          <w:rFonts w:eastAsiaTheme="minorHAnsi"/>
          <w:bCs/>
          <w:iCs/>
        </w:rPr>
      </w:pPr>
      <w:r w:rsidRPr="00877068">
        <w:rPr>
          <w:rFonts w:eastAsiaTheme="minorHAnsi"/>
          <w:bCs/>
          <w:iCs/>
        </w:rPr>
        <w:t>Results</w:t>
      </w:r>
    </w:p>
    <w:p w14:paraId="5486B7FB" w14:textId="77777777" w:rsidR="00877068" w:rsidRPr="00877068" w:rsidRDefault="00877068" w:rsidP="00877068">
      <w:pPr>
        <w:wordWrap/>
        <w:adjustRightInd w:val="0"/>
        <w:jc w:val="left"/>
        <w:rPr>
          <w:rFonts w:eastAsiaTheme="minorHAnsi"/>
          <w:bCs/>
          <w:iCs/>
        </w:rPr>
      </w:pPr>
      <w:r w:rsidRPr="00877068">
        <w:rPr>
          <w:rFonts w:eastAsiaTheme="minorHAnsi"/>
          <w:bCs/>
          <w:iCs/>
        </w:rPr>
        <w:t>Comparing with controls, the expression of circ-NT5C2 and FZD4 was upregulated and miR-488-3p expression was downregulated in OS tumor tissues and cells. Circ-NT5C2 overexpression facilitated the cell proliferation and motility and induced cell apoptosis of OS cells, whereas circ-NT5C2 knockdown had the opposite effect. Besides, we also found and confirmed that circ-NT5C2 regulated cell malignant behaviors via modulating miR-488-3p/FZD4 axis in OS. Moreover, circ-NT5C2 silencing repressed the growth of xenografts in vivo.</w:t>
      </w:r>
    </w:p>
    <w:p w14:paraId="4F4CF911" w14:textId="77777777" w:rsidR="00877068" w:rsidRPr="00877068" w:rsidRDefault="00877068" w:rsidP="00877068">
      <w:pPr>
        <w:wordWrap/>
        <w:adjustRightInd w:val="0"/>
        <w:jc w:val="left"/>
        <w:rPr>
          <w:rFonts w:eastAsiaTheme="minorHAnsi"/>
          <w:bCs/>
          <w:iCs/>
        </w:rPr>
      </w:pPr>
      <w:r w:rsidRPr="00877068">
        <w:rPr>
          <w:rFonts w:eastAsiaTheme="minorHAnsi"/>
          <w:bCs/>
          <w:iCs/>
        </w:rPr>
        <w:t>Conclusion</w:t>
      </w:r>
    </w:p>
    <w:p w14:paraId="56FBECB2" w14:textId="77777777" w:rsidR="00877068" w:rsidRPr="00877068" w:rsidRDefault="00877068" w:rsidP="00877068">
      <w:pPr>
        <w:wordWrap/>
        <w:adjustRightInd w:val="0"/>
        <w:jc w:val="left"/>
        <w:rPr>
          <w:rFonts w:eastAsiaTheme="minorHAnsi"/>
          <w:bCs/>
          <w:iCs/>
        </w:rPr>
      </w:pPr>
      <w:r w:rsidRPr="00877068">
        <w:rPr>
          <w:rFonts w:eastAsiaTheme="minorHAnsi"/>
          <w:bCs/>
          <w:iCs/>
        </w:rPr>
        <w:t>Circ-NT5C2 upregulated FZD4 expression via sponging miR-488-3p, thus facilitating cell malignant behaviors in OS.</w:t>
      </w:r>
    </w:p>
    <w:p w14:paraId="24210D9A" w14:textId="23139374" w:rsidR="00877068" w:rsidRPr="00877068" w:rsidRDefault="00877068" w:rsidP="00877068">
      <w:pPr>
        <w:wordWrap/>
        <w:adjustRightInd w:val="0"/>
        <w:jc w:val="left"/>
        <w:rPr>
          <w:rFonts w:eastAsiaTheme="minorHAnsi"/>
          <w:bCs/>
          <w:iCs/>
        </w:rPr>
      </w:pPr>
    </w:p>
    <w:p w14:paraId="45595F30" w14:textId="3860B7DA" w:rsidR="00877068" w:rsidRPr="00C75EBF" w:rsidRDefault="00877068" w:rsidP="00877068">
      <w:pPr>
        <w:wordWrap/>
        <w:adjustRightInd w:val="0"/>
        <w:jc w:val="left"/>
        <w:rPr>
          <w:rFonts w:eastAsiaTheme="minorHAnsi"/>
          <w:b/>
          <w:bCs/>
          <w:iCs/>
        </w:rPr>
      </w:pPr>
      <w:r w:rsidRPr="00877068">
        <w:rPr>
          <w:rFonts w:eastAsiaTheme="minorHAnsi"/>
          <w:b/>
          <w:iCs/>
          <w:lang w:val="en"/>
        </w:rPr>
        <w:t>Farid M. Sroor, Wahid M. Basyouni, Hanan F. Aly, Eman A. Younis, Karima F. Mahrous</w:t>
      </w:r>
      <w:r>
        <w:rPr>
          <w:rFonts w:eastAsiaTheme="minorHAnsi"/>
          <w:b/>
          <w:iCs/>
          <w:lang w:val="en"/>
        </w:rPr>
        <w:t>,</w:t>
      </w:r>
      <w:r w:rsidRPr="00877068">
        <w:rPr>
          <w:rFonts w:eastAsiaTheme="minorHAnsi"/>
          <w:b/>
          <w:iCs/>
          <w:lang w:val="en"/>
        </w:rPr>
        <w:t xml:space="preserve"> Ahmed A. Haroun</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Biochemical and histopathological studies of sulfonylurea derivative as a new chemotherapeutic agent against liver cancer in free- and nano-coated forms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68</w:t>
      </w:r>
    </w:p>
    <w:p w14:paraId="410CA00F" w14:textId="35299515" w:rsidR="00877068" w:rsidRDefault="00877068" w:rsidP="00877068">
      <w:pPr>
        <w:wordWrap/>
        <w:adjustRightInd w:val="0"/>
        <w:jc w:val="left"/>
        <w:rPr>
          <w:rFonts w:eastAsiaTheme="minorHAnsi"/>
          <w:bCs/>
          <w:iCs/>
        </w:rPr>
      </w:pPr>
      <w:r w:rsidRPr="00877068">
        <w:rPr>
          <w:rFonts w:eastAsiaTheme="minorHAnsi"/>
          <w:bCs/>
          <w:iCs/>
        </w:rPr>
        <w:t>The most frequent type of primary liver cancer is hepatocellular carcinoma (HCC), accounting for approximately 90% of primary liver cancers and a third leading cause of cancer deaths. In the current study, the synthesized compound </w:t>
      </w:r>
      <w:r w:rsidRPr="00877068">
        <w:rPr>
          <w:rFonts w:eastAsiaTheme="minorHAnsi"/>
          <w:b/>
          <w:bCs/>
          <w:iCs/>
        </w:rPr>
        <w:t>3</w:t>
      </w:r>
      <w:r w:rsidRPr="00877068">
        <w:rPr>
          <w:rFonts w:eastAsiaTheme="minorHAnsi"/>
          <w:bCs/>
          <w:iCs/>
        </w:rPr>
        <w:t> was re-formulated using tetraethyl orthosilicate (TEOS) with weight ratio (1:1) via sol-gel technique. The prepared material has been examined using Fourier transform infrared spectroscopy (FTIR), energy dispersive X-ray elemental analysis (EDX), and scanning and transmission electron microscopes (SEM and TEM). Herein, we investigate the mode of action of </w:t>
      </w:r>
      <w:r w:rsidRPr="00877068">
        <w:rPr>
          <w:rFonts w:eastAsiaTheme="minorHAnsi"/>
          <w:b/>
          <w:bCs/>
          <w:iCs/>
        </w:rPr>
        <w:t>3</w:t>
      </w:r>
      <w:r w:rsidRPr="00877068">
        <w:rPr>
          <w:rFonts w:eastAsiaTheme="minorHAnsi"/>
          <w:bCs/>
          <w:iCs/>
        </w:rPr>
        <w:t> as potent anti-liver cancer in vivo as normal and nano-forms. Rats were given a single dosage of 50 mg/kg b.wt. of HCC through an intraperitoneal injection (ip). A single dosage of CCl4 (2 ml/kg IP) was also given to rats 2 weeks later. Several liver, tumor and oxidative stress biomarkers were detected including liver enzymes; alanine and aspartate aminotransferases (ALT and AST), alkaline phosphatse (ALP), gamma glutamyl transferase (GGT), glutathione (GSH), lipid peroxide (MDA), catalase (CAT), superoxide dismutase (SOD), total antioxidant capacity (TAC), α-fetoprotein and α-L-Fucosidase. Hepatic pathological pictures were also performed for the documentation of the presence of HCC and supported the biochemical results. Moreover, the DNA damage in liver tissues of male rats using comet assay was studied. The results showed that the HePG2 (</w:t>
      </w:r>
      <w:r w:rsidRPr="00877068">
        <w:rPr>
          <w:rFonts w:ascii="바탕" w:eastAsia="바탕" w:hAnsi="바탕" w:cs="바탕" w:hint="eastAsia"/>
          <w:bCs/>
          <w:iCs/>
        </w:rPr>
        <w:t>−</w:t>
      </w:r>
      <w:r w:rsidRPr="00877068">
        <w:rPr>
          <w:rFonts w:ascii="맑은 고딕" w:eastAsiaTheme="minorHAnsi" w:hAnsi="맑은 고딕" w:cs="맑은 고딕"/>
          <w:bCs/>
          <w:iCs/>
        </w:rPr>
        <w:t> </w:t>
      </w:r>
      <w:r w:rsidRPr="00877068">
        <w:rPr>
          <w:rFonts w:eastAsiaTheme="minorHAnsi"/>
          <w:bCs/>
          <w:iCs/>
        </w:rPr>
        <w:t>ve) group of rats exhibited a significant reduction (P</w:t>
      </w:r>
      <w:r w:rsidRPr="00877068">
        <w:rPr>
          <w:rFonts w:ascii="MS Mincho" w:eastAsia="MS Mincho" w:hAnsi="MS Mincho" w:cs="MS Mincho" w:hint="eastAsia"/>
          <w:bCs/>
          <w:iCs/>
        </w:rPr>
        <w:t> </w:t>
      </w:r>
      <w:r w:rsidRPr="00877068">
        <w:rPr>
          <w:rFonts w:eastAsiaTheme="minorHAnsi"/>
          <w:bCs/>
          <w:iCs/>
        </w:rPr>
        <w:t>&lt;</w:t>
      </w:r>
      <w:r w:rsidRPr="00877068">
        <w:rPr>
          <w:rFonts w:ascii="MS Mincho" w:eastAsia="MS Mincho" w:hAnsi="MS Mincho" w:cs="MS Mincho" w:hint="eastAsia"/>
          <w:bCs/>
          <w:iCs/>
        </w:rPr>
        <w:t> </w:t>
      </w:r>
      <w:r w:rsidRPr="00877068">
        <w:rPr>
          <w:rFonts w:eastAsiaTheme="minorHAnsi"/>
          <w:bCs/>
          <w:iCs/>
        </w:rPr>
        <w:t>0.05) in DNA damage values (9.30</w:t>
      </w:r>
      <w:r w:rsidRPr="00877068">
        <w:rPr>
          <w:rFonts w:ascii="MS Mincho" w:eastAsia="MS Mincho" w:hAnsi="MS Mincho" w:cs="MS Mincho" w:hint="eastAsia"/>
          <w:bCs/>
          <w:iCs/>
        </w:rPr>
        <w:t> </w:t>
      </w:r>
      <w:r w:rsidRPr="00877068">
        <w:rPr>
          <w:rFonts w:ascii="맑은 고딕" w:eastAsia="맑은 고딕" w:hAnsi="맑은 고딕" w:cs="맑은 고딕" w:hint="eastAsia"/>
          <w:bCs/>
          <w:iCs/>
        </w:rPr>
        <w:t>±</w:t>
      </w:r>
      <w:r w:rsidRPr="00877068">
        <w:rPr>
          <w:rFonts w:ascii="MS Mincho" w:eastAsia="MS Mincho" w:hAnsi="MS Mincho" w:cs="MS Mincho" w:hint="eastAsia"/>
          <w:bCs/>
          <w:iCs/>
        </w:rPr>
        <w:t> </w:t>
      </w:r>
      <w:r w:rsidRPr="00877068">
        <w:rPr>
          <w:rFonts w:eastAsiaTheme="minorHAnsi"/>
          <w:bCs/>
          <w:iCs/>
        </w:rPr>
        <w:t>0.89) relative to other treatment groups. Nevertheless, the DNA damage values in the HePG2 (+</w:t>
      </w:r>
      <w:r w:rsidRPr="00877068">
        <w:rPr>
          <w:rFonts w:ascii="MS Mincho" w:eastAsia="MS Mincho" w:hAnsi="MS Mincho" w:cs="MS Mincho" w:hint="eastAsia"/>
          <w:bCs/>
          <w:iCs/>
        </w:rPr>
        <w:t> </w:t>
      </w:r>
      <w:r w:rsidRPr="00877068">
        <w:rPr>
          <w:rFonts w:eastAsiaTheme="minorHAnsi"/>
          <w:bCs/>
          <w:iCs/>
        </w:rPr>
        <w:t>ve) and 5-flurouracil groups were significantly higher (P</w:t>
      </w:r>
      <w:r w:rsidRPr="00877068">
        <w:rPr>
          <w:rFonts w:ascii="MS Mincho" w:eastAsia="MS Mincho" w:hAnsi="MS Mincho" w:cs="MS Mincho" w:hint="eastAsia"/>
          <w:bCs/>
          <w:iCs/>
        </w:rPr>
        <w:t> </w:t>
      </w:r>
      <w:r w:rsidRPr="00877068">
        <w:rPr>
          <w:rFonts w:eastAsiaTheme="minorHAnsi"/>
          <w:bCs/>
          <w:iCs/>
        </w:rPr>
        <w:t>&lt;</w:t>
      </w:r>
      <w:r w:rsidRPr="00877068">
        <w:rPr>
          <w:rFonts w:ascii="MS Mincho" w:eastAsia="MS Mincho" w:hAnsi="MS Mincho" w:cs="MS Mincho" w:hint="eastAsia"/>
          <w:bCs/>
          <w:iCs/>
        </w:rPr>
        <w:t> </w:t>
      </w:r>
      <w:r w:rsidRPr="00877068">
        <w:rPr>
          <w:rFonts w:eastAsiaTheme="minorHAnsi"/>
          <w:bCs/>
          <w:iCs/>
        </w:rPr>
        <w:t>0.01) compared to the HePG2 (</w:t>
      </w:r>
      <w:r w:rsidRPr="00877068">
        <w:rPr>
          <w:rFonts w:ascii="바탕" w:eastAsia="바탕" w:hAnsi="바탕" w:cs="바탕" w:hint="eastAsia"/>
          <w:bCs/>
          <w:iCs/>
        </w:rPr>
        <w:t>−</w:t>
      </w:r>
      <w:r w:rsidRPr="00877068">
        <w:rPr>
          <w:rFonts w:ascii="맑은 고딕" w:eastAsiaTheme="minorHAnsi" w:hAnsi="맑은 고딕" w:cs="맑은 고딕"/>
          <w:bCs/>
          <w:iCs/>
        </w:rPr>
        <w:t> </w:t>
      </w:r>
      <w:r w:rsidRPr="00877068">
        <w:rPr>
          <w:rFonts w:eastAsiaTheme="minorHAnsi"/>
          <w:bCs/>
          <w:iCs/>
        </w:rPr>
        <w:t>ve) group. Additionally, HePG2 (coated</w:t>
      </w:r>
      <w:r w:rsidRPr="00877068">
        <w:rPr>
          <w:rFonts w:ascii="맑은 고딕" w:eastAsiaTheme="minorHAnsi" w:hAnsi="맑은 고딕" w:cs="맑은 고딕"/>
          <w:bCs/>
          <w:iCs/>
        </w:rPr>
        <w:t> </w:t>
      </w:r>
      <w:r w:rsidRPr="00877068">
        <w:rPr>
          <w:rFonts w:eastAsiaTheme="minorHAnsi"/>
          <w:b/>
          <w:bCs/>
          <w:iCs/>
        </w:rPr>
        <w:t>3</w:t>
      </w:r>
      <w:r w:rsidRPr="00877068">
        <w:rPr>
          <w:rFonts w:eastAsiaTheme="minorHAnsi"/>
          <w:bCs/>
          <w:iCs/>
        </w:rPr>
        <w:t>) and HePG2 (</w:t>
      </w:r>
      <w:r w:rsidRPr="00877068">
        <w:rPr>
          <w:rFonts w:eastAsiaTheme="minorHAnsi"/>
          <w:b/>
          <w:bCs/>
          <w:iCs/>
        </w:rPr>
        <w:t>3</w:t>
      </w:r>
      <w:r w:rsidRPr="00877068">
        <w:rPr>
          <w:rFonts w:eastAsiaTheme="minorHAnsi"/>
          <w:bCs/>
          <w:iCs/>
        </w:rPr>
        <w:t>) groups exhibited significant decrease in the DNA damage compared to those in HePG2 (+</w:t>
      </w:r>
      <w:r w:rsidRPr="00877068">
        <w:rPr>
          <w:rFonts w:ascii="MS Mincho" w:eastAsia="MS Mincho" w:hAnsi="MS Mincho" w:cs="MS Mincho" w:hint="eastAsia"/>
          <w:bCs/>
          <w:iCs/>
        </w:rPr>
        <w:t> </w:t>
      </w:r>
      <w:r w:rsidRPr="00877068">
        <w:rPr>
          <w:rFonts w:eastAsiaTheme="minorHAnsi"/>
          <w:bCs/>
          <w:iCs/>
        </w:rPr>
        <w:t>ve) group.</w:t>
      </w:r>
    </w:p>
    <w:p w14:paraId="17492544" w14:textId="6C2764FD" w:rsidR="00877068" w:rsidRDefault="00877068" w:rsidP="00877068">
      <w:pPr>
        <w:wordWrap/>
        <w:adjustRightInd w:val="0"/>
        <w:jc w:val="left"/>
        <w:rPr>
          <w:rFonts w:eastAsiaTheme="minorHAnsi"/>
          <w:bCs/>
          <w:iCs/>
        </w:rPr>
      </w:pPr>
    </w:p>
    <w:p w14:paraId="7AE56159" w14:textId="6EAA0F04" w:rsidR="00877068" w:rsidRPr="00C75EBF" w:rsidRDefault="00877068" w:rsidP="00877068">
      <w:pPr>
        <w:wordWrap/>
        <w:adjustRightInd w:val="0"/>
        <w:jc w:val="left"/>
        <w:rPr>
          <w:rFonts w:eastAsiaTheme="minorHAnsi"/>
          <w:b/>
          <w:bCs/>
          <w:iCs/>
        </w:rPr>
      </w:pPr>
      <w:r w:rsidRPr="00877068">
        <w:rPr>
          <w:rFonts w:eastAsiaTheme="minorHAnsi"/>
          <w:b/>
          <w:iCs/>
          <w:lang w:val="en"/>
        </w:rPr>
        <w:t>Hwan-Hee Bae, Jun Young Ha, Young Sam Go, Jae-Han Son, Beom-Young Son, Jae-Hong Kim, Seonghyu Shin, Tae-Wook Jung</w:t>
      </w:r>
      <w:r>
        <w:rPr>
          <w:rFonts w:eastAsiaTheme="minorHAnsi"/>
          <w:b/>
          <w:iCs/>
          <w:lang w:val="en"/>
        </w:rPr>
        <w:t>,</w:t>
      </w:r>
      <w:r w:rsidRPr="00877068">
        <w:rPr>
          <w:rFonts w:eastAsiaTheme="minorHAnsi"/>
          <w:b/>
          <w:iCs/>
          <w:lang w:val="en"/>
        </w:rPr>
        <w:t xml:space="preserve"> Gibum Yi</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High phytosterol levels in corn cobs point to their sustainable use as a nutritional source</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69</w:t>
      </w:r>
    </w:p>
    <w:p w14:paraId="4250D027" w14:textId="3B853DA3" w:rsidR="00877068" w:rsidRDefault="00877068" w:rsidP="00877068">
      <w:pPr>
        <w:wordWrap/>
        <w:adjustRightInd w:val="0"/>
        <w:jc w:val="left"/>
        <w:rPr>
          <w:rFonts w:eastAsiaTheme="minorHAnsi"/>
          <w:bCs/>
          <w:iCs/>
        </w:rPr>
      </w:pPr>
      <w:r w:rsidRPr="00877068">
        <w:rPr>
          <w:rFonts w:eastAsiaTheme="minorHAnsi"/>
          <w:bCs/>
          <w:iCs/>
        </w:rPr>
        <w:t>Phytosterols are important structural components of plant cells that affect membrane fluidity, permeability, and membrane-related metabolic regulation. These compounds, which are abundant in vegetable oils and corn kernel oil, are also beneficial for human health. Cultivation of corn (</w:t>
      </w:r>
      <w:r w:rsidRPr="00877068">
        <w:rPr>
          <w:rFonts w:eastAsiaTheme="minorHAnsi"/>
          <w:bCs/>
          <w:i/>
          <w:iCs/>
        </w:rPr>
        <w:t>Zea mays</w:t>
      </w:r>
      <w:r w:rsidRPr="00877068">
        <w:rPr>
          <w:rFonts w:eastAsiaTheme="minorHAnsi"/>
          <w:bCs/>
          <w:iCs/>
        </w:rPr>
        <w:t> L.) produces huge amounts of cobs as a by-product, but efforts to utilize cobs are still limited. Here, we investigated phytosterol, crude oil, and fatty acid contents in the kernels and cobs of four major corn cultivars in South Korea and explored the potential use of cobs as a source of phytosterols. Total phytosterol levels were two times higher in cobs (68.0–217.1 mg 100 g</w:t>
      </w:r>
      <w:r w:rsidRPr="00877068">
        <w:rPr>
          <w:rFonts w:ascii="바탕" w:eastAsia="바탕" w:hAnsi="바탕" w:cs="바탕" w:hint="eastAsia"/>
          <w:bCs/>
          <w:iCs/>
          <w:vertAlign w:val="superscript"/>
        </w:rPr>
        <w:t>−</w:t>
      </w:r>
      <w:r w:rsidRPr="00877068">
        <w:rPr>
          <w:rFonts w:eastAsiaTheme="minorHAnsi"/>
          <w:bCs/>
          <w:iCs/>
          <w:vertAlign w:val="superscript"/>
        </w:rPr>
        <w:t>1</w:t>
      </w:r>
      <w:r w:rsidRPr="00877068">
        <w:rPr>
          <w:rFonts w:eastAsiaTheme="minorHAnsi"/>
          <w:bCs/>
          <w:iCs/>
        </w:rPr>
        <w:t> DW) than in kernels (43.8–89.5 mg 100 g</w:t>
      </w:r>
      <w:r w:rsidRPr="00877068">
        <w:rPr>
          <w:rFonts w:ascii="바탕" w:eastAsia="바탕" w:hAnsi="바탕" w:cs="바탕" w:hint="eastAsia"/>
          <w:bCs/>
          <w:iCs/>
          <w:vertAlign w:val="superscript"/>
        </w:rPr>
        <w:t>−</w:t>
      </w:r>
      <w:r w:rsidRPr="00877068">
        <w:rPr>
          <w:rFonts w:eastAsiaTheme="minorHAnsi"/>
          <w:bCs/>
          <w:iCs/>
          <w:vertAlign w:val="superscript"/>
        </w:rPr>
        <w:t>1</w:t>
      </w:r>
      <w:r w:rsidRPr="00877068">
        <w:rPr>
          <w:rFonts w:eastAsiaTheme="minorHAnsi"/>
          <w:bCs/>
          <w:iCs/>
        </w:rPr>
        <w:t> DW) and were highest in the kernels and cobs of Sinhwangok at 60 days after pollination. We showed that not only kernels but also cobs can be a rich source of phytosterols. The results also revealed that the amount of phytosterol is depending on a genetic background as well as developmental stages suggesting further investigation would enhance the utilization of corn cobs as a phytosterol source.</w:t>
      </w:r>
    </w:p>
    <w:p w14:paraId="232D0E0E" w14:textId="1280F1B3" w:rsidR="00877068" w:rsidRDefault="00877068" w:rsidP="00877068">
      <w:pPr>
        <w:wordWrap/>
        <w:adjustRightInd w:val="0"/>
        <w:jc w:val="left"/>
        <w:rPr>
          <w:rFonts w:eastAsiaTheme="minorHAnsi"/>
          <w:bCs/>
          <w:iCs/>
        </w:rPr>
      </w:pPr>
    </w:p>
    <w:p w14:paraId="6003CFEC" w14:textId="3694E9B8" w:rsidR="00877068" w:rsidRPr="00C75EBF" w:rsidRDefault="00877068" w:rsidP="00877068">
      <w:pPr>
        <w:wordWrap/>
        <w:adjustRightInd w:val="0"/>
        <w:jc w:val="left"/>
        <w:rPr>
          <w:rFonts w:eastAsiaTheme="minorHAnsi"/>
          <w:b/>
          <w:bCs/>
          <w:iCs/>
        </w:rPr>
      </w:pPr>
      <w:r w:rsidRPr="00877068">
        <w:rPr>
          <w:rFonts w:eastAsiaTheme="minorHAnsi"/>
          <w:b/>
          <w:iCs/>
          <w:lang w:val="en"/>
        </w:rPr>
        <w:t>Emad Mohamed El-Sherbiny, Eman Ismail Abdel-Gawad</w:t>
      </w:r>
      <w:r>
        <w:rPr>
          <w:rFonts w:eastAsiaTheme="minorHAnsi"/>
          <w:b/>
          <w:iCs/>
          <w:lang w:val="en"/>
        </w:rPr>
        <w:t>,</w:t>
      </w:r>
      <w:r w:rsidRPr="00877068">
        <w:rPr>
          <w:rFonts w:eastAsiaTheme="minorHAnsi"/>
          <w:b/>
          <w:iCs/>
          <w:lang w:val="en"/>
        </w:rPr>
        <w:t xml:space="preserve"> Hala Fawzy Osman</w:t>
      </w:r>
      <w:r>
        <w:rPr>
          <w:rFonts w:eastAsiaTheme="minorHAnsi" w:hint="eastAsia"/>
          <w:b/>
          <w:iCs/>
          <w:lang w:val="en"/>
        </w:rPr>
        <w:t>.</w:t>
      </w:r>
      <w:r w:rsidRPr="001F4739">
        <w:rPr>
          <w:rFonts w:eastAsiaTheme="minorHAnsi"/>
          <w:b/>
          <w:iCs/>
          <w:lang w:val="en"/>
        </w:rPr>
        <w:t xml:space="preserve"> </w:t>
      </w:r>
      <w:r w:rsidRPr="00877068">
        <w:rPr>
          <w:rFonts w:eastAsiaTheme="minorHAnsi"/>
          <w:b/>
          <w:bCs/>
          <w:iCs/>
        </w:rPr>
        <w:t>Impact of nano silver composite structure on cadmium neurotoxicity in albino rats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70</w:t>
      </w:r>
    </w:p>
    <w:p w14:paraId="19FC30B5" w14:textId="1C782446" w:rsidR="00877068" w:rsidRDefault="00877068" w:rsidP="00877068">
      <w:pPr>
        <w:wordWrap/>
        <w:adjustRightInd w:val="0"/>
        <w:jc w:val="left"/>
        <w:rPr>
          <w:rFonts w:eastAsiaTheme="minorHAnsi"/>
          <w:bCs/>
          <w:iCs/>
        </w:rPr>
      </w:pPr>
      <w:r w:rsidRPr="00877068">
        <w:rPr>
          <w:rFonts w:eastAsiaTheme="minorHAnsi"/>
          <w:bCs/>
          <w:iCs/>
        </w:rPr>
        <w:t>The present study was planned to investigate the possible therapeutic effects of silver/hydroxyapatite nanocomposite (nAg/HAp) on neurotoxicity induced by cadmium chloride (CdCl</w:t>
      </w:r>
      <w:r w:rsidRPr="00877068">
        <w:rPr>
          <w:rFonts w:eastAsiaTheme="minorHAnsi"/>
          <w:bCs/>
          <w:iCs/>
          <w:vertAlign w:val="subscript"/>
        </w:rPr>
        <w:t>2</w:t>
      </w:r>
      <w:r w:rsidRPr="00877068">
        <w:rPr>
          <w:rFonts w:eastAsiaTheme="minorHAnsi"/>
          <w:bCs/>
          <w:iCs/>
        </w:rPr>
        <w:t>) in albino rats. The nanocomposite has been formulated by a chemical route and characterized by scanning electron microscope (SEM), Transmission Electron Microscopy (TEM), and energy-dispersive X-ray Analysis spectroscopy (EDAX). A population of rats was randomly assorted into three groups; the animals were subjected to intraperitoneal CdCl</w:t>
      </w:r>
      <w:r w:rsidRPr="00877068">
        <w:rPr>
          <w:rFonts w:eastAsiaTheme="minorHAnsi"/>
          <w:bCs/>
          <w:iCs/>
          <w:vertAlign w:val="subscript"/>
        </w:rPr>
        <w:t>2</w:t>
      </w:r>
      <w:r w:rsidRPr="00877068">
        <w:rPr>
          <w:rFonts w:eastAsiaTheme="minorHAnsi"/>
          <w:bCs/>
          <w:iCs/>
        </w:rPr>
        <w:t> administration every 2 days at a dose level of 1.0 mg/kg b.wt. for 3 months while the treatment with nAg/HAp was performed via intravenous injection at a dose level of 50 mg/kg b,wt. once a week for 4 weeks. Quantitative DNA fragmentation and biochemical analysis including the content of γ-aminobutyric acid (GABA), noradrenaline (NA), dopamine (DA), caspase-3, calmodulin (CaM), calcium adenosine 5′-triphosphatase (Ca</w:t>
      </w:r>
      <w:r w:rsidRPr="00877068">
        <w:rPr>
          <w:rFonts w:eastAsiaTheme="minorHAnsi"/>
          <w:bCs/>
          <w:iCs/>
          <w:vertAlign w:val="superscript"/>
        </w:rPr>
        <w:t>++</w:t>
      </w:r>
      <w:r w:rsidRPr="00877068">
        <w:rPr>
          <w:rFonts w:eastAsiaTheme="minorHAnsi"/>
          <w:bCs/>
          <w:iCs/>
        </w:rPr>
        <w:t>ATPase), tau protein, glutathione (GSH) and malondialdehyde (MDA) were measured in brain tissue. The results revealed the potent efficacy of nAg/HAp in attenuating DNA fragmentation and partially recovering most of the investigated parameters manifested by a significant elevation in GABA, NA, DA, Ca</w:t>
      </w:r>
      <w:r w:rsidRPr="00877068">
        <w:rPr>
          <w:rFonts w:eastAsiaTheme="minorHAnsi"/>
          <w:bCs/>
          <w:iCs/>
          <w:vertAlign w:val="superscript"/>
        </w:rPr>
        <w:t>++</w:t>
      </w:r>
      <w:r w:rsidRPr="00877068">
        <w:rPr>
          <w:rFonts w:eastAsiaTheme="minorHAnsi"/>
          <w:bCs/>
          <w:iCs/>
        </w:rPr>
        <w:t>ATPase, and GSH levels and a decrease in tau protein, caspase-3, CaM and MDA tissue content in comparison with Cd—intoxicated groups. Accordingly, the synthesized nAg/HAp at the selected dose can be used as a biosafe intravenous injection in neurodegenerative diseases.</w:t>
      </w:r>
    </w:p>
    <w:p w14:paraId="481451DE" w14:textId="4E959394" w:rsidR="00877068" w:rsidRDefault="00877068" w:rsidP="00877068">
      <w:pPr>
        <w:wordWrap/>
        <w:adjustRightInd w:val="0"/>
        <w:jc w:val="left"/>
        <w:rPr>
          <w:rFonts w:eastAsiaTheme="minorHAnsi"/>
          <w:bCs/>
          <w:iCs/>
        </w:rPr>
      </w:pPr>
    </w:p>
    <w:p w14:paraId="5FF0BE8C" w14:textId="0AFAB676" w:rsidR="00877068" w:rsidRPr="00C75EBF" w:rsidRDefault="00491E6C" w:rsidP="00877068">
      <w:pPr>
        <w:wordWrap/>
        <w:adjustRightInd w:val="0"/>
        <w:jc w:val="left"/>
        <w:rPr>
          <w:rFonts w:eastAsiaTheme="minorHAnsi"/>
          <w:b/>
          <w:bCs/>
          <w:iCs/>
        </w:rPr>
      </w:pPr>
      <w:r w:rsidRPr="00491E6C">
        <w:rPr>
          <w:rFonts w:eastAsiaTheme="minorHAnsi"/>
          <w:b/>
          <w:iCs/>
          <w:lang w:val="en"/>
        </w:rPr>
        <w:t>Huiji Kim, Minjoo Han, Seong-Ah Shin, Jangeun An, Mi-Jeong Ahn, Jun Hyuck Lee, Hyun Ho Park &amp; Chang Sup Lee</w:t>
      </w:r>
      <w:r w:rsidR="00877068">
        <w:rPr>
          <w:rFonts w:eastAsiaTheme="minorHAnsi" w:hint="eastAsia"/>
          <w:b/>
          <w:iCs/>
          <w:lang w:val="en"/>
        </w:rPr>
        <w:t>.</w:t>
      </w:r>
      <w:r w:rsidR="00877068" w:rsidRPr="001F4739">
        <w:rPr>
          <w:rFonts w:eastAsiaTheme="minorHAnsi"/>
          <w:b/>
          <w:iCs/>
          <w:lang w:val="en"/>
        </w:rPr>
        <w:t xml:space="preserve"> </w:t>
      </w:r>
      <w:r w:rsidR="00877068" w:rsidRPr="00877068">
        <w:rPr>
          <w:rFonts w:eastAsiaTheme="minorHAnsi"/>
          <w:b/>
          <w:bCs/>
          <w:iCs/>
        </w:rPr>
        <w:t>Impact of nano silver composite structure on cadmium neurotoxicity in albino rats</w:t>
      </w:r>
      <w:r w:rsidR="00877068" w:rsidRPr="00001E48">
        <w:rPr>
          <w:rFonts w:eastAsiaTheme="minorHAnsi" w:hint="eastAsia"/>
          <w:b/>
          <w:bCs/>
          <w:iCs/>
        </w:rPr>
        <w:t>.</w:t>
      </w:r>
      <w:r w:rsidR="00877068" w:rsidRPr="00BA0E2C">
        <w:rPr>
          <w:rFonts w:eastAsiaTheme="minorHAnsi" w:hint="eastAsia"/>
          <w:b/>
          <w:bCs/>
          <w:iCs/>
        </w:rPr>
        <w:t xml:space="preserve"> </w:t>
      </w:r>
      <w:r w:rsidR="00877068" w:rsidRPr="00BA0E2C">
        <w:rPr>
          <w:rFonts w:eastAsiaTheme="minorHAnsi" w:hint="eastAsia"/>
          <w:b/>
          <w:iCs/>
          <w:lang w:val="en"/>
        </w:rPr>
        <w:t>(</w:t>
      </w:r>
      <w:r w:rsidR="00877068" w:rsidRPr="006A0728">
        <w:rPr>
          <w:rFonts w:eastAsiaTheme="minorHAnsi" w:hint="eastAsia"/>
          <w:b/>
          <w:iCs/>
          <w:lang w:val="en"/>
        </w:rPr>
        <w:t>20</w:t>
      </w:r>
      <w:r w:rsidR="00877068" w:rsidRPr="006A0728">
        <w:rPr>
          <w:rFonts w:eastAsiaTheme="minorHAnsi"/>
          <w:b/>
          <w:iCs/>
          <w:lang w:val="en"/>
        </w:rPr>
        <w:t>2</w:t>
      </w:r>
      <w:r w:rsidR="00877068">
        <w:rPr>
          <w:rFonts w:eastAsiaTheme="minorHAnsi" w:hint="eastAsia"/>
          <w:b/>
          <w:iCs/>
          <w:lang w:val="en"/>
        </w:rPr>
        <w:t>2</w:t>
      </w:r>
      <w:r w:rsidR="00877068" w:rsidRPr="006A0728">
        <w:rPr>
          <w:rFonts w:eastAsiaTheme="minorHAnsi" w:hint="eastAsia"/>
          <w:b/>
          <w:iCs/>
          <w:lang w:val="en"/>
        </w:rPr>
        <w:t xml:space="preserve">) </w:t>
      </w:r>
      <w:r w:rsidR="00877068" w:rsidRPr="006A0728">
        <w:rPr>
          <w:rFonts w:eastAsiaTheme="minorHAnsi"/>
          <w:b/>
          <w:iCs/>
          <w:lang w:val="en"/>
        </w:rPr>
        <w:t>Appl. Biol. Chem. 6</w:t>
      </w:r>
      <w:r w:rsidR="00877068">
        <w:rPr>
          <w:rFonts w:eastAsiaTheme="minorHAnsi" w:hint="eastAsia"/>
          <w:b/>
          <w:iCs/>
          <w:lang w:val="en"/>
        </w:rPr>
        <w:t>5</w:t>
      </w:r>
      <w:r w:rsidR="00877068" w:rsidRPr="006A0728">
        <w:rPr>
          <w:rFonts w:eastAsiaTheme="minorHAnsi"/>
          <w:b/>
          <w:iCs/>
          <w:lang w:val="en"/>
        </w:rPr>
        <w:t xml:space="preserve">: </w:t>
      </w:r>
      <w:r w:rsidR="00877068">
        <w:rPr>
          <w:rFonts w:eastAsiaTheme="minorHAnsi"/>
          <w:b/>
          <w:iCs/>
          <w:lang w:val="en"/>
        </w:rPr>
        <w:t>71</w:t>
      </w:r>
    </w:p>
    <w:p w14:paraId="6C4B72F0" w14:textId="65EDE59D" w:rsidR="00877068" w:rsidRDefault="00D95DBD" w:rsidP="00877068">
      <w:pPr>
        <w:wordWrap/>
        <w:adjustRightInd w:val="0"/>
        <w:jc w:val="left"/>
        <w:rPr>
          <w:rFonts w:eastAsiaTheme="minorHAnsi"/>
          <w:bCs/>
          <w:iCs/>
        </w:rPr>
      </w:pPr>
      <w:r w:rsidRPr="00D95DBD">
        <w:rPr>
          <w:rFonts w:eastAsiaTheme="minorHAnsi"/>
          <w:bCs/>
          <w:iCs/>
        </w:rPr>
        <w:t>Melanoma is a deadly skin cancer with high mortality, and its incidence is increasing every year. Although numerous anticancer drugs have been developed, these treatments have various side effects, such as skin rash, fatigue, diarrhea, cough, and muscle pain. Therefore, there is a need for research on novel anticancer drugs with low cytotoxicity and few side effects. In this study, we investigated whether afrormosin (7-hydroxy-4′,6-dimethoxyisoflavone), a member of the isoflavonoid family, could have the potential as a novel anticancer drug. Afrormosin decreased the viability of B16F10 melanoma cells in a time- and dose-dependent manner. We also found that the afrormosin-induced decrease in cell viability was caused by the reduction of cell proliferation through Go/G1 arrest and the induction of apoptosis in B16F10 melanoma cells. Furthermore, afrormosin decreased the metastatic activity (cell invasion and migration) of B16F10 melanoma cells. At the molecular level, afrormosin reduced the levels of Bcl-2, an anti-apoptotic protein, and augmented the levels of Bax, a pro-apoptotic protein, and p53, a tumor suppressor. Additionally, procaspase-3 levels were reduced by afrormosin treatment. When we examined the signaling pathways affected by afrormosin, we found that the AKT/ERK pathways were inhibited and the p38/JNK pathway was activated by afrormosin. Collectively, these results suggest the potential anticancer effect of afrormosin, making it a prospective candidate for development as an anticancer drug.</w:t>
      </w:r>
    </w:p>
    <w:p w14:paraId="728EA5F4" w14:textId="65816D63" w:rsidR="00D95DBD" w:rsidRDefault="00D95DBD" w:rsidP="00877068">
      <w:pPr>
        <w:wordWrap/>
        <w:adjustRightInd w:val="0"/>
        <w:jc w:val="left"/>
        <w:rPr>
          <w:rFonts w:eastAsiaTheme="minorHAnsi"/>
          <w:bCs/>
          <w:iCs/>
        </w:rPr>
      </w:pPr>
    </w:p>
    <w:p w14:paraId="72F98C6C" w14:textId="32BC449D" w:rsidR="00D95DBD" w:rsidRPr="00C75EBF" w:rsidRDefault="00D95DBD" w:rsidP="00D95DBD">
      <w:pPr>
        <w:wordWrap/>
        <w:adjustRightInd w:val="0"/>
        <w:jc w:val="left"/>
        <w:rPr>
          <w:rFonts w:eastAsiaTheme="minorHAnsi"/>
          <w:b/>
          <w:bCs/>
          <w:iCs/>
        </w:rPr>
      </w:pPr>
      <w:r w:rsidRPr="00D95DBD">
        <w:rPr>
          <w:rFonts w:eastAsiaTheme="minorHAnsi"/>
          <w:b/>
          <w:iCs/>
          <w:lang w:val="en"/>
        </w:rPr>
        <w:t>Ie Byung Park, Min Hee Kim, Jung-Soon Han</w:t>
      </w:r>
      <w:r>
        <w:rPr>
          <w:rFonts w:eastAsiaTheme="minorHAnsi"/>
          <w:b/>
          <w:iCs/>
          <w:lang w:val="en"/>
        </w:rPr>
        <w:t>,</w:t>
      </w:r>
      <w:r w:rsidRPr="00D95DBD">
        <w:rPr>
          <w:rFonts w:eastAsiaTheme="minorHAnsi"/>
          <w:b/>
          <w:iCs/>
          <w:lang w:val="en"/>
        </w:rPr>
        <w:t xml:space="preserve"> Woo-Jae Park</w:t>
      </w:r>
      <w:r>
        <w:rPr>
          <w:rFonts w:eastAsiaTheme="minorHAnsi" w:hint="eastAsia"/>
          <w:b/>
          <w:iCs/>
          <w:lang w:val="en"/>
        </w:rPr>
        <w:t>.</w:t>
      </w:r>
      <w:r w:rsidRPr="001F4739">
        <w:rPr>
          <w:rFonts w:eastAsiaTheme="minorHAnsi"/>
          <w:b/>
          <w:iCs/>
          <w:lang w:val="en"/>
        </w:rPr>
        <w:t xml:space="preserve"> </w:t>
      </w:r>
      <w:r w:rsidRPr="00D95DBD">
        <w:rPr>
          <w:rFonts w:eastAsiaTheme="minorHAnsi"/>
          <w:b/>
          <w:bCs/>
          <w:i/>
          <w:iCs/>
        </w:rPr>
        <w:t>Gryllus bimaculatus</w:t>
      </w:r>
      <w:r w:rsidRPr="00D95DBD">
        <w:rPr>
          <w:rFonts w:eastAsiaTheme="minorHAnsi"/>
          <w:b/>
          <w:bCs/>
          <w:iCs/>
        </w:rPr>
        <w:t> extract protects against palmitate-induced β-cell death by inhibiting ceramide synthesis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72</w:t>
      </w:r>
    </w:p>
    <w:p w14:paraId="7C58D13E" w14:textId="2855D70A" w:rsidR="00D95DBD" w:rsidRDefault="00D95DBD" w:rsidP="00877068">
      <w:pPr>
        <w:wordWrap/>
        <w:adjustRightInd w:val="0"/>
        <w:jc w:val="left"/>
        <w:rPr>
          <w:rFonts w:eastAsiaTheme="minorHAnsi"/>
          <w:bCs/>
          <w:iCs/>
        </w:rPr>
      </w:pPr>
      <w:r w:rsidRPr="00D95DBD">
        <w:rPr>
          <w:rFonts w:eastAsiaTheme="minorHAnsi"/>
          <w:bCs/>
          <w:iCs/>
        </w:rPr>
        <w:t>Type I diabetes mellitus is an autoimmune disease characterized by the destruction of β-cells, leading to severe insulin deficiency. Environmental factors and genetic predisposition are implicated in β-cell destruction, which is the final step in a cascade of complex events. Possible triggers of β-cell destruction are activation of Fas, activation of perforin, increased generation of reactive oxygen species, increased production of inflammatory cytokines, and endoplasmic reticulum (ER) stress. In this study, we examined whether </w:t>
      </w:r>
      <w:r w:rsidRPr="00D95DBD">
        <w:rPr>
          <w:rFonts w:eastAsiaTheme="minorHAnsi"/>
          <w:bCs/>
          <w:i/>
          <w:iCs/>
        </w:rPr>
        <w:t>Gryllus bimaculatus</w:t>
      </w:r>
      <w:r w:rsidRPr="00D95DBD">
        <w:rPr>
          <w:rFonts w:eastAsiaTheme="minorHAnsi"/>
          <w:bCs/>
          <w:iCs/>
        </w:rPr>
        <w:t> (GB) extract could prevent palmitate-induced β-cell apoptosis. Exposure to GB extract prevented palmitate-induced death of MIN6 cells, a mouse pancreatic β-cell line. Palmitate increased total ceramide levels with the elevation of ceramide synthase (CerS)1, CerS4, and CerS6 expressions. Treatment with GB extract decreased the levels and expressions of ceramides related to insulin resistance. CerS4 and CerS6 overexpression, but not CerS1 overexpression, increased palmitate-induced MIN6 cell death by increasing ceramide synthesis. Oppositely, inhibition of ceramide synthesis by fumonisin B1 treatment partially recovered palmitate-induced MIN6 cell death. Furthermore, GB extract reduced ER stress (phosphorylation of PERK and eIF2α), NF-κB–iNOS signaling, and the phosphorylation of MAP kinase (JNK, p38). GB extract reduced pro-apoptotic Bax protein expression but increased anti-apoptotic Bcl2 expression. In addition, CerS4 and CerS6 overexpression aggravated impairment of insulin secretion by palmitate, but GB extract recovered it. In conclusion, GB could be a functional food that improves palmitate-induced β-cell death and insulin secretion.</w:t>
      </w:r>
    </w:p>
    <w:p w14:paraId="62A01F40" w14:textId="33DBD210" w:rsidR="00D95DBD" w:rsidRDefault="00D95DBD" w:rsidP="00877068">
      <w:pPr>
        <w:wordWrap/>
        <w:adjustRightInd w:val="0"/>
        <w:jc w:val="left"/>
        <w:rPr>
          <w:rFonts w:eastAsiaTheme="minorHAnsi"/>
          <w:bCs/>
          <w:iCs/>
        </w:rPr>
      </w:pPr>
    </w:p>
    <w:p w14:paraId="1FC667EB" w14:textId="74FD0890" w:rsidR="00D95DBD" w:rsidRPr="00C75EBF" w:rsidRDefault="00D95DBD" w:rsidP="00D95DBD">
      <w:pPr>
        <w:wordWrap/>
        <w:adjustRightInd w:val="0"/>
        <w:jc w:val="left"/>
        <w:rPr>
          <w:rFonts w:eastAsiaTheme="minorHAnsi"/>
          <w:b/>
          <w:bCs/>
          <w:iCs/>
        </w:rPr>
      </w:pPr>
      <w:r w:rsidRPr="00D95DBD">
        <w:rPr>
          <w:rFonts w:eastAsiaTheme="minorHAnsi"/>
          <w:b/>
          <w:iCs/>
          <w:lang w:val="en"/>
        </w:rPr>
        <w:t>Jae Ho Choi, Gyung Min Go</w:t>
      </w:r>
      <w:r>
        <w:rPr>
          <w:rFonts w:eastAsiaTheme="minorHAnsi"/>
          <w:b/>
          <w:iCs/>
          <w:lang w:val="en"/>
        </w:rPr>
        <w:t>,</w:t>
      </w:r>
      <w:r w:rsidRPr="00D95DBD">
        <w:rPr>
          <w:rFonts w:eastAsiaTheme="minorHAnsi"/>
          <w:b/>
          <w:iCs/>
          <w:lang w:val="en"/>
        </w:rPr>
        <w:t xml:space="preserve"> Tatsuya Unno</w:t>
      </w:r>
      <w:r>
        <w:rPr>
          <w:rFonts w:eastAsiaTheme="minorHAnsi" w:hint="eastAsia"/>
          <w:b/>
          <w:iCs/>
          <w:lang w:val="en"/>
        </w:rPr>
        <w:t>.</w:t>
      </w:r>
      <w:r w:rsidRPr="001F4739">
        <w:rPr>
          <w:rFonts w:eastAsiaTheme="minorHAnsi"/>
          <w:b/>
          <w:iCs/>
          <w:lang w:val="en"/>
        </w:rPr>
        <w:t xml:space="preserve"> </w:t>
      </w:r>
      <w:r w:rsidRPr="00D95DBD">
        <w:rPr>
          <w:rFonts w:eastAsiaTheme="minorHAnsi"/>
          <w:b/>
          <w:bCs/>
          <w:iCs/>
        </w:rPr>
        <w:t>Diatom frustule silica extracted from </w:t>
      </w:r>
      <w:r w:rsidRPr="00D95DBD">
        <w:rPr>
          <w:rFonts w:eastAsiaTheme="minorHAnsi"/>
          <w:b/>
          <w:bCs/>
          <w:i/>
          <w:iCs/>
        </w:rPr>
        <w:t>Melosira nummuloides </w:t>
      </w:r>
      <w:r w:rsidRPr="00D95DBD">
        <w:rPr>
          <w:rFonts w:eastAsiaTheme="minorHAnsi"/>
          <w:b/>
          <w:bCs/>
          <w:iCs/>
        </w:rPr>
        <w:t>ameliorates acetaminophen-induced acute liver injury in mice</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73</w:t>
      </w:r>
    </w:p>
    <w:p w14:paraId="285C0928" w14:textId="52000F69" w:rsidR="00D95DBD" w:rsidRDefault="00D95DBD" w:rsidP="00877068">
      <w:pPr>
        <w:wordWrap/>
        <w:adjustRightInd w:val="0"/>
        <w:jc w:val="left"/>
        <w:rPr>
          <w:rFonts w:eastAsiaTheme="minorHAnsi"/>
          <w:bCs/>
          <w:iCs/>
        </w:rPr>
      </w:pPr>
      <w:r w:rsidRPr="00D95DBD">
        <w:rPr>
          <w:rFonts w:eastAsiaTheme="minorHAnsi"/>
          <w:bCs/>
          <w:i/>
          <w:iCs/>
        </w:rPr>
        <w:t>Melosira nummuloides</w:t>
      </w:r>
      <w:r w:rsidRPr="00D95DBD">
        <w:rPr>
          <w:rFonts w:eastAsiaTheme="minorHAnsi"/>
          <w:bCs/>
          <w:iCs/>
        </w:rPr>
        <w:t> is a type of diatom in the family Melosiraceae. Diatoms are unicellular microalgae widely distributed in aquatic environments. Diatoms are known to be suitable for many industrial and biomedical applications because of their high biocompatibility and ease of use. In this study, we investigated the hepatoprotective effect of diatom frustule silica (DFS) extracted from </w:t>
      </w:r>
      <w:r w:rsidRPr="00D95DBD">
        <w:rPr>
          <w:rFonts w:eastAsiaTheme="minorHAnsi"/>
          <w:bCs/>
          <w:i/>
          <w:iCs/>
        </w:rPr>
        <w:t>Melosira nummuloides</w:t>
      </w:r>
      <w:r w:rsidRPr="00D95DBD">
        <w:rPr>
          <w:rFonts w:eastAsiaTheme="minorHAnsi"/>
          <w:bCs/>
          <w:iCs/>
        </w:rPr>
        <w:t> on hepatotoxicant-induced liver injury. Hepatoprotective effects of DFS were examined using acetaminophen-induced acute liver injury (ALI) mouse model. We evaluated the hepatoprotective effects through hepatotoxicity, pro-inflammatory cytokines, transcriptional factors, upstream signaling pathways, and histopathological analysis by DFS in an animal model of acetaminophen-induced ALI. Our results showed serum alanine aminotransferase/aspartate aminotransferase activity and hepatic malondialdehyde formation were significantly attenuated upon DFS administration. DFS also ameliorated glutathione depletion and down-regulated acetaminophen-induced CYP2E1. DFS administration also down-regulated expressions of pro-inflammatory cytokines through preventing NF-κB activation by JNK1/2 phosphorylation inhibition. These findings demonstrate that the hepatoprotective effect of DFS is associated with suppression of inflammatory responses in an animal model of acetaminophen-induced ALI.</w:t>
      </w:r>
    </w:p>
    <w:p w14:paraId="675C04DC" w14:textId="50336455" w:rsidR="00D95DBD" w:rsidRDefault="00D95DBD" w:rsidP="00877068">
      <w:pPr>
        <w:wordWrap/>
        <w:adjustRightInd w:val="0"/>
        <w:jc w:val="left"/>
        <w:rPr>
          <w:rFonts w:eastAsiaTheme="minorHAnsi"/>
          <w:bCs/>
          <w:iCs/>
        </w:rPr>
      </w:pPr>
    </w:p>
    <w:p w14:paraId="166D1CE0" w14:textId="5EAD166E" w:rsidR="00D95DBD" w:rsidRDefault="00D95DBD" w:rsidP="00D95DBD">
      <w:pPr>
        <w:wordWrap/>
        <w:adjustRightInd w:val="0"/>
        <w:jc w:val="left"/>
        <w:rPr>
          <w:rFonts w:eastAsiaTheme="minorHAnsi"/>
          <w:b/>
          <w:bCs/>
          <w:iCs/>
        </w:rPr>
      </w:pPr>
      <w:r w:rsidRPr="00D95DBD">
        <w:rPr>
          <w:rFonts w:eastAsiaTheme="minorHAnsi"/>
          <w:b/>
          <w:iCs/>
          <w:lang w:val="en"/>
        </w:rPr>
        <w:t>Su Jung Lee, Han Sol Lee, Sun Young Gu, Hye-Sun Shin, Sung Eun Kang, Sang Soon Yun, Yong-Hyun Jung</w:t>
      </w:r>
      <w:r>
        <w:rPr>
          <w:rFonts w:eastAsiaTheme="minorHAnsi"/>
          <w:b/>
          <w:iCs/>
          <w:lang w:val="en"/>
        </w:rPr>
        <w:t>,</w:t>
      </w:r>
      <w:r w:rsidRPr="00D95DBD">
        <w:rPr>
          <w:rFonts w:eastAsiaTheme="minorHAnsi"/>
          <w:b/>
          <w:iCs/>
          <w:lang w:val="en"/>
        </w:rPr>
        <w:t xml:space="preserve"> Hye-Jung Youn</w:t>
      </w:r>
      <w:r>
        <w:rPr>
          <w:rFonts w:eastAsiaTheme="minorHAnsi" w:hint="eastAsia"/>
          <w:b/>
          <w:iCs/>
          <w:lang w:val="en"/>
        </w:rPr>
        <w:t>.</w:t>
      </w:r>
      <w:r w:rsidRPr="001F4739">
        <w:rPr>
          <w:rFonts w:eastAsiaTheme="minorHAnsi"/>
          <w:b/>
          <w:iCs/>
          <w:lang w:val="en"/>
        </w:rPr>
        <w:t xml:space="preserve"> </w:t>
      </w:r>
      <w:r w:rsidRPr="00D95DBD">
        <w:rPr>
          <w:rFonts w:eastAsiaTheme="minorHAnsi"/>
          <w:b/>
          <w:bCs/>
          <w:iCs/>
        </w:rPr>
        <w:t>Development of simultaneous analytical method for the determination of fluazaindolizine and its seven metabolites in agricultural products by liquid chromatography tandem mass spectrometry</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74</w:t>
      </w:r>
    </w:p>
    <w:p w14:paraId="31425992" w14:textId="5D44649E" w:rsidR="00D95DBD" w:rsidRPr="0064411A" w:rsidRDefault="00D95DBD" w:rsidP="00D95DBD">
      <w:pPr>
        <w:wordWrap/>
        <w:adjustRightInd w:val="0"/>
        <w:jc w:val="left"/>
        <w:rPr>
          <w:rFonts w:eastAsiaTheme="minorHAnsi"/>
          <w:bCs/>
          <w:iCs/>
        </w:rPr>
      </w:pPr>
      <w:r w:rsidRPr="0064411A">
        <w:rPr>
          <w:rFonts w:eastAsiaTheme="minorHAnsi"/>
          <w:bCs/>
          <w:iCs/>
        </w:rPr>
        <w:t>A simultaneous analytical method has been developed for quantification and confirmation of the nematicide fluazaindolizine and its seven metabolites (IN-A5760, IN-F4106, IN-QEK31, IN-QZY47, IN-TMQ01, IN-UNS90 and IN-UJV12) in agricultural products. The compounds were extracted with acetonitrile/water (80/20, v/v) and purified using C</w:t>
      </w:r>
      <w:r w:rsidRPr="0064411A">
        <w:rPr>
          <w:rFonts w:eastAsiaTheme="minorHAnsi"/>
          <w:bCs/>
          <w:iCs/>
          <w:vertAlign w:val="subscript"/>
        </w:rPr>
        <w:t>18</w:t>
      </w:r>
      <w:r w:rsidRPr="0064411A">
        <w:rPr>
          <w:rFonts w:eastAsiaTheme="minorHAnsi"/>
          <w:bCs/>
          <w:iCs/>
        </w:rPr>
        <w:t> cartridge, and analysis was conducted by liquid chromatography-tandem mass spectrometry in the electrospray positive and negative ion mode. The method has been validated by verifying the performance characteristics such as selectivity, linearity, limit of detection (LOD), limit of quantification (LOQ), accuracy and precision. To prevent the matrix effects, all analytes were quantified with matrix-matched calibration assessed by the determination coefficient (R</w:t>
      </w:r>
      <w:r w:rsidRPr="0064411A">
        <w:rPr>
          <w:rFonts w:eastAsiaTheme="minorHAnsi"/>
          <w:bCs/>
          <w:iCs/>
          <w:vertAlign w:val="superscript"/>
        </w:rPr>
        <w:t>2</w:t>
      </w:r>
      <w:r w:rsidRPr="0064411A">
        <w:rPr>
          <w:rFonts w:eastAsiaTheme="minorHAnsi"/>
          <w:bCs/>
          <w:iCs/>
        </w:rPr>
        <w:t>) of the range from 0.9988 to 1.0000. The LOD and LOQ were satisfactory to determine the low residual level in agricultural products. The accuracy and precision of the method were evaluated by recoveries with five replicates at three fortification levels (LOQ, 10</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LOQ and 50</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LOQ). The mean recoveries of fluazaindolizine and seven metabolites in agricultural products were 75.6</w:t>
      </w:r>
      <w:r w:rsidRPr="0064411A">
        <w:rPr>
          <w:rFonts w:ascii="맑은 고딕" w:eastAsia="맑은 고딕" w:hAnsi="맑은 고딕" w:cs="맑은 고딕" w:hint="eastAsia"/>
          <w:bCs/>
          <w:iCs/>
        </w:rPr>
        <w:t>–</w:t>
      </w:r>
      <w:r w:rsidRPr="0064411A">
        <w:rPr>
          <w:rFonts w:eastAsiaTheme="minorHAnsi"/>
          <w:bCs/>
          <w:iCs/>
        </w:rPr>
        <w:t>110.0% with the CV% of 0.2</w:t>
      </w:r>
      <w:r w:rsidRPr="0064411A">
        <w:rPr>
          <w:rFonts w:ascii="맑은 고딕" w:eastAsia="맑은 고딕" w:hAnsi="맑은 고딕" w:cs="맑은 고딕" w:hint="eastAsia"/>
          <w:bCs/>
          <w:iCs/>
        </w:rPr>
        <w:t>–</w:t>
      </w:r>
      <w:r w:rsidRPr="0064411A">
        <w:rPr>
          <w:rFonts w:eastAsiaTheme="minorHAnsi"/>
          <w:bCs/>
          <w:iCs/>
        </w:rPr>
        <w:t>9.1%. All optimized results were displayed excellent results assessed by the Ministry of Food and Drug Safety guidelines and the Codex Alimentarius Commission guidelines for pesticide residue analysis. This study could use as basic data for setting of residue definition and maximum residue limits of fluazaindolizine in agricultural products.</w:t>
      </w:r>
    </w:p>
    <w:p w14:paraId="2CE78B6A" w14:textId="49DC2637" w:rsidR="00D95DBD" w:rsidRDefault="00D95DBD" w:rsidP="00D95DBD">
      <w:pPr>
        <w:wordWrap/>
        <w:adjustRightInd w:val="0"/>
        <w:jc w:val="left"/>
        <w:rPr>
          <w:rFonts w:eastAsiaTheme="minorHAnsi"/>
          <w:b/>
          <w:bCs/>
          <w:iCs/>
        </w:rPr>
      </w:pPr>
    </w:p>
    <w:p w14:paraId="4C4BA1B8" w14:textId="351B89DE" w:rsidR="0064411A" w:rsidRDefault="0064411A" w:rsidP="0064411A">
      <w:pPr>
        <w:wordWrap/>
        <w:adjustRightInd w:val="0"/>
        <w:jc w:val="left"/>
        <w:rPr>
          <w:rFonts w:eastAsiaTheme="minorHAnsi"/>
          <w:b/>
          <w:bCs/>
          <w:iCs/>
        </w:rPr>
      </w:pPr>
      <w:r w:rsidRPr="0064411A">
        <w:rPr>
          <w:rFonts w:eastAsiaTheme="minorHAnsi"/>
          <w:b/>
          <w:iCs/>
          <w:lang w:val="en"/>
        </w:rPr>
        <w:t>Jong-Hwan Park, Ah-Young Choi, Su-Lim Lee, Jae-Hoon Lee, Jun-Suk Rho, Seong-Heon Kim</w:t>
      </w:r>
      <w:r>
        <w:rPr>
          <w:rFonts w:eastAsiaTheme="minorHAnsi"/>
          <w:b/>
          <w:iCs/>
          <w:lang w:val="en"/>
        </w:rPr>
        <w:t>,</w:t>
      </w:r>
      <w:r w:rsidRPr="0064411A">
        <w:rPr>
          <w:rFonts w:eastAsiaTheme="minorHAnsi"/>
          <w:b/>
          <w:iCs/>
          <w:lang w:val="en"/>
        </w:rPr>
        <w:t xml:space="preserve"> Dong-Cheol Seo</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Removal of phosphates using eggshells and calcined eggshells in high phosphate solutions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75</w:t>
      </w:r>
    </w:p>
    <w:p w14:paraId="1DB2FB7A" w14:textId="057D2BD0" w:rsidR="00D95DBD" w:rsidRDefault="0064411A" w:rsidP="0064411A">
      <w:pPr>
        <w:wordWrap/>
        <w:adjustRightInd w:val="0"/>
        <w:jc w:val="left"/>
        <w:rPr>
          <w:rFonts w:eastAsiaTheme="minorHAnsi"/>
          <w:bCs/>
          <w:iCs/>
        </w:rPr>
      </w:pPr>
      <w:r w:rsidRPr="0064411A">
        <w:rPr>
          <w:rFonts w:eastAsiaTheme="minorHAnsi"/>
          <w:bCs/>
          <w:iCs/>
        </w:rPr>
        <w:t>This study was conducted to evaluate the phosphate sorption properties of eggshell (ES) and calcined ESs (C-ESs) in a high-concentration phosphate solution. The C-ESs yield decreased rapidly at 900 °C, indicating that the CaCO</w:t>
      </w:r>
      <w:r w:rsidRPr="0064411A">
        <w:rPr>
          <w:rFonts w:eastAsiaTheme="minorHAnsi"/>
          <w:bCs/>
          <w:iCs/>
          <w:vertAlign w:val="subscript"/>
        </w:rPr>
        <w:t>3</w:t>
      </w:r>
      <w:r w:rsidRPr="0064411A">
        <w:rPr>
          <w:rFonts w:eastAsiaTheme="minorHAnsi"/>
          <w:bCs/>
          <w:iCs/>
        </w:rPr>
        <w:t> constituting the ES was converted to CaO by the high calcination temperature. The optimum calcination temperature for phosphate removal using C-ES was 900 °C. The actual sorption amount of phosphate by ES and C-ES900 was in agreement with the Langmuir isothermal sorption equation, and the maximum sorption capacities derived from this equation were 178.6 and 270.3 mg/g, respectively. The sorption rate of phosphate by ES and C-ES900 was divided into two stages: an initial fast sorption stage, followed by a slow sorption stage. The sorption of phosphate by ES was dominantly influenced by the initial pH and salt concentration, whereas C-ES900 exhibited a constant sorption capacity regardless of environmental changes. The SEM–EDS and XRD results demonstrated that phosphate was successfully adsorbed on the ES and C-SE900 surfaces. In this study, it was found that the sorption of phosphate by ES occurred via ion exchange and precipitation reactions and that the sorption of phosphate by C-ES900 was dominantly affected by precipitation. Above all, C-ES can be applied as an effective adsorbent for removing high concentrations of phosphate under a wide range of environmental conditions.</w:t>
      </w:r>
    </w:p>
    <w:p w14:paraId="2E067785" w14:textId="4924028E" w:rsidR="0064411A" w:rsidRDefault="0064411A" w:rsidP="0064411A">
      <w:pPr>
        <w:wordWrap/>
        <w:adjustRightInd w:val="0"/>
        <w:jc w:val="left"/>
        <w:rPr>
          <w:rFonts w:eastAsiaTheme="minorHAnsi"/>
          <w:b/>
          <w:bCs/>
          <w:iCs/>
        </w:rPr>
      </w:pPr>
    </w:p>
    <w:p w14:paraId="106D3B68" w14:textId="39254472" w:rsidR="0064411A" w:rsidRDefault="0064411A" w:rsidP="0064411A">
      <w:pPr>
        <w:wordWrap/>
        <w:adjustRightInd w:val="0"/>
        <w:jc w:val="left"/>
        <w:rPr>
          <w:rFonts w:eastAsiaTheme="minorHAnsi"/>
          <w:b/>
          <w:bCs/>
          <w:iCs/>
        </w:rPr>
      </w:pPr>
      <w:r w:rsidRPr="0064411A">
        <w:rPr>
          <w:rFonts w:eastAsiaTheme="minorHAnsi"/>
          <w:b/>
          <w:iCs/>
          <w:lang w:val="en"/>
        </w:rPr>
        <w:t>Teshome Degfie, Milkyas Endale, Tarekegn Tafese, Aman Dekebo</w:t>
      </w:r>
      <w:r>
        <w:rPr>
          <w:rFonts w:eastAsiaTheme="minorHAnsi"/>
          <w:b/>
          <w:iCs/>
          <w:lang w:val="en"/>
        </w:rPr>
        <w:t>,</w:t>
      </w:r>
      <w:r w:rsidRPr="0064411A">
        <w:rPr>
          <w:rFonts w:eastAsiaTheme="minorHAnsi"/>
          <w:b/>
          <w:iCs/>
          <w:lang w:val="en"/>
        </w:rPr>
        <w:t xml:space="preserve"> Kebede Shenkute</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In vitro antibacterial, antioxidant activities, molecular docking, and ADMET analysis of phytochemicals from roots of </w:t>
      </w:r>
      <w:r w:rsidRPr="0064411A">
        <w:rPr>
          <w:rFonts w:eastAsiaTheme="minorHAnsi"/>
          <w:b/>
          <w:bCs/>
          <w:i/>
          <w:iCs/>
        </w:rPr>
        <w:t>Hydnora johannis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76</w:t>
      </w:r>
    </w:p>
    <w:p w14:paraId="45EE09C2" w14:textId="1195E855" w:rsidR="0064411A" w:rsidRDefault="0064411A" w:rsidP="0064411A">
      <w:pPr>
        <w:wordWrap/>
        <w:adjustRightInd w:val="0"/>
        <w:jc w:val="left"/>
        <w:rPr>
          <w:rFonts w:eastAsiaTheme="minorHAnsi"/>
          <w:b/>
          <w:bCs/>
          <w:iCs/>
        </w:rPr>
      </w:pPr>
      <w:r w:rsidRPr="0064411A">
        <w:rPr>
          <w:rFonts w:eastAsiaTheme="minorHAnsi"/>
          <w:bCs/>
          <w:i/>
          <w:iCs/>
        </w:rPr>
        <w:t>Hydnora johannis</w:t>
      </w:r>
      <w:r w:rsidRPr="0064411A">
        <w:rPr>
          <w:rFonts w:eastAsiaTheme="minorHAnsi"/>
          <w:bCs/>
          <w:iCs/>
        </w:rPr>
        <w:t> is a medicinal plant traditionally used to treat various ailments. Chemical investigation of the dichloromethane (DCM)/methanol (MeOH) (1:1) roots extract of </w:t>
      </w:r>
      <w:r w:rsidRPr="0064411A">
        <w:rPr>
          <w:rFonts w:eastAsiaTheme="minorHAnsi"/>
          <w:bCs/>
          <w:i/>
          <w:iCs/>
        </w:rPr>
        <w:t>Hydnora johannis</w:t>
      </w:r>
      <w:r w:rsidRPr="0064411A">
        <w:rPr>
          <w:rFonts w:eastAsiaTheme="minorHAnsi"/>
          <w:bCs/>
          <w:iCs/>
        </w:rPr>
        <w:t> afforded three compounds (</w:t>
      </w:r>
      <w:r w:rsidRPr="0064411A">
        <w:rPr>
          <w:rFonts w:eastAsiaTheme="minorHAnsi"/>
          <w:b/>
          <w:bCs/>
          <w:iCs/>
        </w:rPr>
        <w:t>1–3</w:t>
      </w:r>
      <w:r w:rsidRPr="0064411A">
        <w:rPr>
          <w:rFonts w:eastAsiaTheme="minorHAnsi"/>
          <w:bCs/>
          <w:iCs/>
        </w:rPr>
        <w:t>), reported herein for the first time from the species. The structures of the isolated compounds </w:t>
      </w:r>
      <w:r w:rsidRPr="0064411A">
        <w:rPr>
          <w:rFonts w:eastAsiaTheme="minorHAnsi"/>
          <w:b/>
          <w:bCs/>
          <w:iCs/>
        </w:rPr>
        <w:t>1–3</w:t>
      </w:r>
      <w:r w:rsidRPr="0064411A">
        <w:rPr>
          <w:rFonts w:eastAsiaTheme="minorHAnsi"/>
          <w:bCs/>
          <w:iCs/>
        </w:rPr>
        <w:t> were elucidated using 1D and 2D NMR spectroscopic analysis and comparison with literature data. The highest zone of inhibition value was measured for DCM/MeOH extract (10.75</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0.25</w:t>
      </w:r>
      <w:r w:rsidRPr="0064411A">
        <w:rPr>
          <w:rFonts w:ascii="MS Mincho" w:eastAsia="MS Mincho" w:hAnsi="MS Mincho" w:cs="MS Mincho" w:hint="eastAsia"/>
          <w:bCs/>
          <w:iCs/>
        </w:rPr>
        <w:t> </w:t>
      </w:r>
      <w:r w:rsidRPr="0064411A">
        <w:rPr>
          <w:rFonts w:eastAsiaTheme="minorHAnsi"/>
          <w:bCs/>
          <w:iCs/>
        </w:rPr>
        <w:t>mm) against</w:t>
      </w:r>
      <w:r w:rsidRPr="0064411A">
        <w:rPr>
          <w:rFonts w:ascii="맑은 고딕" w:eastAsiaTheme="minorHAnsi" w:hAnsi="맑은 고딕" w:cs="맑은 고딕"/>
          <w:bCs/>
          <w:iCs/>
        </w:rPr>
        <w:t> </w:t>
      </w:r>
      <w:r w:rsidRPr="0064411A">
        <w:rPr>
          <w:rFonts w:eastAsiaTheme="minorHAnsi"/>
          <w:bCs/>
          <w:i/>
          <w:iCs/>
        </w:rPr>
        <w:t>Staphylococcus aureus</w:t>
      </w:r>
      <w:r w:rsidRPr="0064411A">
        <w:rPr>
          <w:rFonts w:eastAsiaTheme="minorHAnsi"/>
          <w:bCs/>
          <w:iCs/>
        </w:rPr>
        <w:t> at concentration of 0.25</w:t>
      </w:r>
      <w:r w:rsidRPr="0064411A">
        <w:rPr>
          <w:rFonts w:ascii="MS Mincho" w:eastAsia="MS Mincho" w:hAnsi="MS Mincho" w:cs="MS Mincho" w:hint="eastAsia"/>
          <w:bCs/>
          <w:iCs/>
        </w:rPr>
        <w:t> </w:t>
      </w:r>
      <w:r w:rsidRPr="0064411A">
        <w:rPr>
          <w:rFonts w:eastAsiaTheme="minorHAnsi"/>
          <w:bCs/>
          <w:iCs/>
        </w:rPr>
        <w:t>mg/mL, promising in comparison to the standard amoxicillin (16.0</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0.0</w:t>
      </w:r>
      <w:r w:rsidRPr="0064411A">
        <w:rPr>
          <w:rFonts w:ascii="MS Mincho" w:eastAsia="MS Mincho" w:hAnsi="MS Mincho" w:cs="MS Mincho" w:hint="eastAsia"/>
          <w:bCs/>
          <w:iCs/>
        </w:rPr>
        <w:t> </w:t>
      </w:r>
      <w:r w:rsidRPr="0064411A">
        <w:rPr>
          <w:rFonts w:eastAsiaTheme="minorHAnsi"/>
          <w:bCs/>
          <w:iCs/>
        </w:rPr>
        <w:t>mm, 0.25</w:t>
      </w:r>
      <w:r w:rsidRPr="0064411A">
        <w:rPr>
          <w:rFonts w:ascii="MS Mincho" w:eastAsia="MS Mincho" w:hAnsi="MS Mincho" w:cs="MS Mincho" w:hint="eastAsia"/>
          <w:bCs/>
          <w:iCs/>
        </w:rPr>
        <w:t> </w:t>
      </w:r>
      <w:r w:rsidRPr="0064411A">
        <w:rPr>
          <w:rFonts w:eastAsiaTheme="minorHAnsi"/>
          <w:bCs/>
          <w:iCs/>
        </w:rPr>
        <w:t>mg/mL). At concentration of 0.25</w:t>
      </w:r>
      <w:r w:rsidRPr="0064411A">
        <w:rPr>
          <w:rFonts w:ascii="MS Mincho" w:eastAsia="MS Mincho" w:hAnsi="MS Mincho" w:cs="MS Mincho" w:hint="eastAsia"/>
          <w:bCs/>
          <w:iCs/>
        </w:rPr>
        <w:t> </w:t>
      </w:r>
      <w:r w:rsidRPr="0064411A">
        <w:rPr>
          <w:rFonts w:eastAsiaTheme="minorHAnsi"/>
          <w:bCs/>
          <w:iCs/>
        </w:rPr>
        <w:t>mg/mL, the largest mean inhibition zone of 12.0</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0.0</w:t>
      </w:r>
      <w:r w:rsidRPr="0064411A">
        <w:rPr>
          <w:rFonts w:ascii="MS Mincho" w:eastAsia="MS Mincho" w:hAnsi="MS Mincho" w:cs="MS Mincho" w:hint="eastAsia"/>
          <w:bCs/>
          <w:iCs/>
        </w:rPr>
        <w:t> </w:t>
      </w:r>
      <w:r w:rsidRPr="0064411A">
        <w:rPr>
          <w:rFonts w:eastAsiaTheme="minorHAnsi"/>
          <w:bCs/>
          <w:iCs/>
        </w:rPr>
        <w:t>mm was measured for compound</w:t>
      </w:r>
      <w:r w:rsidRPr="0064411A">
        <w:rPr>
          <w:rFonts w:ascii="맑은 고딕" w:eastAsiaTheme="minorHAnsi" w:hAnsi="맑은 고딕" w:cs="맑은 고딕"/>
          <w:bCs/>
          <w:iCs/>
        </w:rPr>
        <w:t> </w:t>
      </w:r>
      <w:r w:rsidRPr="0064411A">
        <w:rPr>
          <w:rFonts w:eastAsiaTheme="minorHAnsi"/>
          <w:b/>
          <w:bCs/>
          <w:iCs/>
        </w:rPr>
        <w:t>2</w:t>
      </w:r>
      <w:r w:rsidRPr="0064411A">
        <w:rPr>
          <w:rFonts w:eastAsiaTheme="minorHAnsi"/>
          <w:bCs/>
          <w:iCs/>
        </w:rPr>
        <w:t> against </w:t>
      </w:r>
      <w:r w:rsidRPr="0064411A">
        <w:rPr>
          <w:rFonts w:eastAsiaTheme="minorHAnsi"/>
          <w:bCs/>
          <w:i/>
          <w:iCs/>
        </w:rPr>
        <w:t>Pseudomonas aeruginosa</w:t>
      </w:r>
      <w:r w:rsidRPr="0064411A">
        <w:rPr>
          <w:rFonts w:eastAsiaTheme="minorHAnsi"/>
          <w:bCs/>
          <w:iCs/>
        </w:rPr>
        <w:t>, comparable to the standard drug amoxicillin (16.0</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0.0</w:t>
      </w:r>
      <w:r w:rsidRPr="0064411A">
        <w:rPr>
          <w:rFonts w:ascii="MS Mincho" w:eastAsia="MS Mincho" w:hAnsi="MS Mincho" w:cs="MS Mincho" w:hint="eastAsia"/>
          <w:bCs/>
          <w:iCs/>
        </w:rPr>
        <w:t> </w:t>
      </w:r>
      <w:r w:rsidRPr="0064411A">
        <w:rPr>
          <w:rFonts w:eastAsiaTheme="minorHAnsi"/>
          <w:bCs/>
          <w:iCs/>
        </w:rPr>
        <w:t>mm, 0.25</w:t>
      </w:r>
      <w:r w:rsidRPr="0064411A">
        <w:rPr>
          <w:rFonts w:ascii="MS Mincho" w:eastAsia="MS Mincho" w:hAnsi="MS Mincho" w:cs="MS Mincho" w:hint="eastAsia"/>
          <w:bCs/>
          <w:iCs/>
        </w:rPr>
        <w:t> </w:t>
      </w:r>
      <w:r w:rsidRPr="0064411A">
        <w:rPr>
          <w:rFonts w:eastAsiaTheme="minorHAnsi"/>
          <w:bCs/>
          <w:iCs/>
        </w:rPr>
        <w:t>mg/mL). Compound</w:t>
      </w:r>
      <w:r w:rsidRPr="0064411A">
        <w:rPr>
          <w:rFonts w:ascii="맑은 고딕" w:eastAsiaTheme="minorHAnsi" w:hAnsi="맑은 고딕" w:cs="맑은 고딕"/>
          <w:bCs/>
          <w:iCs/>
        </w:rPr>
        <w:t> </w:t>
      </w:r>
      <w:r w:rsidRPr="0064411A">
        <w:rPr>
          <w:rFonts w:eastAsiaTheme="minorHAnsi"/>
          <w:b/>
          <w:bCs/>
          <w:iCs/>
        </w:rPr>
        <w:t>2</w:t>
      </w:r>
      <w:r w:rsidRPr="0064411A">
        <w:rPr>
          <w:rFonts w:eastAsiaTheme="minorHAnsi"/>
          <w:bCs/>
          <w:iCs/>
        </w:rPr>
        <w:t xml:space="preserve"> displayed better binding affinity with minimum binding energy of </w:t>
      </w:r>
      <w:r w:rsidRPr="0064411A">
        <w:rPr>
          <w:rFonts w:ascii="바탕" w:eastAsia="바탕" w:hAnsi="바탕" w:cs="바탕" w:hint="eastAsia"/>
          <w:bCs/>
          <w:iCs/>
        </w:rPr>
        <w:t>−</w:t>
      </w:r>
      <w:r w:rsidRPr="0064411A">
        <w:rPr>
          <w:rFonts w:ascii="맑은 고딕" w:eastAsiaTheme="minorHAnsi" w:hAnsi="맑은 고딕" w:cs="맑은 고딕"/>
          <w:bCs/>
          <w:iCs/>
        </w:rPr>
        <w:t> </w:t>
      </w:r>
      <w:r w:rsidRPr="0064411A">
        <w:rPr>
          <w:rFonts w:eastAsiaTheme="minorHAnsi"/>
          <w:bCs/>
          <w:iCs/>
        </w:rPr>
        <w:t>8.7</w:t>
      </w:r>
      <w:r w:rsidRPr="0064411A">
        <w:rPr>
          <w:rFonts w:ascii="MS Mincho" w:eastAsia="MS Mincho" w:hAnsi="MS Mincho" w:cs="MS Mincho" w:hint="eastAsia"/>
          <w:bCs/>
          <w:iCs/>
        </w:rPr>
        <w:t> </w:t>
      </w:r>
      <w:r w:rsidRPr="0064411A">
        <w:rPr>
          <w:rFonts w:eastAsiaTheme="minorHAnsi"/>
          <w:bCs/>
          <w:iCs/>
        </w:rPr>
        <w:t xml:space="preserve">kcal/mol (PqsA), </w:t>
      </w:r>
      <w:r w:rsidRPr="0064411A">
        <w:rPr>
          <w:rFonts w:ascii="바탕" w:eastAsia="바탕" w:hAnsi="바탕" w:cs="바탕" w:hint="eastAsia"/>
          <w:bCs/>
          <w:iCs/>
        </w:rPr>
        <w:t>−</w:t>
      </w:r>
      <w:r w:rsidRPr="0064411A">
        <w:rPr>
          <w:rFonts w:ascii="맑은 고딕" w:eastAsiaTheme="minorHAnsi" w:hAnsi="맑은 고딕" w:cs="맑은 고딕"/>
          <w:bCs/>
          <w:iCs/>
        </w:rPr>
        <w:t> </w:t>
      </w:r>
      <w:r w:rsidRPr="0064411A">
        <w:rPr>
          <w:rFonts w:eastAsiaTheme="minorHAnsi"/>
          <w:bCs/>
          <w:iCs/>
        </w:rPr>
        <w:t>7.6</w:t>
      </w:r>
      <w:r w:rsidRPr="0064411A">
        <w:rPr>
          <w:rFonts w:ascii="MS Mincho" w:eastAsia="MS Mincho" w:hAnsi="MS Mincho" w:cs="MS Mincho" w:hint="eastAsia"/>
          <w:bCs/>
          <w:iCs/>
        </w:rPr>
        <w:t> </w:t>
      </w:r>
      <w:r w:rsidRPr="0064411A">
        <w:rPr>
          <w:rFonts w:eastAsiaTheme="minorHAnsi"/>
          <w:bCs/>
          <w:iCs/>
        </w:rPr>
        <w:t xml:space="preserve">kcal/mol (DNA gyrase), and </w:t>
      </w:r>
      <w:r w:rsidRPr="0064411A">
        <w:rPr>
          <w:rFonts w:ascii="바탕" w:eastAsia="바탕" w:hAnsi="바탕" w:cs="바탕" w:hint="eastAsia"/>
          <w:bCs/>
          <w:iCs/>
        </w:rPr>
        <w:t>−</w:t>
      </w:r>
      <w:r w:rsidRPr="0064411A">
        <w:rPr>
          <w:rFonts w:ascii="MS Mincho" w:eastAsia="MS Mincho" w:hAnsi="MS Mincho" w:cs="MS Mincho" w:hint="eastAsia"/>
          <w:bCs/>
          <w:iCs/>
        </w:rPr>
        <w:t> </w:t>
      </w:r>
      <w:r w:rsidRPr="0064411A">
        <w:rPr>
          <w:rFonts w:eastAsiaTheme="minorHAnsi"/>
          <w:bCs/>
          <w:iCs/>
        </w:rPr>
        <w:t>7.4</w:t>
      </w:r>
      <w:r w:rsidRPr="0064411A">
        <w:rPr>
          <w:rFonts w:ascii="MS Mincho" w:eastAsia="MS Mincho" w:hAnsi="MS Mincho" w:cs="MS Mincho" w:hint="eastAsia"/>
          <w:bCs/>
          <w:iCs/>
        </w:rPr>
        <w:t> </w:t>
      </w:r>
      <w:r w:rsidRPr="0064411A">
        <w:rPr>
          <w:rFonts w:eastAsiaTheme="minorHAnsi"/>
          <w:bCs/>
          <w:iCs/>
        </w:rPr>
        <w:t>kcal/mol (</w:t>
      </w:r>
      <w:r w:rsidRPr="0064411A">
        <w:rPr>
          <w:rFonts w:ascii="맑은 고딕" w:eastAsiaTheme="minorHAnsi" w:hAnsi="맑은 고딕" w:cs="맑은 고딕"/>
          <w:bCs/>
          <w:iCs/>
        </w:rPr>
        <w:t> </w:t>
      </w:r>
      <w:r w:rsidRPr="0064411A">
        <w:rPr>
          <w:rFonts w:eastAsiaTheme="minorHAnsi"/>
          <w:bCs/>
          <w:i/>
          <w:iCs/>
        </w:rPr>
        <w:t>S aureus</w:t>
      </w:r>
      <w:r w:rsidRPr="0064411A">
        <w:rPr>
          <w:rFonts w:eastAsiaTheme="minorHAnsi"/>
          <w:bCs/>
          <w:iCs/>
        </w:rPr>
        <w:t> PK) than amoxicillin (</w:t>
      </w:r>
      <w:r w:rsidRPr="0064411A">
        <w:rPr>
          <w:rFonts w:ascii="바탕" w:eastAsia="바탕" w:hAnsi="바탕" w:cs="바탕" w:hint="eastAsia"/>
          <w:bCs/>
          <w:iCs/>
        </w:rPr>
        <w:t>−</w:t>
      </w:r>
      <w:r w:rsidRPr="0064411A">
        <w:rPr>
          <w:rFonts w:ascii="맑은 고딕" w:eastAsiaTheme="minorHAnsi" w:hAnsi="맑은 고딕" w:cs="맑은 고딕"/>
          <w:bCs/>
          <w:iCs/>
        </w:rPr>
        <w:t> </w:t>
      </w:r>
      <w:r w:rsidRPr="0064411A">
        <w:rPr>
          <w:rFonts w:eastAsiaTheme="minorHAnsi"/>
          <w:bCs/>
          <w:iCs/>
        </w:rPr>
        <w:t xml:space="preserve">7.3, </w:t>
      </w:r>
      <w:r w:rsidRPr="0064411A">
        <w:rPr>
          <w:rFonts w:ascii="바탕" w:eastAsia="바탕" w:hAnsi="바탕" w:cs="바탕" w:hint="eastAsia"/>
          <w:bCs/>
          <w:iCs/>
        </w:rPr>
        <w:t>−</w:t>
      </w:r>
      <w:r w:rsidRPr="0064411A">
        <w:rPr>
          <w:rFonts w:ascii="맑은 고딕" w:eastAsiaTheme="minorHAnsi" w:hAnsi="맑은 고딕" w:cs="맑은 고딕"/>
          <w:bCs/>
          <w:iCs/>
        </w:rPr>
        <w:t> </w:t>
      </w:r>
      <w:r w:rsidRPr="0064411A">
        <w:rPr>
          <w:rFonts w:eastAsiaTheme="minorHAnsi"/>
          <w:bCs/>
          <w:iCs/>
        </w:rPr>
        <w:t xml:space="preserve">6.1, and </w:t>
      </w:r>
      <w:r w:rsidRPr="0064411A">
        <w:rPr>
          <w:rFonts w:ascii="바탕" w:eastAsia="바탕" w:hAnsi="바탕" w:cs="바탕" w:hint="eastAsia"/>
          <w:bCs/>
          <w:iCs/>
        </w:rPr>
        <w:t>−</w:t>
      </w:r>
      <w:r w:rsidRPr="0064411A">
        <w:rPr>
          <w:rFonts w:ascii="MS Mincho" w:eastAsia="MS Mincho" w:hAnsi="MS Mincho" w:cs="MS Mincho" w:hint="eastAsia"/>
          <w:bCs/>
          <w:iCs/>
        </w:rPr>
        <w:t> </w:t>
      </w:r>
      <w:r w:rsidRPr="0064411A">
        <w:rPr>
          <w:rFonts w:eastAsiaTheme="minorHAnsi"/>
          <w:bCs/>
          <w:iCs/>
        </w:rPr>
        <w:t>7.0</w:t>
      </w:r>
      <w:r w:rsidRPr="0064411A">
        <w:rPr>
          <w:rFonts w:ascii="MS Mincho" w:eastAsia="MS Mincho" w:hAnsi="MS Mincho" w:cs="MS Mincho" w:hint="eastAsia"/>
          <w:bCs/>
          <w:iCs/>
        </w:rPr>
        <w:t> </w:t>
      </w:r>
      <w:r w:rsidRPr="0064411A">
        <w:rPr>
          <w:rFonts w:eastAsiaTheme="minorHAnsi"/>
          <w:bCs/>
          <w:iCs/>
        </w:rPr>
        <w:t>kcal/mol, respectively). This suggests that compound </w:t>
      </w:r>
      <w:r w:rsidRPr="0064411A">
        <w:rPr>
          <w:rFonts w:eastAsiaTheme="minorHAnsi"/>
          <w:b/>
          <w:bCs/>
          <w:iCs/>
        </w:rPr>
        <w:t>2</w:t>
      </w:r>
      <w:r w:rsidRPr="0064411A">
        <w:rPr>
          <w:rFonts w:eastAsiaTheme="minorHAnsi"/>
          <w:bCs/>
          <w:iCs/>
        </w:rPr>
        <w:t> may act as potential inhibitor of the tested bacterial proteins. Compound </w:t>
      </w:r>
      <w:r w:rsidRPr="0064411A">
        <w:rPr>
          <w:rFonts w:eastAsiaTheme="minorHAnsi"/>
          <w:b/>
          <w:bCs/>
          <w:iCs/>
        </w:rPr>
        <w:t>1</w:t>
      </w:r>
      <w:r w:rsidRPr="0064411A">
        <w:rPr>
          <w:rFonts w:eastAsiaTheme="minorHAnsi"/>
          <w:bCs/>
          <w:iCs/>
        </w:rPr>
        <w:t> satisfies the Lipinski’s rule of five with zero violations. Compound </w:t>
      </w:r>
      <w:r w:rsidRPr="0064411A">
        <w:rPr>
          <w:rFonts w:eastAsiaTheme="minorHAnsi"/>
          <w:b/>
          <w:bCs/>
          <w:iCs/>
        </w:rPr>
        <w:t>2</w:t>
      </w:r>
      <w:r w:rsidRPr="0064411A">
        <w:rPr>
          <w:rFonts w:eastAsiaTheme="minorHAnsi"/>
          <w:bCs/>
          <w:iCs/>
        </w:rPr>
        <w:t> obey the MW (452.4</w:t>
      </w:r>
      <w:r w:rsidRPr="0064411A">
        <w:rPr>
          <w:rFonts w:ascii="MS Mincho" w:eastAsia="MS Mincho" w:hAnsi="MS Mincho" w:cs="MS Mincho" w:hint="eastAsia"/>
          <w:bCs/>
          <w:iCs/>
        </w:rPr>
        <w:t> </w:t>
      </w:r>
      <w:r w:rsidRPr="0064411A">
        <w:rPr>
          <w:rFonts w:eastAsiaTheme="minorHAnsi"/>
          <w:bCs/>
          <w:iCs/>
        </w:rPr>
        <w:t>g/mol) and iLogP (&lt;</w:t>
      </w:r>
      <w:r w:rsidRPr="0064411A">
        <w:rPr>
          <w:rFonts w:ascii="MS Mincho" w:eastAsia="MS Mincho" w:hAnsi="MS Mincho" w:cs="MS Mincho" w:hint="eastAsia"/>
          <w:bCs/>
          <w:iCs/>
        </w:rPr>
        <w:t> </w:t>
      </w:r>
      <w:r w:rsidRPr="0064411A">
        <w:rPr>
          <w:rFonts w:eastAsiaTheme="minorHAnsi"/>
          <w:bCs/>
          <w:iCs/>
        </w:rPr>
        <w:t>5) rules, and compound</w:t>
      </w:r>
      <w:r w:rsidRPr="0064411A">
        <w:rPr>
          <w:rFonts w:ascii="맑은 고딕" w:eastAsiaTheme="minorHAnsi" w:hAnsi="맑은 고딕" w:cs="맑은 고딕"/>
          <w:bCs/>
          <w:iCs/>
        </w:rPr>
        <w:t> </w:t>
      </w:r>
      <w:r w:rsidRPr="0064411A">
        <w:rPr>
          <w:rFonts w:eastAsiaTheme="minorHAnsi"/>
          <w:b/>
          <w:bCs/>
          <w:iCs/>
        </w:rPr>
        <w:t>3</w:t>
      </w:r>
      <w:r w:rsidRPr="0064411A">
        <w:rPr>
          <w:rFonts w:eastAsiaTheme="minorHAnsi"/>
          <w:bCs/>
          <w:iCs/>
        </w:rPr>
        <w:t> obey the NHD (4) and NHA (6) rules. Compounds </w:t>
      </w:r>
      <w:r w:rsidRPr="0064411A">
        <w:rPr>
          <w:rFonts w:eastAsiaTheme="minorHAnsi"/>
          <w:b/>
          <w:bCs/>
          <w:iCs/>
        </w:rPr>
        <w:t>2</w:t>
      </w:r>
      <w:r w:rsidRPr="0064411A">
        <w:rPr>
          <w:rFonts w:eastAsiaTheme="minorHAnsi"/>
          <w:bCs/>
          <w:iCs/>
        </w:rPr>
        <w:t> recorded iLogP value less enough than five (1.55), implying its optimal lipophilicity. Compounds </w:t>
      </w:r>
      <w:r w:rsidRPr="0064411A">
        <w:rPr>
          <w:rFonts w:eastAsiaTheme="minorHAnsi"/>
          <w:b/>
          <w:bCs/>
          <w:iCs/>
        </w:rPr>
        <w:t>1</w:t>
      </w:r>
      <w:r w:rsidRPr="0064411A">
        <w:rPr>
          <w:rFonts w:eastAsiaTheme="minorHAnsi"/>
          <w:bCs/>
          <w:iCs/>
        </w:rPr>
        <w:t> and </w:t>
      </w:r>
      <w:r w:rsidRPr="0064411A">
        <w:rPr>
          <w:rFonts w:eastAsiaTheme="minorHAnsi"/>
          <w:b/>
          <w:bCs/>
          <w:iCs/>
        </w:rPr>
        <w:t>3</w:t>
      </w:r>
      <w:r w:rsidRPr="0064411A">
        <w:rPr>
          <w:rFonts w:eastAsiaTheme="minorHAnsi"/>
          <w:bCs/>
          <w:iCs/>
        </w:rPr>
        <w:t> satisfy the veber’s rule (NRB</w:t>
      </w:r>
      <w:r w:rsidRPr="0064411A">
        <w:rPr>
          <w:rFonts w:ascii="MS Mincho" w:eastAsia="MS Mincho" w:hAnsi="MS Mincho" w:cs="MS Mincho" w:hint="eastAsia"/>
          <w:bCs/>
          <w:iCs/>
        </w:rPr>
        <w:t> </w:t>
      </w:r>
      <w:r w:rsidRPr="0064411A">
        <w:rPr>
          <w:rFonts w:eastAsiaTheme="minorHAnsi"/>
          <w:bCs/>
          <w:iCs/>
        </w:rPr>
        <w:t>&lt;</w:t>
      </w:r>
      <w:r w:rsidRPr="0064411A">
        <w:rPr>
          <w:rFonts w:ascii="MS Mincho" w:eastAsia="MS Mincho" w:hAnsi="MS Mincho" w:cs="MS Mincho" w:hint="eastAsia"/>
          <w:bCs/>
          <w:iCs/>
        </w:rPr>
        <w:t> </w:t>
      </w:r>
      <w:r w:rsidRPr="0064411A">
        <w:rPr>
          <w:rFonts w:eastAsiaTheme="minorHAnsi"/>
          <w:bCs/>
          <w:iCs/>
        </w:rPr>
        <w:t>12, and TPSA</w:t>
      </w:r>
      <w:r w:rsidRPr="0064411A">
        <w:rPr>
          <w:rFonts w:ascii="MS Mincho" w:eastAsia="MS Mincho" w:hAnsi="MS Mincho" w:cs="MS Mincho" w:hint="eastAsia"/>
          <w:bCs/>
          <w:iCs/>
        </w:rPr>
        <w:t> </w:t>
      </w:r>
      <w:r w:rsidRPr="0064411A">
        <w:rPr>
          <w:rFonts w:eastAsiaTheme="minorHAnsi"/>
          <w:bCs/>
          <w:iCs/>
        </w:rPr>
        <w:t>&lt;</w:t>
      </w:r>
      <w:r w:rsidRPr="0064411A">
        <w:rPr>
          <w:rFonts w:ascii="MS Mincho" w:eastAsia="MS Mincho" w:hAnsi="MS Mincho" w:cs="MS Mincho" w:hint="eastAsia"/>
          <w:bCs/>
          <w:iCs/>
        </w:rPr>
        <w:t> </w:t>
      </w:r>
      <w:r w:rsidRPr="0064411A">
        <w:rPr>
          <w:rFonts w:eastAsiaTheme="minorHAnsi"/>
          <w:bCs/>
          <w:iCs/>
        </w:rPr>
        <w:t>140 unit). Compound</w:t>
      </w:r>
      <w:r w:rsidRPr="0064411A">
        <w:rPr>
          <w:rFonts w:ascii="맑은 고딕" w:eastAsiaTheme="minorHAnsi" w:hAnsi="맑은 고딕" w:cs="맑은 고딕"/>
          <w:bCs/>
          <w:iCs/>
        </w:rPr>
        <w:t> </w:t>
      </w:r>
      <w:r w:rsidRPr="0064411A">
        <w:rPr>
          <w:rFonts w:eastAsiaTheme="minorHAnsi"/>
          <w:b/>
          <w:bCs/>
          <w:iCs/>
        </w:rPr>
        <w:t>2</w:t>
      </w:r>
      <w:r w:rsidRPr="0064411A">
        <w:rPr>
          <w:rFonts w:eastAsiaTheme="minorHAnsi"/>
          <w:bCs/>
          <w:iCs/>
        </w:rPr>
        <w:t> and </w:t>
      </w:r>
      <w:r w:rsidRPr="0064411A">
        <w:rPr>
          <w:rFonts w:eastAsiaTheme="minorHAnsi"/>
          <w:b/>
          <w:bCs/>
          <w:iCs/>
        </w:rPr>
        <w:t>3</w:t>
      </w:r>
      <w:r w:rsidRPr="0064411A">
        <w:rPr>
          <w:rFonts w:eastAsiaTheme="minorHAnsi"/>
          <w:bCs/>
          <w:iCs/>
        </w:rPr>
        <w:t> exhibited negligible acute toxicity (LD</w:t>
      </w:r>
      <w:r w:rsidRPr="0064411A">
        <w:rPr>
          <w:rFonts w:eastAsiaTheme="minorHAnsi"/>
          <w:bCs/>
          <w:iCs/>
          <w:vertAlign w:val="subscript"/>
        </w:rPr>
        <w:t>50</w:t>
      </w:r>
      <w:r w:rsidRPr="0064411A">
        <w:rPr>
          <w:rFonts w:ascii="MS Mincho" w:eastAsia="MS Mincho" w:hAnsi="MS Mincho" w:cs="MS Mincho" w:hint="eastAsia"/>
          <w:bCs/>
          <w:iCs/>
        </w:rPr>
        <w:t> </w:t>
      </w:r>
      <w:r w:rsidRPr="0064411A">
        <w:rPr>
          <w:rFonts w:eastAsiaTheme="minorHAnsi"/>
          <w:bCs/>
          <w:iCs/>
        </w:rPr>
        <w:t>&gt;</w:t>
      </w:r>
      <w:r w:rsidRPr="0064411A">
        <w:rPr>
          <w:rFonts w:ascii="MS Mincho" w:eastAsia="MS Mincho" w:hAnsi="MS Mincho" w:cs="MS Mincho" w:hint="eastAsia"/>
          <w:bCs/>
          <w:iCs/>
        </w:rPr>
        <w:t> </w:t>
      </w:r>
      <w:r w:rsidRPr="0064411A">
        <w:rPr>
          <w:rFonts w:eastAsiaTheme="minorHAnsi"/>
          <w:bCs/>
          <w:iCs/>
        </w:rPr>
        <w:t>5000, Toxicity class</w:t>
      </w:r>
      <w:r w:rsidRPr="0064411A">
        <w:rPr>
          <w:rFonts w:ascii="MS Mincho" w:eastAsia="MS Mincho" w:hAnsi="MS Mincho" w:cs="MS Mincho" w:hint="eastAsia"/>
          <w:bCs/>
          <w:iCs/>
        </w:rPr>
        <w:t> </w:t>
      </w:r>
      <w:r w:rsidRPr="0064411A">
        <w:rPr>
          <w:rFonts w:eastAsiaTheme="minorHAnsi"/>
          <w:bCs/>
          <w:iCs/>
        </w:rPr>
        <w:t>&gt;</w:t>
      </w:r>
      <w:r w:rsidRPr="0064411A">
        <w:rPr>
          <w:rFonts w:ascii="MS Mincho" w:eastAsia="MS Mincho" w:hAnsi="MS Mincho" w:cs="MS Mincho" w:hint="eastAsia"/>
          <w:bCs/>
          <w:iCs/>
        </w:rPr>
        <w:t> </w:t>
      </w:r>
      <w:r w:rsidRPr="0064411A">
        <w:rPr>
          <w:rFonts w:eastAsiaTheme="minorHAnsi"/>
          <w:bCs/>
          <w:iCs/>
        </w:rPr>
        <w:t>5. Compound</w:t>
      </w:r>
      <w:r w:rsidRPr="0064411A">
        <w:rPr>
          <w:rFonts w:ascii="맑은 고딕" w:eastAsiaTheme="minorHAnsi" w:hAnsi="맑은 고딕" w:cs="맑은 고딕"/>
          <w:bCs/>
          <w:iCs/>
        </w:rPr>
        <w:t> </w:t>
      </w:r>
      <w:r w:rsidRPr="0064411A">
        <w:rPr>
          <w:rFonts w:eastAsiaTheme="minorHAnsi"/>
          <w:b/>
          <w:bCs/>
          <w:iCs/>
        </w:rPr>
        <w:t>2</w:t>
      </w:r>
      <w:r w:rsidRPr="0064411A">
        <w:rPr>
          <w:rFonts w:eastAsiaTheme="minorHAnsi"/>
          <w:bCs/>
          <w:iCs/>
        </w:rPr>
        <w:t> demonstrated maximum scavenging activity (67.87%) with IC</w:t>
      </w:r>
      <w:r w:rsidRPr="0064411A">
        <w:rPr>
          <w:rFonts w:eastAsiaTheme="minorHAnsi"/>
          <w:bCs/>
          <w:iCs/>
          <w:vertAlign w:val="subscript"/>
        </w:rPr>
        <w:t>50</w:t>
      </w:r>
      <w:r w:rsidRPr="0064411A">
        <w:rPr>
          <w:rFonts w:eastAsiaTheme="minorHAnsi"/>
          <w:bCs/>
          <w:iCs/>
        </w:rPr>
        <w:t> value of 0.190</w:t>
      </w:r>
      <w:r w:rsidRPr="0064411A">
        <w:rPr>
          <w:rFonts w:ascii="MS Mincho" w:eastAsia="MS Mincho" w:hAnsi="MS Mincho" w:cs="MS Mincho" w:hint="eastAsia"/>
          <w:bCs/>
          <w:iCs/>
        </w:rPr>
        <w:t> </w:t>
      </w:r>
      <w:r w:rsidRPr="0064411A">
        <w:rPr>
          <w:rFonts w:ascii="맑은 고딕" w:eastAsiaTheme="minorHAnsi" w:hAnsi="맑은 고딕" w:cs="맑은 고딕"/>
          <w:bCs/>
          <w:iCs/>
        </w:rPr>
        <w:t>µ</w:t>
      </w:r>
      <w:r w:rsidRPr="0064411A">
        <w:rPr>
          <w:rFonts w:eastAsiaTheme="minorHAnsi"/>
          <w:bCs/>
          <w:iCs/>
        </w:rPr>
        <w:t>g/mL, compared to ascorbic acid (78.21%) with IC</w:t>
      </w:r>
      <w:r w:rsidRPr="0064411A">
        <w:rPr>
          <w:rFonts w:eastAsiaTheme="minorHAnsi"/>
          <w:bCs/>
          <w:iCs/>
          <w:vertAlign w:val="subscript"/>
        </w:rPr>
        <w:t>50</w:t>
      </w:r>
      <w:r w:rsidRPr="0064411A">
        <w:rPr>
          <w:rFonts w:eastAsiaTheme="minorHAnsi"/>
          <w:bCs/>
          <w:iCs/>
        </w:rPr>
        <w:t> value of 0.014</w:t>
      </w:r>
      <w:r w:rsidRPr="0064411A">
        <w:rPr>
          <w:rFonts w:ascii="MS Mincho" w:eastAsia="MS Mincho" w:hAnsi="MS Mincho" w:cs="MS Mincho" w:hint="eastAsia"/>
          <w:bCs/>
          <w:iCs/>
        </w:rPr>
        <w:t> </w:t>
      </w:r>
      <w:r w:rsidRPr="0064411A">
        <w:rPr>
          <w:rFonts w:ascii="맑은 고딕" w:eastAsiaTheme="minorHAnsi" w:hAnsi="맑은 고딕" w:cs="맑은 고딕"/>
          <w:bCs/>
          <w:iCs/>
        </w:rPr>
        <w:t>µ</w:t>
      </w:r>
      <w:r w:rsidRPr="0064411A">
        <w:rPr>
          <w:rFonts w:eastAsiaTheme="minorHAnsi"/>
          <w:bCs/>
          <w:iCs/>
        </w:rPr>
        <w:t>g/mL at concentration of 12.5</w:t>
      </w:r>
      <w:r w:rsidRPr="0064411A">
        <w:rPr>
          <w:rFonts w:ascii="MS Mincho" w:eastAsia="MS Mincho" w:hAnsi="MS Mincho" w:cs="MS Mincho" w:hint="eastAsia"/>
          <w:bCs/>
          <w:iCs/>
        </w:rPr>
        <w:t> </w:t>
      </w:r>
      <w:r w:rsidRPr="0064411A">
        <w:rPr>
          <w:rFonts w:ascii="맑은 고딕" w:eastAsiaTheme="minorHAnsi" w:hAnsi="맑은 고딕" w:cs="맑은 고딕"/>
          <w:bCs/>
          <w:iCs/>
        </w:rPr>
        <w:t>µ</w:t>
      </w:r>
      <w:r w:rsidRPr="0064411A">
        <w:rPr>
          <w:rFonts w:eastAsiaTheme="minorHAnsi"/>
          <w:bCs/>
          <w:iCs/>
        </w:rPr>
        <w:t>g/mL. Overall, the in vitro antibacterial activity of the extracts and compounds, molecular docking analysis and radical scavenging activity results of the isolated compounds suggest DCM/MeOH crude extract and compound </w:t>
      </w:r>
      <w:r w:rsidRPr="0064411A">
        <w:rPr>
          <w:rFonts w:eastAsiaTheme="minorHAnsi"/>
          <w:b/>
          <w:bCs/>
          <w:iCs/>
        </w:rPr>
        <w:t>2</w:t>
      </w:r>
      <w:r w:rsidRPr="0064411A">
        <w:rPr>
          <w:rFonts w:eastAsiaTheme="minorHAnsi"/>
          <w:bCs/>
          <w:iCs/>
        </w:rPr>
        <w:t> are promising antibacterial agents whereas compound </w:t>
      </w:r>
      <w:r w:rsidRPr="0064411A">
        <w:rPr>
          <w:rFonts w:eastAsiaTheme="minorHAnsi"/>
          <w:b/>
          <w:bCs/>
          <w:iCs/>
        </w:rPr>
        <w:t>2</w:t>
      </w:r>
      <w:r w:rsidRPr="0064411A">
        <w:rPr>
          <w:rFonts w:eastAsiaTheme="minorHAnsi"/>
          <w:bCs/>
          <w:iCs/>
        </w:rPr>
        <w:t> and </w:t>
      </w:r>
      <w:r w:rsidRPr="0064411A">
        <w:rPr>
          <w:rFonts w:eastAsiaTheme="minorHAnsi"/>
          <w:b/>
          <w:bCs/>
          <w:iCs/>
        </w:rPr>
        <w:t>3</w:t>
      </w:r>
      <w:r w:rsidRPr="0064411A">
        <w:rPr>
          <w:rFonts w:eastAsiaTheme="minorHAnsi"/>
          <w:bCs/>
          <w:iCs/>
        </w:rPr>
        <w:t> are promising antioxidants which corroborates with the traditional uses of the roots of </w:t>
      </w:r>
      <w:r w:rsidRPr="0064411A">
        <w:rPr>
          <w:rFonts w:eastAsiaTheme="minorHAnsi"/>
          <w:bCs/>
          <w:i/>
          <w:iCs/>
        </w:rPr>
        <w:t>H. johannis.</w:t>
      </w:r>
    </w:p>
    <w:p w14:paraId="100229CA" w14:textId="1F7059CD" w:rsidR="0064411A" w:rsidRDefault="0064411A" w:rsidP="0064411A">
      <w:pPr>
        <w:wordWrap/>
        <w:adjustRightInd w:val="0"/>
        <w:jc w:val="left"/>
        <w:rPr>
          <w:rFonts w:eastAsiaTheme="minorHAnsi"/>
          <w:b/>
          <w:bCs/>
          <w:iCs/>
        </w:rPr>
      </w:pPr>
    </w:p>
    <w:p w14:paraId="765BFE12" w14:textId="08E8C013" w:rsidR="0064411A" w:rsidRDefault="0064411A" w:rsidP="0064411A">
      <w:pPr>
        <w:wordWrap/>
        <w:adjustRightInd w:val="0"/>
        <w:jc w:val="left"/>
        <w:rPr>
          <w:rFonts w:eastAsiaTheme="minorHAnsi"/>
          <w:b/>
          <w:bCs/>
          <w:iCs/>
        </w:rPr>
      </w:pPr>
      <w:r w:rsidRPr="0064411A">
        <w:rPr>
          <w:rFonts w:eastAsiaTheme="minorHAnsi"/>
          <w:b/>
          <w:iCs/>
          <w:lang w:val="en"/>
        </w:rPr>
        <w:t>Dong Hwan Lee, Youngki Park, Jun Hyuk Jang, Yonghwan Son, Ji Ah Kim, Sun-Young Lee</w:t>
      </w:r>
      <w:r>
        <w:rPr>
          <w:rFonts w:eastAsiaTheme="minorHAnsi"/>
          <w:b/>
          <w:iCs/>
          <w:lang w:val="en"/>
        </w:rPr>
        <w:t>,</w:t>
      </w:r>
      <w:r w:rsidRPr="0064411A">
        <w:rPr>
          <w:rFonts w:eastAsiaTheme="minorHAnsi"/>
          <w:b/>
          <w:iCs/>
          <w:lang w:val="en"/>
        </w:rPr>
        <w:t xml:space="preserve"> Hyun-Jun Kim</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The growth characteristics and lignans contents of </w:t>
      </w:r>
      <w:r w:rsidRPr="0064411A">
        <w:rPr>
          <w:rFonts w:eastAsiaTheme="minorHAnsi"/>
          <w:b/>
          <w:bCs/>
          <w:i/>
          <w:iCs/>
        </w:rPr>
        <w:t>Schisandra chinensis</w:t>
      </w:r>
      <w:r w:rsidRPr="0064411A">
        <w:rPr>
          <w:rFonts w:eastAsiaTheme="minorHAnsi"/>
          <w:b/>
          <w:bCs/>
          <w:iCs/>
        </w:rPr>
        <w:t> fruits from different cultivation regions</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77</w:t>
      </w:r>
    </w:p>
    <w:p w14:paraId="3431D242" w14:textId="4BF534B3" w:rsidR="0064411A" w:rsidRDefault="0064411A" w:rsidP="0064411A">
      <w:pPr>
        <w:wordWrap/>
        <w:adjustRightInd w:val="0"/>
        <w:jc w:val="left"/>
        <w:rPr>
          <w:rFonts w:eastAsiaTheme="minorHAnsi"/>
          <w:bCs/>
          <w:iCs/>
        </w:rPr>
      </w:pPr>
      <w:r w:rsidRPr="0064411A">
        <w:rPr>
          <w:rFonts w:eastAsiaTheme="minorHAnsi"/>
          <w:bCs/>
          <w:iCs/>
        </w:rPr>
        <w:t>We developed and validated an optimized method for quantifying lignans using ultra-performance liquid chromatography (UPLC) and performs correlation analysis of growth characteristics and contents of lignans. The methods for determining lignans were validated by measuring the linearity, limit of detection (LOD), limit of quantification (LOQ), accuracy, and precision using UPLC. All calibration curves showed good linearity (</w:t>
      </w:r>
      <w:r w:rsidRPr="0064411A">
        <w:rPr>
          <w:rFonts w:eastAsiaTheme="minorHAnsi"/>
          <w:bCs/>
          <w:i/>
          <w:iCs/>
        </w:rPr>
        <w:t>r</w:t>
      </w:r>
      <w:r w:rsidRPr="0064411A">
        <w:rPr>
          <w:rFonts w:eastAsiaTheme="minorHAnsi"/>
          <w:bCs/>
          <w:iCs/>
          <w:vertAlign w:val="superscript"/>
        </w:rPr>
        <w:t>2</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0.9998) within the tested ranges. The limit of detection (LOD) and limit of quantification (LOQ) were 0.003–0.02 µg/mL and 0.01–0.07 µg/mL, respectively. The precision of analysis was less than 3%. The recoveries of quantified compounds ranged from 98.4 to 101.68%. Growth characteristics of fruits were negatively correlated with content of total marker compounds. The results of this study can be used to quality-control of </w:t>
      </w:r>
      <w:r w:rsidRPr="0064411A">
        <w:rPr>
          <w:rFonts w:eastAsiaTheme="minorHAnsi"/>
          <w:bCs/>
          <w:i/>
          <w:iCs/>
        </w:rPr>
        <w:t>S. chinensis</w:t>
      </w:r>
      <w:r w:rsidRPr="0064411A">
        <w:rPr>
          <w:rFonts w:eastAsiaTheme="minorHAnsi"/>
          <w:bCs/>
          <w:iCs/>
        </w:rPr>
        <w:t> fruits used as medicinal raw materials.</w:t>
      </w:r>
    </w:p>
    <w:p w14:paraId="18F38A0D" w14:textId="5203D217" w:rsidR="0064411A" w:rsidRDefault="0064411A" w:rsidP="0064411A">
      <w:pPr>
        <w:wordWrap/>
        <w:adjustRightInd w:val="0"/>
        <w:jc w:val="left"/>
        <w:rPr>
          <w:rFonts w:eastAsiaTheme="minorHAnsi"/>
          <w:b/>
          <w:bCs/>
          <w:iCs/>
        </w:rPr>
      </w:pPr>
    </w:p>
    <w:p w14:paraId="3EF5FD7C" w14:textId="253C3A3E" w:rsidR="0064411A" w:rsidRDefault="0064411A" w:rsidP="0064411A">
      <w:pPr>
        <w:wordWrap/>
        <w:adjustRightInd w:val="0"/>
        <w:jc w:val="left"/>
        <w:rPr>
          <w:rFonts w:eastAsiaTheme="minorHAnsi"/>
          <w:b/>
          <w:bCs/>
          <w:iCs/>
        </w:rPr>
      </w:pPr>
      <w:r w:rsidRPr="0064411A">
        <w:rPr>
          <w:rFonts w:eastAsiaTheme="minorHAnsi"/>
          <w:b/>
          <w:iCs/>
          <w:lang w:val="en"/>
        </w:rPr>
        <w:t>Yongqiang Ma, Weiye Xiu, Xin Wang</w:t>
      </w:r>
      <w:r>
        <w:rPr>
          <w:rFonts w:eastAsiaTheme="minorHAnsi"/>
          <w:b/>
          <w:iCs/>
          <w:lang w:val="en"/>
        </w:rPr>
        <w:t>,</w:t>
      </w:r>
      <w:r w:rsidRPr="0064411A">
        <w:rPr>
          <w:rFonts w:eastAsiaTheme="minorHAnsi"/>
          <w:b/>
          <w:iCs/>
          <w:lang w:val="en"/>
        </w:rPr>
        <w:t xml:space="preserve"> Qiuhui Yang</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Extraction of raspberry ketone from red raspberry and its intervention in the non-alcoholic fatty liver disease</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78</w:t>
      </w:r>
    </w:p>
    <w:p w14:paraId="779F8D20" w14:textId="5B5453DF" w:rsidR="0064411A" w:rsidRDefault="0064411A" w:rsidP="0064411A">
      <w:pPr>
        <w:wordWrap/>
        <w:adjustRightInd w:val="0"/>
        <w:jc w:val="left"/>
        <w:rPr>
          <w:rFonts w:eastAsiaTheme="minorHAnsi"/>
          <w:bCs/>
          <w:iCs/>
        </w:rPr>
      </w:pPr>
      <w:r w:rsidRPr="0064411A">
        <w:rPr>
          <w:rFonts w:eastAsiaTheme="minorHAnsi"/>
          <w:bCs/>
          <w:iCs/>
        </w:rPr>
        <w:t>Nonalcoholic fatty liver disease (NAFLD) is characterized by diffused hepatocyte bullous fat in the liver, which is not caused by alcohol or drugs like amiodarone and tamoxifen. Presently, no drug is approved for NAFLD treatment. Therefore, it’s important to extract effective components from natural plants to alleviate NAFLD. In this study, we extracted and purified raspberry ketone, a natural phenolic compound from red raspberry (</w:t>
      </w:r>
      <w:r w:rsidRPr="0064411A">
        <w:rPr>
          <w:rFonts w:eastAsiaTheme="minorHAnsi"/>
          <w:bCs/>
          <w:i/>
          <w:iCs/>
        </w:rPr>
        <w:t>Rubus ideaus</w:t>
      </w:r>
      <w:r w:rsidRPr="0064411A">
        <w:rPr>
          <w:rFonts w:eastAsiaTheme="minorHAnsi"/>
          <w:bCs/>
          <w:iCs/>
        </w:rPr>
        <w:t> L.) by an ultrasonic-assisted ethanol extraction method. The structure of red raspberry ketone (RRK) was determined using Fourier-transform infrared spectroscopy and the purity of RRK was found as 80.06</w:t>
      </w:r>
      <w:r w:rsidRPr="0064411A">
        <w:rPr>
          <w:rFonts w:ascii="MS Mincho" w:eastAsia="MS Mincho" w:hAnsi="MS Mincho" w:cs="MS Mincho" w:hint="eastAsia"/>
          <w:bCs/>
          <w:iCs/>
        </w:rPr>
        <w:t> </w:t>
      </w:r>
      <w:r w:rsidRPr="0064411A">
        <w:rPr>
          <w:rFonts w:ascii="맑은 고딕" w:eastAsia="맑은 고딕" w:hAnsi="맑은 고딕" w:cs="맑은 고딕" w:hint="eastAsia"/>
          <w:bCs/>
          <w:iCs/>
        </w:rPr>
        <w:t>±</w:t>
      </w:r>
      <w:r w:rsidRPr="0064411A">
        <w:rPr>
          <w:rFonts w:ascii="MS Mincho" w:eastAsia="MS Mincho" w:hAnsi="MS Mincho" w:cs="MS Mincho" w:hint="eastAsia"/>
          <w:bCs/>
          <w:iCs/>
        </w:rPr>
        <w:t> </w:t>
      </w:r>
      <w:r w:rsidRPr="0064411A">
        <w:rPr>
          <w:rFonts w:eastAsiaTheme="minorHAnsi"/>
          <w:bCs/>
          <w:iCs/>
        </w:rPr>
        <w:t>1.19%. After 28</w:t>
      </w:r>
      <w:r w:rsidRPr="0064411A">
        <w:rPr>
          <w:rFonts w:ascii="맑은 고딕" w:eastAsiaTheme="minorHAnsi" w:hAnsi="맑은 고딕" w:cs="맑은 고딕"/>
          <w:bCs/>
          <w:iCs/>
        </w:rPr>
        <w:t> </w:t>
      </w:r>
      <w:r w:rsidRPr="0064411A">
        <w:rPr>
          <w:rFonts w:eastAsiaTheme="minorHAnsi"/>
          <w:bCs/>
          <w:iCs/>
        </w:rPr>
        <w:t>days of intragastric administration of RRK, the bodyweight of NAFLD model rats decreased significantly (p</w:t>
      </w:r>
      <w:r w:rsidRPr="0064411A">
        <w:rPr>
          <w:rFonts w:ascii="MS Mincho" w:eastAsia="MS Mincho" w:hAnsi="MS Mincho" w:cs="MS Mincho" w:hint="eastAsia"/>
          <w:bCs/>
          <w:iCs/>
        </w:rPr>
        <w:t> </w:t>
      </w:r>
      <w:r w:rsidRPr="0064411A">
        <w:rPr>
          <w:rFonts w:eastAsiaTheme="minorHAnsi"/>
          <w:bCs/>
          <w:iCs/>
        </w:rPr>
        <w:t>&lt;</w:t>
      </w:r>
      <w:r w:rsidRPr="0064411A">
        <w:rPr>
          <w:rFonts w:ascii="MS Mincho" w:eastAsia="MS Mincho" w:hAnsi="MS Mincho" w:cs="MS Mincho" w:hint="eastAsia"/>
          <w:bCs/>
          <w:iCs/>
        </w:rPr>
        <w:t> </w:t>
      </w:r>
      <w:r w:rsidRPr="0064411A">
        <w:rPr>
          <w:rFonts w:eastAsiaTheme="minorHAnsi"/>
          <w:bCs/>
          <w:iCs/>
        </w:rPr>
        <w:t>0.05). Besides, the levels of low-density lipoprotein cholesterol, total cholesterol, and total triglyceride (TG) decreased and the content of high-density lipoprotein cholesterol in serum increased drastically. Moreover, the level of liver damage indicators (aspartate aminotransferase, alanine aminotransferase, and alkaline phosphatase) and the levels of glucose, insulin, free-fatty acid, tumor necrotic factor-α in the liver decreased distinctly. The levels of TG and malondialdehyde in the liver decreased, whereas the levels of superoxide dismutase, total glutathione, and glutathione peroxidase drastically increased. We also found that RRK reduced the uneven size of liver cells and blurred boundaries of hepatic lobules, and alleviated hepatic steatosis and inflammation caused by NAFLD. We inferred that RRK could relieve NAFLD progression by regulating glucose and lipid metabolism and alleviating oxidative stress in vivo. This study sheds new light on the use of RRK as a functional food for NAFLD prevention.</w:t>
      </w:r>
    </w:p>
    <w:p w14:paraId="4D227CDC" w14:textId="3F1CDE83" w:rsidR="0064411A" w:rsidRDefault="0064411A" w:rsidP="0064411A">
      <w:pPr>
        <w:wordWrap/>
        <w:adjustRightInd w:val="0"/>
        <w:jc w:val="left"/>
        <w:rPr>
          <w:rFonts w:eastAsiaTheme="minorHAnsi"/>
          <w:b/>
          <w:bCs/>
          <w:iCs/>
        </w:rPr>
      </w:pPr>
    </w:p>
    <w:p w14:paraId="4574C4E3" w14:textId="2A030DAC" w:rsidR="0064411A" w:rsidRDefault="0064411A" w:rsidP="0064411A">
      <w:pPr>
        <w:wordWrap/>
        <w:adjustRightInd w:val="0"/>
        <w:jc w:val="left"/>
        <w:rPr>
          <w:rFonts w:eastAsiaTheme="minorHAnsi"/>
          <w:b/>
          <w:bCs/>
          <w:iCs/>
        </w:rPr>
      </w:pPr>
      <w:r w:rsidRPr="0064411A">
        <w:rPr>
          <w:rFonts w:eastAsiaTheme="minorHAnsi"/>
          <w:b/>
          <w:iCs/>
          <w:lang w:val="en"/>
        </w:rPr>
        <w:t>Nuri Oh, Jun Sung Seo, Pil Joong Chung, Jimin Lee, Jang-Kyun Seo, Jin-Ho Kang, Hye Sun Cho</w:t>
      </w:r>
      <w:r>
        <w:rPr>
          <w:rFonts w:eastAsiaTheme="minorHAnsi"/>
          <w:b/>
          <w:iCs/>
          <w:lang w:val="en"/>
        </w:rPr>
        <w:t>,</w:t>
      </w:r>
      <w:r w:rsidRPr="0064411A">
        <w:rPr>
          <w:rFonts w:eastAsiaTheme="minorHAnsi"/>
          <w:b/>
          <w:iCs/>
          <w:lang w:val="en"/>
        </w:rPr>
        <w:t xml:space="preserve"> Choonkyun Jung</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Identification and characterization of drought-induced long noncoding RNAs (</w:t>
      </w:r>
      <w:r w:rsidRPr="0064411A">
        <w:rPr>
          <w:rFonts w:eastAsiaTheme="minorHAnsi"/>
          <w:b/>
          <w:bCs/>
          <w:i/>
          <w:iCs/>
        </w:rPr>
        <w:t>DRIL</w:t>
      </w:r>
      <w:r w:rsidRPr="0064411A">
        <w:rPr>
          <w:rFonts w:eastAsiaTheme="minorHAnsi"/>
          <w:b/>
          <w:bCs/>
          <w:iCs/>
        </w:rPr>
        <w:t>s) in rice</w:t>
      </w:r>
      <w:r w:rsidRPr="00001E48">
        <w:rPr>
          <w:rFonts w:eastAsiaTheme="minorHAnsi" w:hint="eastAsia"/>
          <w:b/>
          <w:bCs/>
          <w:iCs/>
        </w:rPr>
        <w:t>.</w:t>
      </w:r>
      <w:r w:rsidRPr="00BA0E2C">
        <w:rPr>
          <w:rFonts w:eastAsiaTheme="minorHAnsi" w:hint="eastAsia"/>
          <w:b/>
          <w:bCs/>
          <w:iCs/>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79</w:t>
      </w:r>
    </w:p>
    <w:p w14:paraId="51911238" w14:textId="520CB236" w:rsidR="0064411A" w:rsidRDefault="0064411A" w:rsidP="0064411A">
      <w:pPr>
        <w:wordWrap/>
        <w:adjustRightInd w:val="0"/>
        <w:jc w:val="left"/>
        <w:rPr>
          <w:rFonts w:eastAsiaTheme="minorHAnsi"/>
          <w:bCs/>
          <w:iCs/>
        </w:rPr>
      </w:pPr>
      <w:r w:rsidRPr="0064411A">
        <w:rPr>
          <w:rFonts w:eastAsiaTheme="minorHAnsi"/>
          <w:bCs/>
          <w:iCs/>
        </w:rPr>
        <w:t>Long noncoding RNAs (lncRNAs) act as transcriptional regulators in plants and animals. To date, they have been reported to regulate various biological processes, such as phosphate homeostasis, grain yield, and fertility in rice (</w:t>
      </w:r>
      <w:r w:rsidRPr="0064411A">
        <w:rPr>
          <w:rFonts w:eastAsiaTheme="minorHAnsi"/>
          <w:bCs/>
          <w:i/>
          <w:iCs/>
        </w:rPr>
        <w:t>Oryza sativa</w:t>
      </w:r>
      <w:r w:rsidRPr="0064411A">
        <w:rPr>
          <w:rFonts w:eastAsiaTheme="minorHAnsi"/>
          <w:bCs/>
          <w:iCs/>
        </w:rPr>
        <w:t> L.). However, the lncRNAs involved in abiotic stress responses remain poorly identified in rice. In this study, we analyzed the expression profiles of lncRNAs using public rice transcriptome datasets derived from abiotic stress-treated samples. We found that the expression of thousands of rice lncRNAs was significantly altered in the shoot and root tissues under different abiotic stresses (drought, high salinity, low temperature, and abscisic acid). We selected six novel drought-induced lncRNAs (</w:t>
      </w:r>
      <w:r w:rsidRPr="0064411A">
        <w:rPr>
          <w:rFonts w:eastAsiaTheme="minorHAnsi"/>
          <w:bCs/>
          <w:i/>
          <w:iCs/>
        </w:rPr>
        <w:t>DRIL</w:t>
      </w:r>
      <w:r w:rsidRPr="0064411A">
        <w:rPr>
          <w:rFonts w:eastAsiaTheme="minorHAnsi"/>
          <w:bCs/>
          <w:iCs/>
        </w:rPr>
        <w:t>s, specifically </w:t>
      </w:r>
      <w:r w:rsidRPr="0064411A">
        <w:rPr>
          <w:rFonts w:eastAsiaTheme="minorHAnsi"/>
          <w:bCs/>
          <w:i/>
          <w:iCs/>
        </w:rPr>
        <w:t>DRIL1</w:t>
      </w:r>
      <w:r w:rsidRPr="0064411A">
        <w:rPr>
          <w:rFonts w:eastAsiaTheme="minorHAnsi"/>
          <w:bCs/>
          <w:iCs/>
        </w:rPr>
        <w:t> to </w:t>
      </w:r>
      <w:r w:rsidRPr="0064411A">
        <w:rPr>
          <w:rFonts w:eastAsiaTheme="minorHAnsi"/>
          <w:bCs/>
          <w:i/>
          <w:iCs/>
        </w:rPr>
        <w:t>DRIL6</w:t>
      </w:r>
      <w:r w:rsidRPr="0064411A">
        <w:rPr>
          <w:rFonts w:eastAsiaTheme="minorHAnsi"/>
          <w:bCs/>
          <w:iCs/>
        </w:rPr>
        <w:t>) for further study. Real-time polymerase chain reaction analysis revealed the differential expression patterns of these </w:t>
      </w:r>
      <w:r w:rsidRPr="0064411A">
        <w:rPr>
          <w:rFonts w:eastAsiaTheme="minorHAnsi"/>
          <w:bCs/>
          <w:i/>
          <w:iCs/>
        </w:rPr>
        <w:t>DRIL</w:t>
      </w:r>
      <w:r w:rsidRPr="0064411A">
        <w:rPr>
          <w:rFonts w:eastAsiaTheme="minorHAnsi"/>
          <w:bCs/>
          <w:iCs/>
        </w:rPr>
        <w:t>s under various stress conditions. The expression of abiotic stress-responsive genes was upregulated in the protoplasts by transiently overexpressed </w:t>
      </w:r>
      <w:r w:rsidRPr="0064411A">
        <w:rPr>
          <w:rFonts w:eastAsiaTheme="minorHAnsi"/>
          <w:bCs/>
          <w:i/>
          <w:iCs/>
        </w:rPr>
        <w:t>DRIL1</w:t>
      </w:r>
      <w:r w:rsidRPr="0064411A">
        <w:rPr>
          <w:rFonts w:eastAsiaTheme="minorHAnsi"/>
          <w:bCs/>
          <w:iCs/>
        </w:rPr>
        <w:t> and </w:t>
      </w:r>
      <w:r w:rsidRPr="0064411A">
        <w:rPr>
          <w:rFonts w:eastAsiaTheme="minorHAnsi"/>
          <w:bCs/>
          <w:i/>
          <w:iCs/>
        </w:rPr>
        <w:t>DRIL4</w:t>
      </w:r>
      <w:r w:rsidRPr="0064411A">
        <w:rPr>
          <w:rFonts w:eastAsiaTheme="minorHAnsi"/>
          <w:bCs/>
          <w:iCs/>
        </w:rPr>
        <w:t>. Therefore, </w:t>
      </w:r>
      <w:r w:rsidRPr="0064411A">
        <w:rPr>
          <w:rFonts w:eastAsiaTheme="minorHAnsi"/>
          <w:bCs/>
          <w:i/>
          <w:iCs/>
        </w:rPr>
        <w:t>DRIL</w:t>
      </w:r>
      <w:r w:rsidRPr="0064411A">
        <w:rPr>
          <w:rFonts w:eastAsiaTheme="minorHAnsi"/>
          <w:bCs/>
          <w:iCs/>
        </w:rPr>
        <w:t>s may be involved in the transcriptional regulation of abiotic stress-responsive genes in rice.</w:t>
      </w:r>
    </w:p>
    <w:p w14:paraId="4C1D9F21" w14:textId="276E82D7" w:rsidR="0064411A" w:rsidRDefault="0064411A" w:rsidP="0064411A">
      <w:pPr>
        <w:wordWrap/>
        <w:adjustRightInd w:val="0"/>
        <w:jc w:val="left"/>
        <w:rPr>
          <w:rFonts w:eastAsiaTheme="minorHAnsi"/>
          <w:b/>
          <w:bCs/>
          <w:iCs/>
        </w:rPr>
      </w:pPr>
    </w:p>
    <w:p w14:paraId="4D079ABC" w14:textId="76CC6844" w:rsidR="0064411A" w:rsidRDefault="0064411A" w:rsidP="0064411A">
      <w:pPr>
        <w:wordWrap/>
        <w:adjustRightInd w:val="0"/>
        <w:jc w:val="left"/>
        <w:rPr>
          <w:rFonts w:eastAsiaTheme="minorHAnsi"/>
          <w:b/>
          <w:bCs/>
          <w:iCs/>
        </w:rPr>
      </w:pPr>
      <w:r w:rsidRPr="0064411A">
        <w:rPr>
          <w:rFonts w:eastAsiaTheme="minorHAnsi"/>
          <w:b/>
          <w:iCs/>
          <w:lang w:val="en"/>
        </w:rPr>
        <w:t>Jung Min Kim, Han Yong Lee</w:t>
      </w:r>
      <w:r>
        <w:rPr>
          <w:rFonts w:eastAsiaTheme="minorHAnsi"/>
          <w:b/>
          <w:iCs/>
          <w:lang w:val="en"/>
        </w:rPr>
        <w:t>,</w:t>
      </w:r>
      <w:r w:rsidRPr="0064411A">
        <w:rPr>
          <w:rFonts w:eastAsiaTheme="minorHAnsi"/>
          <w:b/>
          <w:iCs/>
          <w:lang w:val="en"/>
        </w:rPr>
        <w:t xml:space="preserve"> Jinho Jung</w:t>
      </w:r>
      <w:r>
        <w:rPr>
          <w:rFonts w:eastAsiaTheme="minorHAnsi" w:hint="eastAsia"/>
          <w:b/>
          <w:iCs/>
          <w:lang w:val="en"/>
        </w:rPr>
        <w:t>.</w:t>
      </w:r>
      <w:r w:rsidRPr="001F4739">
        <w:rPr>
          <w:rFonts w:eastAsiaTheme="minorHAnsi"/>
          <w:b/>
          <w:iCs/>
          <w:lang w:val="en"/>
        </w:rPr>
        <w:t xml:space="preserve"> </w:t>
      </w:r>
      <w:r w:rsidRPr="0064411A">
        <w:rPr>
          <w:rFonts w:eastAsiaTheme="minorHAnsi"/>
          <w:b/>
          <w:bCs/>
          <w:i/>
          <w:iCs/>
        </w:rPr>
        <w:t>Escherichia coli</w:t>
      </w:r>
      <w:r w:rsidRPr="0064411A">
        <w:rPr>
          <w:rFonts w:eastAsiaTheme="minorHAnsi"/>
          <w:b/>
          <w:bCs/>
          <w:iCs/>
        </w:rPr>
        <w:t> methionine-tRNAi/methionyl tRNA synthetase pairs induced protein initiation of interest (PII) expression</w:t>
      </w:r>
      <w:r w:rsidR="009B3EA1">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80</w:t>
      </w:r>
    </w:p>
    <w:p w14:paraId="13F5854D" w14:textId="4D5647EE" w:rsidR="0064411A" w:rsidRDefault="0064411A" w:rsidP="0064411A">
      <w:pPr>
        <w:wordWrap/>
        <w:adjustRightInd w:val="0"/>
        <w:jc w:val="left"/>
        <w:rPr>
          <w:rFonts w:eastAsiaTheme="minorHAnsi"/>
          <w:bCs/>
          <w:iCs/>
        </w:rPr>
      </w:pPr>
      <w:r w:rsidRPr="0064411A">
        <w:rPr>
          <w:rFonts w:eastAsiaTheme="minorHAnsi"/>
          <w:bCs/>
          <w:iCs/>
        </w:rPr>
        <w:t>The precise regulatory role in protein synthesis by facilitating interactions with mRNA codons for various tRNA modifications is unclear. We previously reported that enhanced green fluorescent protein (GFP) reduced enhanced GFP mRNA expression in human methionine-conjugated initiator tRNA (tRNAi)/tRNA synthetase pairs under methionine-deficient conditions. Here, we investigated the effect of non-formylated methionine-conjugated </w:t>
      </w:r>
      <w:r w:rsidRPr="0064411A">
        <w:rPr>
          <w:rFonts w:eastAsiaTheme="minorHAnsi"/>
          <w:bCs/>
          <w:i/>
          <w:iCs/>
        </w:rPr>
        <w:t>Escherichia coli</w:t>
      </w:r>
      <w:r w:rsidRPr="0064411A">
        <w:rPr>
          <w:rFonts w:eastAsiaTheme="minorHAnsi"/>
          <w:bCs/>
          <w:iCs/>
        </w:rPr>
        <w:t> tRNAi on the synthesis of the protein initiation of interest (PII) in HeLa cells under intracellular L-methionine levels. We found that </w:t>
      </w:r>
      <w:r w:rsidRPr="0064411A">
        <w:rPr>
          <w:rFonts w:eastAsiaTheme="minorHAnsi"/>
          <w:bCs/>
          <w:i/>
          <w:iCs/>
        </w:rPr>
        <w:t>E. coli</w:t>
      </w:r>
      <w:r w:rsidRPr="0064411A">
        <w:rPr>
          <w:rFonts w:eastAsiaTheme="minorHAnsi"/>
          <w:bCs/>
          <w:iCs/>
        </w:rPr>
        <w:t> methionine-tRNAi counteracts human methionine-tRNAi, indicating that </w:t>
      </w:r>
      <w:r w:rsidRPr="0064411A">
        <w:rPr>
          <w:rFonts w:eastAsiaTheme="minorHAnsi"/>
          <w:bCs/>
          <w:i/>
          <w:iCs/>
        </w:rPr>
        <w:t>E. coli</w:t>
      </w:r>
      <w:r w:rsidRPr="0064411A">
        <w:rPr>
          <w:rFonts w:eastAsiaTheme="minorHAnsi"/>
          <w:bCs/>
          <w:iCs/>
        </w:rPr>
        <w:t> methionyl tRNA synthetase can induce enhanced GFP expression due to increased stability of enhanced GFP mRNA. Both complexes could support translation initiation without being employed to introduce methionine residues in the subsequent elongation steps. The results indicated that </w:t>
      </w:r>
      <w:r w:rsidRPr="0064411A">
        <w:rPr>
          <w:rFonts w:eastAsiaTheme="minorHAnsi"/>
          <w:bCs/>
          <w:i/>
          <w:iCs/>
        </w:rPr>
        <w:t>E. coli</w:t>
      </w:r>
      <w:r w:rsidRPr="0064411A">
        <w:rPr>
          <w:rFonts w:eastAsiaTheme="minorHAnsi"/>
          <w:bCs/>
          <w:iCs/>
        </w:rPr>
        <w:t> methionine-tRNAi could offset human methionine-tRNAi, and </w:t>
      </w:r>
      <w:r w:rsidRPr="0064411A">
        <w:rPr>
          <w:rFonts w:eastAsiaTheme="minorHAnsi"/>
          <w:bCs/>
          <w:i/>
          <w:iCs/>
        </w:rPr>
        <w:t>E. coli</w:t>
      </w:r>
      <w:r w:rsidRPr="0064411A">
        <w:rPr>
          <w:rFonts w:eastAsiaTheme="minorHAnsi"/>
          <w:bCs/>
          <w:iCs/>
        </w:rPr>
        <w:t> methionine-tRNAi/methionyl tRNA synthetase pairs can drive enhanced GFP mRNA expression. Unlike the human methionine-tRNAi/methionyl tRNA synthetase pairs that were used as a positive control, the non-formylated </w:t>
      </w:r>
      <w:r w:rsidRPr="0064411A">
        <w:rPr>
          <w:rFonts w:eastAsiaTheme="minorHAnsi"/>
          <w:bCs/>
          <w:i/>
          <w:iCs/>
        </w:rPr>
        <w:t>E. coli</w:t>
      </w:r>
      <w:r w:rsidRPr="0064411A">
        <w:rPr>
          <w:rFonts w:eastAsiaTheme="minorHAnsi"/>
          <w:bCs/>
          <w:iCs/>
        </w:rPr>
        <w:t> methionine-tRNAi/methionyl tRNA synthetase pairs reduced the expression of enhanced GFP mRNA, resulting in reduced HeLa cell survival. Using tRNAs functions causes of heterologous origin, such as from prokaryotes, and modified, to enhance or suppress the synthesis of specific proteins in eukaryotic organisms into the potential may possess a more prominent advantage of </w:t>
      </w:r>
      <w:r w:rsidRPr="0064411A">
        <w:rPr>
          <w:rFonts w:eastAsiaTheme="minorHAnsi"/>
          <w:bCs/>
          <w:i/>
          <w:iCs/>
        </w:rPr>
        <w:t>E. coli</w:t>
      </w:r>
      <w:r w:rsidRPr="0064411A">
        <w:rPr>
          <w:rFonts w:eastAsiaTheme="minorHAnsi"/>
          <w:bCs/>
          <w:iCs/>
        </w:rPr>
        <w:t> methionine-tRNAi as approaches that can control PII. This study provides new insights on the </w:t>
      </w:r>
      <w:r w:rsidRPr="0064411A">
        <w:rPr>
          <w:rFonts w:eastAsiaTheme="minorHAnsi"/>
          <w:bCs/>
          <w:i/>
          <w:iCs/>
        </w:rPr>
        <w:t>E. coli</w:t>
      </w:r>
      <w:r w:rsidRPr="0064411A">
        <w:rPr>
          <w:rFonts w:eastAsiaTheme="minorHAnsi"/>
          <w:bCs/>
          <w:iCs/>
        </w:rPr>
        <w:t> methionine- tRNAi/methionyl tRNA synthetase pair induced PII synthesis and the relative viability of cells could pave the way to regulate ecological/biological systems.</w:t>
      </w:r>
    </w:p>
    <w:p w14:paraId="02124F61" w14:textId="137BEE85" w:rsidR="0064411A" w:rsidRDefault="0064411A" w:rsidP="0064411A">
      <w:pPr>
        <w:wordWrap/>
        <w:adjustRightInd w:val="0"/>
        <w:jc w:val="left"/>
        <w:rPr>
          <w:rFonts w:eastAsiaTheme="minorHAnsi"/>
          <w:b/>
          <w:bCs/>
          <w:iCs/>
        </w:rPr>
      </w:pPr>
    </w:p>
    <w:p w14:paraId="34B92AA1" w14:textId="1AC8F097" w:rsidR="0064411A" w:rsidRDefault="0064411A" w:rsidP="0064411A">
      <w:pPr>
        <w:wordWrap/>
        <w:adjustRightInd w:val="0"/>
        <w:jc w:val="left"/>
        <w:rPr>
          <w:rFonts w:eastAsiaTheme="minorHAnsi"/>
          <w:b/>
          <w:bCs/>
          <w:iCs/>
        </w:rPr>
      </w:pPr>
      <w:r w:rsidRPr="0064411A">
        <w:rPr>
          <w:rFonts w:eastAsiaTheme="minorHAnsi"/>
          <w:b/>
          <w:iCs/>
          <w:lang w:val="en"/>
        </w:rPr>
        <w:t>Lijuan Hou, Wenwen Wang, Jianjun Zhai</w:t>
      </w:r>
      <w:r>
        <w:rPr>
          <w:rFonts w:eastAsiaTheme="minorHAnsi"/>
          <w:b/>
          <w:iCs/>
          <w:lang w:val="en"/>
        </w:rPr>
        <w:t>,</w:t>
      </w:r>
      <w:r w:rsidRPr="0064411A">
        <w:rPr>
          <w:rFonts w:eastAsiaTheme="minorHAnsi"/>
          <w:b/>
          <w:iCs/>
          <w:lang w:val="en"/>
        </w:rPr>
        <w:t xml:space="preserve"> Huafang Zhao</w:t>
      </w:r>
      <w:r>
        <w:rPr>
          <w:rFonts w:eastAsiaTheme="minorHAnsi" w:hint="eastAsia"/>
          <w:b/>
          <w:iCs/>
          <w:lang w:val="en"/>
        </w:rPr>
        <w:t>.</w:t>
      </w:r>
      <w:r w:rsidRPr="001F4739">
        <w:rPr>
          <w:rFonts w:eastAsiaTheme="minorHAnsi"/>
          <w:b/>
          <w:iCs/>
          <w:lang w:val="en"/>
        </w:rPr>
        <w:t xml:space="preserve"> </w:t>
      </w:r>
      <w:r w:rsidRPr="0064411A">
        <w:rPr>
          <w:rFonts w:eastAsiaTheme="minorHAnsi"/>
          <w:b/>
          <w:bCs/>
          <w:iCs/>
        </w:rPr>
        <w:t>Circular RNA pyridoxal kinase (circPDXK) involves in the progression of ovarian cancer and glycolysis via regulating miR-654-3p and hexokinase II</w:t>
      </w:r>
      <w:r w:rsidR="009B3EA1">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81</w:t>
      </w:r>
    </w:p>
    <w:p w14:paraId="3672F9D5" w14:textId="77777777" w:rsidR="0064411A" w:rsidRPr="0064411A" w:rsidRDefault="0064411A" w:rsidP="0064411A">
      <w:pPr>
        <w:wordWrap/>
        <w:adjustRightInd w:val="0"/>
        <w:jc w:val="left"/>
        <w:rPr>
          <w:rFonts w:eastAsiaTheme="minorHAnsi"/>
          <w:bCs/>
          <w:iCs/>
        </w:rPr>
      </w:pPr>
      <w:r w:rsidRPr="0064411A">
        <w:rPr>
          <w:rFonts w:eastAsiaTheme="minorHAnsi"/>
          <w:bCs/>
          <w:iCs/>
        </w:rPr>
        <w:t>Background</w:t>
      </w:r>
    </w:p>
    <w:p w14:paraId="73E727A2" w14:textId="77777777" w:rsidR="0064411A" w:rsidRPr="0064411A" w:rsidRDefault="0064411A" w:rsidP="0064411A">
      <w:pPr>
        <w:wordWrap/>
        <w:adjustRightInd w:val="0"/>
        <w:jc w:val="left"/>
        <w:rPr>
          <w:rFonts w:eastAsiaTheme="minorHAnsi"/>
          <w:bCs/>
          <w:iCs/>
        </w:rPr>
      </w:pPr>
      <w:r w:rsidRPr="0064411A">
        <w:rPr>
          <w:rFonts w:eastAsiaTheme="minorHAnsi"/>
          <w:bCs/>
          <w:iCs/>
        </w:rPr>
        <w:t>Circular RNA pyridoxal kinase (circPDXK; hsa_circ_0061893) is newly identified to be aberrantly expressed in ovarian cancer (OVCA); however, its functional role in OVCA cells remains to be expounded.</w:t>
      </w:r>
    </w:p>
    <w:p w14:paraId="05E86818" w14:textId="77777777" w:rsidR="0064411A" w:rsidRPr="0064411A" w:rsidRDefault="0064411A" w:rsidP="0064411A">
      <w:pPr>
        <w:wordWrap/>
        <w:adjustRightInd w:val="0"/>
        <w:jc w:val="left"/>
        <w:rPr>
          <w:rFonts w:eastAsiaTheme="minorHAnsi"/>
          <w:bCs/>
          <w:iCs/>
        </w:rPr>
      </w:pPr>
      <w:r w:rsidRPr="0064411A">
        <w:rPr>
          <w:rFonts w:eastAsiaTheme="minorHAnsi"/>
          <w:bCs/>
          <w:iCs/>
        </w:rPr>
        <w:t>Methods</w:t>
      </w:r>
    </w:p>
    <w:p w14:paraId="3FEE061C" w14:textId="77777777" w:rsidR="0064411A" w:rsidRPr="0064411A" w:rsidRDefault="0064411A" w:rsidP="0064411A">
      <w:pPr>
        <w:wordWrap/>
        <w:adjustRightInd w:val="0"/>
        <w:jc w:val="left"/>
        <w:rPr>
          <w:rFonts w:eastAsiaTheme="minorHAnsi"/>
          <w:bCs/>
          <w:iCs/>
        </w:rPr>
      </w:pPr>
      <w:r w:rsidRPr="0064411A">
        <w:rPr>
          <w:rFonts w:eastAsiaTheme="minorHAnsi"/>
          <w:bCs/>
          <w:iCs/>
        </w:rPr>
        <w:t>Real-time quantitative polymerase chain reaction, western blotting, and immunohistochemistry quantified RNA and protein expression levels. MiRNA binding site prediction tools predicted direct interaction between two RNAs, and dual-luciferase reporter and RNA immunoprecipitation assays further confirmed that prediction. Cell-counting kit-8, colony formation, and 5-ethynyl-2</w:t>
      </w:r>
      <w:r w:rsidRPr="0064411A">
        <w:rPr>
          <w:rFonts w:ascii="Courier New" w:eastAsiaTheme="minorHAnsi" w:hAnsi="Courier New" w:cs="Courier New"/>
          <w:bCs/>
          <w:iCs/>
        </w:rPr>
        <w:t>ʹ</w:t>
      </w:r>
      <w:r w:rsidRPr="0064411A">
        <w:rPr>
          <w:rFonts w:eastAsiaTheme="minorHAnsi"/>
          <w:bCs/>
          <w:iCs/>
        </w:rPr>
        <w:t>-deoxyuridine assays measured cell growth; nude mice xenograft tumor experiment detected tumor growth. Transwell and Annexin V-fluorescein isothiocyanate/propidium iodide staining assays evaluated cell motility and apoptosis. Glycolysis process was determined by glucose uptake, lactate, and ATP assay kits.</w:t>
      </w:r>
    </w:p>
    <w:p w14:paraId="296D2C27" w14:textId="77777777" w:rsidR="0064411A" w:rsidRPr="0064411A" w:rsidRDefault="0064411A" w:rsidP="0064411A">
      <w:pPr>
        <w:wordWrap/>
        <w:adjustRightInd w:val="0"/>
        <w:jc w:val="left"/>
        <w:rPr>
          <w:rFonts w:eastAsiaTheme="minorHAnsi"/>
          <w:bCs/>
          <w:iCs/>
        </w:rPr>
      </w:pPr>
      <w:r w:rsidRPr="0064411A">
        <w:rPr>
          <w:rFonts w:eastAsiaTheme="minorHAnsi"/>
          <w:bCs/>
          <w:iCs/>
        </w:rPr>
        <w:t>Results</w:t>
      </w:r>
    </w:p>
    <w:p w14:paraId="5C438EB0" w14:textId="77777777" w:rsidR="0064411A" w:rsidRPr="0064411A" w:rsidRDefault="0064411A" w:rsidP="0064411A">
      <w:pPr>
        <w:wordWrap/>
        <w:adjustRightInd w:val="0"/>
        <w:jc w:val="left"/>
        <w:rPr>
          <w:rFonts w:eastAsiaTheme="minorHAnsi"/>
          <w:bCs/>
          <w:iCs/>
        </w:rPr>
      </w:pPr>
      <w:r w:rsidRPr="0064411A">
        <w:rPr>
          <w:rFonts w:eastAsiaTheme="minorHAnsi"/>
          <w:bCs/>
          <w:iCs/>
        </w:rPr>
        <w:t>CircPDXK is highly expressed in OVCA patients’ tumor tissues and cells, concomitant with microRNA (miR)-654-3p downregulation and hexokinase II (HK2) upregulation. RNA interference of circPDXK could restrain cell viability, colony formation, DNA synthesis, migration, invasion, and glycolysis of OVCA cells, but also retard xenograft tumor growth. Allied with those are higher apoptosis rate, elevated Bax and E-cadherin levels, and depressed ki67 and HK2 levels. Compared to circPDXK inhibition, restoration of miR-654-3p functions analogical effects in OVCA cells in vitro. Mechanistically, there are direct interactions between miR-654-3p and circPDXK or HK2; moreover, miR-654-3p inhibition could weaken the functional roles of circPDXK interference in OVCA cells, and either HK2 ectopic expression abrogates the effects of miR-654-3p overexpression.</w:t>
      </w:r>
    </w:p>
    <w:p w14:paraId="26C5CA75" w14:textId="77777777" w:rsidR="0064411A" w:rsidRPr="0064411A" w:rsidRDefault="0064411A" w:rsidP="0064411A">
      <w:pPr>
        <w:wordWrap/>
        <w:adjustRightInd w:val="0"/>
        <w:jc w:val="left"/>
        <w:rPr>
          <w:rFonts w:eastAsiaTheme="minorHAnsi"/>
          <w:bCs/>
          <w:iCs/>
        </w:rPr>
      </w:pPr>
      <w:r w:rsidRPr="0064411A">
        <w:rPr>
          <w:rFonts w:eastAsiaTheme="minorHAnsi"/>
          <w:bCs/>
          <w:iCs/>
        </w:rPr>
        <w:t>Conclusion</w:t>
      </w:r>
    </w:p>
    <w:p w14:paraId="0CF4C026" w14:textId="77777777" w:rsidR="0064411A" w:rsidRPr="0064411A" w:rsidRDefault="0064411A" w:rsidP="0064411A">
      <w:pPr>
        <w:wordWrap/>
        <w:adjustRightInd w:val="0"/>
        <w:jc w:val="left"/>
        <w:rPr>
          <w:rFonts w:eastAsiaTheme="minorHAnsi"/>
          <w:bCs/>
          <w:iCs/>
        </w:rPr>
      </w:pPr>
      <w:r w:rsidRPr="0064411A">
        <w:rPr>
          <w:rFonts w:eastAsiaTheme="minorHAnsi"/>
          <w:bCs/>
          <w:iCs/>
        </w:rPr>
        <w:t>CircPDXK/miR-654-3p/HK2 axis could be a novel molecular mechanism of OVCA progression and glycolysis, and targeting circPDXK might overcome OVCA.</w:t>
      </w:r>
    </w:p>
    <w:p w14:paraId="0162573B" w14:textId="77B0919F" w:rsidR="0064411A" w:rsidRDefault="0064411A" w:rsidP="0064411A">
      <w:pPr>
        <w:wordWrap/>
        <w:adjustRightInd w:val="0"/>
        <w:jc w:val="left"/>
        <w:rPr>
          <w:rFonts w:eastAsiaTheme="minorHAnsi"/>
          <w:b/>
          <w:bCs/>
          <w:iCs/>
        </w:rPr>
      </w:pPr>
    </w:p>
    <w:p w14:paraId="6E40C8F7" w14:textId="7B096A1A" w:rsidR="009B3EA1" w:rsidRDefault="009B3EA1" w:rsidP="009B3EA1">
      <w:pPr>
        <w:wordWrap/>
        <w:adjustRightInd w:val="0"/>
        <w:jc w:val="left"/>
        <w:rPr>
          <w:rFonts w:eastAsiaTheme="minorHAnsi"/>
          <w:b/>
          <w:bCs/>
          <w:iCs/>
        </w:rPr>
      </w:pPr>
      <w:r w:rsidRPr="009B3EA1">
        <w:rPr>
          <w:rFonts w:eastAsiaTheme="minorHAnsi"/>
          <w:b/>
          <w:iCs/>
          <w:lang w:val="en"/>
        </w:rPr>
        <w:t>Jin Hee Park, Gyung Min Park, Eun Jeong Kim</w:t>
      </w:r>
      <w:r>
        <w:rPr>
          <w:rFonts w:eastAsiaTheme="minorHAnsi"/>
          <w:b/>
          <w:iCs/>
          <w:lang w:val="en"/>
        </w:rPr>
        <w:t>,</w:t>
      </w:r>
      <w:r w:rsidRPr="009B3EA1">
        <w:rPr>
          <w:rFonts w:eastAsiaTheme="minorHAnsi"/>
          <w:b/>
          <w:iCs/>
          <w:lang w:val="en"/>
        </w:rPr>
        <w:t xml:space="preserve"> Yu Min Jeon</w:t>
      </w:r>
      <w:r>
        <w:rPr>
          <w:rFonts w:eastAsiaTheme="minorHAnsi" w:hint="eastAsia"/>
          <w:b/>
          <w:iCs/>
          <w:lang w:val="en"/>
        </w:rPr>
        <w:t>.</w:t>
      </w:r>
      <w:r w:rsidRPr="001F4739">
        <w:rPr>
          <w:rFonts w:eastAsiaTheme="minorHAnsi"/>
          <w:b/>
          <w:iCs/>
          <w:lang w:val="en"/>
        </w:rPr>
        <w:t xml:space="preserve"> </w:t>
      </w:r>
      <w:r w:rsidRPr="009B3EA1">
        <w:rPr>
          <w:rFonts w:eastAsiaTheme="minorHAnsi"/>
          <w:b/>
          <w:bCs/>
          <w:iCs/>
        </w:rPr>
        <w:t>Monitoring of an electrically induced signal in melon in relation to different environmental conditions in a smart farm</w:t>
      </w:r>
      <w:r>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82</w:t>
      </w:r>
    </w:p>
    <w:p w14:paraId="4BCF7A25" w14:textId="4B44C1E6" w:rsidR="009B3EA1" w:rsidRDefault="009B3EA1" w:rsidP="0064411A">
      <w:pPr>
        <w:wordWrap/>
        <w:adjustRightInd w:val="0"/>
        <w:jc w:val="left"/>
        <w:rPr>
          <w:rFonts w:eastAsiaTheme="minorHAnsi"/>
          <w:bCs/>
          <w:iCs/>
        </w:rPr>
      </w:pPr>
      <w:r w:rsidRPr="009B3EA1">
        <w:rPr>
          <w:rFonts w:eastAsiaTheme="minorHAnsi"/>
          <w:bCs/>
          <w:iCs/>
        </w:rPr>
        <w:t>A smart farm that automatically regulates environmental conditions such as temperature, humidity and nutrient supply will maximize crop production per unit area by using ICT-based technology. To control the environment in a smart greenhouse, plant growth should be monitored in real time. The physiological activity of a plant was monitored by receiving an electrical signal from inside the plant stem which changed when the plant absorbed nutrients and water. In this study, the environmental conditions in different areas of a smart farm were not much different, and growth parameters were not much affected by the environmental conditions of the area. However, a plant induced electrical signal (PIES) was associated with the atmospheric and media temperature and relative humidity although there was time lag of 6</w:t>
      </w:r>
      <w:r w:rsidRPr="009B3EA1">
        <w:rPr>
          <w:rFonts w:ascii="MS Mincho" w:eastAsia="MS Mincho" w:hAnsi="MS Mincho" w:cs="MS Mincho" w:hint="eastAsia"/>
          <w:bCs/>
          <w:iCs/>
        </w:rPr>
        <w:t> </w:t>
      </w:r>
      <w:r w:rsidRPr="009B3EA1">
        <w:rPr>
          <w:rFonts w:eastAsiaTheme="minorHAnsi"/>
          <w:bCs/>
          <w:iCs/>
        </w:rPr>
        <w:t>~</w:t>
      </w:r>
      <w:r w:rsidRPr="009B3EA1">
        <w:rPr>
          <w:rFonts w:ascii="MS Mincho" w:eastAsia="MS Mincho" w:hAnsi="MS Mincho" w:cs="MS Mincho" w:hint="eastAsia"/>
          <w:bCs/>
          <w:iCs/>
        </w:rPr>
        <w:t> </w:t>
      </w:r>
      <w:r w:rsidRPr="009B3EA1">
        <w:rPr>
          <w:rFonts w:eastAsiaTheme="minorHAnsi"/>
          <w:bCs/>
          <w:iCs/>
        </w:rPr>
        <w:t>7</w:t>
      </w:r>
      <w:r w:rsidRPr="009B3EA1">
        <w:rPr>
          <w:rFonts w:ascii="맑은 고딕" w:eastAsiaTheme="minorHAnsi" w:hAnsi="맑은 고딕" w:cs="맑은 고딕"/>
          <w:bCs/>
          <w:iCs/>
        </w:rPr>
        <w:t> </w:t>
      </w:r>
      <w:r w:rsidRPr="009B3EA1">
        <w:rPr>
          <w:rFonts w:eastAsiaTheme="minorHAnsi"/>
          <w:bCs/>
          <w:iCs/>
        </w:rPr>
        <w:t>h for the peaks of the PIES and other environmental conditions. Therefore, monitoring a PIES will make it possible to improve the growth environments in smart farms.</w:t>
      </w:r>
    </w:p>
    <w:p w14:paraId="27CF7643" w14:textId="7021934F" w:rsidR="009B3EA1" w:rsidRDefault="009B3EA1" w:rsidP="0064411A">
      <w:pPr>
        <w:wordWrap/>
        <w:adjustRightInd w:val="0"/>
        <w:jc w:val="left"/>
        <w:rPr>
          <w:rFonts w:eastAsiaTheme="minorHAnsi"/>
          <w:b/>
          <w:bCs/>
          <w:iCs/>
        </w:rPr>
      </w:pPr>
    </w:p>
    <w:p w14:paraId="2C2415E0" w14:textId="6A1FF158" w:rsidR="007628A1" w:rsidRDefault="007628A1" w:rsidP="007628A1">
      <w:pPr>
        <w:wordWrap/>
        <w:adjustRightInd w:val="0"/>
        <w:jc w:val="left"/>
        <w:rPr>
          <w:rFonts w:eastAsiaTheme="minorHAnsi"/>
          <w:b/>
          <w:bCs/>
          <w:iCs/>
        </w:rPr>
      </w:pPr>
      <w:r w:rsidRPr="007628A1">
        <w:rPr>
          <w:rFonts w:eastAsiaTheme="minorHAnsi"/>
          <w:b/>
          <w:iCs/>
          <w:lang w:val="en"/>
        </w:rPr>
        <w:t>Toluwase Oreoluwa Adegoke, Tae-il Moon</w:t>
      </w:r>
      <w:r>
        <w:rPr>
          <w:rFonts w:eastAsiaTheme="minorHAnsi" w:hint="eastAsia"/>
          <w:b/>
          <w:iCs/>
          <w:lang w:val="en"/>
        </w:rPr>
        <w:t>,</w:t>
      </w:r>
      <w:r w:rsidRPr="007628A1">
        <w:rPr>
          <w:rFonts w:eastAsiaTheme="minorHAnsi"/>
          <w:b/>
          <w:iCs/>
          <w:lang w:val="en"/>
        </w:rPr>
        <w:t xml:space="preserve"> Hyun-Hwoi Ku</w:t>
      </w:r>
      <w:r>
        <w:rPr>
          <w:rFonts w:eastAsiaTheme="minorHAnsi" w:hint="eastAsia"/>
          <w:b/>
          <w:iCs/>
          <w:lang w:val="en"/>
        </w:rPr>
        <w:t>.</w:t>
      </w:r>
      <w:r w:rsidRPr="001F4739">
        <w:rPr>
          <w:rFonts w:eastAsiaTheme="minorHAnsi"/>
          <w:b/>
          <w:iCs/>
          <w:lang w:val="en"/>
        </w:rPr>
        <w:t xml:space="preserve"> </w:t>
      </w:r>
      <w:r w:rsidRPr="007628A1">
        <w:rPr>
          <w:rFonts w:eastAsiaTheme="minorHAnsi"/>
          <w:b/>
          <w:bCs/>
          <w:iCs/>
        </w:rPr>
        <w:t>Ammonia emission from sandy loam soil amended with manure compost and urea</w:t>
      </w:r>
      <w:r>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w:t>
      </w:r>
      <w:r>
        <w:rPr>
          <w:rFonts w:eastAsiaTheme="minorHAnsi" w:hint="eastAsia"/>
          <w:b/>
          <w:iCs/>
          <w:lang w:val="en"/>
        </w:rPr>
        <w:t>3</w:t>
      </w:r>
    </w:p>
    <w:p w14:paraId="708D270D" w14:textId="01C9BF2E" w:rsidR="009B3EA1" w:rsidRDefault="007628A1" w:rsidP="0064411A">
      <w:pPr>
        <w:wordWrap/>
        <w:adjustRightInd w:val="0"/>
        <w:jc w:val="left"/>
        <w:rPr>
          <w:rFonts w:eastAsiaTheme="minorHAnsi"/>
          <w:bCs/>
          <w:iCs/>
        </w:rPr>
      </w:pPr>
      <w:r w:rsidRPr="007628A1">
        <w:rPr>
          <w:rFonts w:eastAsiaTheme="minorHAnsi"/>
          <w:bCs/>
          <w:iCs/>
        </w:rPr>
        <w:t>Urea is a renowned nitrogen (N) fertilizer widely used in plant N nutrition owing to its high N concentration (46%). The effect of the N application rate on ammonia (NH</w:t>
      </w:r>
      <w:r w:rsidRPr="007628A1">
        <w:rPr>
          <w:rFonts w:eastAsiaTheme="minorHAnsi"/>
          <w:bCs/>
          <w:iCs/>
          <w:vertAlign w:val="subscript"/>
        </w:rPr>
        <w:t>3</w:t>
      </w:r>
      <w:r w:rsidRPr="007628A1">
        <w:rPr>
          <w:rFonts w:eastAsiaTheme="minorHAnsi"/>
          <w:bCs/>
          <w:iCs/>
        </w:rPr>
        <w:t>) emission into the environment and soil properties is yet to be unraveled. The rate of NH</w:t>
      </w:r>
      <w:r w:rsidRPr="007628A1">
        <w:rPr>
          <w:rFonts w:eastAsiaTheme="minorHAnsi"/>
          <w:bCs/>
          <w:iCs/>
          <w:vertAlign w:val="subscript"/>
        </w:rPr>
        <w:t>3</w:t>
      </w:r>
      <w:r w:rsidRPr="007628A1">
        <w:rPr>
          <w:rFonts w:eastAsiaTheme="minorHAnsi"/>
          <w:bCs/>
          <w:iCs/>
        </w:rPr>
        <w:t> emission from sandy loam soil amended with manure compost (T1: 5000 kg ha</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and urea at different application rates (100, 200, and 400 kg N ha</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designated as T2, T3, and T4, respectively) with 3 replications was evaluated in an incubation experiment. Ammonia emission was rapid at the early stage of the experiment followed by an equilibrium decrease that tends toward zero at the end of the incubation. Ammonia emissions of 16.50, 52.15, and 75% of applied N in T2, T3, and T4 were observed on day 49. Ammonia emission increased linearly (y</w:t>
      </w:r>
      <w:r w:rsidRPr="007628A1">
        <w:rPr>
          <w:rFonts w:ascii="MS Mincho" w:eastAsia="MS Mincho" w:hAnsi="MS Mincho" w:cs="MS Mincho" w:hint="eastAsia"/>
          <w:bCs/>
          <w:iCs/>
        </w:rPr>
        <w:t> </w:t>
      </w:r>
      <w:r w:rsidRPr="007628A1">
        <w:rPr>
          <w:rFonts w:eastAsiaTheme="minorHAnsi"/>
          <w:bCs/>
          <w:iCs/>
        </w:rPr>
        <w:t>=</w:t>
      </w:r>
      <w:r w:rsidRPr="007628A1">
        <w:rPr>
          <w:rFonts w:ascii="MS Mincho" w:eastAsia="MS Mincho" w:hAnsi="MS Mincho" w:cs="MS Mincho" w:hint="eastAsia"/>
          <w:bCs/>
          <w:iCs/>
        </w:rPr>
        <w:t> </w:t>
      </w:r>
      <w:r w:rsidRPr="007628A1">
        <w:rPr>
          <w:rFonts w:eastAsiaTheme="minorHAnsi"/>
          <w:bCs/>
          <w:iCs/>
        </w:rPr>
        <w:t>0.7823x</w:t>
      </w:r>
      <w:r w:rsidRPr="007628A1">
        <w:rPr>
          <w:rFonts w:ascii="바탕" w:eastAsia="바탕" w:hAnsi="바탕" w:cs="바탕" w:hint="eastAsia"/>
          <w:bCs/>
          <w:iCs/>
        </w:rPr>
        <w:t>−</w:t>
      </w:r>
      <w:r w:rsidRPr="007628A1">
        <w:rPr>
          <w:rFonts w:eastAsiaTheme="minorHAnsi"/>
          <w:bCs/>
          <w:iCs/>
        </w:rPr>
        <w:t>32.169, R</w:t>
      </w:r>
      <w:r w:rsidRPr="007628A1">
        <w:rPr>
          <w:rFonts w:eastAsiaTheme="minorHAnsi"/>
          <w:bCs/>
          <w:iCs/>
          <w:vertAlign w:val="superscript"/>
        </w:rPr>
        <w:t>2</w:t>
      </w:r>
      <w:r w:rsidRPr="007628A1">
        <w:rPr>
          <w:rFonts w:ascii="MS Mincho" w:eastAsia="MS Mincho" w:hAnsi="MS Mincho" w:cs="MS Mincho" w:hint="eastAsia"/>
          <w:bCs/>
          <w:iCs/>
        </w:rPr>
        <w:t> </w:t>
      </w:r>
      <w:r w:rsidRPr="007628A1">
        <w:rPr>
          <w:rFonts w:eastAsiaTheme="minorHAnsi"/>
          <w:bCs/>
          <w:iCs/>
        </w:rPr>
        <w:t>=</w:t>
      </w:r>
      <w:r w:rsidRPr="007628A1">
        <w:rPr>
          <w:rFonts w:ascii="MS Mincho" w:eastAsia="MS Mincho" w:hAnsi="MS Mincho" w:cs="MS Mincho" w:hint="eastAsia"/>
          <w:bCs/>
          <w:iCs/>
        </w:rPr>
        <w:t> </w:t>
      </w:r>
      <w:r w:rsidRPr="007628A1">
        <w:rPr>
          <w:rFonts w:eastAsiaTheme="minorHAnsi"/>
          <w:bCs/>
          <w:iCs/>
        </w:rPr>
        <w:t>0.95**) in response to N application rates. T1 conserves more NH</w:t>
      </w:r>
      <w:r w:rsidRPr="007628A1">
        <w:rPr>
          <w:rFonts w:eastAsiaTheme="minorHAnsi"/>
          <w:bCs/>
          <w:iCs/>
          <w:vertAlign w:val="subscript"/>
        </w:rPr>
        <w:t>4</w:t>
      </w:r>
      <w:r w:rsidRPr="007628A1">
        <w:rPr>
          <w:rFonts w:eastAsiaTheme="minorHAnsi"/>
          <w:bCs/>
          <w:iCs/>
          <w:vertAlign w:val="superscript"/>
        </w:rPr>
        <w:t>+</w:t>
      </w:r>
      <w:r w:rsidRPr="007628A1">
        <w:rPr>
          <w:rFonts w:eastAsiaTheme="minorHAnsi"/>
          <w:bCs/>
          <w:iCs/>
        </w:rPr>
        <w:t> (20.79 mg kg</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in the soil, followed by T2 (11.8 mg kg</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and T3 (11.7 mg kg</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T2 and T3 reduced the soil pH to optimal for microbial activities and nutrient availability, while T4 promoted soil acidity. A balanced combination of compost and urea mitigates NH</w:t>
      </w:r>
      <w:r w:rsidRPr="007628A1">
        <w:rPr>
          <w:rFonts w:eastAsiaTheme="minorHAnsi"/>
          <w:bCs/>
          <w:iCs/>
          <w:vertAlign w:val="subscript"/>
        </w:rPr>
        <w:t>3</w:t>
      </w:r>
      <w:r w:rsidRPr="007628A1">
        <w:rPr>
          <w:rFonts w:eastAsiaTheme="minorHAnsi"/>
          <w:bCs/>
          <w:iCs/>
        </w:rPr>
        <w:t> volatilization and improves soil fertility. In conclusion, applying compost (5000 kg ha</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with urea at 100 kg N ha</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or 200 kg N ha</w:t>
      </w:r>
      <w:r w:rsidRPr="007628A1">
        <w:rPr>
          <w:rFonts w:ascii="바탕" w:eastAsia="바탕" w:hAnsi="바탕" w:cs="바탕" w:hint="eastAsia"/>
          <w:bCs/>
          <w:iCs/>
          <w:vertAlign w:val="superscript"/>
        </w:rPr>
        <w:t>−</w:t>
      </w:r>
      <w:r w:rsidRPr="007628A1">
        <w:rPr>
          <w:rFonts w:eastAsiaTheme="minorHAnsi"/>
          <w:bCs/>
          <w:iCs/>
          <w:vertAlign w:val="superscript"/>
        </w:rPr>
        <w:t>1</w:t>
      </w:r>
      <w:r w:rsidRPr="007628A1">
        <w:rPr>
          <w:rFonts w:eastAsiaTheme="minorHAnsi"/>
          <w:bCs/>
          <w:iCs/>
        </w:rPr>
        <w:t> is recommended for NH</w:t>
      </w:r>
      <w:r w:rsidRPr="007628A1">
        <w:rPr>
          <w:rFonts w:eastAsiaTheme="minorHAnsi"/>
          <w:bCs/>
          <w:iCs/>
          <w:vertAlign w:val="subscript"/>
        </w:rPr>
        <w:t>3</w:t>
      </w:r>
      <w:r w:rsidRPr="007628A1">
        <w:rPr>
          <w:rFonts w:eastAsiaTheme="minorHAnsi"/>
          <w:bCs/>
          <w:iCs/>
        </w:rPr>
        <w:t> volatilization mitigation, nitrification inhibition, and efficient NH</w:t>
      </w:r>
      <w:r w:rsidRPr="007628A1">
        <w:rPr>
          <w:rFonts w:eastAsiaTheme="minorHAnsi"/>
          <w:bCs/>
          <w:iCs/>
          <w:vertAlign w:val="subscript"/>
        </w:rPr>
        <w:t>4</w:t>
      </w:r>
      <w:r w:rsidRPr="007628A1">
        <w:rPr>
          <w:rFonts w:eastAsiaTheme="minorHAnsi"/>
          <w:bCs/>
          <w:iCs/>
          <w:vertAlign w:val="superscript"/>
        </w:rPr>
        <w:t>+</w:t>
      </w:r>
      <w:r w:rsidRPr="007628A1">
        <w:rPr>
          <w:rFonts w:eastAsiaTheme="minorHAnsi"/>
          <w:bCs/>
          <w:iCs/>
        </w:rPr>
        <w:t> retention in the soil.</w:t>
      </w:r>
    </w:p>
    <w:p w14:paraId="33B7F711" w14:textId="338E193A" w:rsidR="007628A1" w:rsidRDefault="007628A1" w:rsidP="0064411A">
      <w:pPr>
        <w:wordWrap/>
        <w:adjustRightInd w:val="0"/>
        <w:jc w:val="left"/>
        <w:rPr>
          <w:rFonts w:eastAsiaTheme="minorHAnsi"/>
          <w:b/>
          <w:bCs/>
          <w:iCs/>
        </w:rPr>
      </w:pPr>
    </w:p>
    <w:p w14:paraId="7667561E" w14:textId="03FEDF26" w:rsidR="007628A1" w:rsidRDefault="007628A1" w:rsidP="007628A1">
      <w:pPr>
        <w:wordWrap/>
        <w:adjustRightInd w:val="0"/>
        <w:jc w:val="left"/>
        <w:rPr>
          <w:rFonts w:eastAsiaTheme="minorHAnsi"/>
          <w:b/>
          <w:bCs/>
          <w:iCs/>
        </w:rPr>
      </w:pPr>
      <w:r w:rsidRPr="007628A1">
        <w:rPr>
          <w:rFonts w:eastAsiaTheme="minorHAnsi"/>
          <w:b/>
          <w:iCs/>
          <w:lang w:val="en"/>
        </w:rPr>
        <w:t>Zhuang Yao, Hyeon Jeong Seong</w:t>
      </w:r>
      <w:r>
        <w:rPr>
          <w:rFonts w:eastAsiaTheme="minorHAnsi" w:hint="eastAsia"/>
          <w:b/>
          <w:iCs/>
          <w:lang w:val="en"/>
        </w:rPr>
        <w:t>,</w:t>
      </w:r>
      <w:r w:rsidRPr="007628A1">
        <w:rPr>
          <w:rFonts w:eastAsiaTheme="minorHAnsi"/>
          <w:b/>
          <w:iCs/>
          <w:lang w:val="en"/>
        </w:rPr>
        <w:t xml:space="preserve"> Yu-Sin Jang</w:t>
      </w:r>
      <w:r>
        <w:rPr>
          <w:rFonts w:eastAsiaTheme="minorHAnsi" w:hint="eastAsia"/>
          <w:b/>
          <w:iCs/>
          <w:lang w:val="en"/>
        </w:rPr>
        <w:t>.</w:t>
      </w:r>
      <w:r w:rsidRPr="001F4739">
        <w:rPr>
          <w:rFonts w:eastAsiaTheme="minorHAnsi"/>
          <w:b/>
          <w:iCs/>
          <w:lang w:val="en"/>
        </w:rPr>
        <w:t xml:space="preserve"> </w:t>
      </w:r>
      <w:r w:rsidRPr="007628A1">
        <w:rPr>
          <w:rFonts w:eastAsiaTheme="minorHAnsi"/>
          <w:b/>
          <w:bCs/>
          <w:iCs/>
        </w:rPr>
        <w:t>Degradation of low density polyethylene by </w:t>
      </w:r>
      <w:r w:rsidRPr="007628A1">
        <w:rPr>
          <w:rFonts w:eastAsiaTheme="minorHAnsi"/>
          <w:b/>
          <w:bCs/>
          <w:i/>
          <w:iCs/>
        </w:rPr>
        <w:t>Bacillus</w:t>
      </w:r>
      <w:r w:rsidRPr="007628A1">
        <w:rPr>
          <w:rFonts w:eastAsiaTheme="minorHAnsi"/>
          <w:b/>
          <w:bCs/>
          <w:iCs/>
        </w:rPr>
        <w:t> species</w:t>
      </w:r>
      <w:r>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w:t>
      </w:r>
      <w:r>
        <w:rPr>
          <w:rFonts w:eastAsiaTheme="minorHAnsi" w:hint="eastAsia"/>
          <w:b/>
          <w:iCs/>
          <w:lang w:val="en"/>
        </w:rPr>
        <w:t>4</w:t>
      </w:r>
    </w:p>
    <w:p w14:paraId="2F7B6807" w14:textId="7B3EB336" w:rsidR="007628A1" w:rsidRDefault="007628A1" w:rsidP="0064411A">
      <w:pPr>
        <w:wordWrap/>
        <w:adjustRightInd w:val="0"/>
        <w:jc w:val="left"/>
        <w:rPr>
          <w:rFonts w:eastAsiaTheme="minorHAnsi"/>
          <w:bCs/>
          <w:iCs/>
        </w:rPr>
      </w:pPr>
      <w:r w:rsidRPr="007628A1">
        <w:rPr>
          <w:rFonts w:eastAsiaTheme="minorHAnsi"/>
          <w:bCs/>
          <w:iCs/>
        </w:rPr>
        <w:t>Since its invention, polyethylene (PE) has brought many conveniences to human production and life. In recent years, however, environmental pollution and threats to human health caused by insufficient PE recycling have attracted widespread attention. Biodegradation is a potential solution for preventing PE pollution. In this study, </w:t>
      </w:r>
      <w:r w:rsidRPr="007628A1">
        <w:rPr>
          <w:rFonts w:eastAsiaTheme="minorHAnsi"/>
          <w:bCs/>
          <w:i/>
          <w:iCs/>
        </w:rPr>
        <w:t>Bacillus subtilis</w:t>
      </w:r>
      <w:r w:rsidRPr="007628A1">
        <w:rPr>
          <w:rFonts w:eastAsiaTheme="minorHAnsi"/>
          <w:bCs/>
          <w:iCs/>
        </w:rPr>
        <w:t> and </w:t>
      </w:r>
      <w:r w:rsidRPr="007628A1">
        <w:rPr>
          <w:rFonts w:eastAsiaTheme="minorHAnsi"/>
          <w:bCs/>
          <w:i/>
          <w:iCs/>
        </w:rPr>
        <w:t>Bacillus licheniformis</w:t>
      </w:r>
      <w:r w:rsidRPr="007628A1">
        <w:rPr>
          <w:rFonts w:eastAsiaTheme="minorHAnsi"/>
          <w:bCs/>
          <w:iCs/>
        </w:rPr>
        <w:t>, which are widespread in the environment, were examined for their PE degradation abilities. Biodegradation of low-density polyethylene (LDPE) was assessed by weight loss, Fourier transform infrared spectroscopy (FTIR), and high performance liquid chromatography (HPLC) analyses. Weight losses of 3.49% and 2.83% were observed for samples exposed to strains </w:t>
      </w:r>
      <w:r w:rsidRPr="007628A1">
        <w:rPr>
          <w:rFonts w:eastAsiaTheme="minorHAnsi"/>
          <w:bCs/>
          <w:i/>
          <w:iCs/>
        </w:rPr>
        <w:t>B. subtilis</w:t>
      </w:r>
      <w:r w:rsidRPr="007628A1">
        <w:rPr>
          <w:rFonts w:eastAsiaTheme="minorHAnsi"/>
          <w:bCs/>
          <w:iCs/>
        </w:rPr>
        <w:t> ATCC6051 and </w:t>
      </w:r>
      <w:r w:rsidRPr="007628A1">
        <w:rPr>
          <w:rFonts w:eastAsiaTheme="minorHAnsi"/>
          <w:bCs/>
          <w:i/>
          <w:iCs/>
        </w:rPr>
        <w:t>B. licheniformis</w:t>
      </w:r>
      <w:r w:rsidRPr="007628A1">
        <w:rPr>
          <w:rFonts w:eastAsiaTheme="minorHAnsi"/>
          <w:bCs/>
          <w:iCs/>
        </w:rPr>
        <w:t> ATCC14580 for 30 days. Optical microscopy revealed obvious structural changes, such as cracks, pits, and roughness, on the surfaces of the microorganism-exposed LDPE sheets. Oxidation of the LDPE sheet surfaces was also demonstrated by the FTIR-based observation of carbon-unsaturated, –OH, –NO, –C=C, and –C–O bonds. These results support the notion that </w:t>
      </w:r>
      <w:r w:rsidRPr="007628A1">
        <w:rPr>
          <w:rFonts w:eastAsiaTheme="minorHAnsi"/>
          <w:bCs/>
          <w:i/>
          <w:iCs/>
        </w:rPr>
        <w:t>B. subtilis</w:t>
      </w:r>
      <w:r w:rsidRPr="007628A1">
        <w:rPr>
          <w:rFonts w:eastAsiaTheme="minorHAnsi"/>
          <w:bCs/>
          <w:iCs/>
        </w:rPr>
        <w:t> ATCC6051 and </w:t>
      </w:r>
      <w:r w:rsidRPr="007628A1">
        <w:rPr>
          <w:rFonts w:eastAsiaTheme="minorHAnsi"/>
          <w:bCs/>
          <w:i/>
          <w:iCs/>
        </w:rPr>
        <w:t>B. licheniformis</w:t>
      </w:r>
      <w:r w:rsidRPr="007628A1">
        <w:rPr>
          <w:rFonts w:eastAsiaTheme="minorHAnsi"/>
          <w:bCs/>
          <w:iCs/>
        </w:rPr>
        <w:t> ATCC14580 can degrade PE and could potentially be used as PE-biodegrading microorganisms. Further research is needed to examine potential relevant degradation mechanisms, such as those involving key enzymes.</w:t>
      </w:r>
    </w:p>
    <w:p w14:paraId="2EFD2BE6" w14:textId="23669EA5" w:rsidR="007628A1" w:rsidRDefault="007628A1" w:rsidP="007628A1">
      <w:pPr>
        <w:wordWrap/>
        <w:adjustRightInd w:val="0"/>
        <w:jc w:val="left"/>
        <w:rPr>
          <w:rFonts w:eastAsiaTheme="minorHAnsi"/>
          <w:b/>
          <w:bCs/>
          <w:iCs/>
        </w:rPr>
      </w:pPr>
      <w:r w:rsidRPr="007628A1">
        <w:rPr>
          <w:rFonts w:eastAsiaTheme="minorHAnsi"/>
          <w:b/>
          <w:iCs/>
          <w:lang w:val="en"/>
        </w:rPr>
        <w:t>Tae Jin Kim, Ye Jin Kim, Woo Duck Seo, Sang Un Park</w:t>
      </w:r>
      <w:r>
        <w:rPr>
          <w:rFonts w:eastAsiaTheme="minorHAnsi" w:hint="eastAsia"/>
          <w:b/>
          <w:iCs/>
          <w:lang w:val="en"/>
        </w:rPr>
        <w:t>,</w:t>
      </w:r>
      <w:r w:rsidRPr="007628A1">
        <w:rPr>
          <w:rFonts w:eastAsiaTheme="minorHAnsi"/>
          <w:b/>
          <w:iCs/>
          <w:lang w:val="en"/>
        </w:rPr>
        <w:t xml:space="preserve"> Jae Kwang Kim</w:t>
      </w:r>
      <w:r>
        <w:rPr>
          <w:rFonts w:eastAsiaTheme="minorHAnsi" w:hint="eastAsia"/>
          <w:b/>
          <w:iCs/>
          <w:lang w:val="en"/>
        </w:rPr>
        <w:t>.</w:t>
      </w:r>
      <w:r w:rsidRPr="001F4739">
        <w:rPr>
          <w:rFonts w:eastAsiaTheme="minorHAnsi"/>
          <w:b/>
          <w:iCs/>
          <w:lang w:val="en"/>
        </w:rPr>
        <w:t xml:space="preserve"> </w:t>
      </w:r>
      <w:r w:rsidRPr="007628A1">
        <w:rPr>
          <w:rFonts w:eastAsiaTheme="minorHAnsi"/>
          <w:b/>
          <w:bCs/>
          <w:iCs/>
        </w:rPr>
        <w:t>Improved quantification of catechin and epicatechin in red rice (</w:t>
      </w:r>
      <w:r w:rsidRPr="007628A1">
        <w:rPr>
          <w:rFonts w:eastAsiaTheme="minorHAnsi"/>
          <w:b/>
          <w:bCs/>
          <w:i/>
          <w:iCs/>
        </w:rPr>
        <w:t>Oryza sativa</w:t>
      </w:r>
      <w:r w:rsidRPr="007628A1">
        <w:rPr>
          <w:rFonts w:eastAsiaTheme="minorHAnsi"/>
          <w:b/>
          <w:bCs/>
          <w:iCs/>
        </w:rPr>
        <w:t> L.) using stable isotope dilution liquid chromatography-mass spectrometry</w:t>
      </w:r>
      <w:r>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w:t>
      </w:r>
      <w:r>
        <w:rPr>
          <w:rFonts w:eastAsiaTheme="minorHAnsi" w:hint="eastAsia"/>
          <w:b/>
          <w:iCs/>
          <w:lang w:val="en"/>
        </w:rPr>
        <w:t>5</w:t>
      </w:r>
    </w:p>
    <w:p w14:paraId="763E8DB7" w14:textId="3E9166FE" w:rsidR="007628A1" w:rsidRDefault="007628A1" w:rsidP="007628A1">
      <w:pPr>
        <w:wordWrap/>
        <w:adjustRightInd w:val="0"/>
        <w:jc w:val="left"/>
        <w:rPr>
          <w:rFonts w:eastAsiaTheme="minorHAnsi"/>
          <w:bCs/>
          <w:iCs/>
        </w:rPr>
      </w:pPr>
      <w:r w:rsidRPr="007628A1">
        <w:rPr>
          <w:rFonts w:eastAsiaTheme="minorHAnsi"/>
          <w:bCs/>
          <w:iCs/>
        </w:rPr>
        <w:t>Epimerization can change the catechin content and composition of samples during extraction and analytical analyses. To control the effect of epimerization, we developed a novel and stable isotope dilution liquid chromatography-mass spectrometry (LC–MS) method using catechin-2,3,4-</w:t>
      </w:r>
      <w:r w:rsidRPr="007628A1">
        <w:rPr>
          <w:rFonts w:eastAsiaTheme="minorHAnsi"/>
          <w:bCs/>
          <w:iCs/>
          <w:vertAlign w:val="superscript"/>
        </w:rPr>
        <w:t>13</w:t>
      </w:r>
      <w:r w:rsidRPr="007628A1">
        <w:rPr>
          <w:rFonts w:eastAsiaTheme="minorHAnsi"/>
          <w:bCs/>
          <w:iCs/>
        </w:rPr>
        <w:t>C</w:t>
      </w:r>
      <w:r w:rsidRPr="007628A1">
        <w:rPr>
          <w:rFonts w:eastAsiaTheme="minorHAnsi"/>
          <w:bCs/>
          <w:iCs/>
          <w:vertAlign w:val="subscript"/>
        </w:rPr>
        <w:t>3</w:t>
      </w:r>
      <w:r w:rsidRPr="007628A1">
        <w:rPr>
          <w:rFonts w:eastAsiaTheme="minorHAnsi"/>
          <w:bCs/>
          <w:iCs/>
        </w:rPr>
        <w:t> and epicatechin-2,3,4-</w:t>
      </w:r>
      <w:r w:rsidRPr="007628A1">
        <w:rPr>
          <w:rFonts w:eastAsiaTheme="minorHAnsi"/>
          <w:bCs/>
          <w:iCs/>
          <w:vertAlign w:val="superscript"/>
        </w:rPr>
        <w:t>13</w:t>
      </w:r>
      <w:r w:rsidRPr="007628A1">
        <w:rPr>
          <w:rFonts w:eastAsiaTheme="minorHAnsi"/>
          <w:bCs/>
          <w:iCs/>
        </w:rPr>
        <w:t>C</w:t>
      </w:r>
      <w:r w:rsidRPr="007628A1">
        <w:rPr>
          <w:rFonts w:eastAsiaTheme="minorHAnsi"/>
          <w:bCs/>
          <w:iCs/>
          <w:vertAlign w:val="subscript"/>
        </w:rPr>
        <w:t>3</w:t>
      </w:r>
      <w:r w:rsidRPr="007628A1">
        <w:rPr>
          <w:rFonts w:eastAsiaTheme="minorHAnsi"/>
          <w:bCs/>
          <w:iCs/>
        </w:rPr>
        <w:t> as stable-isotope-labeled internal standards (SIL-ISs). When the SIL-ISs were used, the catechin and epicatechin contents were stable (104–109% and 100–109% of the initial concentration, respectively) despite long storage times. In contrast, when L-2-chlorophenylalanine was used as an internal standard, catechin and epicatechin concentrations of 88–97% and 164–277% of the initial concentration, respectively, were obtained after long storage times. Furthermore, the least significant epimerization effect and highest extractability were observed when extraction was performed at 70 ℃ for 30 min. The recoveries for red rice using the developed isotope dilution LC–MS method at two different concentrations were between 100.72 and 118.67%, with relative standard deviations less than 3.67%.</w:t>
      </w:r>
    </w:p>
    <w:p w14:paraId="6B28EEE5" w14:textId="1C61B21E" w:rsidR="007628A1" w:rsidRDefault="007628A1" w:rsidP="007628A1">
      <w:pPr>
        <w:wordWrap/>
        <w:adjustRightInd w:val="0"/>
        <w:jc w:val="left"/>
        <w:rPr>
          <w:rFonts w:eastAsiaTheme="minorHAnsi"/>
          <w:b/>
          <w:bCs/>
          <w:iCs/>
        </w:rPr>
      </w:pPr>
    </w:p>
    <w:p w14:paraId="7CF04C6B" w14:textId="3717CD6F" w:rsidR="007628A1" w:rsidRDefault="007628A1" w:rsidP="007628A1">
      <w:pPr>
        <w:wordWrap/>
        <w:adjustRightInd w:val="0"/>
        <w:jc w:val="left"/>
        <w:rPr>
          <w:rFonts w:eastAsiaTheme="minorHAnsi"/>
          <w:b/>
          <w:bCs/>
          <w:iCs/>
        </w:rPr>
      </w:pPr>
      <w:r w:rsidRPr="007628A1">
        <w:rPr>
          <w:rFonts w:eastAsiaTheme="minorHAnsi"/>
          <w:b/>
          <w:iCs/>
          <w:lang w:val="en"/>
        </w:rPr>
        <w:t>Minji Kim, Sangoh Kwon, Sueongmok Cho</w:t>
      </w:r>
      <w:r>
        <w:rPr>
          <w:rFonts w:eastAsiaTheme="minorHAnsi" w:hint="eastAsia"/>
          <w:b/>
          <w:iCs/>
          <w:lang w:val="en"/>
        </w:rPr>
        <w:t>,</w:t>
      </w:r>
      <w:r w:rsidRPr="007628A1">
        <w:rPr>
          <w:rFonts w:eastAsiaTheme="minorHAnsi"/>
          <w:b/>
          <w:iCs/>
          <w:lang w:val="en"/>
        </w:rPr>
        <w:t xml:space="preserve"> Min Young Um</w:t>
      </w:r>
      <w:r>
        <w:rPr>
          <w:rFonts w:eastAsiaTheme="minorHAnsi" w:hint="eastAsia"/>
          <w:b/>
          <w:iCs/>
          <w:lang w:val="en"/>
        </w:rPr>
        <w:t>.</w:t>
      </w:r>
      <w:r w:rsidRPr="001F4739">
        <w:rPr>
          <w:rFonts w:eastAsiaTheme="minorHAnsi"/>
          <w:b/>
          <w:iCs/>
          <w:lang w:val="en"/>
        </w:rPr>
        <w:t xml:space="preserve"> </w:t>
      </w:r>
      <w:r w:rsidRPr="007628A1">
        <w:rPr>
          <w:rFonts w:eastAsiaTheme="minorHAnsi"/>
          <w:b/>
          <w:bCs/>
          <w:i/>
          <w:iCs/>
        </w:rPr>
        <w:t>Ishige foliacea</w:t>
      </w:r>
      <w:r w:rsidRPr="007628A1">
        <w:rPr>
          <w:rFonts w:eastAsiaTheme="minorHAnsi"/>
          <w:b/>
          <w:bCs/>
          <w:iCs/>
        </w:rPr>
        <w:t> ameliorates depressive-like behaviors in stress hormone treated mice</w:t>
      </w:r>
      <w:r>
        <w:rPr>
          <w:rFonts w:eastAsiaTheme="minorHAnsi"/>
          <w:b/>
          <w:bCs/>
          <w:iCs/>
        </w:rPr>
        <w:t>.</w:t>
      </w:r>
      <w:r w:rsidRPr="0064411A">
        <w:rPr>
          <w:rFonts w:eastAsiaTheme="minorHAnsi" w:hint="eastAsia"/>
          <w:b/>
          <w:bCs/>
          <w:iCs/>
          <w:lang w:val="en"/>
        </w:rPr>
        <w:t xml:space="preserve"> </w:t>
      </w:r>
      <w:r w:rsidRPr="00BA0E2C">
        <w:rPr>
          <w:rFonts w:eastAsiaTheme="minorHAnsi" w:hint="eastAsia"/>
          <w:b/>
          <w:iCs/>
          <w:lang w:val="en"/>
        </w:rPr>
        <w:t>(</w:t>
      </w:r>
      <w:r w:rsidRPr="006A0728">
        <w:rPr>
          <w:rFonts w:eastAsiaTheme="minorHAnsi" w:hint="eastAsia"/>
          <w:b/>
          <w:iCs/>
          <w:lang w:val="en"/>
        </w:rPr>
        <w:t>20</w:t>
      </w:r>
      <w:r w:rsidRPr="006A0728">
        <w:rPr>
          <w:rFonts w:eastAsiaTheme="minorHAnsi"/>
          <w:b/>
          <w:iCs/>
          <w:lang w:val="en"/>
        </w:rPr>
        <w:t>2</w:t>
      </w:r>
      <w:r>
        <w:rPr>
          <w:rFonts w:eastAsiaTheme="minorHAnsi" w:hint="eastAsia"/>
          <w:b/>
          <w:iCs/>
          <w:lang w:val="en"/>
        </w:rPr>
        <w:t>2</w:t>
      </w:r>
      <w:r w:rsidRPr="006A0728">
        <w:rPr>
          <w:rFonts w:eastAsiaTheme="minorHAnsi" w:hint="eastAsia"/>
          <w:b/>
          <w:iCs/>
          <w:lang w:val="en"/>
        </w:rPr>
        <w:t xml:space="preserve">) </w:t>
      </w:r>
      <w:r w:rsidRPr="006A0728">
        <w:rPr>
          <w:rFonts w:eastAsiaTheme="minorHAnsi"/>
          <w:b/>
          <w:iCs/>
          <w:lang w:val="en"/>
        </w:rPr>
        <w:t>Appl. Biol. Chem. 6</w:t>
      </w:r>
      <w:r>
        <w:rPr>
          <w:rFonts w:eastAsiaTheme="minorHAnsi" w:hint="eastAsia"/>
          <w:b/>
          <w:iCs/>
          <w:lang w:val="en"/>
        </w:rPr>
        <w:t>5</w:t>
      </w:r>
      <w:r w:rsidRPr="006A0728">
        <w:rPr>
          <w:rFonts w:eastAsiaTheme="minorHAnsi"/>
          <w:b/>
          <w:iCs/>
          <w:lang w:val="en"/>
        </w:rPr>
        <w:t xml:space="preserve">: </w:t>
      </w:r>
      <w:r>
        <w:rPr>
          <w:rFonts w:eastAsiaTheme="minorHAnsi"/>
          <w:b/>
          <w:iCs/>
          <w:lang w:val="en"/>
        </w:rPr>
        <w:t>8</w:t>
      </w:r>
      <w:r>
        <w:rPr>
          <w:rFonts w:eastAsiaTheme="minorHAnsi" w:hint="eastAsia"/>
          <w:b/>
          <w:iCs/>
          <w:lang w:val="en"/>
        </w:rPr>
        <w:t>6</w:t>
      </w:r>
    </w:p>
    <w:p w14:paraId="21B97908" w14:textId="6E749356" w:rsidR="007628A1" w:rsidRDefault="007628A1" w:rsidP="007628A1">
      <w:pPr>
        <w:wordWrap/>
        <w:adjustRightInd w:val="0"/>
        <w:jc w:val="left"/>
        <w:rPr>
          <w:rFonts w:eastAsiaTheme="minorHAnsi"/>
          <w:bCs/>
          <w:iCs/>
        </w:rPr>
      </w:pPr>
      <w:r w:rsidRPr="007628A1">
        <w:rPr>
          <w:rFonts w:eastAsiaTheme="minorHAnsi"/>
          <w:bCs/>
          <w:iCs/>
        </w:rPr>
        <w:t>Chronic stress is an important factor to several physical and mental diseases. </w:t>
      </w:r>
      <w:r w:rsidRPr="007628A1">
        <w:rPr>
          <w:rFonts w:eastAsiaTheme="minorHAnsi"/>
          <w:bCs/>
          <w:i/>
          <w:iCs/>
        </w:rPr>
        <w:t>Ishige foliacea</w:t>
      </w:r>
      <w:r w:rsidRPr="007628A1">
        <w:rPr>
          <w:rFonts w:eastAsiaTheme="minorHAnsi"/>
          <w:bCs/>
          <w:iCs/>
        </w:rPr>
        <w:t>, an edible brown seaweed, has various biological properties; however, its role in alleviating stress-induced depression remains unclear. Thus, the antidepressant-like effects of </w:t>
      </w:r>
      <w:r w:rsidRPr="007628A1">
        <w:rPr>
          <w:rFonts w:eastAsiaTheme="minorHAnsi"/>
          <w:bCs/>
          <w:i/>
          <w:iCs/>
        </w:rPr>
        <w:t>I. foliacea</w:t>
      </w:r>
      <w:r w:rsidRPr="007628A1">
        <w:rPr>
          <w:rFonts w:eastAsiaTheme="minorHAnsi"/>
          <w:bCs/>
          <w:iCs/>
        </w:rPr>
        <w:t> ethanolic extract (IE) were investigated using corticosterone (CORT)-treated HT22 cells and CORT-induced depressive mice. IE significantly reduced the production of reactive oxygen species (ROS) and inhibited monoamine oxidase (MAO) activity and protein expression; furthermore, it up-regulated the extracellular signal-regulated kinase (ERK)</w:t>
      </w:r>
      <w:r w:rsidRPr="007628A1">
        <w:rPr>
          <w:rFonts w:eastAsiaTheme="minorHAnsi"/>
          <w:b/>
          <w:bCs/>
          <w:iCs/>
        </w:rPr>
        <w:t>-</w:t>
      </w:r>
      <w:r w:rsidRPr="007628A1">
        <w:rPr>
          <w:rFonts w:eastAsiaTheme="minorHAnsi"/>
          <w:bCs/>
          <w:iCs/>
        </w:rPr>
        <w:t>cAMP response element-binding protein (CREB)</w:t>
      </w:r>
      <w:r w:rsidRPr="007628A1">
        <w:rPr>
          <w:rFonts w:eastAsiaTheme="minorHAnsi"/>
          <w:b/>
          <w:bCs/>
          <w:iCs/>
        </w:rPr>
        <w:t>-</w:t>
      </w:r>
      <w:r w:rsidRPr="007628A1">
        <w:rPr>
          <w:rFonts w:eastAsiaTheme="minorHAnsi"/>
          <w:bCs/>
          <w:iCs/>
        </w:rPr>
        <w:t>brain derived neurotrophic factor (BDNF) signaling pathway. In the CORT-induced depressive mice, IE administration (500 mg/kg, bodyweight) exerted antidepressant effects according to behavioral tests. In addition, IE activated the ERK</w:t>
      </w:r>
      <w:r w:rsidRPr="007628A1">
        <w:rPr>
          <w:rFonts w:eastAsiaTheme="minorHAnsi"/>
          <w:b/>
          <w:bCs/>
          <w:iCs/>
        </w:rPr>
        <w:t>-</w:t>
      </w:r>
      <w:r w:rsidRPr="007628A1">
        <w:rPr>
          <w:rFonts w:eastAsiaTheme="minorHAnsi"/>
          <w:bCs/>
          <w:iCs/>
        </w:rPr>
        <w:t>CREB</w:t>
      </w:r>
      <w:r w:rsidRPr="007628A1">
        <w:rPr>
          <w:rFonts w:eastAsiaTheme="minorHAnsi"/>
          <w:b/>
          <w:bCs/>
          <w:iCs/>
        </w:rPr>
        <w:t>-</w:t>
      </w:r>
      <w:r w:rsidRPr="007628A1">
        <w:rPr>
          <w:rFonts w:eastAsiaTheme="minorHAnsi"/>
          <w:bCs/>
          <w:iCs/>
        </w:rPr>
        <w:t>BDNF signaling pathway owing to CORT exposure in the hippocampus. Therefore, IE inhibited ROS production and MAO activity and improved depressive behaviors caused by stress hormones, which demonstrates the therapeutic potential of IE in the treatment of depression.</w:t>
      </w:r>
    </w:p>
    <w:p w14:paraId="09452BBA" w14:textId="3DAB3E2F" w:rsidR="007628A1" w:rsidRDefault="007628A1" w:rsidP="007628A1">
      <w:pPr>
        <w:wordWrap/>
        <w:adjustRightInd w:val="0"/>
        <w:jc w:val="left"/>
        <w:rPr>
          <w:rFonts w:eastAsiaTheme="minorHAnsi"/>
          <w:b/>
          <w:bCs/>
          <w:iCs/>
        </w:rPr>
      </w:pPr>
    </w:p>
    <w:p w14:paraId="6FDD2E13" w14:textId="77777777" w:rsidR="00AA6933" w:rsidRPr="00AA6933" w:rsidRDefault="00AA6933" w:rsidP="00AA6933">
      <w:pPr>
        <w:wordWrap/>
        <w:adjustRightInd w:val="0"/>
        <w:jc w:val="left"/>
        <w:rPr>
          <w:rFonts w:eastAsiaTheme="minorHAnsi"/>
          <w:b/>
          <w:bCs/>
          <w:iCs/>
        </w:rPr>
      </w:pPr>
      <w:r w:rsidRPr="00AA6933">
        <w:rPr>
          <w:rFonts w:eastAsiaTheme="minorHAnsi"/>
          <w:b/>
          <w:iCs/>
          <w:lang w:val="en"/>
        </w:rPr>
        <w:t>Yujin Kweon, Miao Fang, Sang-Yoon Shin, Dowhan Lee, Kook-Hyung Kim</w:t>
      </w:r>
      <w:r>
        <w:rPr>
          <w:rFonts w:eastAsiaTheme="minorHAnsi"/>
          <w:b/>
          <w:iCs/>
          <w:lang w:val="en"/>
        </w:rPr>
        <w:t>,</w:t>
      </w:r>
      <w:r w:rsidRPr="00AA6933">
        <w:rPr>
          <w:rFonts w:eastAsiaTheme="minorHAnsi"/>
          <w:b/>
          <w:iCs/>
          <w:lang w:val="en"/>
        </w:rPr>
        <w:t xml:space="preserve"> Chanseok Shin</w:t>
      </w:r>
      <w:r>
        <w:rPr>
          <w:rFonts w:eastAsiaTheme="minorHAnsi" w:hint="eastAsia"/>
          <w:b/>
          <w:iCs/>
          <w:lang w:val="en"/>
        </w:rPr>
        <w:t>.</w:t>
      </w:r>
      <w:r w:rsidRPr="001F4739">
        <w:rPr>
          <w:rFonts w:eastAsiaTheme="minorHAnsi"/>
          <w:b/>
          <w:iCs/>
          <w:lang w:val="en"/>
        </w:rPr>
        <w:t xml:space="preserve"> </w:t>
      </w:r>
      <w:r w:rsidRPr="00AA6933">
        <w:rPr>
          <w:rFonts w:eastAsiaTheme="minorHAnsi"/>
          <w:b/>
          <w:bCs/>
          <w:iCs/>
        </w:rPr>
        <w:t>Sequence optimization and multiple gene-targeting improve the inhibitory efficacy of exogenous double-stranded RNA against pepper mottle virus in </w:t>
      </w:r>
      <w:r w:rsidRPr="00AA6933">
        <w:rPr>
          <w:rFonts w:eastAsiaTheme="minorHAnsi"/>
          <w:b/>
          <w:bCs/>
          <w:i/>
          <w:iCs/>
        </w:rPr>
        <w:t>Nicotiana benthamiana</w:t>
      </w:r>
    </w:p>
    <w:p w14:paraId="04922EE1" w14:textId="01A346BB" w:rsidR="00AA6933" w:rsidRPr="00AA6933" w:rsidRDefault="00AA6933" w:rsidP="00AA6933">
      <w:pPr>
        <w:wordWrap/>
        <w:adjustRightInd w:val="0"/>
        <w:jc w:val="left"/>
        <w:rPr>
          <w:rFonts w:eastAsiaTheme="minorHAnsi"/>
          <w:b/>
          <w:bCs/>
          <w:iCs/>
        </w:rPr>
      </w:pP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sidRPr="00AA6933">
        <w:rPr>
          <w:rFonts w:eastAsiaTheme="minorHAnsi" w:hint="eastAsia"/>
          <w:b/>
          <w:iCs/>
          <w:lang w:val="en"/>
        </w:rPr>
        <w:t xml:space="preserve">2) </w:t>
      </w:r>
      <w:r w:rsidRPr="00AA6933">
        <w:rPr>
          <w:rFonts w:eastAsiaTheme="minorHAnsi"/>
          <w:b/>
          <w:iCs/>
          <w:lang w:val="en"/>
        </w:rPr>
        <w:t>Appl. Biol. Chem. 6</w:t>
      </w:r>
      <w:r w:rsidRPr="00AA6933">
        <w:rPr>
          <w:rFonts w:eastAsiaTheme="minorHAnsi" w:hint="eastAsia"/>
          <w:b/>
          <w:iCs/>
          <w:lang w:val="en"/>
        </w:rPr>
        <w:t>5</w:t>
      </w:r>
      <w:r w:rsidRPr="00AA6933">
        <w:rPr>
          <w:rFonts w:eastAsiaTheme="minorHAnsi"/>
          <w:b/>
          <w:iCs/>
          <w:lang w:val="en"/>
        </w:rPr>
        <w:t>: 87</w:t>
      </w:r>
    </w:p>
    <w:p w14:paraId="0E3DFB04" w14:textId="425C1AF7" w:rsidR="00AA6933" w:rsidRDefault="00AA6933" w:rsidP="007628A1">
      <w:pPr>
        <w:wordWrap/>
        <w:adjustRightInd w:val="0"/>
        <w:jc w:val="left"/>
        <w:rPr>
          <w:rFonts w:eastAsiaTheme="minorHAnsi"/>
          <w:b/>
          <w:bCs/>
          <w:iCs/>
        </w:rPr>
      </w:pPr>
      <w:r w:rsidRPr="00AA6933">
        <w:rPr>
          <w:rFonts w:eastAsiaTheme="minorHAnsi"/>
          <w:bCs/>
          <w:iCs/>
        </w:rPr>
        <w:t>Double-stranded RNA (dsRNA)-induced RNA interference is a promising agricultural technology for crop protection against various pathogens. Recent advances in this field have enhanced the overall efficiency with which this approach inhibits pathogenic viruses. Our previous study verified that treatment of </w:t>
      </w:r>
      <w:r w:rsidRPr="00AA6933">
        <w:rPr>
          <w:rFonts w:eastAsiaTheme="minorHAnsi"/>
          <w:bCs/>
          <w:i/>
          <w:iCs/>
        </w:rPr>
        <w:t>Nicotiana benthamiana</w:t>
      </w:r>
      <w:r w:rsidRPr="00AA6933">
        <w:rPr>
          <w:rFonts w:eastAsiaTheme="minorHAnsi"/>
          <w:bCs/>
          <w:iCs/>
        </w:rPr>
        <w:t> plants with dsRNAs targeting helper component-proteinase (</w:t>
      </w:r>
      <w:r w:rsidRPr="00AA6933">
        <w:rPr>
          <w:rFonts w:eastAsiaTheme="minorHAnsi"/>
          <w:bCs/>
          <w:i/>
          <w:iCs/>
        </w:rPr>
        <w:t>HC-Pro</w:t>
      </w:r>
      <w:r w:rsidRPr="00AA6933">
        <w:rPr>
          <w:rFonts w:eastAsiaTheme="minorHAnsi"/>
          <w:bCs/>
          <w:iCs/>
        </w:rPr>
        <w:t>) and nuclear inclusion b (</w:t>
      </w:r>
      <w:r w:rsidRPr="00AA6933">
        <w:rPr>
          <w:rFonts w:eastAsiaTheme="minorHAnsi"/>
          <w:bCs/>
          <w:i/>
          <w:iCs/>
        </w:rPr>
        <w:t>NIb</w:t>
      </w:r>
      <w:r w:rsidRPr="00AA6933">
        <w:rPr>
          <w:rFonts w:eastAsiaTheme="minorHAnsi"/>
          <w:bCs/>
          <w:iCs/>
        </w:rPr>
        <w:t>) genes protected the plant from pepper mottle virus (PepMoV) infection. The aim of this study was to improve the inhibitory efficacy of dsRNAs by optimizing the target sequences and their length and by targeting multiple genes via co-treatment of dsRNAs. Each of the two targeting dsRNAs were divided into three shorter compartments and we found that </w:t>
      </w:r>
      <w:r w:rsidRPr="00AA6933">
        <w:rPr>
          <w:rFonts w:eastAsiaTheme="minorHAnsi"/>
          <w:bCs/>
          <w:i/>
          <w:iCs/>
        </w:rPr>
        <w:t>HC-Pro</w:t>
      </w:r>
      <w:r w:rsidRPr="00AA6933">
        <w:rPr>
          <w:rFonts w:eastAsiaTheme="minorHAnsi"/>
          <w:bCs/>
          <w:iCs/>
        </w:rPr>
        <w:t>:mid-1st and </w:t>
      </w:r>
      <w:r w:rsidRPr="00AA6933">
        <w:rPr>
          <w:rFonts w:eastAsiaTheme="minorHAnsi"/>
          <w:bCs/>
          <w:i/>
          <w:iCs/>
        </w:rPr>
        <w:t>NIb</w:t>
      </w:r>
      <w:r w:rsidRPr="00AA6933">
        <w:rPr>
          <w:rFonts w:eastAsiaTheme="minorHAnsi"/>
          <w:bCs/>
          <w:iCs/>
        </w:rPr>
        <w:t>:mid-3rd showed significantly superior antiviral potency than the other fragments, including the parent dsRNA. In addition, we confirmed that the co-treatment of two dsRNAs targeting </w:t>
      </w:r>
      <w:r w:rsidRPr="00AA6933">
        <w:rPr>
          <w:rFonts w:eastAsiaTheme="minorHAnsi"/>
          <w:bCs/>
          <w:i/>
          <w:iCs/>
        </w:rPr>
        <w:t>HC-Pro</w:t>
      </w:r>
      <w:r w:rsidRPr="00AA6933">
        <w:rPr>
          <w:rFonts w:eastAsiaTheme="minorHAnsi"/>
          <w:bCs/>
          <w:iCs/>
        </w:rPr>
        <w:t> and </w:t>
      </w:r>
      <w:r w:rsidRPr="00AA6933">
        <w:rPr>
          <w:rFonts w:eastAsiaTheme="minorHAnsi"/>
          <w:bCs/>
          <w:i/>
          <w:iCs/>
        </w:rPr>
        <w:t>NIb</w:t>
      </w:r>
      <w:r w:rsidRPr="00AA6933">
        <w:rPr>
          <w:rFonts w:eastAsiaTheme="minorHAnsi"/>
          <w:bCs/>
          <w:iCs/>
        </w:rPr>
        <w:t> produced a greater inhibition of PepMoV replication than that obtained from individual dsRNA treatment. Complementing our previous study, this study will provide future directions for designing dsRNAs and enhancing their efficiency in dsRNA-mediated RNA interference technologies.</w:t>
      </w:r>
    </w:p>
    <w:p w14:paraId="1E714932" w14:textId="7B11C52C" w:rsidR="00AA6933" w:rsidRDefault="00AA6933" w:rsidP="007628A1">
      <w:pPr>
        <w:wordWrap/>
        <w:adjustRightInd w:val="0"/>
        <w:jc w:val="left"/>
        <w:rPr>
          <w:rFonts w:eastAsiaTheme="minorHAnsi"/>
          <w:b/>
          <w:bCs/>
          <w:iCs/>
        </w:rPr>
      </w:pPr>
    </w:p>
    <w:p w14:paraId="333C5116" w14:textId="302A9E38" w:rsidR="00AA6933" w:rsidRPr="00AA6933" w:rsidRDefault="00AA6933" w:rsidP="00AA6933">
      <w:pPr>
        <w:wordWrap/>
        <w:adjustRightInd w:val="0"/>
        <w:jc w:val="left"/>
        <w:rPr>
          <w:rFonts w:eastAsiaTheme="minorHAnsi"/>
          <w:b/>
          <w:bCs/>
          <w:iCs/>
        </w:rPr>
      </w:pPr>
      <w:r w:rsidRPr="00AA6933">
        <w:rPr>
          <w:rFonts w:eastAsiaTheme="minorHAnsi"/>
          <w:b/>
          <w:iCs/>
          <w:lang w:val="en"/>
        </w:rPr>
        <w:t>Gaeun Kim, Heejae Jo, Hyung-Sub Kim, Minyoung Kwon</w:t>
      </w:r>
      <w:r>
        <w:rPr>
          <w:rFonts w:eastAsiaTheme="minorHAnsi"/>
          <w:b/>
          <w:iCs/>
          <w:lang w:val="en"/>
        </w:rPr>
        <w:t>,</w:t>
      </w:r>
      <w:r w:rsidRPr="00AA6933">
        <w:rPr>
          <w:rFonts w:eastAsiaTheme="minorHAnsi"/>
          <w:b/>
          <w:iCs/>
          <w:lang w:val="en"/>
        </w:rPr>
        <w:t xml:space="preserve"> Yowhan Son</w:t>
      </w:r>
      <w:r>
        <w:rPr>
          <w:rFonts w:eastAsiaTheme="minorHAnsi" w:hint="eastAsia"/>
          <w:b/>
          <w:iCs/>
          <w:lang w:val="en"/>
        </w:rPr>
        <w:t>.</w:t>
      </w:r>
      <w:r w:rsidRPr="001F4739">
        <w:rPr>
          <w:rFonts w:eastAsiaTheme="minorHAnsi"/>
          <w:b/>
          <w:iCs/>
          <w:lang w:val="en"/>
        </w:rPr>
        <w:t xml:space="preserve"> </w:t>
      </w:r>
      <w:r w:rsidRPr="00AA6933">
        <w:rPr>
          <w:rFonts w:eastAsiaTheme="minorHAnsi"/>
          <w:b/>
          <w:bCs/>
          <w:iCs/>
        </w:rPr>
        <w:t>Earthworm effects on soil biogeochemistry in temperate forests focusing on stable isotope tracing: a review.</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sidRPr="00AA6933">
        <w:rPr>
          <w:rFonts w:eastAsiaTheme="minorHAnsi" w:hint="eastAsia"/>
          <w:b/>
          <w:iCs/>
          <w:lang w:val="en"/>
        </w:rPr>
        <w:t xml:space="preserve">2) </w:t>
      </w:r>
      <w:r w:rsidRPr="00AA6933">
        <w:rPr>
          <w:rFonts w:eastAsiaTheme="minorHAnsi"/>
          <w:b/>
          <w:iCs/>
          <w:lang w:val="en"/>
        </w:rPr>
        <w:t>Appl. Biol. Chem. 6</w:t>
      </w:r>
      <w:r w:rsidRPr="00AA6933">
        <w:rPr>
          <w:rFonts w:eastAsiaTheme="minorHAnsi" w:hint="eastAsia"/>
          <w:b/>
          <w:iCs/>
          <w:lang w:val="en"/>
        </w:rPr>
        <w:t>5</w:t>
      </w:r>
      <w:r w:rsidRPr="00AA6933">
        <w:rPr>
          <w:rFonts w:eastAsiaTheme="minorHAnsi"/>
          <w:b/>
          <w:iCs/>
          <w:lang w:val="en"/>
        </w:rPr>
        <w:t>: 8</w:t>
      </w:r>
      <w:r>
        <w:rPr>
          <w:rFonts w:eastAsiaTheme="minorHAnsi"/>
          <w:b/>
          <w:iCs/>
          <w:lang w:val="en"/>
        </w:rPr>
        <w:t>8</w:t>
      </w:r>
    </w:p>
    <w:p w14:paraId="1445E77E" w14:textId="429F36FA" w:rsidR="00AA6933" w:rsidRDefault="00AA6933" w:rsidP="00AA6933">
      <w:pPr>
        <w:wordWrap/>
        <w:adjustRightInd w:val="0"/>
        <w:jc w:val="left"/>
        <w:rPr>
          <w:rFonts w:eastAsiaTheme="minorHAnsi"/>
          <w:bCs/>
          <w:iCs/>
        </w:rPr>
      </w:pPr>
      <w:r w:rsidRPr="00AA6933">
        <w:rPr>
          <w:rFonts w:eastAsiaTheme="minorHAnsi"/>
          <w:bCs/>
          <w:iCs/>
        </w:rPr>
        <w:t>Earthworms (Oligochaeta) are globally distributed soil-dwelling invertebrates that alter soil properties through feeding, casting, and burrowing behaviors. Soil physicochemical modification, which may directly influence the availability and dynamics of organic and inorganic nutrients in the soil, such as carbon and nitrogen, includes soil texture, porosity, and pH. Temperate forests produce year-round plant litter, the primary food source for earthworms, and litter processed by earthworms significantly contributes to soil organic material storage. In recent decades, studies on temperate forest ecosystems have attempted to elucidate and quantify the earthworm impact on soil organic material dynamics, mainly targeting carbon and nitrogen, using isotope analysis methods. This paper summarizes studies on the following topics: (1) effect of earthworm modification on soil property to understand these alterations’ interaction with carbon and nitrogen dynamics, and (2) isotope tracing method, used to elucidate the earthworm effect on carbon and nitrogen transformation and movements in temperate forests. The particular emphasis on the isotope method is based on its capability of time-adjusted quantification of organic materials in the ecosystem compartments. Also, isotopic labeling in biomass has a broad range of applications, such as tracing assimilated food sources, identifying trophic interactions in soil food webs, and addressing material dynamics in complex linkages between earthworms and their environment. In addition, we provide perspectives on other methodologies, such as chronology and population ecology, as feasible options to further assist the isotope tracing of earthworms’ impact on soil nutrient dynamics.</w:t>
      </w:r>
    </w:p>
    <w:p w14:paraId="710CE1C5" w14:textId="163E3150" w:rsidR="002D3611" w:rsidRDefault="002D3611" w:rsidP="00AA6933">
      <w:pPr>
        <w:wordWrap/>
        <w:adjustRightInd w:val="0"/>
        <w:jc w:val="left"/>
        <w:rPr>
          <w:rFonts w:eastAsiaTheme="minorHAnsi"/>
          <w:bCs/>
          <w:iCs/>
        </w:rPr>
      </w:pPr>
    </w:p>
    <w:p w14:paraId="0FECC9C5" w14:textId="56C7386F" w:rsidR="002D3611" w:rsidRPr="00AA6933" w:rsidRDefault="002D3611" w:rsidP="002D3611">
      <w:pPr>
        <w:wordWrap/>
        <w:adjustRightInd w:val="0"/>
        <w:jc w:val="left"/>
        <w:rPr>
          <w:rFonts w:eastAsiaTheme="minorHAnsi"/>
          <w:b/>
          <w:bCs/>
          <w:iCs/>
        </w:rPr>
      </w:pPr>
      <w:r w:rsidRPr="002D3611">
        <w:rPr>
          <w:rFonts w:eastAsiaTheme="minorHAnsi"/>
          <w:b/>
          <w:iCs/>
          <w:lang w:val="en"/>
        </w:rPr>
        <w:t>Yinglong Zhang, Bo Li</w:t>
      </w:r>
      <w:r>
        <w:rPr>
          <w:rFonts w:eastAsiaTheme="minorHAnsi"/>
          <w:b/>
          <w:iCs/>
          <w:lang w:val="en"/>
        </w:rPr>
        <w:t>,</w:t>
      </w:r>
      <w:r w:rsidRPr="002D3611">
        <w:rPr>
          <w:rFonts w:eastAsiaTheme="minorHAnsi"/>
          <w:b/>
          <w:iCs/>
          <w:lang w:val="en"/>
        </w:rPr>
        <w:t xml:space="preserve"> Guangliang Wu</w:t>
      </w:r>
      <w:r>
        <w:rPr>
          <w:rFonts w:eastAsiaTheme="minorHAnsi" w:hint="eastAsia"/>
          <w:b/>
          <w:iCs/>
          <w:lang w:val="en"/>
        </w:rPr>
        <w:t>.</w:t>
      </w:r>
      <w:r w:rsidRPr="001F4739">
        <w:rPr>
          <w:rFonts w:eastAsiaTheme="minorHAnsi"/>
          <w:b/>
          <w:iCs/>
          <w:lang w:val="en"/>
        </w:rPr>
        <w:t xml:space="preserve"> </w:t>
      </w:r>
      <w:r w:rsidRPr="002D3611">
        <w:rPr>
          <w:rFonts w:eastAsiaTheme="minorHAnsi"/>
          <w:b/>
          <w:bCs/>
          <w:iCs/>
        </w:rPr>
        <w:t>Dandelion (</w:t>
      </w:r>
      <w:r w:rsidRPr="002D3611">
        <w:rPr>
          <w:rFonts w:eastAsiaTheme="minorHAnsi"/>
          <w:b/>
          <w:bCs/>
          <w:i/>
          <w:iCs/>
        </w:rPr>
        <w:t>Taraxacum mongolicum</w:t>
      </w:r>
      <w:r w:rsidRPr="002D3611">
        <w:rPr>
          <w:rFonts w:eastAsiaTheme="minorHAnsi"/>
          <w:b/>
          <w:bCs/>
          <w:iCs/>
        </w:rPr>
        <w:t> Hand.-Mazz.) suppresses the decrease in physical strength and exercise capacity caused by insufficient liver function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sidRPr="00AA6933">
        <w:rPr>
          <w:rFonts w:eastAsiaTheme="minorHAnsi" w:hint="eastAsia"/>
          <w:b/>
          <w:iCs/>
          <w:lang w:val="en"/>
        </w:rPr>
        <w:t xml:space="preserve">2) </w:t>
      </w:r>
      <w:r w:rsidRPr="00AA6933">
        <w:rPr>
          <w:rFonts w:eastAsiaTheme="minorHAnsi"/>
          <w:b/>
          <w:iCs/>
          <w:lang w:val="en"/>
        </w:rPr>
        <w:t>Appl. Biol. Chem. 6</w:t>
      </w:r>
      <w:r w:rsidRPr="00AA6933">
        <w:rPr>
          <w:rFonts w:eastAsiaTheme="minorHAnsi" w:hint="eastAsia"/>
          <w:b/>
          <w:iCs/>
          <w:lang w:val="en"/>
        </w:rPr>
        <w:t>5</w:t>
      </w:r>
      <w:r w:rsidRPr="00AA6933">
        <w:rPr>
          <w:rFonts w:eastAsiaTheme="minorHAnsi"/>
          <w:b/>
          <w:iCs/>
          <w:lang w:val="en"/>
        </w:rPr>
        <w:t>: 8</w:t>
      </w:r>
      <w:r>
        <w:rPr>
          <w:rFonts w:eastAsiaTheme="minorHAnsi"/>
          <w:b/>
          <w:iCs/>
          <w:lang w:val="en"/>
        </w:rPr>
        <w:t>9</w:t>
      </w:r>
    </w:p>
    <w:p w14:paraId="6AF68F85" w14:textId="242507EB" w:rsidR="002D3611" w:rsidRPr="002D3611" w:rsidRDefault="002D3611" w:rsidP="002D3611">
      <w:pPr>
        <w:wordWrap/>
        <w:adjustRightInd w:val="0"/>
        <w:jc w:val="left"/>
        <w:rPr>
          <w:rFonts w:eastAsiaTheme="minorHAnsi"/>
          <w:bCs/>
          <w:iCs/>
        </w:rPr>
      </w:pPr>
      <w:r w:rsidRPr="002D3611">
        <w:rPr>
          <w:rFonts w:eastAsiaTheme="minorHAnsi"/>
          <w:bCs/>
          <w:iCs/>
        </w:rPr>
        <w:t>In this study, D-galactose was used to establish a model of liver dysfunction caused by oxidative stress in mice, and the effect of dandelion on improving the exercise capacity of mice with liver dysfunction was observed and its mechanism was expounded. This study examined the role and mechanism of dandelion in improving running ability, swimming endurance, blood biochemical indices, histopathological changes, and tissue mRNA expression changes. The animal results showed that dandelion extended the running and swimming time to exhaustion in liver dysfunctional mice, reduced the serum levels of blood urea nitrogen (BUN), blood lactic acid (BLA) and malondialdehyde (MDA) in the liver, and increased hepatic glycogen (HG) and muscle glycogen (MG) levels as well as uperoxide dismutase (SOD) and glutathione peroxidase (GSH-Px) activities. Histopathological observations suggested that dandelion alleviated lesions in the liver. The quantitative polymerase chain reaction (qPCR) analysis results showed that dandelion downregulated inducible nitric oxide synthase (iNOS) and tumor necrosis factor-alpha (TNF-α) mRNA expression and neuronal nitric oxide synthase (nNOS), copper/zinc-superoxide dismutase (Cu/Zn-SOD), manganese-superoxide dismutase (Mn-SOD), and catalase (CAT) expression in the liver and skeletal muscle of the liver-dysfunctional mice. In contrast, dandelion downregulated syncytin-1 mRNA expression in skeletal muscle of mice with a dysregulated liver. The positional analysis showed that the main components of dandelion were gallic acid, protocatechuic acid, chlorogenic acid, caffeic acid, p-coumaric acid, rutin, myricitrin, isoquercitrin, isochlorogenic acid A, and luteolin.</w:t>
      </w:r>
    </w:p>
    <w:p w14:paraId="75BFCAE4" w14:textId="59D77786" w:rsidR="00AA6933" w:rsidRDefault="00AA6933" w:rsidP="00AA6933">
      <w:pPr>
        <w:wordWrap/>
        <w:adjustRightInd w:val="0"/>
        <w:jc w:val="left"/>
        <w:rPr>
          <w:rFonts w:eastAsiaTheme="minorHAnsi"/>
          <w:b/>
          <w:bCs/>
          <w:iCs/>
        </w:rPr>
      </w:pPr>
    </w:p>
    <w:p w14:paraId="0C6EE437" w14:textId="020389FD" w:rsidR="000E540E" w:rsidRPr="00AA6933" w:rsidRDefault="00DD2CDC" w:rsidP="000E540E">
      <w:pPr>
        <w:wordWrap/>
        <w:adjustRightInd w:val="0"/>
        <w:jc w:val="left"/>
        <w:rPr>
          <w:rFonts w:eastAsiaTheme="minorHAnsi"/>
          <w:b/>
          <w:bCs/>
          <w:iCs/>
        </w:rPr>
      </w:pPr>
      <w:r w:rsidRPr="00DD2CDC">
        <w:rPr>
          <w:rFonts w:eastAsiaTheme="minorHAnsi"/>
          <w:b/>
          <w:iCs/>
          <w:lang w:val="en"/>
        </w:rPr>
        <w:t>Hoon Choi</w:t>
      </w:r>
      <w:r w:rsidR="000E540E">
        <w:rPr>
          <w:rFonts w:eastAsiaTheme="minorHAnsi" w:hint="eastAsia"/>
          <w:b/>
          <w:iCs/>
          <w:lang w:val="en"/>
        </w:rPr>
        <w:t>.</w:t>
      </w:r>
      <w:r w:rsidR="000E540E" w:rsidRPr="001F4739">
        <w:rPr>
          <w:rFonts w:eastAsiaTheme="minorHAnsi"/>
          <w:b/>
          <w:iCs/>
          <w:lang w:val="en"/>
        </w:rPr>
        <w:t xml:space="preserve"> </w:t>
      </w:r>
      <w:r w:rsidRPr="00DD2CDC">
        <w:rPr>
          <w:rFonts w:eastAsiaTheme="minorHAnsi"/>
          <w:b/>
          <w:bCs/>
          <w:iCs/>
        </w:rPr>
        <w:t>Transfer factor calculated using dermal exposure and dislodgeable foliar residue and exposure assessment for reentry worker after pesticide application in cucumber field</w:t>
      </w:r>
      <w:r w:rsidR="000E540E" w:rsidRPr="00AA6933">
        <w:rPr>
          <w:rFonts w:eastAsiaTheme="minorHAnsi"/>
          <w:b/>
          <w:bCs/>
          <w:iCs/>
        </w:rPr>
        <w:t>.</w:t>
      </w:r>
      <w:r w:rsidR="000E540E" w:rsidRPr="00AA6933">
        <w:rPr>
          <w:rFonts w:eastAsiaTheme="minorHAnsi" w:hint="eastAsia"/>
          <w:b/>
          <w:bCs/>
          <w:iCs/>
          <w:lang w:val="en"/>
        </w:rPr>
        <w:t xml:space="preserve"> </w:t>
      </w:r>
      <w:r w:rsidR="000E540E" w:rsidRPr="00AA6933">
        <w:rPr>
          <w:rFonts w:eastAsiaTheme="minorHAnsi" w:hint="eastAsia"/>
          <w:b/>
          <w:iCs/>
          <w:lang w:val="en"/>
        </w:rPr>
        <w:t>(20</w:t>
      </w:r>
      <w:r w:rsidR="000E540E" w:rsidRPr="00AA6933">
        <w:rPr>
          <w:rFonts w:eastAsiaTheme="minorHAnsi"/>
          <w:b/>
          <w:iCs/>
          <w:lang w:val="en"/>
        </w:rPr>
        <w:t>2</w:t>
      </w:r>
      <w:r w:rsidR="000E540E">
        <w:rPr>
          <w:rFonts w:eastAsiaTheme="minorHAnsi"/>
          <w:b/>
          <w:iCs/>
          <w:lang w:val="en"/>
        </w:rPr>
        <w:t>3</w:t>
      </w:r>
      <w:r w:rsidR="000E540E" w:rsidRPr="00AA6933">
        <w:rPr>
          <w:rFonts w:eastAsiaTheme="minorHAnsi" w:hint="eastAsia"/>
          <w:b/>
          <w:iCs/>
          <w:lang w:val="en"/>
        </w:rPr>
        <w:t xml:space="preserve">) </w:t>
      </w:r>
      <w:r w:rsidR="000E540E" w:rsidRPr="00AA6933">
        <w:rPr>
          <w:rFonts w:eastAsiaTheme="minorHAnsi"/>
          <w:b/>
          <w:iCs/>
          <w:lang w:val="en"/>
        </w:rPr>
        <w:t>Appl</w:t>
      </w:r>
      <w:r>
        <w:rPr>
          <w:rFonts w:eastAsiaTheme="minorHAnsi"/>
          <w:b/>
          <w:iCs/>
          <w:lang w:val="en"/>
        </w:rPr>
        <w:t>.</w:t>
      </w:r>
      <w:r w:rsidR="000E540E" w:rsidRPr="00AA6933">
        <w:rPr>
          <w:rFonts w:eastAsiaTheme="minorHAnsi"/>
          <w:b/>
          <w:iCs/>
          <w:lang w:val="en"/>
        </w:rPr>
        <w:t xml:space="preserve"> Biol</w:t>
      </w:r>
      <w:r>
        <w:rPr>
          <w:rFonts w:eastAsiaTheme="minorHAnsi"/>
          <w:b/>
          <w:iCs/>
          <w:lang w:val="en"/>
        </w:rPr>
        <w:t>.</w:t>
      </w:r>
      <w:r w:rsidR="000E540E" w:rsidRPr="00AA6933">
        <w:rPr>
          <w:rFonts w:eastAsiaTheme="minorHAnsi"/>
          <w:b/>
          <w:iCs/>
          <w:lang w:val="en"/>
        </w:rPr>
        <w:t xml:space="preserve"> Chem</w:t>
      </w:r>
      <w:r>
        <w:rPr>
          <w:rFonts w:eastAsiaTheme="minorHAnsi"/>
          <w:b/>
          <w:iCs/>
          <w:lang w:val="en"/>
        </w:rPr>
        <w:t>.</w:t>
      </w:r>
      <w:r w:rsidR="000E540E" w:rsidRPr="00AA6933">
        <w:rPr>
          <w:rFonts w:eastAsiaTheme="minorHAnsi"/>
          <w:b/>
          <w:iCs/>
          <w:lang w:val="en"/>
        </w:rPr>
        <w:t xml:space="preserve"> 6</w:t>
      </w:r>
      <w:r w:rsidR="000E540E">
        <w:rPr>
          <w:rFonts w:eastAsiaTheme="minorHAnsi"/>
          <w:b/>
          <w:iCs/>
          <w:lang w:val="en"/>
        </w:rPr>
        <w:t>6</w:t>
      </w:r>
      <w:r w:rsidR="000E540E" w:rsidRPr="00AA6933">
        <w:rPr>
          <w:rFonts w:eastAsiaTheme="minorHAnsi"/>
          <w:b/>
          <w:iCs/>
          <w:lang w:val="en"/>
        </w:rPr>
        <w:t xml:space="preserve">: </w:t>
      </w:r>
      <w:r w:rsidR="000E540E">
        <w:rPr>
          <w:rFonts w:eastAsiaTheme="minorHAnsi"/>
          <w:b/>
          <w:iCs/>
          <w:lang w:val="en"/>
        </w:rPr>
        <w:t>1</w:t>
      </w:r>
    </w:p>
    <w:p w14:paraId="06A7AE15" w14:textId="0ABBEC7B" w:rsidR="00AA6933" w:rsidRDefault="00DD2CDC" w:rsidP="00AA6933">
      <w:pPr>
        <w:wordWrap/>
        <w:adjustRightInd w:val="0"/>
        <w:jc w:val="left"/>
        <w:rPr>
          <w:rFonts w:eastAsiaTheme="minorHAnsi"/>
          <w:bCs/>
          <w:iCs/>
        </w:rPr>
      </w:pPr>
      <w:r w:rsidRPr="00DD2CDC">
        <w:rPr>
          <w:rFonts w:eastAsiaTheme="minorHAnsi"/>
          <w:bCs/>
          <w:iCs/>
        </w:rPr>
        <w:t>This study aimed to determine the transfer factor (TF) of methidathion for cucumber harvesters in greenhouses using the dermal exposure rates (DERs) and dislodgeable foliar residues (DFRs) measured simultaneously in my previous works. The DERs recalculated using the reference body surface area for the Korean adult males were 31.5–1281.1 μg/h, and the DFR values were 12.1–222.5 ng/cm</w:t>
      </w:r>
      <w:r w:rsidRPr="00DD2CDC">
        <w:rPr>
          <w:rFonts w:eastAsiaTheme="minorHAnsi"/>
          <w:bCs/>
          <w:iCs/>
          <w:vertAlign w:val="superscript"/>
        </w:rPr>
        <w:t>2</w:t>
      </w:r>
      <w:r w:rsidRPr="00DD2CDC">
        <w:rPr>
          <w:rFonts w:eastAsiaTheme="minorHAnsi"/>
          <w:bCs/>
          <w:iCs/>
        </w:rPr>
        <w:t> over 7 d after application. A strong correlation between the DERs and DFRs was observed, with a regression coefficient of 0.9982. The TF for cucumber harvesters in greenhouses was determined to be 6020.4 cm</w:t>
      </w:r>
      <w:r w:rsidRPr="00DD2CDC">
        <w:rPr>
          <w:rFonts w:eastAsiaTheme="minorHAnsi"/>
          <w:bCs/>
          <w:iCs/>
          <w:vertAlign w:val="superscript"/>
        </w:rPr>
        <w:t>2</w:t>
      </w:r>
      <w:r w:rsidRPr="00DD2CDC">
        <w:rPr>
          <w:rFonts w:eastAsiaTheme="minorHAnsi"/>
          <w:bCs/>
          <w:iCs/>
        </w:rPr>
        <w:t>/h, which was five times higher than that proposed by the US Environmental Protection Agency (EPA). Additionally, based on TF value of methidathion, the reentry intervals (REIs) with or without personal protective equipment (PPE) were estimated for 82 pesticides registered on cucumber. The REIs with PPE, obtained from acceptable operator exposure levels and TF value, were less than 0 d, indicating the lowest risk possibility. However, REIs without PPE were estimated between 0.04 and 4.4 d for seven pesticides, including chlorothalonil, emamectin benzoate, flubendiamide, fluquinconazole, iminoctadine tris(albesilate), propineb, and pyridaben. In conclusion, cucumber harvesters should wear PPE for health safety when they reenter the greenhouse to harvest cucumbers following application of pesticides.</w:t>
      </w:r>
    </w:p>
    <w:p w14:paraId="666BECEB" w14:textId="556CE317" w:rsidR="00DD2CDC" w:rsidRDefault="00DD2CDC" w:rsidP="00AA6933">
      <w:pPr>
        <w:wordWrap/>
        <w:adjustRightInd w:val="0"/>
        <w:jc w:val="left"/>
        <w:rPr>
          <w:rFonts w:eastAsiaTheme="minorHAnsi"/>
          <w:b/>
          <w:bCs/>
          <w:iCs/>
        </w:rPr>
      </w:pPr>
    </w:p>
    <w:p w14:paraId="2B418A1B" w14:textId="70CF83E2" w:rsidR="00DD2CDC" w:rsidRPr="00AA6933" w:rsidRDefault="00DD2CDC" w:rsidP="00DD2CDC">
      <w:pPr>
        <w:wordWrap/>
        <w:adjustRightInd w:val="0"/>
        <w:jc w:val="left"/>
        <w:rPr>
          <w:rFonts w:eastAsiaTheme="minorHAnsi"/>
          <w:b/>
          <w:bCs/>
          <w:iCs/>
        </w:rPr>
      </w:pPr>
      <w:r w:rsidRPr="00DD2CDC">
        <w:rPr>
          <w:rFonts w:eastAsiaTheme="minorHAnsi"/>
          <w:b/>
          <w:iCs/>
          <w:lang w:val="en"/>
        </w:rPr>
        <w:t>Hosien Hashemi Moghaddam, Ali Ashraf Jafari, Fatemeh Sefidkon</w:t>
      </w:r>
      <w:r w:rsidR="00236BE8">
        <w:rPr>
          <w:rFonts w:eastAsiaTheme="minorHAnsi"/>
          <w:b/>
          <w:iCs/>
          <w:lang w:val="en"/>
        </w:rPr>
        <w:t>,</w:t>
      </w:r>
      <w:r w:rsidRPr="00DD2CDC">
        <w:rPr>
          <w:rFonts w:eastAsiaTheme="minorHAnsi"/>
          <w:b/>
          <w:iCs/>
          <w:lang w:val="en"/>
        </w:rPr>
        <w:t xml:space="preserve"> Sepideh Kalate Jari</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Influence of climatic factors on essential oil content and composition of 20 populations of</w:t>
      </w:r>
      <w:r w:rsidRPr="00DD2CDC">
        <w:rPr>
          <w:rFonts w:eastAsiaTheme="minorHAnsi"/>
          <w:b/>
          <w:bCs/>
          <w:i/>
          <w:iCs/>
        </w:rPr>
        <w:t> Nepeta binaludensis</w:t>
      </w:r>
      <w:r w:rsidRPr="00DD2CDC">
        <w:rPr>
          <w:rFonts w:eastAsiaTheme="minorHAnsi"/>
          <w:b/>
          <w:bCs/>
          <w:iCs/>
        </w:rPr>
        <w:t> Jamzad from Iran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w:t>
      </w:r>
    </w:p>
    <w:p w14:paraId="702CE8DC" w14:textId="089E73FF" w:rsidR="00DD2CDC" w:rsidRDefault="00DD2CDC" w:rsidP="00AA6933">
      <w:pPr>
        <w:wordWrap/>
        <w:adjustRightInd w:val="0"/>
        <w:jc w:val="left"/>
        <w:rPr>
          <w:rFonts w:eastAsiaTheme="minorHAnsi"/>
          <w:bCs/>
          <w:iCs/>
        </w:rPr>
      </w:pPr>
      <w:r w:rsidRPr="00DD2CDC">
        <w:rPr>
          <w:rFonts w:eastAsiaTheme="minorHAnsi"/>
          <w:bCs/>
          <w:i/>
          <w:iCs/>
        </w:rPr>
        <w:t>Nepeta binaludensis</w:t>
      </w:r>
      <w:r w:rsidRPr="00DD2CDC">
        <w:rPr>
          <w:rFonts w:eastAsiaTheme="minorHAnsi"/>
          <w:bCs/>
          <w:iCs/>
        </w:rPr>
        <w:t> Jamzad is an endemic and rare perennial plant belonging to the Lamiaceae family, which grows in a limited area in Binaloud Mountain in northeast of Iran. In this study to evaluate the diversity of 20 populations (localities) of </w:t>
      </w:r>
      <w:r w:rsidRPr="00DD2CDC">
        <w:rPr>
          <w:rFonts w:eastAsiaTheme="minorHAnsi"/>
          <w:bCs/>
          <w:i/>
          <w:iCs/>
        </w:rPr>
        <w:t>N. binaludensis</w:t>
      </w:r>
      <w:r w:rsidRPr="00DD2CDC">
        <w:rPr>
          <w:rFonts w:eastAsiaTheme="minorHAnsi"/>
          <w:bCs/>
          <w:iCs/>
        </w:rPr>
        <w:t> and the influence of environmental factors on essential oil (EO) content and composition, the plant aerial parts were collected at the full flowering stage. The plant materials dried in shade and subjected to hydro-distillation for obtaining their EOs. Analysis of the EO was carried out using GC and GC/MS. The oil yields were varied from 1.2 to 4.9%. Classification of populations was made based on EO compounds. The results of mean comparison between populations belong to different habitats showed that the populations of Darood and Friezy with average values of 4.91 and 1.2% had the highest and lowest EO yield, respectively. Twenty-two compounds were identified in the oils with 1,8-cineol (25.4–59.0%), 4aα,7α,7aα-nepetalactone (13.8–55.1%), myrcene (2.3–5.5%) and p-cymene (1.1–5.7%) as the main components. Result of correlation analysis showed that the oil yield was positively correlated with precipitation and negatively with temperature. In addition, 1,8-cineole was positively and nepetalactone was negatively correlated with altitude. Cluster analysis by Ward method categorized the populations into two groups. The major compound of the oils in cluster 1 was nepetalactone (with an average of 37.9%), while the oils in cluster 2, contained higher percentage of 1,8-cineole (52–59%). Most of the populations in cluster 2, were originated from high, cold, rainy, and steep areas.</w:t>
      </w:r>
    </w:p>
    <w:p w14:paraId="41D4C3B2" w14:textId="1A645723" w:rsidR="00DD2CDC" w:rsidRDefault="00DD2CDC" w:rsidP="00AA6933">
      <w:pPr>
        <w:wordWrap/>
        <w:adjustRightInd w:val="0"/>
        <w:jc w:val="left"/>
        <w:rPr>
          <w:rFonts w:eastAsiaTheme="minorHAnsi"/>
          <w:b/>
          <w:bCs/>
          <w:iCs/>
        </w:rPr>
      </w:pPr>
    </w:p>
    <w:p w14:paraId="1F21E8C1" w14:textId="39DFF475" w:rsidR="00DD2CDC" w:rsidRDefault="00DD2CDC" w:rsidP="00AA6933">
      <w:pPr>
        <w:wordWrap/>
        <w:adjustRightInd w:val="0"/>
        <w:jc w:val="left"/>
        <w:rPr>
          <w:rFonts w:eastAsiaTheme="minorHAnsi"/>
          <w:b/>
          <w:bCs/>
          <w:iCs/>
        </w:rPr>
      </w:pPr>
      <w:r w:rsidRPr="00DD2CDC">
        <w:rPr>
          <w:rFonts w:eastAsiaTheme="minorHAnsi"/>
          <w:b/>
          <w:iCs/>
          <w:lang w:val="en"/>
        </w:rPr>
        <w:t>Hyang-Yeol Lee</w:t>
      </w:r>
      <w:r w:rsidR="00236BE8">
        <w:rPr>
          <w:rFonts w:eastAsiaTheme="minorHAnsi"/>
          <w:b/>
          <w:iCs/>
          <w:lang w:val="en"/>
        </w:rPr>
        <w:t xml:space="preserve">, </w:t>
      </w:r>
      <w:r w:rsidRPr="00DD2CDC">
        <w:rPr>
          <w:rFonts w:eastAsiaTheme="minorHAnsi"/>
          <w:b/>
          <w:iCs/>
          <w:lang w:val="en"/>
        </w:rPr>
        <w:t>Jun-Sub Kim</w:t>
      </w:r>
      <w:r>
        <w:rPr>
          <w:rFonts w:eastAsiaTheme="minorHAnsi" w:hint="eastAsia"/>
          <w:b/>
          <w:iCs/>
          <w:lang w:val="en"/>
        </w:rPr>
        <w:t>.</w:t>
      </w:r>
      <w:r w:rsidRPr="001F4739">
        <w:rPr>
          <w:rFonts w:eastAsiaTheme="minorHAnsi"/>
          <w:b/>
          <w:iCs/>
          <w:lang w:val="en"/>
        </w:rPr>
        <w:t xml:space="preserve"> </w:t>
      </w:r>
      <w:r w:rsidRPr="00DD2CDC">
        <w:rPr>
          <w:rFonts w:eastAsiaTheme="minorHAnsi"/>
          <w:b/>
          <w:bCs/>
          <w:iCs/>
        </w:rPr>
        <w:t>Cherry fruit anthocyanins cyanidin-3-</w:t>
      </w:r>
      <w:r w:rsidRPr="00DD2CDC">
        <w:rPr>
          <w:rFonts w:eastAsiaTheme="minorHAnsi"/>
          <w:b/>
          <w:bCs/>
          <w:i/>
          <w:iCs/>
        </w:rPr>
        <w:t>O</w:t>
      </w:r>
      <w:r w:rsidRPr="00DD2CDC">
        <w:rPr>
          <w:rFonts w:eastAsiaTheme="minorHAnsi"/>
          <w:b/>
          <w:bCs/>
          <w:iCs/>
        </w:rPr>
        <w:t>-glucoside and cyanidin-3-</w:t>
      </w:r>
      <w:r w:rsidRPr="00DD2CDC">
        <w:rPr>
          <w:rFonts w:eastAsiaTheme="minorHAnsi"/>
          <w:b/>
          <w:bCs/>
          <w:i/>
          <w:iCs/>
        </w:rPr>
        <w:t>O</w:t>
      </w:r>
      <w:r w:rsidRPr="00DD2CDC">
        <w:rPr>
          <w:rFonts w:eastAsiaTheme="minorHAnsi"/>
          <w:b/>
          <w:bCs/>
          <w:iCs/>
        </w:rPr>
        <w:t>-rutinoside protect against blue light-induced cytotoxicity in HaCaT cells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w:t>
      </w:r>
    </w:p>
    <w:p w14:paraId="2FA146FF" w14:textId="5EF16083" w:rsidR="00DD2CDC" w:rsidRPr="00DD2CDC" w:rsidRDefault="00DD2CDC" w:rsidP="00AA6933">
      <w:pPr>
        <w:wordWrap/>
        <w:adjustRightInd w:val="0"/>
        <w:jc w:val="left"/>
        <w:rPr>
          <w:rFonts w:eastAsiaTheme="minorHAnsi"/>
          <w:bCs/>
          <w:iCs/>
        </w:rPr>
      </w:pPr>
      <w:r w:rsidRPr="00DD2CDC">
        <w:rPr>
          <w:rFonts w:eastAsiaTheme="minorHAnsi"/>
          <w:bCs/>
          <w:iCs/>
        </w:rPr>
        <w:t>Blue light derived from multiple sources, including sunlight, generates reactive oxygen species (ROS) and negatively affects the skin in a manner similar to that of ultraviolet light. Cyanidin-3-</w:t>
      </w:r>
      <w:r w:rsidRPr="00DD2CDC">
        <w:rPr>
          <w:rFonts w:eastAsiaTheme="minorHAnsi"/>
          <w:bCs/>
          <w:i/>
          <w:iCs/>
        </w:rPr>
        <w:t>O</w:t>
      </w:r>
      <w:r w:rsidRPr="00DD2CDC">
        <w:rPr>
          <w:rFonts w:eastAsiaTheme="minorHAnsi"/>
          <w:bCs/>
          <w:iCs/>
        </w:rPr>
        <w:t>-glucoside (C3OG) and cyanidin-3-</w:t>
      </w:r>
      <w:r w:rsidRPr="00DD2CDC">
        <w:rPr>
          <w:rFonts w:eastAsiaTheme="minorHAnsi"/>
          <w:bCs/>
          <w:i/>
          <w:iCs/>
        </w:rPr>
        <w:t>O</w:t>
      </w:r>
      <w:r w:rsidRPr="00DD2CDC">
        <w:rPr>
          <w:rFonts w:eastAsiaTheme="minorHAnsi"/>
          <w:bCs/>
          <w:iCs/>
        </w:rPr>
        <w:t>-rutinoside (C3OR) are anthocyanin antioxidants that have protective effects on various tissues and cell types. However, the effects of anthocyanins on blue light-mediated changes remain unconfirmed. In this study, we determined the protective effects of C3OG and C3OR isolated and purified from waste cherry fruits (</w:t>
      </w:r>
      <w:r w:rsidRPr="00DD2CDC">
        <w:rPr>
          <w:rFonts w:eastAsiaTheme="minorHAnsi"/>
          <w:bCs/>
          <w:i/>
          <w:iCs/>
        </w:rPr>
        <w:t>Prunus serrulata</w:t>
      </w:r>
      <w:r w:rsidRPr="00DD2CDC">
        <w:rPr>
          <w:rFonts w:eastAsiaTheme="minorHAnsi"/>
          <w:bCs/>
          <w:iCs/>
        </w:rPr>
        <w:t> L. var. </w:t>
      </w:r>
      <w:r w:rsidRPr="00DD2CDC">
        <w:rPr>
          <w:rFonts w:eastAsiaTheme="minorHAnsi"/>
          <w:bCs/>
          <w:i/>
          <w:iCs/>
        </w:rPr>
        <w:t>tomentella</w:t>
      </w:r>
      <w:r w:rsidRPr="00DD2CDC">
        <w:rPr>
          <w:rFonts w:eastAsiaTheme="minorHAnsi"/>
          <w:bCs/>
          <w:iCs/>
        </w:rPr>
        <w:t> Nakai) against the blue light-induced ROS formation and inflammatory responses in HaCaT cells. It is showed that the treatment of C3OG and C3OR significantly reduced the blue light-induced cytotoxicity and ROS production in a dose dependent manner. Furthermore, we found that focal adhesion kinase (FAK) is a major upstream of blue light-induced expression of inflammatory cytokines (TNF-α, IL-6 and IL-8), and these effects were attenuated by C3OG or C3OR treatment. In the initial reaction, blue lights increased the phosphorylation of inhibitory-κB Kinase α (IKKα), c-jun N-terminal kinase (JNK), and p38. The phosphorylation of these intracellular proteins was reduced via FAK inhibitor, NAC (ROS scavenger), and anthocyanin treatments. After 24 h of blue light irradiation, C3OG or C3OR treatment markedly inhibited caspase-3-mediated apoptosis and cleaved-FAK-mediated anoikis, which is cell detachment-induced apoptosis. Therefore, our results indicate that C3OG and C3OR effectively protected human keratinocytes from harmful blue light-induced cytotoxicity and inflammation.</w:t>
      </w:r>
    </w:p>
    <w:p w14:paraId="20BBF545" w14:textId="4D818020" w:rsidR="00AA6933" w:rsidRDefault="00AA6933" w:rsidP="00AA6933">
      <w:pPr>
        <w:wordWrap/>
        <w:adjustRightInd w:val="0"/>
        <w:jc w:val="left"/>
        <w:rPr>
          <w:rFonts w:eastAsiaTheme="minorHAnsi"/>
          <w:b/>
          <w:bCs/>
          <w:iCs/>
        </w:rPr>
      </w:pPr>
    </w:p>
    <w:p w14:paraId="6FE71B51" w14:textId="219A9E31" w:rsidR="0058234B" w:rsidRDefault="0058234B" w:rsidP="0058234B">
      <w:pPr>
        <w:wordWrap/>
        <w:adjustRightInd w:val="0"/>
        <w:jc w:val="left"/>
        <w:rPr>
          <w:rFonts w:eastAsiaTheme="minorHAnsi"/>
          <w:b/>
          <w:bCs/>
          <w:iCs/>
        </w:rPr>
      </w:pPr>
      <w:r w:rsidRPr="0058234B">
        <w:rPr>
          <w:rFonts w:eastAsiaTheme="minorHAnsi"/>
          <w:b/>
          <w:iCs/>
          <w:lang w:val="en"/>
        </w:rPr>
        <w:t>Jwakyung Sung, Woojin Kim, Taek-Keun Oh</w:t>
      </w:r>
      <w:r w:rsidR="00236BE8">
        <w:rPr>
          <w:rFonts w:eastAsiaTheme="minorHAnsi"/>
          <w:b/>
          <w:iCs/>
          <w:lang w:val="en"/>
        </w:rPr>
        <w:t>,</w:t>
      </w:r>
      <w:r w:rsidRPr="0058234B">
        <w:rPr>
          <w:rFonts w:eastAsiaTheme="minorHAnsi"/>
          <w:b/>
          <w:iCs/>
          <w:lang w:val="en"/>
        </w:rPr>
        <w:t xml:space="preserve"> Yoon-Sup So</w:t>
      </w:r>
      <w:r>
        <w:rPr>
          <w:rFonts w:eastAsiaTheme="minorHAnsi" w:hint="eastAsia"/>
          <w:b/>
          <w:iCs/>
          <w:lang w:val="en"/>
        </w:rPr>
        <w:t>.</w:t>
      </w:r>
      <w:r w:rsidRPr="001F4739">
        <w:rPr>
          <w:rFonts w:eastAsiaTheme="minorHAnsi"/>
          <w:b/>
          <w:iCs/>
          <w:lang w:val="en"/>
        </w:rPr>
        <w:t xml:space="preserve"> </w:t>
      </w:r>
      <w:r w:rsidRPr="0058234B">
        <w:rPr>
          <w:rFonts w:eastAsiaTheme="minorHAnsi"/>
          <w:b/>
          <w:bCs/>
          <w:iCs/>
        </w:rPr>
        <w:t>Nitrogen (N) use efficiency and yield in rice under varying types and rates of N source: chemical fertilizer, livestock manure compost and food waste-livestock manure compost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w:t>
      </w:r>
    </w:p>
    <w:p w14:paraId="40FF55D0" w14:textId="177FF2F5" w:rsidR="00DD2CDC" w:rsidRDefault="0058234B" w:rsidP="00AA6933">
      <w:pPr>
        <w:wordWrap/>
        <w:adjustRightInd w:val="0"/>
        <w:jc w:val="left"/>
        <w:rPr>
          <w:rFonts w:eastAsiaTheme="minorHAnsi"/>
          <w:bCs/>
          <w:iCs/>
        </w:rPr>
      </w:pPr>
      <w:r w:rsidRPr="0058234B">
        <w:rPr>
          <w:rFonts w:eastAsiaTheme="minorHAnsi"/>
          <w:bCs/>
          <w:iCs/>
        </w:rPr>
        <w:t>An optimal use of organic composts derived from animal and food wastes could provide an opportunity to achieve both sustainable crop production and soil quality, and a lot of research has provided the evidence. The nitrogen use efficiencies (NUEs) is a definition to evaluate the interaction between crop and nitrogen (N), and, due to this reason, widely used in agriculture. The current work tried to evaluate NUEs as an indicator of N acquisition capacity and physiological responses of rice grown under varying N levels. To do this, we employed different types and rates of nitrogen source, chemical fertilizer, livestock manure-based compost and food waste and livestock manure-containing compost. Despite of the enhanced rice growth and yield by fertilization, a difference by types and rates of fertilization was not observed. Net photosynthetic rate was significantly higher in the treatments of 90–317 N kg ha</w:t>
      </w:r>
      <w:r w:rsidRPr="0058234B">
        <w:rPr>
          <w:rFonts w:eastAsiaTheme="minorHAnsi"/>
          <w:bCs/>
          <w:iCs/>
          <w:vertAlign w:val="superscript"/>
        </w:rPr>
        <w:t>-1</w:t>
      </w:r>
      <w:r w:rsidRPr="0058234B">
        <w:rPr>
          <w:rFonts w:eastAsiaTheme="minorHAnsi"/>
          <w:bCs/>
          <w:iCs/>
        </w:rPr>
        <w:t>. The NUE (N uptake efficiency × N utilization efficiency) was the highest in lower N application groups, and sharply reduced with an increase in fertilization rates. In contrast, the nitrogen harvest index (NHI, grain N/total biomass N, kg kg</w:t>
      </w:r>
      <w:r w:rsidRPr="0058234B">
        <w:rPr>
          <w:rFonts w:eastAsiaTheme="minorHAnsi"/>
          <w:bCs/>
          <w:iCs/>
          <w:vertAlign w:val="superscript"/>
        </w:rPr>
        <w:t>-1</w:t>
      </w:r>
      <w:r w:rsidRPr="0058234B">
        <w:rPr>
          <w:rFonts w:eastAsiaTheme="minorHAnsi"/>
          <w:bCs/>
          <w:iCs/>
        </w:rPr>
        <w:t>) showed higher (0.71–</w:t>
      </w:r>
      <w:r w:rsidRPr="0058234B">
        <w:rPr>
          <w:rFonts w:ascii="MS Mincho" w:eastAsia="MS Mincho" w:hAnsi="MS Mincho" w:cs="MS Mincho" w:hint="eastAsia"/>
          <w:bCs/>
          <w:iCs/>
        </w:rPr>
        <w:t> </w:t>
      </w:r>
      <w:r w:rsidRPr="0058234B">
        <w:rPr>
          <w:rFonts w:eastAsiaTheme="minorHAnsi"/>
          <w:bCs/>
          <w:iCs/>
        </w:rPr>
        <w:t>0.76</w:t>
      </w:r>
      <w:r w:rsidRPr="0058234B">
        <w:rPr>
          <w:rFonts w:ascii="맑은 고딕" w:eastAsiaTheme="minorHAnsi" w:hAnsi="맑은 고딕" w:cs="맑은 고딕"/>
          <w:bCs/>
          <w:iCs/>
        </w:rPr>
        <w:t> </w:t>
      </w:r>
      <w:r w:rsidRPr="0058234B">
        <w:rPr>
          <w:rFonts w:eastAsiaTheme="minorHAnsi"/>
          <w:bCs/>
          <w:iCs/>
        </w:rPr>
        <w:t>kg kg</w:t>
      </w:r>
      <w:r w:rsidRPr="0058234B">
        <w:rPr>
          <w:rFonts w:eastAsiaTheme="minorHAnsi"/>
          <w:bCs/>
          <w:iCs/>
          <w:vertAlign w:val="superscript"/>
        </w:rPr>
        <w:t>-1</w:t>
      </w:r>
      <w:r w:rsidRPr="0058234B">
        <w:rPr>
          <w:rFonts w:eastAsiaTheme="minorHAnsi"/>
          <w:bCs/>
          <w:iCs/>
        </w:rPr>
        <w:t>) in greater N application treatments (≤</w:t>
      </w:r>
      <w:r w:rsidRPr="0058234B">
        <w:rPr>
          <w:rFonts w:ascii="MS Mincho" w:eastAsia="MS Mincho" w:hAnsi="MS Mincho" w:cs="MS Mincho" w:hint="eastAsia"/>
          <w:bCs/>
          <w:iCs/>
        </w:rPr>
        <w:t> </w:t>
      </w:r>
      <w:r w:rsidRPr="0058234B">
        <w:rPr>
          <w:rFonts w:eastAsiaTheme="minorHAnsi"/>
          <w:bCs/>
          <w:iCs/>
        </w:rPr>
        <w:t>317</w:t>
      </w:r>
      <w:r w:rsidRPr="0058234B">
        <w:rPr>
          <w:rFonts w:ascii="맑은 고딕" w:eastAsiaTheme="minorHAnsi" w:hAnsi="맑은 고딕" w:cs="맑은 고딕"/>
          <w:bCs/>
          <w:iCs/>
        </w:rPr>
        <w:t> </w:t>
      </w:r>
      <w:r w:rsidRPr="0058234B">
        <w:rPr>
          <w:rFonts w:eastAsiaTheme="minorHAnsi"/>
          <w:bCs/>
          <w:iCs/>
        </w:rPr>
        <w:t>N</w:t>
      </w:r>
      <w:r w:rsidRPr="0058234B">
        <w:rPr>
          <w:rFonts w:ascii="맑은 고딕" w:eastAsiaTheme="minorHAnsi" w:hAnsi="맑은 고딕" w:cs="맑은 고딕"/>
          <w:bCs/>
          <w:iCs/>
        </w:rPr>
        <w:t> </w:t>
      </w:r>
      <w:r w:rsidRPr="0058234B">
        <w:rPr>
          <w:rFonts w:eastAsiaTheme="minorHAnsi"/>
          <w:bCs/>
          <w:iCs/>
        </w:rPr>
        <w:t>kg ha</w:t>
      </w:r>
      <w:r w:rsidRPr="0058234B">
        <w:rPr>
          <w:rFonts w:eastAsiaTheme="minorHAnsi"/>
          <w:bCs/>
          <w:iCs/>
          <w:vertAlign w:val="superscript"/>
        </w:rPr>
        <w:t>-1</w:t>
      </w:r>
      <w:r w:rsidRPr="0058234B">
        <w:rPr>
          <w:rFonts w:eastAsiaTheme="minorHAnsi"/>
          <w:bCs/>
          <w:iCs/>
        </w:rPr>
        <w:t>). Accordingly, in terms of NUE, our result suggest that rice may be affordable of the application of less than 300 kg N ha</w:t>
      </w:r>
      <w:r w:rsidRPr="0058234B">
        <w:rPr>
          <w:rFonts w:eastAsiaTheme="minorHAnsi"/>
          <w:bCs/>
          <w:iCs/>
          <w:vertAlign w:val="superscript"/>
        </w:rPr>
        <w:t>-1</w:t>
      </w:r>
      <w:r w:rsidRPr="0058234B">
        <w:rPr>
          <w:rFonts w:eastAsiaTheme="minorHAnsi"/>
          <w:bCs/>
          <w:iCs/>
        </w:rPr>
        <w:t> (combination with chemical fertilizer and organic compost). Nevertheless, it should be investigated how excess N application affects soil quality, and how long rice plant and soil can accept excess N without an environmental load.</w:t>
      </w:r>
    </w:p>
    <w:p w14:paraId="229861F8" w14:textId="4AF32D14" w:rsidR="0058234B" w:rsidRDefault="0058234B" w:rsidP="00AA6933">
      <w:pPr>
        <w:wordWrap/>
        <w:adjustRightInd w:val="0"/>
        <w:jc w:val="left"/>
        <w:rPr>
          <w:rFonts w:eastAsiaTheme="minorHAnsi"/>
          <w:b/>
          <w:bCs/>
          <w:iCs/>
        </w:rPr>
      </w:pPr>
    </w:p>
    <w:p w14:paraId="4FC6F2D8" w14:textId="2CAEFC2B" w:rsidR="008C34F5" w:rsidRPr="008C34F5" w:rsidRDefault="008C34F5" w:rsidP="008C34F5">
      <w:pPr>
        <w:wordWrap/>
        <w:adjustRightInd w:val="0"/>
        <w:jc w:val="left"/>
        <w:rPr>
          <w:rFonts w:eastAsiaTheme="minorHAnsi"/>
          <w:b/>
          <w:bCs/>
          <w:iCs/>
        </w:rPr>
      </w:pPr>
      <w:r w:rsidRPr="008C34F5">
        <w:rPr>
          <w:rFonts w:eastAsiaTheme="minorHAnsi"/>
          <w:b/>
          <w:iCs/>
          <w:lang w:val="en"/>
        </w:rPr>
        <w:t>Minsu Park, Yujin Kweon, Dowhan Lee</w:t>
      </w:r>
      <w:r w:rsidR="00236BE8">
        <w:rPr>
          <w:rFonts w:eastAsiaTheme="minorHAnsi"/>
          <w:b/>
          <w:iCs/>
          <w:lang w:val="en"/>
        </w:rPr>
        <w:t>,</w:t>
      </w:r>
      <w:r w:rsidRPr="008C34F5">
        <w:rPr>
          <w:rFonts w:eastAsiaTheme="minorHAnsi"/>
          <w:b/>
          <w:iCs/>
          <w:lang w:val="en"/>
        </w:rPr>
        <w:t xml:space="preserve"> Chanseok Shin</w:t>
      </w:r>
      <w:r w:rsidR="0058234B">
        <w:rPr>
          <w:rFonts w:eastAsiaTheme="minorHAnsi" w:hint="eastAsia"/>
          <w:b/>
          <w:iCs/>
          <w:lang w:val="en"/>
        </w:rPr>
        <w:t>.</w:t>
      </w:r>
      <w:r w:rsidR="0058234B" w:rsidRPr="001F4739">
        <w:rPr>
          <w:rFonts w:eastAsiaTheme="minorHAnsi"/>
          <w:b/>
          <w:iCs/>
          <w:lang w:val="en"/>
        </w:rPr>
        <w:t xml:space="preserve"> </w:t>
      </w:r>
      <w:r w:rsidRPr="008C34F5">
        <w:rPr>
          <w:rFonts w:eastAsiaTheme="minorHAnsi"/>
          <w:b/>
          <w:bCs/>
          <w:iCs/>
        </w:rPr>
        <w:t>Suppression of </w:t>
      </w:r>
      <w:r w:rsidRPr="008C34F5">
        <w:rPr>
          <w:rFonts w:eastAsiaTheme="minorHAnsi"/>
          <w:b/>
          <w:bCs/>
          <w:i/>
          <w:iCs/>
        </w:rPr>
        <w:t>Phytophthora capsici</w:t>
      </w:r>
      <w:r w:rsidRPr="008C34F5">
        <w:rPr>
          <w:rFonts w:eastAsiaTheme="minorHAnsi"/>
          <w:b/>
          <w:bCs/>
          <w:iCs/>
        </w:rPr>
        <w:t> using double-stranded RNAs targeting </w:t>
      </w:r>
      <w:r w:rsidRPr="008C34F5">
        <w:rPr>
          <w:rFonts w:eastAsiaTheme="minorHAnsi"/>
          <w:b/>
          <w:bCs/>
          <w:i/>
          <w:iCs/>
        </w:rPr>
        <w:t>NLP</w:t>
      </w:r>
      <w:r w:rsidRPr="008C34F5">
        <w:rPr>
          <w:rFonts w:eastAsiaTheme="minorHAnsi"/>
          <w:b/>
          <w:bCs/>
          <w:iCs/>
        </w:rPr>
        <w:t> effector genes in </w:t>
      </w:r>
      <w:r w:rsidRPr="008C34F5">
        <w:rPr>
          <w:rFonts w:eastAsiaTheme="minorHAnsi"/>
          <w:b/>
          <w:bCs/>
          <w:i/>
          <w:iCs/>
        </w:rPr>
        <w:t>Nicotiana benthamiana</w:t>
      </w:r>
    </w:p>
    <w:p w14:paraId="43D5540F" w14:textId="677D5F89" w:rsidR="0058234B" w:rsidRDefault="0058234B" w:rsidP="0058234B">
      <w:pPr>
        <w:wordWrap/>
        <w:adjustRightInd w:val="0"/>
        <w:jc w:val="left"/>
        <w:rPr>
          <w:rFonts w:eastAsiaTheme="minorHAnsi"/>
          <w:b/>
          <w:bCs/>
          <w:iCs/>
        </w:rPr>
      </w:pP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w:t>
      </w:r>
    </w:p>
    <w:p w14:paraId="79859E67" w14:textId="7199E1A2" w:rsidR="00DD2CDC" w:rsidRDefault="008C34F5" w:rsidP="00AA6933">
      <w:pPr>
        <w:wordWrap/>
        <w:adjustRightInd w:val="0"/>
        <w:jc w:val="left"/>
        <w:rPr>
          <w:rFonts w:eastAsiaTheme="minorHAnsi"/>
          <w:b/>
          <w:bCs/>
          <w:iCs/>
        </w:rPr>
      </w:pPr>
      <w:r w:rsidRPr="008C34F5">
        <w:rPr>
          <w:rFonts w:eastAsiaTheme="minorHAnsi"/>
          <w:bCs/>
          <w:iCs/>
        </w:rPr>
        <w:t>RNA interference (RNAi) is a gene regulatory mechanism that involves the interaction of small interfering RNAs (siRNAs) and RNA-induced silencing complex (RISC). Dicer cleaves exogenous double-stranded RNA (dsRNA) into siRNAs, which get incorporated into RISC and bind to complementary sequences on the target mRNA to induce its degradation. In this study, we adopted RNAi technology using dsRNAs to suppress </w:t>
      </w:r>
      <w:r w:rsidRPr="008C34F5">
        <w:rPr>
          <w:rFonts w:eastAsiaTheme="minorHAnsi"/>
          <w:bCs/>
          <w:i/>
          <w:iCs/>
        </w:rPr>
        <w:t>Phytophthora capsici</w:t>
      </w:r>
      <w:r w:rsidRPr="008C34F5">
        <w:rPr>
          <w:rFonts w:eastAsiaTheme="minorHAnsi"/>
          <w:bCs/>
          <w:iCs/>
        </w:rPr>
        <w:t>, which causes diseases in solanaceous crops, including pepper. We designed and synthesized dsRNAs targeting the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effector genes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respectively. These genes encode necrosis and ethylene-inducing peptide 1-like proteins in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which are known to promote oomycete infection. </w:t>
      </w:r>
      <w:r w:rsidRPr="008C34F5">
        <w:rPr>
          <w:rFonts w:eastAsiaTheme="minorHAnsi"/>
          <w:bCs/>
          <w:i/>
          <w:iCs/>
        </w:rPr>
        <w:t>Nicotiana benthamiana</w:t>
      </w:r>
      <w:r w:rsidRPr="008C34F5">
        <w:rPr>
          <w:rFonts w:eastAsiaTheme="minorHAnsi"/>
          <w:bCs/>
          <w:iCs/>
        </w:rPr>
        <w:t> leaves were first infiltrated with dsRNAs and inoculated with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2 days later. We confirmed significant suppression of </w:t>
      </w:r>
      <w:r w:rsidRPr="008C34F5">
        <w:rPr>
          <w:rFonts w:eastAsiaTheme="minorHAnsi"/>
          <w:bCs/>
          <w:i/>
          <w:iCs/>
        </w:rPr>
        <w:t>P</w:t>
      </w:r>
      <w:r w:rsidRPr="008C34F5">
        <w:rPr>
          <w:rFonts w:eastAsiaTheme="minorHAnsi"/>
          <w:bCs/>
          <w:iCs/>
        </w:rPr>
        <w:t>. </w:t>
      </w:r>
      <w:r w:rsidRPr="008C34F5">
        <w:rPr>
          <w:rFonts w:eastAsiaTheme="minorHAnsi"/>
          <w:bCs/>
          <w:i/>
          <w:iCs/>
        </w:rPr>
        <w:t>capsici</w:t>
      </w:r>
      <w:r w:rsidRPr="008C34F5">
        <w:rPr>
          <w:rFonts w:eastAsiaTheme="minorHAnsi"/>
          <w:bCs/>
          <w:iCs/>
        </w:rPr>
        <w:t> and </w:t>
      </w:r>
      <w:r w:rsidRPr="008C34F5">
        <w:rPr>
          <w:rFonts w:eastAsiaTheme="minorHAnsi"/>
          <w:bCs/>
          <w:i/>
          <w:iCs/>
        </w:rPr>
        <w:t>PcNLP2</w:t>
      </w:r>
      <w:r w:rsidRPr="008C34F5">
        <w:rPr>
          <w:rFonts w:eastAsiaTheme="minorHAnsi"/>
          <w:bCs/>
          <w:iCs/>
        </w:rPr>
        <w:t>, </w:t>
      </w:r>
      <w:r w:rsidRPr="008C34F5">
        <w:rPr>
          <w:rFonts w:eastAsiaTheme="minorHAnsi"/>
          <w:bCs/>
          <w:i/>
          <w:iCs/>
        </w:rPr>
        <w:t>PcNLP6</w:t>
      </w:r>
      <w:r w:rsidRPr="008C34F5">
        <w:rPr>
          <w:rFonts w:eastAsiaTheme="minorHAnsi"/>
          <w:bCs/>
          <w:iCs/>
        </w:rPr>
        <w:t> expression in dsRNA-treated leaves. In addition, we found that downregulation of </w:t>
      </w:r>
      <w:r w:rsidRPr="008C34F5">
        <w:rPr>
          <w:rFonts w:eastAsiaTheme="minorHAnsi"/>
          <w:bCs/>
          <w:i/>
          <w:iCs/>
        </w:rPr>
        <w:t>PcNLP2</w:t>
      </w:r>
      <w:r w:rsidRPr="008C34F5">
        <w:rPr>
          <w:rFonts w:eastAsiaTheme="minorHAnsi"/>
          <w:bCs/>
          <w:iCs/>
        </w:rPr>
        <w:t> and </w:t>
      </w:r>
      <w:r w:rsidRPr="008C34F5">
        <w:rPr>
          <w:rFonts w:eastAsiaTheme="minorHAnsi"/>
          <w:bCs/>
          <w:i/>
          <w:iCs/>
        </w:rPr>
        <w:t>PcNLP6</w:t>
      </w:r>
      <w:r w:rsidRPr="008C34F5">
        <w:rPr>
          <w:rFonts w:eastAsiaTheme="minorHAnsi"/>
          <w:bCs/>
          <w:iCs/>
        </w:rPr>
        <w:t> distinctly affected the expression of some defense-related genes. These results suggest that dsRNA mediated RNAi technology can be used to suppress various pathogens, and may contribute toward crop protection.</w:t>
      </w:r>
    </w:p>
    <w:p w14:paraId="1F429DEC" w14:textId="59B12021" w:rsidR="00DD2CDC" w:rsidRDefault="00DD2CDC" w:rsidP="00AA6933">
      <w:pPr>
        <w:wordWrap/>
        <w:adjustRightInd w:val="0"/>
        <w:jc w:val="left"/>
        <w:rPr>
          <w:rFonts w:eastAsiaTheme="minorHAnsi"/>
          <w:b/>
          <w:bCs/>
          <w:iCs/>
        </w:rPr>
      </w:pPr>
    </w:p>
    <w:p w14:paraId="4A62C297" w14:textId="7BF962AE" w:rsidR="00236BE8" w:rsidRDefault="00236BE8" w:rsidP="00236BE8">
      <w:pPr>
        <w:wordWrap/>
        <w:adjustRightInd w:val="0"/>
        <w:jc w:val="left"/>
        <w:rPr>
          <w:rFonts w:eastAsiaTheme="minorHAnsi"/>
          <w:b/>
          <w:bCs/>
          <w:iCs/>
        </w:rPr>
      </w:pPr>
      <w:r w:rsidRPr="00236BE8">
        <w:rPr>
          <w:rFonts w:eastAsiaTheme="minorHAnsi"/>
          <w:b/>
          <w:iCs/>
          <w:lang w:val="en"/>
        </w:rPr>
        <w:t>Dong Ho Jung, Hyun Yang, Joo Tae Hwang</w:t>
      </w:r>
      <w:r>
        <w:rPr>
          <w:rFonts w:eastAsiaTheme="minorHAnsi"/>
          <w:b/>
          <w:iCs/>
          <w:lang w:val="en"/>
        </w:rPr>
        <w:t>,</w:t>
      </w:r>
      <w:r w:rsidRPr="00236BE8">
        <w:rPr>
          <w:rFonts w:eastAsiaTheme="minorHAnsi"/>
          <w:b/>
          <w:iCs/>
          <w:lang w:val="en"/>
        </w:rPr>
        <w:t xml:space="preserve"> Byoung-Seob Ko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 of traditional herbal medicine, danggui-yukhwang-tang, on post-menopausal weight gain in ovariectomized high-fat diet rats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w:t>
      </w:r>
    </w:p>
    <w:p w14:paraId="1A2BAEAD" w14:textId="49D0046E" w:rsidR="00DD2CDC" w:rsidRDefault="00236BE8" w:rsidP="00236BE8">
      <w:pPr>
        <w:wordWrap/>
        <w:adjustRightInd w:val="0"/>
        <w:jc w:val="left"/>
        <w:rPr>
          <w:rFonts w:eastAsiaTheme="minorHAnsi"/>
          <w:bCs/>
          <w:iCs/>
        </w:rPr>
      </w:pPr>
      <w:r w:rsidRPr="00236BE8">
        <w:rPr>
          <w:rFonts w:eastAsiaTheme="minorHAnsi"/>
          <w:bCs/>
          <w:iCs/>
        </w:rPr>
        <w:t>The decrease in estrogen due to menopause leads to impaired lipid metabolism and is closely related to the increase in metabolic syndrome due to weight gain. Hormone replacement therapy is effective for menopause, but with an increased risk of side effects. Danggui-yukhwang-tang (DYT) is a traditional drug, comprising seven herbs, used to treat diseases like slight fever with sweating, blood-flow disorders, and neurasthenia. However, the effect on menopausal obesity has not been reported. This study aimed to investigate the inhibitory effect of DYT on weight gain in female rats fed a high-fat diet after ovariectomy. Adipocyte differentiation was effectively reduced by DYT in 3T3-L1 cells, and the mRNAs of </w:t>
      </w:r>
      <w:r w:rsidRPr="00236BE8">
        <w:rPr>
          <w:rFonts w:eastAsiaTheme="minorHAnsi"/>
          <w:bCs/>
          <w:i/>
          <w:iCs/>
        </w:rPr>
        <w:t>PPARγ</w:t>
      </w:r>
      <w:r w:rsidRPr="00236BE8">
        <w:rPr>
          <w:rFonts w:eastAsiaTheme="minorHAnsi"/>
          <w:bCs/>
          <w:iCs/>
        </w:rPr>
        <w:t>, </w:t>
      </w:r>
      <w:r w:rsidRPr="00236BE8">
        <w:rPr>
          <w:rFonts w:eastAsiaTheme="minorHAnsi"/>
          <w:bCs/>
          <w:i/>
          <w:iCs/>
        </w:rPr>
        <w:t>C/EBPα</w:t>
      </w:r>
      <w:r w:rsidRPr="00236BE8">
        <w:rPr>
          <w:rFonts w:eastAsiaTheme="minorHAnsi"/>
          <w:bCs/>
          <w:iCs/>
        </w:rPr>
        <w:t>, and </w:t>
      </w:r>
      <w:r w:rsidRPr="00236BE8">
        <w:rPr>
          <w:rFonts w:eastAsiaTheme="minorHAnsi"/>
          <w:bCs/>
          <w:i/>
          <w:iCs/>
        </w:rPr>
        <w:t>FABP4</w:t>
      </w:r>
      <w:r w:rsidRPr="00236BE8">
        <w:rPr>
          <w:rFonts w:eastAsiaTheme="minorHAnsi"/>
          <w:bCs/>
          <w:iCs/>
        </w:rPr>
        <w:t>, which are adipogenesis-related genes, were reduced. In the in vivo study, OVX and HFD elevated body weight; however, its induction significantly decreased in the DYT-treated groups. The serum lipid profile was also examined, and DYT treatment significantly decreased LDL-cholesterol, triglyceride, and total cholesterol levels compared with the OVX and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groups. DYT treatment effectively reduced the temperature(s) of the tail and body in the rats. The study demonstrates that DYT inhibits adipogenic differentiation, hypercholesterolemia, and weight gain in a post-menopausal rat model by regulating adipogenic markers (PPAR</w:t>
      </w:r>
      <w:r w:rsidRPr="00236BE8">
        <w:rPr>
          <w:rFonts w:eastAsiaTheme="minorHAnsi"/>
          <w:bCs/>
          <w:i/>
          <w:iCs/>
        </w:rPr>
        <w:t>γ</w:t>
      </w:r>
      <w:r w:rsidRPr="00236BE8">
        <w:rPr>
          <w:rFonts w:eastAsiaTheme="minorHAnsi"/>
          <w:bCs/>
          <w:iCs/>
        </w:rPr>
        <w:t>, C/EBP</w:t>
      </w:r>
      <w:r w:rsidRPr="00236BE8">
        <w:rPr>
          <w:rFonts w:eastAsiaTheme="minorHAnsi"/>
          <w:bCs/>
          <w:i/>
          <w:iCs/>
        </w:rPr>
        <w:t>α</w:t>
      </w:r>
      <w:r w:rsidRPr="00236BE8">
        <w:rPr>
          <w:rFonts w:eastAsiaTheme="minorHAnsi"/>
          <w:bCs/>
          <w:iCs/>
        </w:rPr>
        <w:t>, FABP4) and the serum lipid profile in OVX</w:t>
      </w:r>
      <w:r w:rsidRPr="00236BE8">
        <w:rPr>
          <w:rFonts w:ascii="MS Mincho" w:eastAsia="MS Mincho" w:hAnsi="MS Mincho" w:cs="MS Mincho" w:hint="eastAsia"/>
          <w:bCs/>
          <w:iCs/>
        </w:rPr>
        <w:t> </w:t>
      </w:r>
      <w:r w:rsidRPr="00236BE8">
        <w:rPr>
          <w:rFonts w:eastAsiaTheme="minorHAnsi"/>
          <w:bCs/>
          <w:iCs/>
        </w:rPr>
        <w:t>+</w:t>
      </w:r>
      <w:r w:rsidRPr="00236BE8">
        <w:rPr>
          <w:rFonts w:ascii="MS Mincho" w:eastAsia="MS Mincho" w:hAnsi="MS Mincho" w:cs="MS Mincho" w:hint="eastAsia"/>
          <w:bCs/>
          <w:iCs/>
        </w:rPr>
        <w:t> </w:t>
      </w:r>
      <w:r w:rsidRPr="00236BE8">
        <w:rPr>
          <w:rFonts w:eastAsiaTheme="minorHAnsi"/>
          <w:bCs/>
          <w:iCs/>
        </w:rPr>
        <w:t>HFD rats.</w:t>
      </w:r>
    </w:p>
    <w:p w14:paraId="32BFF418" w14:textId="0904198F" w:rsidR="00236BE8" w:rsidRDefault="00236BE8" w:rsidP="00AA6933">
      <w:pPr>
        <w:wordWrap/>
        <w:adjustRightInd w:val="0"/>
        <w:jc w:val="left"/>
        <w:rPr>
          <w:rFonts w:eastAsiaTheme="minorHAnsi"/>
          <w:b/>
          <w:bCs/>
          <w:iCs/>
        </w:rPr>
      </w:pPr>
    </w:p>
    <w:p w14:paraId="4C46C72D" w14:textId="14213901" w:rsidR="00236BE8" w:rsidRDefault="00236BE8" w:rsidP="00236BE8">
      <w:pPr>
        <w:wordWrap/>
        <w:adjustRightInd w:val="0"/>
        <w:jc w:val="left"/>
        <w:rPr>
          <w:rFonts w:eastAsiaTheme="minorHAnsi"/>
          <w:b/>
          <w:bCs/>
          <w:iCs/>
        </w:rPr>
      </w:pPr>
      <w:r w:rsidRPr="00236BE8">
        <w:rPr>
          <w:rFonts w:eastAsiaTheme="minorHAnsi"/>
          <w:b/>
          <w:iCs/>
          <w:lang w:val="en"/>
        </w:rPr>
        <w:t>Xian-Tao Yan, Ziqi Zhang, Yubao Wang, Wenmiao Zhang, Longfei Zhang, Yang Liu, Dawei Chen, Wenqiong Wang, Wenlong Ma, Jian-Ya Qian</w:t>
      </w:r>
      <w:r w:rsidR="00263B85">
        <w:rPr>
          <w:rFonts w:eastAsiaTheme="minorHAnsi"/>
          <w:b/>
          <w:iCs/>
          <w:lang w:val="en"/>
        </w:rPr>
        <w:t>,</w:t>
      </w:r>
      <w:r w:rsidRPr="00236BE8">
        <w:rPr>
          <w:rFonts w:eastAsiaTheme="minorHAnsi"/>
          <w:b/>
          <w:iCs/>
          <w:lang w:val="en"/>
        </w:rPr>
        <w:t xml:space="preserve"> Ruixia Gu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Antioxidant capacity, flavor and physicochemical properties of FH06 functional beverage fermented by lactic acid bacteria: a promising method to improve antioxidant activity and flavor of plant functional beverage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w:t>
      </w:r>
    </w:p>
    <w:p w14:paraId="53D3869B" w14:textId="1190AA23" w:rsidR="00DD2CDC" w:rsidRDefault="00236BE8" w:rsidP="00AA6933">
      <w:pPr>
        <w:wordWrap/>
        <w:adjustRightInd w:val="0"/>
        <w:jc w:val="left"/>
        <w:rPr>
          <w:rFonts w:eastAsiaTheme="minorHAnsi"/>
          <w:b/>
          <w:bCs/>
          <w:iCs/>
        </w:rPr>
      </w:pPr>
      <w:r w:rsidRPr="00236BE8">
        <w:rPr>
          <w:rFonts w:eastAsiaTheme="minorHAnsi"/>
          <w:bCs/>
          <w:iCs/>
        </w:rPr>
        <w:t>The ability of natural plants to treat chronic diseases is closely related to their antioxidant function. Lactic acid bacteria (LAB) fermentation is an effective way to improve the nutritional value, biological activity and flavor of food. This study investigated the pH, titratable acidity, total polysaccharide, total flavone, total saponin, total polyphenol, and antioxidant activity of the FH06 beverage before and after probiotic fermentation. Results: After fermentation, FH06 had lower contents of total polysaccharides, total flavonoids, total saponins and total polyphenols but higher titratable acidity. The antioxidant activity was tested by total antioxidant capacity (FRAP method) and DPPH· scavenging ability. The FRAP value significantly increased after fermentation (</w:t>
      </w:r>
      <w:r w:rsidRPr="00236BE8">
        <w:rPr>
          <w:rFonts w:eastAsiaTheme="minorHAnsi"/>
          <w:bCs/>
          <w:i/>
          <w:iCs/>
        </w:rPr>
        <w:t>P</w:t>
      </w:r>
      <w:r w:rsidRPr="00236BE8">
        <w:rPr>
          <w:rFonts w:ascii="MS Mincho" w:eastAsia="MS Mincho" w:hAnsi="MS Mincho" w:cs="MS Mincho" w:hint="eastAsia"/>
          <w:bCs/>
          <w:iCs/>
        </w:rPr>
        <w:t> </w:t>
      </w:r>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 and the maximum increase was observed for</w:t>
      </w:r>
      <w:r w:rsidRPr="00236BE8">
        <w:rPr>
          <w:rFonts w:ascii="맑은 고딕" w:eastAsiaTheme="minorHAnsi" w:hAnsi="맑은 고딕" w:cs="맑은 고딕"/>
          <w:bCs/>
          <w:iCs/>
        </w:rPr>
        <w:t> </w:t>
      </w:r>
      <w:r w:rsidRPr="00236BE8">
        <w:rPr>
          <w:rFonts w:eastAsiaTheme="minorHAnsi"/>
          <w:bCs/>
          <w:i/>
          <w:iCs/>
        </w:rPr>
        <w:t>Lactobacillus fermentum</w:t>
      </w:r>
      <w:r w:rsidRPr="00236BE8">
        <w:rPr>
          <w:rFonts w:eastAsiaTheme="minorHAnsi"/>
          <w:bCs/>
          <w:iCs/>
        </w:rPr>
        <w:t> grx08 at 25.87%. For DPPH· scavenging ability, the value of all fermentations decreased, and </w:t>
      </w:r>
      <w:r w:rsidRPr="00236BE8">
        <w:rPr>
          <w:rFonts w:eastAsiaTheme="minorHAnsi"/>
          <w:bCs/>
          <w:i/>
          <w:iCs/>
        </w:rPr>
        <w:t>L. fermentum</w:t>
      </w:r>
      <w:r w:rsidRPr="00236BE8">
        <w:rPr>
          <w:rFonts w:eastAsiaTheme="minorHAnsi"/>
          <w:bCs/>
          <w:iCs/>
        </w:rPr>
        <w:t> grx08 had the smallest reduction at 2.21% (</w:t>
      </w:r>
      <w:r w:rsidRPr="00236BE8">
        <w:rPr>
          <w:rFonts w:eastAsiaTheme="minorHAnsi"/>
          <w:bCs/>
          <w:i/>
          <w:iCs/>
        </w:rPr>
        <w:t>P</w:t>
      </w:r>
      <w:r w:rsidRPr="00236BE8">
        <w:rPr>
          <w:rFonts w:ascii="MS Mincho" w:eastAsia="MS Mincho" w:hAnsi="MS Mincho" w:cs="MS Mincho" w:hint="eastAsia"/>
          <w:bCs/>
          <w:iCs/>
        </w:rPr>
        <w:t> </w:t>
      </w:r>
      <w:r w:rsidRPr="00236BE8">
        <w:rPr>
          <w:rFonts w:eastAsiaTheme="minorHAnsi"/>
          <w:bCs/>
          <w:iCs/>
        </w:rPr>
        <w:t>&lt;</w:t>
      </w:r>
      <w:r w:rsidRPr="00236BE8">
        <w:rPr>
          <w:rFonts w:ascii="MS Mincho" w:eastAsia="MS Mincho" w:hAnsi="MS Mincho" w:cs="MS Mincho" w:hint="eastAsia"/>
          <w:bCs/>
          <w:iCs/>
        </w:rPr>
        <w:t> </w:t>
      </w:r>
      <w:r w:rsidRPr="00236BE8">
        <w:rPr>
          <w:rFonts w:eastAsiaTheme="minorHAnsi"/>
          <w:bCs/>
          <w:iCs/>
        </w:rPr>
        <w:t>0.05). The results of GC</w:t>
      </w:r>
      <w:r w:rsidRPr="00236BE8">
        <w:rPr>
          <w:rFonts w:ascii="맑은 고딕" w:eastAsia="맑은 고딕" w:hAnsi="맑은 고딕" w:cs="맑은 고딕" w:hint="eastAsia"/>
          <w:bCs/>
          <w:iCs/>
        </w:rPr>
        <w:t>–</w:t>
      </w:r>
      <w:r w:rsidRPr="00236BE8">
        <w:rPr>
          <w:rFonts w:eastAsiaTheme="minorHAnsi"/>
          <w:bCs/>
          <w:iCs/>
        </w:rPr>
        <w:t>MS and sensory analysis showed that fermentation eliminated bad flavors, such as grass, cassia and bitterness, and highlighted the fruit aroma and soft sour taste. Conclusion: The FRAP value and sensory flavor of FH06 fermentation by </w:t>
      </w:r>
      <w:r w:rsidRPr="00236BE8">
        <w:rPr>
          <w:rFonts w:eastAsiaTheme="minorHAnsi"/>
          <w:bCs/>
          <w:i/>
          <w:iCs/>
        </w:rPr>
        <w:t>L. fermentum</w:t>
      </w:r>
      <w:r w:rsidRPr="00236BE8">
        <w:rPr>
          <w:rFonts w:eastAsiaTheme="minorHAnsi"/>
          <w:bCs/>
          <w:iCs/>
        </w:rPr>
        <w:t> grx08 were significantly improved, indicating its great potential as a functional food with both strong antioxidant activity and good flavor.</w:t>
      </w:r>
    </w:p>
    <w:p w14:paraId="47645AC3" w14:textId="6FFABA7C" w:rsidR="00DD2CDC" w:rsidRDefault="00DD2CDC" w:rsidP="00AA6933">
      <w:pPr>
        <w:wordWrap/>
        <w:adjustRightInd w:val="0"/>
        <w:jc w:val="left"/>
        <w:rPr>
          <w:rFonts w:eastAsiaTheme="minorHAnsi"/>
          <w:b/>
          <w:bCs/>
          <w:iCs/>
        </w:rPr>
      </w:pPr>
    </w:p>
    <w:p w14:paraId="6B982BF4" w14:textId="21C6DF7E" w:rsidR="00236BE8" w:rsidRDefault="00236BE8" w:rsidP="00236BE8">
      <w:pPr>
        <w:wordWrap/>
        <w:adjustRightInd w:val="0"/>
        <w:jc w:val="left"/>
        <w:rPr>
          <w:rFonts w:eastAsiaTheme="minorHAnsi"/>
          <w:b/>
          <w:bCs/>
          <w:iCs/>
        </w:rPr>
      </w:pPr>
      <w:r w:rsidRPr="00236BE8">
        <w:rPr>
          <w:rFonts w:eastAsiaTheme="minorHAnsi"/>
          <w:b/>
          <w:iCs/>
          <w:lang w:val="en"/>
        </w:rPr>
        <w:t>Jung Eun Park, Hee Jun Kwon, Hwa Jin Lee</w:t>
      </w:r>
      <w:r w:rsidR="00263B85">
        <w:rPr>
          <w:rFonts w:eastAsiaTheme="minorHAnsi"/>
          <w:b/>
          <w:iCs/>
          <w:lang w:val="en"/>
        </w:rPr>
        <w:t>,</w:t>
      </w:r>
      <w:r w:rsidRPr="00236BE8">
        <w:rPr>
          <w:rFonts w:eastAsiaTheme="minorHAnsi"/>
          <w:b/>
          <w:iCs/>
          <w:lang w:val="en"/>
        </w:rPr>
        <w:t xml:space="preserve"> Hyung Seo Hwang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Anti-inflammatory effect of taxifolin in TNF-α/IL-17A/IFN-γ induced HaCaT human keratinocytes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w:t>
      </w:r>
    </w:p>
    <w:p w14:paraId="72A02729" w14:textId="4671F000" w:rsidR="00DD2CDC" w:rsidRDefault="00236BE8" w:rsidP="00AA6933">
      <w:pPr>
        <w:wordWrap/>
        <w:adjustRightInd w:val="0"/>
        <w:jc w:val="left"/>
        <w:rPr>
          <w:rFonts w:eastAsiaTheme="minorHAnsi"/>
          <w:b/>
          <w:bCs/>
          <w:iCs/>
        </w:rPr>
      </w:pPr>
      <w:r w:rsidRPr="00236BE8">
        <w:rPr>
          <w:rFonts w:eastAsiaTheme="minorHAnsi"/>
          <w:bCs/>
          <w:iCs/>
        </w:rPr>
        <w:t>Taxifolin, a bioactive flavonoid, has been attracting attention as a beneficial and valuable phytochemical due to its antioxidant, anticancer, and anti-inflammatory properties. Recently, an improvement effect of taxifolin against psoriasis has been reported in an animal experimental model. However, its exact mechanism of action at molecular and cellular levels is not known. Thus, the purpose of this study was to verify the anti-inflammatory effect of taxifolin on psoriasis at cellular/molecular level using HaCaT human keratinocytes. First, a CCK-8 assay was performed to evaluate cytotoxicity of taxifolin. Results revealed that taxifolin was a relatively safe material, showing no cytotoxicity at concentrations up to 300 μg/mL. In TNF-α-induced HaCaT cells, taxifolin significantly inhibited mRNA expression levels of pro-inflammatory cytokines (IL-1α, IL-1-β, and IL-6) and chemokines (CXCL8 and CCL20). The ability of taxifolin to regulation expression of inflammatory cytokine genes was associated with phosphorylation of IκB/STAT3 protein. In addition, taxifolin inhibited expression levels of IL-1α/β, IL-6, CXCL8, and CCL20 by inhibiting IκB/STAT3 protein phosphorylation upon stimulation of TNF-α, IL-17A, and IFN-γ. These results show that taxifolin has the potential to be developed as a treatment for psoriasis and skin inflammation.</w:t>
      </w:r>
    </w:p>
    <w:p w14:paraId="1F379362" w14:textId="321DCA01" w:rsidR="00DD2CDC" w:rsidRDefault="00DD2CDC" w:rsidP="00AA6933">
      <w:pPr>
        <w:wordWrap/>
        <w:adjustRightInd w:val="0"/>
        <w:jc w:val="left"/>
        <w:rPr>
          <w:rFonts w:eastAsiaTheme="minorHAnsi"/>
          <w:b/>
          <w:bCs/>
          <w:iCs/>
        </w:rPr>
      </w:pPr>
    </w:p>
    <w:p w14:paraId="025F4EE0" w14:textId="33B84D68" w:rsidR="00236BE8" w:rsidRPr="00236BE8" w:rsidRDefault="00236BE8" w:rsidP="00236BE8">
      <w:pPr>
        <w:wordWrap/>
        <w:adjustRightInd w:val="0"/>
        <w:jc w:val="left"/>
        <w:rPr>
          <w:rFonts w:eastAsiaTheme="minorHAnsi"/>
          <w:b/>
          <w:iCs/>
        </w:rPr>
      </w:pPr>
      <w:r w:rsidRPr="00236BE8">
        <w:rPr>
          <w:rFonts w:eastAsiaTheme="minorHAnsi"/>
          <w:b/>
          <w:iCs/>
          <w:lang w:val="en"/>
        </w:rPr>
        <w:t>Jin-Hyuk Choi, Youngmee Kim &amp; Moonjae Cho</w:t>
      </w:r>
      <w:r w:rsidRPr="00236BE8">
        <w:rPr>
          <w:rFonts w:ascii="Georgia" w:eastAsia="굴림" w:hAnsi="Georgia" w:cs="굴림"/>
          <w:color w:val="333333"/>
          <w:kern w:val="36"/>
          <w:sz w:val="48"/>
          <w:szCs w:val="48"/>
        </w:rPr>
        <w:t xml:space="preserve"> </w:t>
      </w:r>
      <w:r w:rsidRPr="00236BE8">
        <w:rPr>
          <w:rFonts w:eastAsiaTheme="minorHAnsi"/>
          <w:b/>
          <w:iCs/>
        </w:rPr>
        <w:t>Therapeutic effects of TMF and catechol in pulmonary fibrosis: in vitro and in vivo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w:t>
      </w:r>
    </w:p>
    <w:p w14:paraId="11D17DCB" w14:textId="011FF386" w:rsidR="00DD2CDC" w:rsidRDefault="00236BE8" w:rsidP="00236BE8">
      <w:pPr>
        <w:wordWrap/>
        <w:adjustRightInd w:val="0"/>
        <w:jc w:val="left"/>
        <w:rPr>
          <w:rFonts w:eastAsiaTheme="minorHAnsi"/>
          <w:bCs/>
          <w:iCs/>
        </w:rPr>
      </w:pPr>
      <w:r w:rsidRPr="00236BE8">
        <w:rPr>
          <w:rFonts w:eastAsiaTheme="minorHAnsi"/>
          <w:bCs/>
          <w:iCs/>
        </w:rPr>
        <w:t>Idiopathic pulmonary fibrosis is a fatal lung disorder characterized by abnormal deposition of extracellular matrix (ECM), which is secreted by activated myofibroblasts. While the origin of myofibroblasts has been discussed, epithelial-mesenchymal transition (EMT) is being noticed as one of the mechanisms of myofibroblast activation. Recent studies have shown that reactive oxygen species appear to induce not only EMT but also fibrotic progression and maintenance. Therefore, we tested chemicals that have antioxidant capacity as drugs for fibrosis. To evaluate the effects of 4′,6,7-trimethoxyisoflavone (TMF) and catechol (CAT) on EMT and fibrosis, we used an in vitro transforming growth factor (TGF)-β1 or bleomycin-induced model and an in vivo BLM-induced model. The results showed that the co-administration of TMF/CAT ameliorated pulmonary fibrosis by decreasing EMT and ECM accumulation by hindering both Smad and non-Smad TGF-β signalling cascades. Furthermore, significant increases in the number of total immune cells (especially lymphocytes) were observed in BLM-treated animals treated with TMF/CAT. Our findings suggest that co-intervention with TMF/CAT may be a potential treatment for fibrosis.</w:t>
      </w:r>
    </w:p>
    <w:p w14:paraId="41CE08DD" w14:textId="1836CE12" w:rsidR="00236BE8" w:rsidRDefault="00236BE8" w:rsidP="00236BE8">
      <w:pPr>
        <w:wordWrap/>
        <w:adjustRightInd w:val="0"/>
        <w:jc w:val="left"/>
        <w:rPr>
          <w:rFonts w:eastAsiaTheme="minorHAnsi"/>
          <w:b/>
          <w:bCs/>
          <w:iCs/>
        </w:rPr>
      </w:pPr>
    </w:p>
    <w:p w14:paraId="54FCCA1A" w14:textId="1493DE12" w:rsidR="00236BE8" w:rsidRDefault="00236BE8" w:rsidP="00236BE8">
      <w:pPr>
        <w:wordWrap/>
        <w:adjustRightInd w:val="0"/>
        <w:jc w:val="left"/>
        <w:rPr>
          <w:rFonts w:eastAsiaTheme="minorHAnsi"/>
          <w:b/>
          <w:bCs/>
          <w:iCs/>
        </w:rPr>
      </w:pPr>
      <w:r w:rsidRPr="00236BE8">
        <w:rPr>
          <w:rFonts w:eastAsiaTheme="minorHAnsi"/>
          <w:b/>
          <w:iCs/>
          <w:lang w:val="en"/>
        </w:rPr>
        <w:t>Junjie Shen, Zhiwen Yang, Xinlin Wu, Guodong Yao</w:t>
      </w:r>
      <w:r w:rsidR="00263B85">
        <w:rPr>
          <w:rFonts w:eastAsiaTheme="minorHAnsi"/>
          <w:b/>
          <w:iCs/>
          <w:lang w:val="en"/>
        </w:rPr>
        <w:t>,</w:t>
      </w:r>
      <w:r w:rsidRPr="00236BE8">
        <w:rPr>
          <w:rFonts w:eastAsiaTheme="minorHAnsi"/>
          <w:b/>
          <w:iCs/>
          <w:lang w:val="en"/>
        </w:rPr>
        <w:t xml:space="preserve"> Mingxing Hou</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Baicalein facilitates gastric cancer cell apoptosis by triggering endoplasmic reticulum stress via repression of the PI3K/AKT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10</w:t>
      </w:r>
    </w:p>
    <w:p w14:paraId="2E0734CE" w14:textId="77777777" w:rsidR="00236BE8" w:rsidRPr="00236BE8" w:rsidRDefault="00236BE8" w:rsidP="00236BE8">
      <w:pPr>
        <w:wordWrap/>
        <w:adjustRightInd w:val="0"/>
        <w:jc w:val="left"/>
        <w:rPr>
          <w:rFonts w:eastAsiaTheme="minorHAnsi"/>
          <w:bCs/>
          <w:iCs/>
        </w:rPr>
      </w:pPr>
      <w:r w:rsidRPr="00236BE8">
        <w:rPr>
          <w:rFonts w:eastAsiaTheme="minorHAnsi"/>
          <w:bCs/>
          <w:iCs/>
        </w:rPr>
        <w:t>Objective</w:t>
      </w:r>
    </w:p>
    <w:p w14:paraId="65818838" w14:textId="77777777" w:rsidR="00236BE8" w:rsidRPr="00236BE8" w:rsidRDefault="00236BE8" w:rsidP="00236BE8">
      <w:pPr>
        <w:wordWrap/>
        <w:adjustRightInd w:val="0"/>
        <w:jc w:val="left"/>
        <w:rPr>
          <w:rFonts w:eastAsiaTheme="minorHAnsi"/>
          <w:bCs/>
          <w:iCs/>
        </w:rPr>
      </w:pPr>
      <w:r w:rsidRPr="00236BE8">
        <w:rPr>
          <w:rFonts w:eastAsiaTheme="minorHAnsi"/>
          <w:bCs/>
          <w:iCs/>
        </w:rPr>
        <w:t>Gastric cancer (GC) remains a prevailing threat to life. Baicalein exhibits anti-cancer properties. This study estimated the mechanism of baicalein in GC cell apoptosis by mediating endoplasmic reticulum stress (ERS) through the PI3K/AKT pathway.</w:t>
      </w:r>
    </w:p>
    <w:p w14:paraId="3553ADD4" w14:textId="77777777" w:rsidR="00236BE8" w:rsidRPr="00236BE8" w:rsidRDefault="00236BE8" w:rsidP="00236BE8">
      <w:pPr>
        <w:wordWrap/>
        <w:adjustRightInd w:val="0"/>
        <w:jc w:val="left"/>
        <w:rPr>
          <w:rFonts w:eastAsiaTheme="minorHAnsi"/>
          <w:bCs/>
          <w:iCs/>
        </w:rPr>
      </w:pPr>
      <w:r w:rsidRPr="00236BE8">
        <w:rPr>
          <w:rFonts w:eastAsiaTheme="minorHAnsi"/>
          <w:bCs/>
          <w:iCs/>
        </w:rPr>
        <w:t>Methods</w:t>
      </w:r>
    </w:p>
    <w:p w14:paraId="66405D8E" w14:textId="77777777" w:rsidR="00236BE8" w:rsidRPr="00236BE8" w:rsidRDefault="00236BE8" w:rsidP="00236BE8">
      <w:pPr>
        <w:wordWrap/>
        <w:adjustRightInd w:val="0"/>
        <w:jc w:val="left"/>
        <w:rPr>
          <w:rFonts w:eastAsiaTheme="minorHAnsi"/>
          <w:bCs/>
          <w:iCs/>
        </w:rPr>
      </w:pPr>
      <w:r w:rsidRPr="00236BE8">
        <w:rPr>
          <w:rFonts w:eastAsiaTheme="minorHAnsi"/>
          <w:bCs/>
          <w:iCs/>
        </w:rPr>
        <w:t>After treatment with different concentrations of baicalein, GC cell (HGC-27 and AGS) viability was detected by MTT assay. AGS cells more sensitive to baicalein treatment were selected as study subjects. The IC50 of baicalein on AGS cells was determined. Colony formation, cell cycle, and apoptosis were detected using crystal violet staining and flow cytometry. Levels of ERS-related and BTG3/PI3K/AKT pathway-related proteins were determined by Western blot. Intracellular Ca</w:t>
      </w:r>
      <w:r w:rsidRPr="00236BE8">
        <w:rPr>
          <w:rFonts w:eastAsiaTheme="minorHAnsi"/>
          <w:bCs/>
          <w:iCs/>
          <w:vertAlign w:val="superscript"/>
        </w:rPr>
        <w:t>2+</w:t>
      </w:r>
      <w:r w:rsidRPr="00236BE8">
        <w:rPr>
          <w:rFonts w:eastAsiaTheme="minorHAnsi"/>
          <w:bCs/>
          <w:iCs/>
        </w:rPr>
        <w:t> level was measured using Fluo-3 AM fluorescence working solution. GC mouse models were established by subcutaneously injecting AGS cells into the right rib and were intragastrically administrated with baicalein. Tumor volume and weight were recorded. Expression of Ki67 in tumor tissues and positive expression of apoptotic cells were detected by immunohistochemistry and TUNEL staining.</w:t>
      </w:r>
    </w:p>
    <w:p w14:paraId="4E51EBA0" w14:textId="77777777" w:rsidR="00236BE8" w:rsidRPr="00236BE8" w:rsidRDefault="00236BE8" w:rsidP="00236BE8">
      <w:pPr>
        <w:wordWrap/>
        <w:adjustRightInd w:val="0"/>
        <w:jc w:val="left"/>
        <w:rPr>
          <w:rFonts w:eastAsiaTheme="minorHAnsi"/>
          <w:bCs/>
          <w:iCs/>
        </w:rPr>
      </w:pPr>
      <w:r w:rsidRPr="00236BE8">
        <w:rPr>
          <w:rFonts w:eastAsiaTheme="minorHAnsi"/>
          <w:bCs/>
          <w:iCs/>
        </w:rPr>
        <w:t>Results</w:t>
      </w:r>
    </w:p>
    <w:p w14:paraId="37C92733"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inhibited cell proliferation and induced G0/G1 arrest and apoptosis by regulating the cell cycle, and triggered ERS in GC cells. Baicalein impeded the PI3K/AKT pathway by activating BTG3, thereby triggering ERS and inducing apoptosis. BTG3 inhibition reversed baicalein-induced apoptosis and ERS. Baicalein regulated GC cells in a concentration-dependent manner. Moreover, in xenograft mice, baicalein prevented tumor growth, decreased Ki67-positive cells, activated BTG3, and inhibited the PI3K/AKT pathway, thus activating ERS and increasing apoptotic cells.</w:t>
      </w:r>
    </w:p>
    <w:p w14:paraId="3AF1B3B5" w14:textId="77777777" w:rsidR="00236BE8" w:rsidRPr="00236BE8" w:rsidRDefault="00236BE8" w:rsidP="00236BE8">
      <w:pPr>
        <w:wordWrap/>
        <w:adjustRightInd w:val="0"/>
        <w:jc w:val="left"/>
        <w:rPr>
          <w:rFonts w:eastAsiaTheme="minorHAnsi"/>
          <w:bCs/>
          <w:iCs/>
        </w:rPr>
      </w:pPr>
      <w:r w:rsidRPr="00236BE8">
        <w:rPr>
          <w:rFonts w:eastAsiaTheme="minorHAnsi"/>
          <w:bCs/>
          <w:iCs/>
        </w:rPr>
        <w:t>Conclusion</w:t>
      </w:r>
    </w:p>
    <w:p w14:paraId="6587FAF9" w14:textId="77777777" w:rsidR="00236BE8" w:rsidRPr="00236BE8" w:rsidRDefault="00236BE8" w:rsidP="00236BE8">
      <w:pPr>
        <w:wordWrap/>
        <w:adjustRightInd w:val="0"/>
        <w:jc w:val="left"/>
        <w:rPr>
          <w:rFonts w:eastAsiaTheme="minorHAnsi"/>
          <w:bCs/>
          <w:iCs/>
        </w:rPr>
      </w:pPr>
      <w:r w:rsidRPr="00236BE8">
        <w:rPr>
          <w:rFonts w:eastAsiaTheme="minorHAnsi"/>
          <w:bCs/>
          <w:iCs/>
        </w:rPr>
        <w:t>Baicalein facilitates GC cell apoptosis by triggering ERS via repression of the PI3K/AKT pathway.</w:t>
      </w:r>
    </w:p>
    <w:p w14:paraId="35F664A1" w14:textId="487F57EB" w:rsidR="00236BE8" w:rsidRPr="00236BE8" w:rsidRDefault="00236BE8" w:rsidP="00236BE8">
      <w:pPr>
        <w:wordWrap/>
        <w:adjustRightInd w:val="0"/>
        <w:jc w:val="left"/>
        <w:rPr>
          <w:rFonts w:eastAsiaTheme="minorHAnsi"/>
          <w:b/>
          <w:bCs/>
          <w:iCs/>
        </w:rPr>
      </w:pPr>
    </w:p>
    <w:p w14:paraId="0C3785BC" w14:textId="37A0ADA9" w:rsidR="00236BE8" w:rsidRDefault="00236BE8" w:rsidP="00236BE8">
      <w:pPr>
        <w:wordWrap/>
        <w:adjustRightInd w:val="0"/>
        <w:jc w:val="left"/>
        <w:rPr>
          <w:rFonts w:eastAsiaTheme="minorHAnsi"/>
          <w:b/>
          <w:bCs/>
          <w:iCs/>
        </w:rPr>
      </w:pPr>
      <w:r w:rsidRPr="00236BE8">
        <w:rPr>
          <w:rFonts w:eastAsiaTheme="minorHAnsi"/>
          <w:b/>
          <w:iCs/>
          <w:lang w:val="en"/>
        </w:rPr>
        <w:t>Vuong Vu, Young Mee Kim</w:t>
      </w:r>
      <w:r w:rsidR="00263B85">
        <w:rPr>
          <w:rFonts w:eastAsiaTheme="minorHAnsi"/>
          <w:b/>
          <w:iCs/>
          <w:lang w:val="en"/>
        </w:rPr>
        <w:t>,</w:t>
      </w:r>
      <w:r w:rsidRPr="00236BE8">
        <w:rPr>
          <w:rFonts w:eastAsiaTheme="minorHAnsi"/>
          <w:b/>
          <w:iCs/>
          <w:lang w:val="en"/>
        </w:rPr>
        <w:t xml:space="preserve"> Moonjae Cho</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Effects of SCFAs and TMAO on non-alcoholic fatty liver disease indicating the therapeutic benefits of plant-based diet, and supplemental prebiotics, probiotics and synbiotics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11</w:t>
      </w:r>
    </w:p>
    <w:p w14:paraId="5B3F7D32" w14:textId="1A125AEA" w:rsidR="00236BE8" w:rsidRDefault="00236BE8" w:rsidP="00236BE8">
      <w:pPr>
        <w:wordWrap/>
        <w:adjustRightInd w:val="0"/>
        <w:jc w:val="left"/>
        <w:rPr>
          <w:rFonts w:eastAsiaTheme="minorHAnsi"/>
          <w:b/>
          <w:bCs/>
          <w:iCs/>
        </w:rPr>
      </w:pPr>
      <w:r w:rsidRPr="00236BE8">
        <w:rPr>
          <w:rFonts w:eastAsiaTheme="minorHAnsi"/>
          <w:bCs/>
          <w:iCs/>
        </w:rPr>
        <w:t>This review discusses the effects of short-chain fatty acids (SCFAs) and trimethylamine-N-oxide (TMAO) on metabolic diseases, focusing on non-alcoholic fatty liver disease (NAFLD) and cardiovascular disease, and suggests dietary modification as a promising therapeutic strategy. SCFAs, a product of fiber fermentation by microbiota, foster intestinal cell populations, upregulate mucin production, and secure the gut barrier. In contrast, TMAO, a microbiota-produced metabolite from choline, phosphatidylcholine, and L-carnitine, induces atherosclerosis by decreasing cholesterol clearance. An unmanageable abundance of TMAO is potentially harmful to patients with NAFLD owing to its ability to regulate the synthesis and transport of bile acids. The production of SCFAs and TMAO is strongly dependent on the microbial community; therefore, dietary modifications, such as reduction in meat intake, and prebiotic and probiotic consumption that can shape the gut microbiome are considered as promissing therapeutic approaches. This review focuses on well-known prebiotics, such as inulin, fructooligosaccharides, and β-glucan, and probiotics, such as VSL#3 mixture, </w:t>
      </w:r>
      <w:r w:rsidRPr="00236BE8">
        <w:rPr>
          <w:rFonts w:eastAsiaTheme="minorHAnsi"/>
          <w:bCs/>
          <w:i/>
          <w:iCs/>
        </w:rPr>
        <w:t>Lactobacillus rhamnosus</w:t>
      </w:r>
      <w:r w:rsidRPr="00236BE8">
        <w:rPr>
          <w:rFonts w:eastAsiaTheme="minorHAnsi"/>
          <w:bCs/>
          <w:iCs/>
        </w:rPr>
        <w:t> GG, </w:t>
      </w:r>
      <w:r w:rsidRPr="00236BE8">
        <w:rPr>
          <w:rFonts w:eastAsiaTheme="minorHAnsi"/>
          <w:bCs/>
          <w:i/>
          <w:iCs/>
        </w:rPr>
        <w:t>Bifidobacterium</w:t>
      </w:r>
      <w:r w:rsidRPr="00236BE8">
        <w:rPr>
          <w:rFonts w:eastAsiaTheme="minorHAnsi"/>
          <w:bCs/>
          <w:iCs/>
        </w:rPr>
        <w:t>, and </w:t>
      </w:r>
      <w:r w:rsidRPr="00236BE8">
        <w:rPr>
          <w:rFonts w:eastAsiaTheme="minorHAnsi"/>
          <w:bCs/>
          <w:i/>
          <w:iCs/>
        </w:rPr>
        <w:t>Lactobacillus</w:t>
      </w:r>
      <w:r w:rsidRPr="00236BE8">
        <w:rPr>
          <w:rFonts w:eastAsiaTheme="minorHAnsi"/>
          <w:bCs/>
          <w:iCs/>
        </w:rPr>
        <w:t> spp. These additives facilitate microbiota modification, gut homeostasis, intestinal barrier maintenance, and promotion of cholesterol excretion, which may protect the liver from steatosis, inflammation, and fibrosis. Controversial results from previous studies suggest that personalized approaches should be used for dietary modifications.</w:t>
      </w:r>
    </w:p>
    <w:p w14:paraId="3CF69CCC" w14:textId="766E746F" w:rsidR="00236BE8" w:rsidRDefault="00236BE8" w:rsidP="00236BE8">
      <w:pPr>
        <w:wordWrap/>
        <w:adjustRightInd w:val="0"/>
        <w:jc w:val="left"/>
        <w:rPr>
          <w:rFonts w:eastAsiaTheme="minorHAnsi"/>
          <w:b/>
          <w:bCs/>
          <w:iCs/>
        </w:rPr>
      </w:pPr>
    </w:p>
    <w:p w14:paraId="1B39129D" w14:textId="08EF303E" w:rsidR="00236BE8" w:rsidRDefault="00236BE8" w:rsidP="00236BE8">
      <w:pPr>
        <w:wordWrap/>
        <w:adjustRightInd w:val="0"/>
        <w:jc w:val="left"/>
        <w:rPr>
          <w:rFonts w:eastAsiaTheme="minorHAnsi"/>
          <w:b/>
          <w:bCs/>
          <w:iCs/>
        </w:rPr>
      </w:pPr>
      <w:r w:rsidRPr="00236BE8">
        <w:rPr>
          <w:rFonts w:eastAsiaTheme="minorHAnsi"/>
          <w:b/>
          <w:iCs/>
          <w:lang w:val="en"/>
        </w:rPr>
        <w:t>Su-Jin Kim, Dae-Seung Kim, Soo-Hyun Lee, Eun-Mi Ahn, Ji-Ye Kee</w:t>
      </w:r>
      <w:r w:rsidR="00263B85">
        <w:rPr>
          <w:rFonts w:eastAsiaTheme="minorHAnsi"/>
          <w:b/>
          <w:iCs/>
          <w:lang w:val="en"/>
        </w:rPr>
        <w:t>,</w:t>
      </w:r>
      <w:r w:rsidRPr="00236BE8">
        <w:rPr>
          <w:rFonts w:eastAsiaTheme="minorHAnsi"/>
          <w:b/>
          <w:iCs/>
          <w:lang w:val="en"/>
        </w:rPr>
        <w:t xml:space="preserve"> Seung-Heon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Chelidonic acid ameliorates atopic dermatitis symptoms through suppression the inflammatory mediators in in vivo and in vitro</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12</w:t>
      </w:r>
    </w:p>
    <w:p w14:paraId="78A11EA5" w14:textId="5477A8DF" w:rsidR="00236BE8" w:rsidRDefault="00236BE8" w:rsidP="00236BE8">
      <w:pPr>
        <w:wordWrap/>
        <w:adjustRightInd w:val="0"/>
        <w:jc w:val="left"/>
        <w:rPr>
          <w:rFonts w:eastAsiaTheme="minorHAnsi"/>
          <w:b/>
          <w:bCs/>
          <w:iCs/>
        </w:rPr>
      </w:pPr>
      <w:r w:rsidRPr="00236BE8">
        <w:rPr>
          <w:rFonts w:eastAsiaTheme="minorHAnsi"/>
          <w:bCs/>
          <w:iCs/>
        </w:rPr>
        <w:t>Chelidonic acid (CA), a γ-pyrone compound, exerts various pharmacological functions, including anti-allergic and anti-colitis activities. However, the anti-atopic effect of CA and the mechanisms involved therein are not completely understood. The aim of the present study was to elucidate whether CA modulates atopic dermatitis (AD) in vitro and in vivo</w:t>
      </w:r>
      <w:r w:rsidRPr="00236BE8">
        <w:rPr>
          <w:rFonts w:eastAsiaTheme="minorHAnsi"/>
          <w:bCs/>
          <w:i/>
          <w:iCs/>
        </w:rPr>
        <w:t>.</w:t>
      </w:r>
      <w:r w:rsidRPr="00236BE8">
        <w:rPr>
          <w:rFonts w:eastAsiaTheme="minorHAnsi"/>
          <w:bCs/>
          <w:iCs/>
        </w:rPr>
        <w:t> We examined the pharmacological effects of CA on compound 48/80- or histamine-induced scratching behaviors and 2, 4-dinitrochlrobenzene-induced AD-like skin lesions in mice. Additionally, we evaluated the regulatory effects of CA on the expression of tumor necrosis factor -α, interleukin-6, cyclooxygenase -2 and inducible nitric oxide synthase and activation of nuclear factor-kappa B (NF-κB) in vivo and in vitro. The results showed that CA inhibited the symptoms of AD such as itching, eczema, erythema and dryness, and decreased the serum levels of IgE and histamine in mice. The inhibition rates of IgE and histamine levels by CA (2 mg/kg) were approximately 36.21</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4.19% and 28.93</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6.16%, respectively. Moreover, CA significantly attenuated the expression of inflammatory-related genes and NF-</w:t>
      </w:r>
      <w:r w:rsidRPr="00236BE8">
        <w:rPr>
          <w:rFonts w:ascii="맑은 고딕" w:eastAsia="맑은 고딕" w:hAnsi="맑은 고딕" w:cs="맑은 고딕" w:hint="eastAsia"/>
          <w:bCs/>
          <w:iCs/>
        </w:rPr>
        <w:t>κ</w:t>
      </w:r>
      <w:r w:rsidRPr="00236BE8">
        <w:rPr>
          <w:rFonts w:eastAsiaTheme="minorHAnsi"/>
          <w:bCs/>
          <w:iCs/>
        </w:rPr>
        <w:t>B activation in AD-like skin lesions and mouse peritoneal macrophages. The maximal inhibition rates of NF-κB activation by CA were approximately 42.05</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2.12% (in AD-like skin lesions) and 37.17</w:t>
      </w:r>
      <w:r w:rsidRPr="00236BE8">
        <w:rPr>
          <w:rFonts w:ascii="MS Mincho" w:eastAsia="MS Mincho" w:hAnsi="MS Mincho" w:cs="MS Mincho" w:hint="eastAsia"/>
          <w:bCs/>
          <w:iCs/>
        </w:rPr>
        <w:t> </w:t>
      </w:r>
      <w:r w:rsidRPr="00236BE8">
        <w:rPr>
          <w:rFonts w:ascii="맑은 고딕" w:eastAsia="맑은 고딕" w:hAnsi="맑은 고딕" w:cs="맑은 고딕" w:hint="eastAsia"/>
          <w:bCs/>
          <w:iCs/>
        </w:rPr>
        <w:t>±</w:t>
      </w:r>
      <w:r w:rsidRPr="00236BE8">
        <w:rPr>
          <w:rFonts w:ascii="MS Mincho" w:eastAsia="MS Mincho" w:hAnsi="MS Mincho" w:cs="MS Mincho" w:hint="eastAsia"/>
          <w:bCs/>
          <w:iCs/>
        </w:rPr>
        <w:t> </w:t>
      </w:r>
      <w:r w:rsidRPr="00236BE8">
        <w:rPr>
          <w:rFonts w:eastAsiaTheme="minorHAnsi"/>
          <w:bCs/>
          <w:iCs/>
        </w:rPr>
        <w:t>6.12% (in LPS-stimulated peritoneal macrophages), respectively. These results suggest that CA may be a useful therapeutic agent for skin inflammatory condition such as AD.</w:t>
      </w:r>
    </w:p>
    <w:p w14:paraId="1E796CA3" w14:textId="33496CCD" w:rsidR="00236BE8" w:rsidRDefault="00236BE8" w:rsidP="00236BE8">
      <w:pPr>
        <w:wordWrap/>
        <w:adjustRightInd w:val="0"/>
        <w:jc w:val="left"/>
        <w:rPr>
          <w:rFonts w:eastAsiaTheme="minorHAnsi"/>
          <w:b/>
          <w:bCs/>
          <w:iCs/>
        </w:rPr>
      </w:pPr>
    </w:p>
    <w:p w14:paraId="4BAB59B9" w14:textId="06348D24" w:rsidR="00236BE8" w:rsidRDefault="00236BE8" w:rsidP="00236BE8">
      <w:pPr>
        <w:wordWrap/>
        <w:adjustRightInd w:val="0"/>
        <w:jc w:val="left"/>
        <w:rPr>
          <w:rFonts w:eastAsiaTheme="minorHAnsi"/>
          <w:b/>
          <w:bCs/>
          <w:iCs/>
        </w:rPr>
      </w:pPr>
      <w:r w:rsidRPr="00236BE8">
        <w:rPr>
          <w:rFonts w:eastAsiaTheme="minorHAnsi"/>
          <w:b/>
          <w:iCs/>
          <w:lang w:val="en"/>
        </w:rPr>
        <w:t>Ulhas Sopanrao Kadam, Yuhan Cho, Tae Yoon Park</w:t>
      </w:r>
      <w:r w:rsidR="00263B85">
        <w:rPr>
          <w:rFonts w:eastAsiaTheme="minorHAnsi"/>
          <w:b/>
          <w:iCs/>
          <w:lang w:val="en"/>
        </w:rPr>
        <w:t>,</w:t>
      </w:r>
      <w:r w:rsidRPr="00236BE8">
        <w:rPr>
          <w:rFonts w:eastAsiaTheme="minorHAnsi"/>
          <w:b/>
          <w:iCs/>
          <w:lang w:val="en"/>
        </w:rPr>
        <w:t xml:space="preserve"> Jong Chan Hong</w:t>
      </w:r>
      <w:r>
        <w:rPr>
          <w:rFonts w:eastAsiaTheme="minorHAnsi" w:hint="eastAsia"/>
          <w:b/>
          <w:iCs/>
          <w:lang w:val="en"/>
        </w:rPr>
        <w:t>.</w:t>
      </w:r>
      <w:r w:rsidRPr="001F4739">
        <w:rPr>
          <w:rFonts w:eastAsiaTheme="minorHAnsi"/>
          <w:b/>
          <w:iCs/>
          <w:lang w:val="en"/>
        </w:rPr>
        <w:t xml:space="preserve"> </w:t>
      </w:r>
      <w:r w:rsidRPr="00236BE8">
        <w:rPr>
          <w:rFonts w:eastAsiaTheme="minorHAnsi"/>
          <w:b/>
          <w:bCs/>
          <w:iCs/>
        </w:rPr>
        <w:t>Aptamer-based CRISPR-Cas powered diagnostics of diverse biomarkers and small molecule targets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13</w:t>
      </w:r>
    </w:p>
    <w:p w14:paraId="1E00AEA8" w14:textId="292C9A2E" w:rsidR="00236BE8" w:rsidRDefault="00236BE8" w:rsidP="00236BE8">
      <w:pPr>
        <w:wordWrap/>
        <w:adjustRightInd w:val="0"/>
        <w:jc w:val="left"/>
        <w:rPr>
          <w:rFonts w:eastAsiaTheme="minorHAnsi"/>
          <w:bCs/>
          <w:iCs/>
        </w:rPr>
      </w:pPr>
      <w:r w:rsidRPr="00236BE8">
        <w:rPr>
          <w:rFonts w:eastAsiaTheme="minorHAnsi"/>
          <w:bCs/>
          <w:iCs/>
        </w:rPr>
        <w:t>CRISPR-Cas systems have been widely used in genome editing and transcriptional regulation. Recently, CRISPR-Cas effectors are adopted for biosensor construction due to its adjustable properties, such as simplicity of design, easy operation, collateral cleavage activity, and high biocompatibility. Aptamers’ excellent sensitivity, specificity, in vitro synthesis, base-pairing, labeling, modification, and programmability has made them an attractive molecular recognition element for inclusion in CRISPR-Cas systems. Here, we review current advances in aptamer-based CRISPR-Cas sensors. We briefly discuss aptamers and the knowledge of Cas effector proteins, crRNA, reporter probes, analytes, and applications of target-specific aptamers. Next, we provide fabrication strategies, molecular binding, and detection using fluorescence, electrochemical, colorimetric, nanomaterials, Rayleigh, and Raman scattering. The application of CRISPR-Cas systems in aptamer-based sensing of a wide range of biomarkers (disease and pathogens) and toxic contaminants is growing. This review provides an update and offers novel insights into developing CRISPR-Cas-based sensors using ssDNA aptamers with high efficiency and specificity for point-of-care setting diagnostics.</w:t>
      </w:r>
    </w:p>
    <w:p w14:paraId="2F239E32" w14:textId="0478AE16" w:rsidR="00236BE8" w:rsidRDefault="00236BE8" w:rsidP="00236BE8">
      <w:pPr>
        <w:wordWrap/>
        <w:adjustRightInd w:val="0"/>
        <w:jc w:val="left"/>
        <w:rPr>
          <w:rFonts w:eastAsiaTheme="minorHAnsi"/>
          <w:b/>
          <w:bCs/>
          <w:iCs/>
        </w:rPr>
      </w:pPr>
    </w:p>
    <w:p w14:paraId="305DB429" w14:textId="158762F7" w:rsidR="00236BE8" w:rsidRDefault="00236BE8" w:rsidP="00236BE8">
      <w:pPr>
        <w:wordWrap/>
        <w:adjustRightInd w:val="0"/>
        <w:jc w:val="left"/>
        <w:rPr>
          <w:rFonts w:eastAsiaTheme="minorHAnsi"/>
          <w:b/>
          <w:bCs/>
          <w:iCs/>
        </w:rPr>
      </w:pPr>
      <w:r w:rsidRPr="00236BE8">
        <w:rPr>
          <w:rFonts w:eastAsiaTheme="minorHAnsi"/>
          <w:b/>
          <w:iCs/>
          <w:lang w:val="en"/>
        </w:rPr>
        <w:t>Jieqiong Wang, Zegeng Li, Lili Zheng, Jiabing Tong</w:t>
      </w:r>
      <w:r w:rsidR="00263B85">
        <w:rPr>
          <w:rFonts w:eastAsiaTheme="minorHAnsi"/>
          <w:b/>
          <w:iCs/>
          <w:lang w:val="en"/>
        </w:rPr>
        <w:t>,</w:t>
      </w:r>
      <w:r w:rsidRPr="00236BE8">
        <w:rPr>
          <w:rFonts w:eastAsiaTheme="minorHAnsi"/>
          <w:b/>
          <w:iCs/>
          <w:lang w:val="en"/>
        </w:rPr>
        <w:t xml:space="preserve"> Chuanbo Wang</w:t>
      </w:r>
      <w:r>
        <w:rPr>
          <w:rFonts w:eastAsiaTheme="minorHAnsi" w:hint="eastAsia"/>
          <w:b/>
          <w:iCs/>
          <w:lang w:val="en"/>
        </w:rPr>
        <w:t>.</w:t>
      </w:r>
      <w:r w:rsidRPr="001F4739">
        <w:rPr>
          <w:rFonts w:eastAsiaTheme="minorHAnsi"/>
          <w:b/>
          <w:iCs/>
          <w:lang w:val="en"/>
        </w:rPr>
        <w:t xml:space="preserve"> </w:t>
      </w:r>
      <w:r w:rsidR="00472605" w:rsidRPr="00472605">
        <w:rPr>
          <w:rFonts w:eastAsiaTheme="minorHAnsi"/>
          <w:b/>
          <w:bCs/>
          <w:iCs/>
        </w:rPr>
        <w:t>Knockdown of circ_0006872 alleviates CSE-induced human bronchial epithelial cells injury in chronic obstructive pulmonary disease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14</w:t>
      </w:r>
    </w:p>
    <w:p w14:paraId="6AF42688" w14:textId="3CB7CE6D" w:rsidR="00236BE8" w:rsidRDefault="00472605" w:rsidP="00236BE8">
      <w:pPr>
        <w:wordWrap/>
        <w:adjustRightInd w:val="0"/>
        <w:jc w:val="left"/>
        <w:rPr>
          <w:rFonts w:eastAsiaTheme="minorHAnsi"/>
          <w:bCs/>
          <w:iCs/>
        </w:rPr>
      </w:pPr>
      <w:r w:rsidRPr="00472605">
        <w:rPr>
          <w:rFonts w:eastAsiaTheme="minorHAnsi"/>
          <w:bCs/>
          <w:iCs/>
        </w:rPr>
        <w:t>Circular RNAs (circRNAs) have been reported to be related to the initiation and progression of chronic obstructive pulmonary disease (COPD) by affecting the function of human bronchial epithelial cells (HBECs). Here, we aimed to investigate the function and mechanism of circ_0006872 in regulating COPD process using cigarette smoke extract (CSE)-induced 16HBEC in vitro. The results showed that circ_0006872 was increased in smokers without or with COPD, especially in smokers with COPD. Also, its expression was dose-dependently up-regulated by CSE exposure in 16HBECs. Functionally, circ_0006872 knockdown dramatically attenuated CSE-evoked proliferation arrest, apoptosis, inflammatory response and oxidative stress in 16HBECs. Mechanistically, circ_0006872/miR-485-3p/cyclin-dependent kinase inhibitor 1B (CDKN1B) formed a competitive endogenous RNA (ceRNA) network. CDKN1B was increased and miR-485-3p was decreased in COPD patients and CSE-induced 16HBECs. MiR-485-3p overexpression or CDKN1B knockdown protected 16HBEC against CSE-induced 16HBEC injury mentioned above. Moreover, rescue experiments showed that circ_0006872 regulated CSE-induced 16HBEC injury via miR-485-3p/CDKN1B axis. Circ_0006872 silencing protected against CSE-induced bronchial epithelial cell injury via miR-485-3p/CDKN1B axis, suggesting the potential application of circ_0006872 in preventing cigarette smoke-induced COPD.</w:t>
      </w:r>
    </w:p>
    <w:p w14:paraId="7276FC4B" w14:textId="59B9BB23" w:rsidR="00472605" w:rsidRDefault="00472605" w:rsidP="00236BE8">
      <w:pPr>
        <w:wordWrap/>
        <w:adjustRightInd w:val="0"/>
        <w:jc w:val="left"/>
        <w:rPr>
          <w:rFonts w:eastAsiaTheme="minorHAnsi"/>
          <w:b/>
          <w:bCs/>
          <w:iCs/>
        </w:rPr>
      </w:pPr>
    </w:p>
    <w:p w14:paraId="4401F7AE" w14:textId="5D57736A" w:rsidR="00472605" w:rsidRDefault="00472605" w:rsidP="00472605">
      <w:pPr>
        <w:wordWrap/>
        <w:adjustRightInd w:val="0"/>
        <w:jc w:val="left"/>
        <w:rPr>
          <w:rFonts w:eastAsiaTheme="minorHAnsi"/>
          <w:b/>
          <w:bCs/>
          <w:iCs/>
        </w:rPr>
      </w:pPr>
      <w:r w:rsidRPr="00472605">
        <w:rPr>
          <w:rFonts w:eastAsiaTheme="minorHAnsi"/>
          <w:b/>
          <w:iCs/>
          <w:lang w:val="en"/>
        </w:rPr>
        <w:t>Sung Jin Kim, Seung-Hoon Baek, Ki Sung Kang</w:t>
      </w:r>
      <w:r>
        <w:rPr>
          <w:rFonts w:eastAsiaTheme="minorHAnsi"/>
          <w:b/>
          <w:iCs/>
          <w:lang w:val="en"/>
        </w:rPr>
        <w:t>,</w:t>
      </w:r>
      <w:r w:rsidRPr="00472605">
        <w:rPr>
          <w:rFonts w:eastAsiaTheme="minorHAnsi"/>
          <w:b/>
          <w:iCs/>
          <w:lang w:val="en"/>
        </w:rPr>
        <w:t xml:space="preserve"> Myoung-Sook Shin</w:t>
      </w:r>
      <w:r>
        <w:rPr>
          <w:rFonts w:eastAsiaTheme="minorHAnsi" w:hint="eastAsia"/>
          <w:b/>
          <w:iCs/>
          <w:lang w:val="en"/>
        </w:rPr>
        <w:t>.</w:t>
      </w:r>
      <w:r w:rsidRPr="001F4739">
        <w:rPr>
          <w:rFonts w:eastAsiaTheme="minorHAnsi"/>
          <w:b/>
          <w:iCs/>
          <w:lang w:val="en"/>
        </w:rPr>
        <w:t xml:space="preserve"> </w:t>
      </w:r>
      <w:r w:rsidRPr="00472605">
        <w:rPr>
          <w:rFonts w:eastAsiaTheme="minorHAnsi"/>
          <w:b/>
          <w:bCs/>
          <w:iCs/>
        </w:rPr>
        <w:t>Characterization of macrophage activation after treatment with polysaccharides from ginseng according to heat processing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15</w:t>
      </w:r>
    </w:p>
    <w:p w14:paraId="34092C1E" w14:textId="2CBCAB24" w:rsidR="00472605" w:rsidRDefault="00906191" w:rsidP="00236BE8">
      <w:pPr>
        <w:wordWrap/>
        <w:adjustRightInd w:val="0"/>
        <w:jc w:val="left"/>
        <w:rPr>
          <w:rFonts w:eastAsiaTheme="minorHAnsi"/>
          <w:b/>
          <w:bCs/>
          <w:iCs/>
        </w:rPr>
      </w:pPr>
      <w:r w:rsidRPr="00906191">
        <w:rPr>
          <w:rFonts w:eastAsiaTheme="minorHAnsi"/>
          <w:bCs/>
          <w:iCs/>
        </w:rPr>
        <w:t>The worldwide persistence of infectious diseases is a significant public health issue. Consequently, studying immunomodulatory ingredients present in natural products, such as ginseng, is important for developing new treatment options. Here, we extracted three different types of polysaccharides from white (P-WG), red (P-RG), and heat-processed (P-HPG) ginseng and analyzed their chemical properties and immunostimulatory activity against RAW 264.7 murine macrophages. Carbohydrates were the main components of all three polysaccharide types, while uronic acid and protein levels were relatively low. Chemical analysis indicated that the content of carbohydrates (total sugar) increased with processing temperature, while that of uronic acid decreased. Treatment with P-WG, P-RG or P-HPG stimulated nitric oxide (NO) production and increased tumor necrosis factor alpha (TNF-α) and interleukin (IL)-6 levels in RAW 264.7 macrophages, with P-WG showing the highest activity among the three polysaccharides. The expression of inducible NO synthase, which affects NO secretion, was highest in the macrophages treated with P-WG. Analysis of intracellular signaling pathways showed that mitogen-activated protein kinases (ERK, JNK, and p38) and NF-kB p65 were strongly phosphorylated by P-WG in macrophages but were only moderately phosphorylated by P-RG and P-HPG. Collectively, these results suggest that the polysaccharides isolated from ginseng undergo different changes in response to heat processing and display different chemical compositions and immune-enhancing activities.</w:t>
      </w:r>
    </w:p>
    <w:p w14:paraId="7929FD56" w14:textId="5AE8C6F9" w:rsidR="00472605" w:rsidRDefault="00472605" w:rsidP="00236BE8">
      <w:pPr>
        <w:wordWrap/>
        <w:adjustRightInd w:val="0"/>
        <w:jc w:val="left"/>
        <w:rPr>
          <w:rFonts w:eastAsiaTheme="minorHAnsi"/>
          <w:b/>
          <w:bCs/>
          <w:iCs/>
        </w:rPr>
      </w:pPr>
    </w:p>
    <w:p w14:paraId="252AEF7C" w14:textId="78044E68" w:rsidR="00906191" w:rsidRDefault="00906191" w:rsidP="00906191">
      <w:pPr>
        <w:wordWrap/>
        <w:adjustRightInd w:val="0"/>
        <w:jc w:val="left"/>
        <w:rPr>
          <w:rFonts w:eastAsiaTheme="minorHAnsi"/>
          <w:b/>
          <w:bCs/>
          <w:iCs/>
        </w:rPr>
      </w:pPr>
      <w:r w:rsidRPr="00906191">
        <w:rPr>
          <w:rFonts w:eastAsiaTheme="minorHAnsi"/>
          <w:b/>
          <w:iCs/>
          <w:lang w:val="en"/>
        </w:rPr>
        <w:t>Padmanaban Mohanan, Tae-Jin Yang &amp; Young Hun Song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Effect of far-red light on the production and diversity of ginsenosides in leaves of </w:t>
      </w:r>
      <w:r w:rsidRPr="00906191">
        <w:rPr>
          <w:rFonts w:eastAsiaTheme="minorHAnsi"/>
          <w:b/>
          <w:bCs/>
          <w:i/>
          <w:iCs/>
        </w:rPr>
        <w:t>Panax ginseng</w:t>
      </w:r>
      <w:r w:rsidRPr="00906191">
        <w:rPr>
          <w:rFonts w:eastAsiaTheme="minorHAnsi"/>
          <w:b/>
          <w:bCs/>
          <w:iCs/>
        </w:rPr>
        <w:t> Meyer</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16</w:t>
      </w:r>
    </w:p>
    <w:p w14:paraId="42323ECE" w14:textId="472E9765" w:rsidR="00472605" w:rsidRDefault="00906191" w:rsidP="00236BE8">
      <w:pPr>
        <w:wordWrap/>
        <w:adjustRightInd w:val="0"/>
        <w:jc w:val="left"/>
        <w:rPr>
          <w:rFonts w:eastAsiaTheme="minorHAnsi"/>
          <w:b/>
          <w:bCs/>
          <w:iCs/>
        </w:rPr>
      </w:pPr>
      <w:r w:rsidRPr="00906191">
        <w:rPr>
          <w:rFonts w:eastAsiaTheme="minorHAnsi"/>
          <w:bCs/>
          <w:iCs/>
        </w:rPr>
        <w:t>Ginsenosides are the most valuable and pharmacologically active triterpenoid saponins found in </w:t>
      </w:r>
      <w:r w:rsidRPr="00906191">
        <w:rPr>
          <w:rFonts w:eastAsiaTheme="minorHAnsi"/>
          <w:bCs/>
          <w:i/>
          <w:iCs/>
        </w:rPr>
        <w:t>Panax ginseng</w:t>
      </w:r>
      <w:r w:rsidRPr="00906191">
        <w:rPr>
          <w:rFonts w:eastAsiaTheme="minorHAnsi"/>
          <w:bCs/>
          <w:iCs/>
        </w:rPr>
        <w:t>. Although light quality affects ginsenoside content, little is known about the underlying genetic and regulatory mechanisms. Additionally, the correlation between the adaptability of ginseng to shade and ginsenoside biosynthesis remains poorly understood. In the present study, transcriptome analysis of ginseng seedlings using RNA sequencing revealed that the expression of ginsenoside biosynthesis genes, including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PgUGT</w:t>
      </w:r>
      <w:r w:rsidRPr="00906191">
        <w:rPr>
          <w:rFonts w:eastAsiaTheme="minorHAnsi"/>
          <w:bCs/>
          <w:iCs/>
        </w:rPr>
        <w:t>, was enhanced in shade conditions but downregulated by red light, indicating that far-red light might play an essential role in ginsenoside production. Further, gene expression analysis in adventitious roots and 2-year-old plants using qRT-PCR showed that the light quality-mediated expression patterns of ginsenoside genes varied with tissue and age. However, unlike the transcriptome, there was no difference in the total ginsenoside content in seedlings among various light conditions. Nevertheless, the amount of major protopanaxadiol-type ginsenosides increased under shade and red light conditions. Unlike seedlings and adventitious roots, there was a decrease in the expression of </w:t>
      </w:r>
      <w:r w:rsidRPr="00906191">
        <w:rPr>
          <w:rFonts w:eastAsiaTheme="minorHAnsi"/>
          <w:bCs/>
          <w:i/>
          <w:iCs/>
        </w:rPr>
        <w:t>PgHMGR</w:t>
      </w:r>
      <w:r w:rsidRPr="00906191">
        <w:rPr>
          <w:rFonts w:eastAsiaTheme="minorHAnsi"/>
          <w:bCs/>
          <w:iCs/>
        </w:rPr>
        <w:t>, </w:t>
      </w:r>
      <w:r w:rsidRPr="00906191">
        <w:rPr>
          <w:rFonts w:eastAsiaTheme="minorHAnsi"/>
          <w:bCs/>
          <w:i/>
          <w:iCs/>
        </w:rPr>
        <w:t>PgFPS</w:t>
      </w:r>
      <w:r w:rsidRPr="00906191">
        <w:rPr>
          <w:rFonts w:eastAsiaTheme="minorHAnsi"/>
          <w:bCs/>
          <w:iCs/>
        </w:rPr>
        <w:t>, </w:t>
      </w:r>
      <w:r w:rsidRPr="00906191">
        <w:rPr>
          <w:rFonts w:eastAsiaTheme="minorHAnsi"/>
          <w:bCs/>
          <w:i/>
          <w:iCs/>
        </w:rPr>
        <w:t>PgSS</w:t>
      </w:r>
      <w:r w:rsidRPr="00906191">
        <w:rPr>
          <w:rFonts w:eastAsiaTheme="minorHAnsi"/>
          <w:bCs/>
          <w:iCs/>
        </w:rPr>
        <w:t>, and </w:t>
      </w:r>
      <w:r w:rsidRPr="00906191">
        <w:rPr>
          <w:rFonts w:eastAsiaTheme="minorHAnsi"/>
          <w:bCs/>
          <w:i/>
          <w:iCs/>
        </w:rPr>
        <w:t>PgDDS</w:t>
      </w:r>
      <w:r w:rsidRPr="00906191">
        <w:rPr>
          <w:rFonts w:eastAsiaTheme="minorHAnsi"/>
          <w:bCs/>
          <w:iCs/>
        </w:rPr>
        <w:t> in 2-year-old plants, along with an increase in the ginsenoside content, under far-red light. Taken together, our findings suggest that far-red light is an important environmental factor for ginsenoside biosynthesis and diversification and provide information that can improve the quality of ginseng produced for medicinal purposes.</w:t>
      </w:r>
    </w:p>
    <w:p w14:paraId="4C998D1C" w14:textId="39C759EB" w:rsidR="00472605" w:rsidRDefault="00472605" w:rsidP="00236BE8">
      <w:pPr>
        <w:wordWrap/>
        <w:adjustRightInd w:val="0"/>
        <w:jc w:val="left"/>
        <w:rPr>
          <w:rFonts w:eastAsiaTheme="minorHAnsi"/>
          <w:b/>
          <w:bCs/>
          <w:iCs/>
        </w:rPr>
      </w:pPr>
    </w:p>
    <w:p w14:paraId="302759B6" w14:textId="668CD98E" w:rsidR="00906191" w:rsidRDefault="00906191" w:rsidP="00906191">
      <w:pPr>
        <w:wordWrap/>
        <w:adjustRightInd w:val="0"/>
        <w:jc w:val="left"/>
        <w:rPr>
          <w:rFonts w:eastAsiaTheme="minorHAnsi"/>
          <w:b/>
          <w:bCs/>
          <w:iCs/>
        </w:rPr>
      </w:pPr>
      <w:r w:rsidRPr="00906191">
        <w:rPr>
          <w:rFonts w:eastAsiaTheme="minorHAnsi"/>
          <w:b/>
          <w:iCs/>
          <w:lang w:val="en"/>
        </w:rPr>
        <w:t>Yuseong Chung, Endang Rahmat, Hyeon Hwa Nam, Ayeong Lee, Jun Hong Park, Byeong Cheol Moon</w:t>
      </w:r>
      <w:r>
        <w:rPr>
          <w:rFonts w:eastAsiaTheme="minorHAnsi"/>
          <w:b/>
          <w:iCs/>
          <w:lang w:val="en"/>
        </w:rPr>
        <w:t>,</w:t>
      </w:r>
      <w:r w:rsidRPr="00906191">
        <w:rPr>
          <w:rFonts w:eastAsiaTheme="minorHAnsi"/>
          <w:b/>
          <w:iCs/>
          <w:lang w:val="en"/>
        </w:rPr>
        <w:t xml:space="preserve"> Youngmin Kang</w:t>
      </w:r>
      <w:r>
        <w:rPr>
          <w:rFonts w:eastAsiaTheme="minorHAnsi" w:hint="eastAsia"/>
          <w:b/>
          <w:iCs/>
          <w:lang w:val="en"/>
        </w:rPr>
        <w:t>.</w:t>
      </w:r>
      <w:r w:rsidRPr="001F4739">
        <w:rPr>
          <w:rFonts w:eastAsiaTheme="minorHAnsi"/>
          <w:b/>
          <w:iCs/>
          <w:lang w:val="en"/>
        </w:rPr>
        <w:t xml:space="preserve"> </w:t>
      </w:r>
      <w:r w:rsidRPr="00906191">
        <w:rPr>
          <w:rFonts w:eastAsiaTheme="minorHAnsi"/>
          <w:b/>
          <w:bCs/>
          <w:iCs/>
        </w:rPr>
        <w:t>Standardization of </w:t>
      </w:r>
      <w:r w:rsidRPr="00906191">
        <w:rPr>
          <w:rFonts w:eastAsiaTheme="minorHAnsi"/>
          <w:b/>
          <w:bCs/>
          <w:i/>
          <w:iCs/>
        </w:rPr>
        <w:t>Rehmannia glutinosa</w:t>
      </w:r>
      <w:r w:rsidRPr="00906191">
        <w:rPr>
          <w:rFonts w:eastAsiaTheme="minorHAnsi"/>
          <w:b/>
          <w:bCs/>
          <w:iCs/>
        </w:rPr>
        <w:t> (Gaertn.) DC. steam processing and evaluation of its chemical, anti-oxidant, and anti-inflammatory properties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17</w:t>
      </w:r>
    </w:p>
    <w:p w14:paraId="3B63FC74" w14:textId="052ECA79" w:rsidR="00236BE8" w:rsidRDefault="00906191" w:rsidP="00236BE8">
      <w:pPr>
        <w:wordWrap/>
        <w:adjustRightInd w:val="0"/>
        <w:jc w:val="left"/>
        <w:rPr>
          <w:rFonts w:eastAsiaTheme="minorHAnsi"/>
          <w:bCs/>
          <w:iCs/>
        </w:rPr>
      </w:pPr>
      <w:r w:rsidRPr="00906191">
        <w:rPr>
          <w:rFonts w:eastAsiaTheme="minorHAnsi"/>
          <w:bCs/>
          <w:i/>
          <w:iCs/>
        </w:rPr>
        <w:t>Rehmannia glutinosa</w:t>
      </w:r>
      <w:r w:rsidRPr="00906191">
        <w:rPr>
          <w:rFonts w:eastAsiaTheme="minorHAnsi"/>
          <w:bCs/>
          <w:iCs/>
        </w:rPr>
        <w:t> (Gaertn.) DC., belonging to the family Scrophulariaceae, is an important medicinal herb cultivated in East Asia. Traditionally, </w:t>
      </w:r>
      <w:r w:rsidRPr="00906191">
        <w:rPr>
          <w:rFonts w:eastAsiaTheme="minorHAnsi"/>
          <w:bCs/>
          <w:i/>
          <w:iCs/>
        </w:rPr>
        <w:t>R. glutinosa</w:t>
      </w:r>
      <w:r w:rsidRPr="00906191">
        <w:rPr>
          <w:rFonts w:eastAsiaTheme="minorHAnsi"/>
          <w:bCs/>
          <w:iCs/>
        </w:rPr>
        <w:t> is steam processed to increase its efficacy in treating various ailments such as diabetes, hematinic deficiencies and adrenal disorder. However, standardization of processed </w:t>
      </w:r>
      <w:r w:rsidRPr="00906191">
        <w:rPr>
          <w:rFonts w:eastAsiaTheme="minorHAnsi"/>
          <w:bCs/>
          <w:i/>
          <w:iCs/>
        </w:rPr>
        <w:t>R. glutinosa</w:t>
      </w:r>
      <w:r w:rsidRPr="00906191">
        <w:rPr>
          <w:rFonts w:eastAsiaTheme="minorHAnsi"/>
          <w:bCs/>
          <w:iCs/>
        </w:rPr>
        <w:t> is highly needed to increase its quality to fulfill global market demand that is safe and possess high level of efficacy. Therefore, this study aimed to optimize the </w:t>
      </w:r>
      <w:r w:rsidRPr="00906191">
        <w:rPr>
          <w:rFonts w:eastAsiaTheme="minorHAnsi"/>
          <w:bCs/>
          <w:i/>
          <w:iCs/>
        </w:rPr>
        <w:t>R. glutinosa</w:t>
      </w:r>
      <w:r w:rsidRPr="00906191">
        <w:rPr>
          <w:rFonts w:eastAsiaTheme="minorHAnsi"/>
          <w:bCs/>
          <w:iCs/>
        </w:rPr>
        <w:t> steam processing methods by evaluating some key parameters such as steaming temperature, number of steaming times, steaming duration, and additive supplementation. </w:t>
      </w:r>
      <w:r w:rsidRPr="00906191">
        <w:rPr>
          <w:rFonts w:eastAsiaTheme="minorHAnsi"/>
          <w:bCs/>
          <w:i/>
          <w:iCs/>
        </w:rPr>
        <w:t>R. glutinosa</w:t>
      </w:r>
      <w:r w:rsidRPr="00906191">
        <w:rPr>
          <w:rFonts w:eastAsiaTheme="minorHAnsi"/>
          <w:bCs/>
          <w:iCs/>
        </w:rPr>
        <w:t> samples were steam processed at different temperatures (100 °C, 110 °C, and 120 °C), various steaming times (1 to 5 times), several steaming duration (1 to 4 h), and additives supplementation (rice wine, 5% EtOH, 10% EtOH, 20% EtOH, 30% EtOH, and 40% EtOH). As the result, 2 h, 3 replications, and supplementation with 20% EtOH at 120 °C were identified as the optimal conditions for </w:t>
      </w:r>
      <w:r w:rsidRPr="00906191">
        <w:rPr>
          <w:rFonts w:eastAsiaTheme="minorHAnsi"/>
          <w:bCs/>
          <w:i/>
          <w:iCs/>
        </w:rPr>
        <w:t>R</w:t>
      </w:r>
      <w:r w:rsidRPr="00906191">
        <w:rPr>
          <w:rFonts w:eastAsiaTheme="minorHAnsi"/>
          <w:bCs/>
          <w:iCs/>
        </w:rPr>
        <w:t>. </w:t>
      </w:r>
      <w:r w:rsidRPr="00906191">
        <w:rPr>
          <w:rFonts w:eastAsiaTheme="minorHAnsi"/>
          <w:bCs/>
          <w:i/>
          <w:iCs/>
        </w:rPr>
        <w:t>glutinosa</w:t>
      </w:r>
      <w:r w:rsidRPr="00906191">
        <w:rPr>
          <w:rFonts w:eastAsiaTheme="minorHAnsi"/>
          <w:bCs/>
          <w:iCs/>
        </w:rPr>
        <w:t> steam processing. Optimized processed </w:t>
      </w:r>
      <w:r w:rsidRPr="00906191">
        <w:rPr>
          <w:rFonts w:eastAsiaTheme="minorHAnsi"/>
          <w:bCs/>
          <w:i/>
          <w:iCs/>
        </w:rPr>
        <w:t>R. glutinosa</w:t>
      </w:r>
      <w:r w:rsidRPr="00906191">
        <w:rPr>
          <w:rFonts w:eastAsiaTheme="minorHAnsi"/>
          <w:bCs/>
          <w:iCs/>
        </w:rPr>
        <w:t> (SPRR 20%EtOH) resulted in significantly higher content of 5-HMF (7648.60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150.08 µg/g) and iso-verbacoside (203.80</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10.72</w:t>
      </w:r>
      <w:r w:rsidRPr="00906191">
        <w:rPr>
          <w:rFonts w:ascii="맑은 고딕" w:eastAsiaTheme="minorHAnsi" w:hAnsi="맑은 고딕" w:cs="맑은 고딕"/>
          <w:bCs/>
          <w:iCs/>
        </w:rPr>
        <w:t> µ</w:t>
      </w:r>
      <w:r w:rsidRPr="00906191">
        <w:rPr>
          <w:rFonts w:eastAsiaTheme="minorHAnsi"/>
          <w:bCs/>
          <w:iCs/>
        </w:rPr>
        <w:t>g/g) compared with unprocessed</w:t>
      </w:r>
      <w:r w:rsidRPr="00906191">
        <w:rPr>
          <w:rFonts w:ascii="맑은 고딕" w:eastAsiaTheme="minorHAnsi" w:hAnsi="맑은 고딕" w:cs="맑은 고딕"/>
          <w:bCs/>
          <w:iCs/>
        </w:rPr>
        <w:t> </w:t>
      </w:r>
      <w:r w:rsidRPr="00906191">
        <w:rPr>
          <w:rFonts w:eastAsiaTheme="minorHAnsi"/>
          <w:bCs/>
          <w:i/>
          <w:iCs/>
        </w:rPr>
        <w:t>R. glutinosa</w:t>
      </w:r>
      <w:r w:rsidRPr="00906191">
        <w:rPr>
          <w:rFonts w:eastAsiaTheme="minorHAnsi"/>
          <w:bCs/>
          <w:iCs/>
        </w:rPr>
        <w:t> (UPR). Compared to those of other samples, SPRR 20% EtOH samples had higher total flavonoid (55.36</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1.68</w:t>
      </w:r>
      <w:r w:rsidRPr="00906191">
        <w:rPr>
          <w:rFonts w:ascii="맑은 고딕" w:eastAsiaTheme="minorHAnsi" w:hAnsi="맑은 고딕" w:cs="맑은 고딕"/>
          <w:bCs/>
          <w:iCs/>
        </w:rPr>
        <w:t> </w:t>
      </w:r>
      <w:r w:rsidRPr="00906191">
        <w:rPr>
          <w:rFonts w:eastAsiaTheme="minorHAnsi"/>
          <w:bCs/>
          <w:iCs/>
        </w:rPr>
        <w:t>mg/g) and phenolic (69.24</w:t>
      </w:r>
      <w:r w:rsidRPr="00906191">
        <w:rPr>
          <w:rFonts w:ascii="MS Mincho" w:eastAsia="MS Mincho" w:hAnsi="MS Mincho" w:cs="MS Mincho" w:hint="eastAsia"/>
          <w:bCs/>
          <w:iCs/>
        </w:rPr>
        <w:t> </w:t>
      </w:r>
      <w:r w:rsidRPr="00906191">
        <w:rPr>
          <w:rFonts w:ascii="맑은 고딕" w:eastAsia="맑은 고딕" w:hAnsi="맑은 고딕" w:cs="맑은 고딕" w:hint="eastAsia"/>
          <w:bCs/>
          <w:iCs/>
        </w:rPr>
        <w:t>±</w:t>
      </w:r>
      <w:r w:rsidRPr="00906191">
        <w:rPr>
          <w:rFonts w:ascii="MS Mincho" w:eastAsia="MS Mincho" w:hAnsi="MS Mincho" w:cs="MS Mincho" w:hint="eastAsia"/>
          <w:bCs/>
          <w:iCs/>
        </w:rPr>
        <w:t> </w:t>
      </w:r>
      <w:r w:rsidRPr="00906191">
        <w:rPr>
          <w:rFonts w:eastAsiaTheme="minorHAnsi"/>
          <w:bCs/>
          <w:iCs/>
        </w:rPr>
        <w:t>4.56</w:t>
      </w:r>
      <w:r w:rsidRPr="00906191">
        <w:rPr>
          <w:rFonts w:ascii="맑은 고딕" w:eastAsiaTheme="minorHAnsi" w:hAnsi="맑은 고딕" w:cs="맑은 고딕"/>
          <w:bCs/>
          <w:iCs/>
        </w:rPr>
        <w:t> </w:t>
      </w:r>
      <w:r w:rsidRPr="00906191">
        <w:rPr>
          <w:rFonts w:eastAsiaTheme="minorHAnsi"/>
          <w:bCs/>
          <w:iCs/>
        </w:rPr>
        <w:t>mg/g) contents and stronger DPPH antioxidant activity (56%). Furthermore, SPRR 20% EtOH had excellent anti-inflammatory activity, as evidenced by the suppression of inducible nitric oxide synthase (iNOS) caused by activation of nuclear factor-κB (NF-κB) through p-p65 pathway in LPS-stimulated RAW 264.7 cells. These findings will provide a basis towards industrialization of </w:t>
      </w:r>
      <w:r w:rsidRPr="00906191">
        <w:rPr>
          <w:rFonts w:eastAsiaTheme="minorHAnsi"/>
          <w:bCs/>
          <w:i/>
          <w:iCs/>
        </w:rPr>
        <w:t>R. glutinosa</w:t>
      </w:r>
      <w:r w:rsidRPr="00906191">
        <w:rPr>
          <w:rFonts w:eastAsiaTheme="minorHAnsi"/>
          <w:bCs/>
          <w:iCs/>
        </w:rPr>
        <w:t> processing technology that will be very helpful for oriental medication field.</w:t>
      </w:r>
    </w:p>
    <w:p w14:paraId="6F1A2958" w14:textId="59B1074F" w:rsidR="00906191" w:rsidRDefault="00906191" w:rsidP="00236BE8">
      <w:pPr>
        <w:wordWrap/>
        <w:adjustRightInd w:val="0"/>
        <w:jc w:val="left"/>
        <w:rPr>
          <w:rFonts w:eastAsiaTheme="minorHAnsi"/>
          <w:b/>
          <w:bCs/>
          <w:iCs/>
        </w:rPr>
      </w:pPr>
    </w:p>
    <w:p w14:paraId="40224D43" w14:textId="4262E364" w:rsidR="00906191" w:rsidRPr="00906191" w:rsidRDefault="00906191" w:rsidP="00906191">
      <w:pPr>
        <w:wordWrap/>
        <w:adjustRightInd w:val="0"/>
        <w:jc w:val="left"/>
        <w:rPr>
          <w:rFonts w:eastAsiaTheme="minorHAnsi"/>
          <w:b/>
          <w:iCs/>
        </w:rPr>
      </w:pPr>
      <w:r w:rsidRPr="00906191">
        <w:rPr>
          <w:rFonts w:eastAsiaTheme="minorHAnsi"/>
          <w:b/>
          <w:iCs/>
          <w:lang w:val="en"/>
        </w:rPr>
        <w:t>Jimin Lee, Nuri Oh, Jae-Young Yun, Hee Soon Choi, Jang-Kyun Seo, Jin-Ho Kang</w:t>
      </w:r>
      <w:r>
        <w:rPr>
          <w:rFonts w:eastAsiaTheme="minorHAnsi"/>
          <w:b/>
          <w:iCs/>
          <w:lang w:val="en"/>
        </w:rPr>
        <w:t>,</w:t>
      </w:r>
      <w:r w:rsidRPr="00906191">
        <w:rPr>
          <w:rFonts w:eastAsiaTheme="minorHAnsi"/>
          <w:b/>
          <w:iCs/>
          <w:lang w:val="en"/>
        </w:rPr>
        <w:t xml:space="preserve"> Choonkyun Jung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Application of CRISPR-Based C-to-G Base editing in rice protoplasts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18</w:t>
      </w:r>
    </w:p>
    <w:p w14:paraId="19ABE784" w14:textId="6DC70470" w:rsidR="00906191" w:rsidRDefault="00906191" w:rsidP="00236BE8">
      <w:pPr>
        <w:wordWrap/>
        <w:adjustRightInd w:val="0"/>
        <w:jc w:val="left"/>
        <w:rPr>
          <w:rFonts w:eastAsiaTheme="minorHAnsi"/>
          <w:bCs/>
          <w:iCs/>
        </w:rPr>
      </w:pPr>
      <w:r w:rsidRPr="00906191">
        <w:rPr>
          <w:rFonts w:eastAsiaTheme="minorHAnsi"/>
          <w:bCs/>
          <w:iCs/>
        </w:rPr>
        <w:t>Recently, new types of base editors, C-to-G base editors (CGBEs), that enable cytosine transversions that are unachievable with cytosine base editors (CBEs) and adenosine base editors (ABEs), have been developed in human cells. However, despite their importance in crop genome editing, the efficacy of CGBEs has not yet been extensively evaluated. In our study, based on the previously reported plant-compatible CBE and human CGBE, we demonstrated that our monocot plant-compatible CGBEs (PcCGBEs) enable cytosine transversions (C-to-G) in rice protoplasts. For all targets tested, PcCGBEs (monocot plant-compatible CGBEs) appeared to have substantial levels of C-to-G editing activity. PcCGBE showed a much higher C-to-G base editing activity and C-to-G specificity among C-to-D conversions than the mini-version of PcCGBE. Our demonstration of PcCGBE could provide a platform for the further development of enhanced CGBEs for reliable application as a new crop breeding technology.</w:t>
      </w:r>
    </w:p>
    <w:p w14:paraId="07021F12" w14:textId="776EBC0B" w:rsidR="00906191" w:rsidRDefault="00906191" w:rsidP="00236BE8">
      <w:pPr>
        <w:wordWrap/>
        <w:adjustRightInd w:val="0"/>
        <w:jc w:val="left"/>
        <w:rPr>
          <w:rFonts w:eastAsiaTheme="minorHAnsi"/>
          <w:bCs/>
          <w:iCs/>
        </w:rPr>
      </w:pPr>
    </w:p>
    <w:p w14:paraId="00BB204A" w14:textId="6CA48622" w:rsidR="00906191" w:rsidRPr="00906191" w:rsidRDefault="00906191" w:rsidP="00906191">
      <w:pPr>
        <w:wordWrap/>
        <w:adjustRightInd w:val="0"/>
        <w:jc w:val="left"/>
        <w:rPr>
          <w:rFonts w:eastAsiaTheme="minorHAnsi"/>
          <w:b/>
          <w:iCs/>
        </w:rPr>
      </w:pPr>
      <w:r w:rsidRPr="00906191">
        <w:rPr>
          <w:rFonts w:eastAsiaTheme="minorHAnsi"/>
          <w:b/>
          <w:iCs/>
          <w:lang w:val="en"/>
        </w:rPr>
        <w:t>Ngoc Minh Ha, Hoseong Hwang, Seemi Tasnim Alam, Uyen Tran Tu Nguyen, Soon Kwang Lee, Jin-Soo Park, Jin-Chul Kim, Hak Cheol Kwon, Jaeyoung Kwon</w:t>
      </w:r>
      <w:r>
        <w:rPr>
          <w:rFonts w:eastAsiaTheme="minorHAnsi"/>
          <w:b/>
          <w:iCs/>
          <w:lang w:val="en"/>
        </w:rPr>
        <w:t>,</w:t>
      </w:r>
      <w:r w:rsidRPr="00906191">
        <w:rPr>
          <w:rFonts w:eastAsiaTheme="minorHAnsi"/>
          <w:b/>
          <w:iCs/>
          <w:lang w:val="en"/>
        </w:rPr>
        <w:t xml:space="preserve"> Kyungsu Kang</w:t>
      </w:r>
      <w:r>
        <w:rPr>
          <w:rFonts w:eastAsiaTheme="minorHAnsi" w:hint="eastAsia"/>
          <w:b/>
          <w:iCs/>
          <w:lang w:val="en"/>
        </w:rPr>
        <w:t>.</w:t>
      </w:r>
      <w:r w:rsidRPr="001F4739">
        <w:rPr>
          <w:rFonts w:eastAsiaTheme="minorHAnsi"/>
          <w:b/>
          <w:iCs/>
          <w:lang w:val="en"/>
        </w:rPr>
        <w:t xml:space="preserve"> </w:t>
      </w:r>
      <w:r w:rsidRPr="00906191">
        <w:rPr>
          <w:rFonts w:eastAsiaTheme="minorHAnsi"/>
          <w:b/>
          <w:iCs/>
        </w:rPr>
        <w:t>Antimicrobial photodynamic therapy with </w:t>
      </w:r>
      <w:r w:rsidRPr="00906191">
        <w:rPr>
          <w:rFonts w:eastAsiaTheme="minorHAnsi"/>
          <w:b/>
          <w:i/>
          <w:iCs/>
        </w:rPr>
        <w:t>Ligularia fischeri</w:t>
      </w:r>
      <w:r w:rsidRPr="00906191">
        <w:rPr>
          <w:rFonts w:eastAsiaTheme="minorHAnsi"/>
          <w:b/>
          <w:iCs/>
        </w:rPr>
        <w:t> against methicillin-resistant </w:t>
      </w:r>
      <w:r w:rsidRPr="00906191">
        <w:rPr>
          <w:rFonts w:eastAsiaTheme="minorHAnsi"/>
          <w:b/>
          <w:i/>
          <w:iCs/>
        </w:rPr>
        <w:t>Staphylococcus aureus</w:t>
      </w:r>
      <w:r w:rsidRPr="00906191">
        <w:rPr>
          <w:rFonts w:eastAsiaTheme="minorHAnsi"/>
          <w:b/>
          <w:iCs/>
        </w:rPr>
        <w:t> infection in </w:t>
      </w:r>
      <w:r w:rsidRPr="00906191">
        <w:rPr>
          <w:rFonts w:eastAsiaTheme="minorHAnsi"/>
          <w:b/>
          <w:i/>
          <w:iCs/>
        </w:rPr>
        <w:t>Caenorhabditis elegans</w:t>
      </w:r>
      <w:r w:rsidRPr="00906191">
        <w:rPr>
          <w:rFonts w:eastAsiaTheme="minorHAnsi"/>
          <w:b/>
          <w:iCs/>
        </w:rPr>
        <w:t> model</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19</w:t>
      </w:r>
    </w:p>
    <w:p w14:paraId="63653C41" w14:textId="274A5E87" w:rsidR="00906191" w:rsidRDefault="00906191" w:rsidP="00236BE8">
      <w:pPr>
        <w:wordWrap/>
        <w:adjustRightInd w:val="0"/>
        <w:jc w:val="left"/>
        <w:rPr>
          <w:rFonts w:eastAsiaTheme="minorHAnsi"/>
          <w:bCs/>
          <w:iCs/>
        </w:rPr>
      </w:pPr>
      <w:r w:rsidRPr="00906191">
        <w:rPr>
          <w:rFonts w:eastAsiaTheme="minorHAnsi"/>
          <w:bCs/>
          <w:iCs/>
        </w:rPr>
        <w:t>The high prevalence of methicillin-resistant </w:t>
      </w:r>
      <w:r w:rsidRPr="00906191">
        <w:rPr>
          <w:rFonts w:eastAsiaTheme="minorHAnsi"/>
          <w:bCs/>
          <w:i/>
          <w:iCs/>
        </w:rPr>
        <w:t>Staphylococcus aureus</w:t>
      </w:r>
      <w:r w:rsidRPr="00906191">
        <w:rPr>
          <w:rFonts w:eastAsiaTheme="minorHAnsi"/>
          <w:bCs/>
          <w:iCs/>
        </w:rPr>
        <w:t> (MRSA) infection threatens the effectiveness of current clinical settings. Antimicrobial photodynamic therapy (APDT) is a promising alternative to antibiotics for treating infections due to its low resistance. This study aimed to evaluate the antibacterial properties of APDT with </w:t>
      </w:r>
      <w:r w:rsidRPr="00906191">
        <w:rPr>
          <w:rFonts w:eastAsiaTheme="minorHAnsi"/>
          <w:bCs/>
          <w:i/>
          <w:iCs/>
        </w:rPr>
        <w:t>L. fischeri</w:t>
      </w:r>
      <w:r w:rsidRPr="00906191">
        <w:rPr>
          <w:rFonts w:eastAsiaTheme="minorHAnsi"/>
          <w:bCs/>
          <w:iCs/>
        </w:rPr>
        <w:t> extract (LFE) against MRSA and various skin and oral pathogens in vitro and its photopharmaceutical actions in </w:t>
      </w:r>
      <w:r w:rsidRPr="00906191">
        <w:rPr>
          <w:rFonts w:eastAsiaTheme="minorHAnsi"/>
          <w:bCs/>
          <w:i/>
          <w:iCs/>
        </w:rPr>
        <w:t>Caenorhabditis elegans</w:t>
      </w:r>
      <w:r w:rsidRPr="00906191">
        <w:rPr>
          <w:rFonts w:eastAsiaTheme="minorHAnsi"/>
          <w:bCs/>
          <w:iCs/>
        </w:rPr>
        <w:t>. The antimicrobial activities of APDT with LFE against pathogens were evaluated using plate counting method. The chemical profile was characterized using high-performance liquid chromatography and spectrophotometry. The growth rate assay, lifespan assay, and bacterial attachment on worms were performed to assess the therapeutics effects in </w:t>
      </w:r>
      <w:r w:rsidRPr="00906191">
        <w:rPr>
          <w:rFonts w:eastAsiaTheme="minorHAnsi"/>
          <w:bCs/>
          <w:i/>
          <w:iCs/>
        </w:rPr>
        <w:t>C. elegans</w:t>
      </w:r>
      <w:r w:rsidRPr="00906191">
        <w:rPr>
          <w:rFonts w:eastAsiaTheme="minorHAnsi"/>
          <w:bCs/>
          <w:iCs/>
        </w:rPr>
        <w:t>. The swab method was used for the detection of pathogens on the micropig skin surface. The APDT treatment with </w:t>
      </w:r>
      <w:r w:rsidRPr="00906191">
        <w:rPr>
          <w:rFonts w:eastAsiaTheme="minorHAnsi"/>
          <w:bCs/>
          <w:i/>
          <w:iCs/>
        </w:rPr>
        <w:t>L. fischeri</w:t>
      </w:r>
      <w:r w:rsidRPr="00906191">
        <w:rPr>
          <w:rFonts w:eastAsiaTheme="minorHAnsi"/>
          <w:bCs/>
          <w:iCs/>
        </w:rPr>
        <w:t> extract (LFE, 20 µg/mL) and red light (intensity of 120 W/m</w:t>
      </w:r>
      <w:r w:rsidRPr="00906191">
        <w:rPr>
          <w:rFonts w:eastAsiaTheme="minorHAnsi"/>
          <w:bCs/>
          <w:iCs/>
          <w:vertAlign w:val="superscript"/>
        </w:rPr>
        <w:t>2</w:t>
      </w:r>
      <w:r w:rsidRPr="00906191">
        <w:rPr>
          <w:rFonts w:eastAsiaTheme="minorHAnsi"/>
          <w:bCs/>
          <w:iCs/>
        </w:rPr>
        <w:t>) reduced 4.3–4.9 log (colony forming unit/mL) of </w:t>
      </w:r>
      <w:r w:rsidRPr="00906191">
        <w:rPr>
          <w:rFonts w:eastAsiaTheme="minorHAnsi"/>
          <w:bCs/>
          <w:i/>
          <w:iCs/>
        </w:rPr>
        <w:t>Staphylococcus aureus</w:t>
      </w:r>
      <w:r w:rsidRPr="00906191">
        <w:rPr>
          <w:rFonts w:eastAsiaTheme="minorHAnsi"/>
          <w:bCs/>
          <w:iCs/>
        </w:rPr>
        <w:t>, MRSA, </w:t>
      </w:r>
      <w:r w:rsidRPr="00906191">
        <w:rPr>
          <w:rFonts w:eastAsiaTheme="minorHAnsi"/>
          <w:bCs/>
          <w:i/>
          <w:iCs/>
        </w:rPr>
        <w:t>Cutibacterium acnes</w:t>
      </w:r>
      <w:r w:rsidRPr="00906191">
        <w:rPr>
          <w:rFonts w:eastAsiaTheme="minorHAnsi"/>
          <w:bCs/>
          <w:iCs/>
        </w:rPr>
        <w:t>, </w:t>
      </w:r>
      <w:r w:rsidRPr="00906191">
        <w:rPr>
          <w:rFonts w:eastAsiaTheme="minorHAnsi"/>
          <w:bCs/>
          <w:i/>
          <w:iCs/>
        </w:rPr>
        <w:t>Streptococcus mutans</w:t>
      </w:r>
      <w:r w:rsidRPr="00906191">
        <w:rPr>
          <w:rFonts w:eastAsiaTheme="minorHAnsi"/>
          <w:bCs/>
          <w:iCs/>
        </w:rPr>
        <w:t>; and 2.4 log (CFU/mL) of </w:t>
      </w:r>
      <w:r w:rsidRPr="00906191">
        <w:rPr>
          <w:rFonts w:eastAsiaTheme="minorHAnsi"/>
          <w:bCs/>
          <w:i/>
          <w:iCs/>
        </w:rPr>
        <w:t>Candida albicans</w:t>
      </w:r>
      <w:r w:rsidRPr="00906191">
        <w:rPr>
          <w:rFonts w:eastAsiaTheme="minorHAnsi"/>
          <w:bCs/>
          <w:iCs/>
        </w:rPr>
        <w:t>. Chemical analysis revealed that LFE enriched three active photosensitizers. APDT reduced bacterial populations on worms, recovered growth retardation, and improved lifespan in MRSA-infected </w:t>
      </w:r>
      <w:r w:rsidRPr="00906191">
        <w:rPr>
          <w:rFonts w:eastAsiaTheme="minorHAnsi"/>
          <w:bCs/>
          <w:i/>
          <w:iCs/>
        </w:rPr>
        <w:t>C. elegans</w:t>
      </w:r>
      <w:r w:rsidRPr="00906191">
        <w:rPr>
          <w:rFonts w:eastAsiaTheme="minorHAnsi"/>
          <w:bCs/>
          <w:iCs/>
        </w:rPr>
        <w:t> without causing severe side effects. The surface eradication of MRSA after exposure to LFE with red light was demonstrated on micropig skin. These findings highlight the significance of </w:t>
      </w:r>
      <w:r w:rsidRPr="00906191">
        <w:rPr>
          <w:rFonts w:eastAsiaTheme="minorHAnsi"/>
          <w:bCs/>
          <w:i/>
          <w:iCs/>
        </w:rPr>
        <w:t>L. fischeri</w:t>
      </w:r>
      <w:r w:rsidRPr="00906191">
        <w:rPr>
          <w:rFonts w:eastAsiaTheme="minorHAnsi"/>
          <w:bCs/>
          <w:iCs/>
        </w:rPr>
        <w:t> as a natural resource for the safe phototreatment of MRSA infection in the biomedical and cosmeceutical industries.</w:t>
      </w:r>
    </w:p>
    <w:p w14:paraId="5B6229D5" w14:textId="5FEBC112" w:rsidR="00906191" w:rsidRDefault="00906191" w:rsidP="00236BE8">
      <w:pPr>
        <w:wordWrap/>
        <w:adjustRightInd w:val="0"/>
        <w:jc w:val="left"/>
        <w:rPr>
          <w:rFonts w:eastAsiaTheme="minorHAnsi"/>
          <w:bCs/>
          <w:iCs/>
        </w:rPr>
      </w:pPr>
    </w:p>
    <w:p w14:paraId="0E0551F7" w14:textId="1D094D61" w:rsidR="00906191" w:rsidRPr="00906191" w:rsidRDefault="00906191" w:rsidP="00906191">
      <w:pPr>
        <w:wordWrap/>
        <w:adjustRightInd w:val="0"/>
        <w:jc w:val="left"/>
        <w:rPr>
          <w:rFonts w:eastAsiaTheme="minorHAnsi"/>
          <w:b/>
          <w:iCs/>
        </w:rPr>
      </w:pPr>
      <w:r w:rsidRPr="00906191">
        <w:rPr>
          <w:rFonts w:eastAsiaTheme="minorHAnsi"/>
          <w:b/>
          <w:iCs/>
          <w:lang w:val="en"/>
        </w:rPr>
        <w:t>Jin-Wook Kim, Young-Kyu Hong, Song-Hee Ryu, Oh-Kyung Kwon, Yong-Bok Lee</w:t>
      </w:r>
      <w:r>
        <w:rPr>
          <w:rFonts w:eastAsiaTheme="minorHAnsi"/>
          <w:b/>
          <w:iCs/>
          <w:lang w:val="en"/>
        </w:rPr>
        <w:t>,</w:t>
      </w:r>
      <w:r w:rsidRPr="00906191">
        <w:rPr>
          <w:rFonts w:eastAsiaTheme="minorHAnsi"/>
          <w:b/>
          <w:iCs/>
          <w:lang w:val="en"/>
        </w:rPr>
        <w:t xml:space="preserve"> Sung Chul Kim</w:t>
      </w:r>
      <w:r>
        <w:rPr>
          <w:rFonts w:eastAsiaTheme="minorHAnsi" w:hint="eastAsia"/>
          <w:b/>
          <w:iCs/>
          <w:lang w:val="en"/>
        </w:rPr>
        <w:t>.</w:t>
      </w:r>
      <w:r w:rsidRPr="001F4739">
        <w:rPr>
          <w:rFonts w:eastAsiaTheme="minorHAnsi"/>
          <w:b/>
          <w:iCs/>
          <w:lang w:val="en"/>
        </w:rPr>
        <w:t xml:space="preserve"> </w:t>
      </w:r>
      <w:r w:rsidRPr="00906191">
        <w:rPr>
          <w:rFonts w:eastAsiaTheme="minorHAnsi"/>
          <w:b/>
          <w:iCs/>
        </w:rPr>
        <w:t>Development of analytical method for veterinary antibiotics and monitoring of residuals in agricultural environment</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20</w:t>
      </w:r>
    </w:p>
    <w:p w14:paraId="2CD6DCB0" w14:textId="3E94D09A" w:rsidR="00906191" w:rsidRDefault="00906191" w:rsidP="00236BE8">
      <w:pPr>
        <w:wordWrap/>
        <w:adjustRightInd w:val="0"/>
        <w:jc w:val="left"/>
        <w:rPr>
          <w:rFonts w:eastAsiaTheme="minorHAnsi"/>
          <w:bCs/>
          <w:iCs/>
        </w:rPr>
      </w:pPr>
      <w:r w:rsidRPr="00906191">
        <w:rPr>
          <w:rFonts w:eastAsiaTheme="minorHAnsi"/>
          <w:bCs/>
          <w:iCs/>
        </w:rPr>
        <w:t>Veterinary antibiotics (VAs) administered to livestock are introduced into the soil through livestock manure and compost. These antibiotics can run off to surface water or leach into groundwater during rainfall, causing problems such as antibiotic contamination or the occurrence of antibiotic-resistant bacteria. In this study, an analytical method for detecting four classes of VAs (penicillin, tetracyclines, macrolides, and sulfonamides) in river water and soil was developed, and the occurrence of residual antibiotics in the agricultural environment was monitored. Soil samples were extracted with the McIlvain buffer solution and pretreatment was conducted using solid-phase extraction, followed by liquid chromatography-tandem mass spectrometry to quantify target VAs. The results of this study showed that the recovery ranged from 62 to 121% in river water and 40.2–149.3% in soil. Among the other VAs, amoxicillin and spiramycin were observed to have low recoveries in all the samples. The method detection limit (MDL) was calculated in the range of 2.1–12.3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river water and 1.2–13.2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soil, and the limit of quantification was 6.6–39.2 ng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and 4.0–42.0 ng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respectively. This optimal method was then applied to measure the residual concentrations of VAs in river water, sediment, and soil samples around the Muhan watershed in Korea. A total of seven antibiotics were detected, and their concentrations ranged from 0.014 to 0.309 μg L</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in river water, and 1.45–9.04 μg kg</w:t>
      </w:r>
      <w:r w:rsidRPr="00906191">
        <w:rPr>
          <w:rFonts w:ascii="바탕" w:eastAsia="바탕" w:hAnsi="바탕" w:cs="바탕" w:hint="eastAsia"/>
          <w:bCs/>
          <w:iCs/>
          <w:vertAlign w:val="superscript"/>
        </w:rPr>
        <w:t>−</w:t>
      </w:r>
      <w:r w:rsidRPr="00906191">
        <w:rPr>
          <w:rFonts w:eastAsiaTheme="minorHAnsi"/>
          <w:bCs/>
          <w:iCs/>
          <w:vertAlign w:val="superscript"/>
        </w:rPr>
        <w:t>1</w:t>
      </w:r>
      <w:r w:rsidRPr="00906191">
        <w:rPr>
          <w:rFonts w:eastAsiaTheme="minorHAnsi"/>
          <w:bCs/>
          <w:iCs/>
        </w:rPr>
        <w:t> in sediment and arable soil. This method can be used to screen VAs in river water and soil and is expected to be used as primary data for examining the occurrence and fate of antibiotics in agricultural environments.</w:t>
      </w:r>
    </w:p>
    <w:p w14:paraId="6E138A25" w14:textId="7EA7A459" w:rsidR="00906191" w:rsidRDefault="00906191" w:rsidP="00236BE8">
      <w:pPr>
        <w:wordWrap/>
        <w:adjustRightInd w:val="0"/>
        <w:jc w:val="left"/>
        <w:rPr>
          <w:rFonts w:eastAsiaTheme="minorHAnsi"/>
          <w:bCs/>
          <w:iCs/>
        </w:rPr>
      </w:pPr>
    </w:p>
    <w:p w14:paraId="0B2D285D" w14:textId="75CD2F52" w:rsidR="00906191" w:rsidRPr="00906191" w:rsidRDefault="00F37FD2" w:rsidP="00906191">
      <w:pPr>
        <w:wordWrap/>
        <w:adjustRightInd w:val="0"/>
        <w:jc w:val="left"/>
        <w:rPr>
          <w:rFonts w:eastAsiaTheme="minorHAnsi"/>
          <w:b/>
          <w:iCs/>
        </w:rPr>
      </w:pPr>
      <w:r w:rsidRPr="00F37FD2">
        <w:rPr>
          <w:rFonts w:eastAsiaTheme="minorHAnsi"/>
          <w:b/>
          <w:iCs/>
          <w:lang w:val="en"/>
        </w:rPr>
        <w:t>Eunyoung Park, Jiho Lee, Jeong-Han Kim</w:t>
      </w:r>
      <w:r>
        <w:rPr>
          <w:rFonts w:eastAsiaTheme="minorHAnsi"/>
          <w:b/>
          <w:iCs/>
          <w:lang w:val="en"/>
        </w:rPr>
        <w:t>,</w:t>
      </w:r>
      <w:r w:rsidRPr="00F37FD2">
        <w:rPr>
          <w:rFonts w:eastAsiaTheme="minorHAnsi"/>
          <w:b/>
          <w:iCs/>
          <w:lang w:val="en"/>
        </w:rPr>
        <w:t xml:space="preserve"> Joon-Kwan Moon</w:t>
      </w:r>
      <w:r w:rsidR="00906191">
        <w:rPr>
          <w:rFonts w:eastAsiaTheme="minorHAnsi" w:hint="eastAsia"/>
          <w:b/>
          <w:iCs/>
          <w:lang w:val="en"/>
        </w:rPr>
        <w:t>.</w:t>
      </w:r>
      <w:r w:rsidR="00906191" w:rsidRPr="001F4739">
        <w:rPr>
          <w:rFonts w:eastAsiaTheme="minorHAnsi"/>
          <w:b/>
          <w:iCs/>
          <w:lang w:val="en"/>
        </w:rPr>
        <w:t xml:space="preserve"> </w:t>
      </w:r>
      <w:r w:rsidRPr="00F37FD2">
        <w:rPr>
          <w:rFonts w:eastAsiaTheme="minorHAnsi"/>
          <w:b/>
          <w:iCs/>
        </w:rPr>
        <w:t>X-ray crystal structure, UV–Vis and NMR spectroscopic, and molecular docking studies of pyribencarb isomers</w:t>
      </w:r>
      <w:r w:rsidR="00906191" w:rsidRPr="00AA6933">
        <w:rPr>
          <w:rFonts w:eastAsiaTheme="minorHAnsi"/>
          <w:b/>
          <w:bCs/>
          <w:iCs/>
        </w:rPr>
        <w:t>.</w:t>
      </w:r>
      <w:r w:rsidR="00906191" w:rsidRPr="00AA6933">
        <w:rPr>
          <w:rFonts w:eastAsiaTheme="minorHAnsi" w:hint="eastAsia"/>
          <w:b/>
          <w:bCs/>
          <w:iCs/>
          <w:lang w:val="en"/>
        </w:rPr>
        <w:t xml:space="preserve"> </w:t>
      </w:r>
      <w:r w:rsidR="00906191" w:rsidRPr="00AA6933">
        <w:rPr>
          <w:rFonts w:eastAsiaTheme="minorHAnsi" w:hint="eastAsia"/>
          <w:b/>
          <w:iCs/>
          <w:lang w:val="en"/>
        </w:rPr>
        <w:t>(20</w:t>
      </w:r>
      <w:r w:rsidR="00906191" w:rsidRPr="00AA6933">
        <w:rPr>
          <w:rFonts w:eastAsiaTheme="minorHAnsi"/>
          <w:b/>
          <w:iCs/>
          <w:lang w:val="en"/>
        </w:rPr>
        <w:t>2</w:t>
      </w:r>
      <w:r w:rsidR="00906191">
        <w:rPr>
          <w:rFonts w:eastAsiaTheme="minorHAnsi"/>
          <w:b/>
          <w:iCs/>
          <w:lang w:val="en"/>
        </w:rPr>
        <w:t>3</w:t>
      </w:r>
      <w:r w:rsidR="00906191" w:rsidRPr="00AA6933">
        <w:rPr>
          <w:rFonts w:eastAsiaTheme="minorHAnsi" w:hint="eastAsia"/>
          <w:b/>
          <w:iCs/>
          <w:lang w:val="en"/>
        </w:rPr>
        <w:t xml:space="preserve">) </w:t>
      </w:r>
      <w:r w:rsidR="00906191" w:rsidRPr="00AA6933">
        <w:rPr>
          <w:rFonts w:eastAsiaTheme="minorHAnsi"/>
          <w:b/>
          <w:iCs/>
          <w:lang w:val="en"/>
        </w:rPr>
        <w:t>Appl</w:t>
      </w:r>
      <w:r w:rsidR="00906191">
        <w:rPr>
          <w:rFonts w:eastAsiaTheme="minorHAnsi"/>
          <w:b/>
          <w:iCs/>
          <w:lang w:val="en"/>
        </w:rPr>
        <w:t>.</w:t>
      </w:r>
      <w:r w:rsidR="00906191" w:rsidRPr="00AA6933">
        <w:rPr>
          <w:rFonts w:eastAsiaTheme="minorHAnsi"/>
          <w:b/>
          <w:iCs/>
          <w:lang w:val="en"/>
        </w:rPr>
        <w:t xml:space="preserve"> Biol</w:t>
      </w:r>
      <w:r w:rsidR="00906191">
        <w:rPr>
          <w:rFonts w:eastAsiaTheme="minorHAnsi"/>
          <w:b/>
          <w:iCs/>
          <w:lang w:val="en"/>
        </w:rPr>
        <w:t>.</w:t>
      </w:r>
      <w:r w:rsidR="00906191" w:rsidRPr="00AA6933">
        <w:rPr>
          <w:rFonts w:eastAsiaTheme="minorHAnsi"/>
          <w:b/>
          <w:iCs/>
          <w:lang w:val="en"/>
        </w:rPr>
        <w:t xml:space="preserve"> Chem</w:t>
      </w:r>
      <w:r w:rsidR="00906191">
        <w:rPr>
          <w:rFonts w:eastAsiaTheme="minorHAnsi"/>
          <w:b/>
          <w:iCs/>
          <w:lang w:val="en"/>
        </w:rPr>
        <w:t>.</w:t>
      </w:r>
      <w:r w:rsidR="00906191" w:rsidRPr="00AA6933">
        <w:rPr>
          <w:rFonts w:eastAsiaTheme="minorHAnsi"/>
          <w:b/>
          <w:iCs/>
          <w:lang w:val="en"/>
        </w:rPr>
        <w:t xml:space="preserve"> 6</w:t>
      </w:r>
      <w:r w:rsidR="00906191">
        <w:rPr>
          <w:rFonts w:eastAsiaTheme="minorHAnsi"/>
          <w:b/>
          <w:iCs/>
          <w:lang w:val="en"/>
        </w:rPr>
        <w:t>6</w:t>
      </w:r>
      <w:r w:rsidR="00906191" w:rsidRPr="00AA6933">
        <w:rPr>
          <w:rFonts w:eastAsiaTheme="minorHAnsi"/>
          <w:b/>
          <w:iCs/>
          <w:lang w:val="en"/>
        </w:rPr>
        <w:t xml:space="preserve">: </w:t>
      </w:r>
      <w:r>
        <w:rPr>
          <w:rFonts w:eastAsiaTheme="minorHAnsi"/>
          <w:b/>
          <w:iCs/>
          <w:lang w:val="en"/>
        </w:rPr>
        <w:t>21</w:t>
      </w:r>
    </w:p>
    <w:p w14:paraId="7F6DF870" w14:textId="69DDEE8F" w:rsidR="00906191" w:rsidRDefault="00F37FD2" w:rsidP="00236BE8">
      <w:pPr>
        <w:wordWrap/>
        <w:adjustRightInd w:val="0"/>
        <w:jc w:val="left"/>
        <w:rPr>
          <w:rFonts w:eastAsiaTheme="minorHAnsi"/>
          <w:bCs/>
          <w:iCs/>
        </w:rPr>
      </w:pPr>
      <w:r w:rsidRPr="00F37FD2">
        <w:rPr>
          <w:rFonts w:eastAsiaTheme="minorHAnsi"/>
          <w:bCs/>
          <w:iCs/>
        </w:rPr>
        <w:t>The crystal structures of the pyribencarb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stereoisomers were determined using single-crystal X-ray crystallography. The isomers were confirmed a single data respectively by crystal analysis, LC-UVD mass spectrometry, and NMR spectroscopy. Pyribencarb </w:t>
      </w:r>
      <w:r w:rsidRPr="00F37FD2">
        <w:rPr>
          <w:rFonts w:eastAsiaTheme="minorHAnsi"/>
          <w:bCs/>
          <w:i/>
          <w:iCs/>
        </w:rPr>
        <w:t>E</w:t>
      </w:r>
      <w:r w:rsidRPr="00F37FD2">
        <w:rPr>
          <w:rFonts w:eastAsiaTheme="minorHAnsi"/>
          <w:bCs/>
          <w:iCs/>
        </w:rPr>
        <w:t> crystallizes in triclinic </w:t>
      </w:r>
      <w:r w:rsidRPr="00F37FD2">
        <w:rPr>
          <w:rFonts w:eastAsiaTheme="minorHAnsi"/>
          <w:bCs/>
          <w:i/>
          <w:iCs/>
        </w:rPr>
        <w:t>P </w:t>
      </w:r>
      <w:r w:rsidRPr="00F37FD2">
        <w:rPr>
          <w:rFonts w:ascii="바탕" w:eastAsia="바탕" w:hAnsi="바탕" w:cs="바탕" w:hint="eastAsia"/>
          <w:bCs/>
          <w:iCs/>
        </w:rPr>
        <w:t>−</w:t>
      </w:r>
      <w:r w:rsidRPr="00F37FD2">
        <w:rPr>
          <w:rFonts w:eastAsiaTheme="minorHAnsi"/>
          <w:bCs/>
          <w:iCs/>
        </w:rPr>
        <w:t> 1 and the </w:t>
      </w:r>
      <w:r w:rsidRPr="00F37FD2">
        <w:rPr>
          <w:rFonts w:eastAsiaTheme="minorHAnsi"/>
          <w:bCs/>
          <w:i/>
          <w:iCs/>
        </w:rPr>
        <w:t>Z</w:t>
      </w:r>
      <w:r w:rsidRPr="00F37FD2">
        <w:rPr>
          <w:rFonts w:eastAsiaTheme="minorHAnsi"/>
          <w:bCs/>
          <w:iCs/>
        </w:rPr>
        <w:t> isomer in monoclinic </w:t>
      </w:r>
      <w:r w:rsidRPr="00F37FD2">
        <w:rPr>
          <w:rFonts w:eastAsiaTheme="minorHAnsi"/>
          <w:bCs/>
          <w:i/>
          <w:iCs/>
        </w:rPr>
        <w:t>P</w:t>
      </w:r>
      <w:r w:rsidRPr="00F37FD2">
        <w:rPr>
          <w:rFonts w:eastAsiaTheme="minorHAnsi"/>
          <w:bCs/>
          <w:iCs/>
        </w:rPr>
        <w:t>2</w:t>
      </w:r>
      <w:r w:rsidRPr="00F37FD2">
        <w:rPr>
          <w:rFonts w:eastAsiaTheme="minorHAnsi"/>
          <w:bCs/>
          <w:iCs/>
          <w:vertAlign w:val="subscript"/>
        </w:rPr>
        <w:t>1</w:t>
      </w:r>
      <w:r w:rsidRPr="00F37FD2">
        <w:rPr>
          <w:rFonts w:eastAsiaTheme="minorHAnsi"/>
          <w:bCs/>
          <w:iCs/>
        </w:rPr>
        <w:t>/</w:t>
      </w:r>
      <w:r w:rsidRPr="00F37FD2">
        <w:rPr>
          <w:rFonts w:eastAsiaTheme="minorHAnsi"/>
          <w:bCs/>
          <w:i/>
          <w:iCs/>
        </w:rPr>
        <w:t>c,</w:t>
      </w:r>
      <w:r w:rsidRPr="00F37FD2">
        <w:rPr>
          <w:rFonts w:eastAsiaTheme="minorHAnsi"/>
          <w:bCs/>
          <w:iCs/>
        </w:rPr>
        <w:t> with the crystal structures showing comparable packing motifs. Moreover, molecular docking was carried out with cytochrome </w:t>
      </w:r>
      <w:r w:rsidRPr="00F37FD2">
        <w:rPr>
          <w:rFonts w:eastAsiaTheme="minorHAnsi"/>
          <w:bCs/>
          <w:i/>
          <w:iCs/>
        </w:rPr>
        <w:t>bc</w:t>
      </w:r>
      <w:r w:rsidRPr="00F37FD2">
        <w:rPr>
          <w:rFonts w:eastAsiaTheme="minorHAnsi"/>
          <w:bCs/>
          <w:iCs/>
          <w:vertAlign w:val="subscript"/>
        </w:rPr>
        <w:t>1</w:t>
      </w:r>
      <w:r w:rsidRPr="00F37FD2">
        <w:rPr>
          <w:rFonts w:eastAsiaTheme="minorHAnsi"/>
          <w:bCs/>
          <w:iCs/>
        </w:rPr>
        <w:t xml:space="preserve">, revealing binding energies in the ranges of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24.9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17.6 and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 xml:space="preserve">21.6 to </w:t>
      </w:r>
      <w:r w:rsidRPr="00F37FD2">
        <w:rPr>
          <w:rFonts w:ascii="바탕" w:eastAsia="바탕" w:hAnsi="바탕" w:cs="바탕" w:hint="eastAsia"/>
          <w:bCs/>
          <w:iCs/>
        </w:rPr>
        <w:t>−</w:t>
      </w:r>
      <w:r w:rsidRPr="00F37FD2">
        <w:rPr>
          <w:rFonts w:ascii="맑은 고딕" w:eastAsiaTheme="minorHAnsi" w:hAnsi="맑은 고딕" w:cs="맑은 고딕"/>
          <w:bCs/>
          <w:iCs/>
        </w:rPr>
        <w:t> </w:t>
      </w:r>
      <w:r w:rsidRPr="00F37FD2">
        <w:rPr>
          <w:rFonts w:eastAsiaTheme="minorHAnsi"/>
          <w:bCs/>
          <w:iCs/>
        </w:rPr>
        <w:t>14.7</w:t>
      </w:r>
      <w:r w:rsidRPr="00F37FD2">
        <w:rPr>
          <w:rFonts w:ascii="맑은 고딕" w:eastAsiaTheme="minorHAnsi" w:hAnsi="맑은 고딕" w:cs="맑은 고딕"/>
          <w:bCs/>
          <w:iCs/>
        </w:rPr>
        <w:t> </w:t>
      </w:r>
      <w:r w:rsidRPr="00F37FD2">
        <w:rPr>
          <w:rFonts w:eastAsiaTheme="minorHAnsi"/>
          <w:bCs/>
          <w:iCs/>
        </w:rPr>
        <w:t>kcal/mol for the</w:t>
      </w:r>
      <w:r w:rsidRPr="00F37FD2">
        <w:rPr>
          <w:rFonts w:ascii="맑은 고딕" w:eastAsiaTheme="minorHAnsi" w:hAnsi="맑은 고딕" w:cs="맑은 고딕"/>
          <w:bCs/>
          <w:iCs/>
        </w:rPr>
        <w:t> </w:t>
      </w:r>
      <w:r w:rsidRPr="00F37FD2">
        <w:rPr>
          <w:rFonts w:eastAsiaTheme="minorHAnsi"/>
          <w:bCs/>
          <w:i/>
          <w:iCs/>
        </w:rPr>
        <w:t>E</w:t>
      </w:r>
      <w:r w:rsidRPr="00F37FD2">
        <w:rPr>
          <w:rFonts w:eastAsiaTheme="minorHAnsi"/>
          <w:bCs/>
          <w:iCs/>
        </w:rPr>
        <w:t> and </w:t>
      </w:r>
      <w:r w:rsidRPr="00F37FD2">
        <w:rPr>
          <w:rFonts w:eastAsiaTheme="minorHAnsi"/>
          <w:bCs/>
          <w:i/>
          <w:iCs/>
        </w:rPr>
        <w:t>Z</w:t>
      </w:r>
      <w:r w:rsidRPr="00F37FD2">
        <w:rPr>
          <w:rFonts w:eastAsiaTheme="minorHAnsi"/>
          <w:bCs/>
          <w:iCs/>
        </w:rPr>
        <w:t> isomers, respectively. Through a combined experimental and theoretical approach, this study contributes to our understanding of pesticides.</w:t>
      </w:r>
    </w:p>
    <w:p w14:paraId="0215D3BF" w14:textId="1A68FA2A" w:rsidR="00F37FD2" w:rsidRDefault="00F37FD2" w:rsidP="00236BE8">
      <w:pPr>
        <w:wordWrap/>
        <w:adjustRightInd w:val="0"/>
        <w:jc w:val="left"/>
        <w:rPr>
          <w:rFonts w:eastAsiaTheme="minorHAnsi"/>
          <w:bCs/>
          <w:iCs/>
        </w:rPr>
      </w:pPr>
    </w:p>
    <w:p w14:paraId="52361EE1" w14:textId="500AB203" w:rsidR="00F37FD2" w:rsidRPr="00906191" w:rsidRDefault="00F37FD2" w:rsidP="00F37FD2">
      <w:pPr>
        <w:wordWrap/>
        <w:adjustRightInd w:val="0"/>
        <w:jc w:val="left"/>
        <w:rPr>
          <w:rFonts w:eastAsiaTheme="minorHAnsi"/>
          <w:b/>
          <w:iCs/>
        </w:rPr>
      </w:pPr>
      <w:r w:rsidRPr="00F37FD2">
        <w:rPr>
          <w:rFonts w:eastAsiaTheme="minorHAnsi"/>
          <w:b/>
          <w:iCs/>
          <w:lang w:val="en"/>
        </w:rPr>
        <w:t>Hu Shang, Yaling Guo, Liangyu Wu</w:t>
      </w:r>
      <w:r>
        <w:rPr>
          <w:rFonts w:eastAsiaTheme="minorHAnsi"/>
          <w:b/>
          <w:iCs/>
          <w:lang w:val="en"/>
        </w:rPr>
        <w:t>,</w:t>
      </w:r>
      <w:r w:rsidRPr="00F37FD2">
        <w:rPr>
          <w:rFonts w:eastAsiaTheme="minorHAnsi"/>
          <w:b/>
          <w:iCs/>
          <w:lang w:val="en"/>
        </w:rPr>
        <w:t xml:space="preserve"> Jinke Lin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Jasmine tea extract enhances human retinal pigment epithelial cells survival after UVB irradiation</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22</w:t>
      </w:r>
    </w:p>
    <w:p w14:paraId="3B397E06" w14:textId="3DE10276" w:rsidR="00F37FD2" w:rsidRDefault="00F37FD2" w:rsidP="00236BE8">
      <w:pPr>
        <w:wordWrap/>
        <w:adjustRightInd w:val="0"/>
        <w:jc w:val="left"/>
        <w:rPr>
          <w:rFonts w:eastAsiaTheme="minorHAnsi"/>
          <w:bCs/>
          <w:iCs/>
        </w:rPr>
      </w:pPr>
      <w:r w:rsidRPr="00F37FD2">
        <w:rPr>
          <w:rFonts w:eastAsiaTheme="minorHAnsi"/>
          <w:bCs/>
          <w:iCs/>
        </w:rPr>
        <w:t>To examine the protecting effect of jasmine tea extract (JTE) against ultraviolet B (UVB) induced damage on human retinal pigment epithelial (RPE) cells, the RPE cells were subjected to UVB exposure and sequential JTE administration. The cell viability, intracellular reactive oxygen species (ROS), and apoptosis were determined by MTT, 2</w:t>
      </w:r>
      <w:r w:rsidRPr="00F37FD2">
        <w:rPr>
          <w:rFonts w:ascii="Courier New" w:eastAsiaTheme="minorHAnsi" w:hAnsi="Courier New" w:cs="Courier New"/>
          <w:bCs/>
          <w:iCs/>
        </w:rPr>
        <w:t>ʹ</w:t>
      </w:r>
      <w:r w:rsidRPr="00F37FD2">
        <w:rPr>
          <w:rFonts w:eastAsiaTheme="minorHAnsi"/>
          <w:bCs/>
          <w:iCs/>
        </w:rPr>
        <w:t>,7</w:t>
      </w:r>
      <w:r w:rsidRPr="00F37FD2">
        <w:rPr>
          <w:rFonts w:ascii="Courier New" w:eastAsiaTheme="minorHAnsi" w:hAnsi="Courier New" w:cs="Courier New"/>
          <w:bCs/>
          <w:iCs/>
        </w:rPr>
        <w:t>ʹ</w:t>
      </w:r>
      <w:r w:rsidRPr="00F37FD2">
        <w:rPr>
          <w:rFonts w:eastAsiaTheme="minorHAnsi"/>
          <w:bCs/>
          <w:iCs/>
        </w:rPr>
        <w:t>-dichlorodihydrofluorescein diacetate and flow cytometer assays, respectively. Further, the cells treated with UVB irradiation and sequential JTE administration were subjected to RNA-sequencing analysis in order to identify genes and pathways involved in the UVB-induced damage and JTE protecting mechanisms. The results showed that JTE effectively attenuated the UVB-induced cell injury by reducing the excessive intracellular ROS generation, and inhibiting the expression of apoptotic genes such as Bax, Caspase-3/9. This finding may offer a promising candidate for the prevention of UVB exposure related eye diseases.</w:t>
      </w:r>
    </w:p>
    <w:p w14:paraId="7C282C26" w14:textId="2C32B25B" w:rsidR="00F37FD2" w:rsidRDefault="00F37FD2" w:rsidP="00236BE8">
      <w:pPr>
        <w:wordWrap/>
        <w:adjustRightInd w:val="0"/>
        <w:jc w:val="left"/>
        <w:rPr>
          <w:rFonts w:eastAsiaTheme="minorHAnsi"/>
          <w:bCs/>
          <w:iCs/>
        </w:rPr>
      </w:pPr>
    </w:p>
    <w:p w14:paraId="0916FD35" w14:textId="76B51855" w:rsidR="00F37FD2" w:rsidRPr="00906191" w:rsidRDefault="00F37FD2" w:rsidP="00F37FD2">
      <w:pPr>
        <w:wordWrap/>
        <w:adjustRightInd w:val="0"/>
        <w:jc w:val="left"/>
        <w:rPr>
          <w:rFonts w:eastAsiaTheme="minorHAnsi"/>
          <w:b/>
          <w:iCs/>
        </w:rPr>
      </w:pPr>
      <w:r w:rsidRPr="00F37FD2">
        <w:rPr>
          <w:rFonts w:eastAsiaTheme="minorHAnsi"/>
          <w:b/>
          <w:iCs/>
          <w:lang w:val="en"/>
        </w:rPr>
        <w:t>Abdul-Raouf Al-Mohammadi, Mohamed Ge Zayda, Mahmoud Ge Zayda, Adel A.-H. Abdel-Rahman, Einas Yousef</w:t>
      </w:r>
      <w:r>
        <w:rPr>
          <w:rFonts w:eastAsiaTheme="minorHAnsi"/>
          <w:b/>
          <w:iCs/>
          <w:lang w:val="en"/>
        </w:rPr>
        <w:t>,</w:t>
      </w:r>
      <w:r w:rsidRPr="00F37FD2">
        <w:rPr>
          <w:rFonts w:eastAsiaTheme="minorHAnsi"/>
          <w:b/>
          <w:iCs/>
          <w:lang w:val="en"/>
        </w:rPr>
        <w:t xml:space="preserve"> Amina Magdy</w:t>
      </w:r>
      <w:r>
        <w:rPr>
          <w:rFonts w:eastAsiaTheme="minorHAnsi" w:hint="eastAsia"/>
          <w:b/>
          <w:iCs/>
          <w:lang w:val="en"/>
        </w:rPr>
        <w:t>.</w:t>
      </w:r>
      <w:r w:rsidRPr="001F4739">
        <w:rPr>
          <w:rFonts w:eastAsiaTheme="minorHAnsi"/>
          <w:b/>
          <w:iCs/>
          <w:lang w:val="en"/>
        </w:rPr>
        <w:t xml:space="preserve"> </w:t>
      </w:r>
      <w:r w:rsidRPr="00F37FD2">
        <w:rPr>
          <w:rFonts w:eastAsiaTheme="minorHAnsi"/>
          <w:b/>
          <w:iCs/>
        </w:rPr>
        <w:t>Some novel peptides containing a modified pyrazolopyrimidine moiety: design, synthesis, and in vitro antibacterial screening</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23</w:t>
      </w:r>
    </w:p>
    <w:p w14:paraId="7C52C749" w14:textId="0FCE40F1" w:rsidR="00F37FD2" w:rsidRDefault="00F37FD2" w:rsidP="00236BE8">
      <w:pPr>
        <w:wordWrap/>
        <w:adjustRightInd w:val="0"/>
        <w:jc w:val="left"/>
        <w:rPr>
          <w:rFonts w:eastAsiaTheme="minorHAnsi"/>
          <w:bCs/>
          <w:iCs/>
        </w:rPr>
      </w:pPr>
      <w:r w:rsidRPr="00F37FD2">
        <w:rPr>
          <w:rFonts w:eastAsiaTheme="minorHAnsi"/>
          <w:bCs/>
          <w:iCs/>
        </w:rPr>
        <w:t>Numerous peptide drugs are currently undergoing advanced phases of clinical testing to determine their efficacy in combating antibiotic-resistant bacterial pathogens. Our aim was to prepare some novel peptides containing a modified pyrazolopyrimidine moiety and assess their activity against a set of selected bacteria in comparison to a widely used antibiotic, ciprofloxacin. In this study, eight new peptide compounds incorporating a modified pyrazolopyrimidine moiety were synthesized. Our results revealed that compounds </w:t>
      </w:r>
      <w:r w:rsidRPr="00F37FD2">
        <w:rPr>
          <w:rFonts w:eastAsiaTheme="minorHAnsi"/>
          <w:b/>
          <w:bCs/>
          <w:iCs/>
        </w:rPr>
        <w:t>4</w:t>
      </w:r>
      <w:r w:rsidRPr="00F37FD2">
        <w:rPr>
          <w:rFonts w:eastAsiaTheme="minorHAnsi"/>
          <w:bCs/>
          <w:iCs/>
        </w:rPr>
        <w:t> and </w:t>
      </w:r>
      <w:r w:rsidRPr="00F37FD2">
        <w:rPr>
          <w:rFonts w:eastAsiaTheme="minorHAnsi"/>
          <w:b/>
          <w:bCs/>
          <w:iCs/>
        </w:rPr>
        <w:t>5</w:t>
      </w:r>
      <w:r w:rsidRPr="00F37FD2">
        <w:rPr>
          <w:rFonts w:eastAsiaTheme="minorHAnsi"/>
          <w:bCs/>
          <w:iCs/>
        </w:rPr>
        <w:t>, which contained only the pyrazolopyrimidine scaffold were less active than the peptide-conjugated pyrazolopyrimidines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The antibacterial activities of the eight novel compounds </w:t>
      </w:r>
      <w:r w:rsidRPr="00F37FD2">
        <w:rPr>
          <w:rFonts w:eastAsiaTheme="minorHAnsi"/>
          <w:b/>
          <w:bCs/>
          <w:iCs/>
        </w:rPr>
        <w:t>4</w:t>
      </w:r>
      <w:r w:rsidRPr="00F37FD2">
        <w:rPr>
          <w:rFonts w:eastAsiaTheme="minorHAnsi"/>
          <w:bCs/>
          <w:iCs/>
        </w:rPr>
        <w:t>, </w:t>
      </w:r>
      <w:r w:rsidRPr="00F37FD2">
        <w:rPr>
          <w:rFonts w:eastAsiaTheme="minorHAnsi"/>
          <w:b/>
          <w:bCs/>
          <w:iCs/>
        </w:rPr>
        <w:t>5</w:t>
      </w:r>
      <w:r w:rsidRPr="00F37FD2">
        <w:rPr>
          <w:rFonts w:eastAsiaTheme="minorHAnsi"/>
          <w:bCs/>
          <w:iCs/>
        </w:rPr>
        <w:t>, </w:t>
      </w:r>
      <w:r w:rsidRPr="00F37FD2">
        <w:rPr>
          <w:rFonts w:eastAsiaTheme="minorHAnsi"/>
          <w:b/>
          <w:bCs/>
          <w:iCs/>
        </w:rPr>
        <w:t>10</w:t>
      </w:r>
      <w:r w:rsidRPr="00F37FD2">
        <w:rPr>
          <w:rFonts w:eastAsiaTheme="minorHAnsi"/>
          <w:bCs/>
          <w:iCs/>
        </w:rPr>
        <w:t>, </w:t>
      </w:r>
      <w:r w:rsidRPr="00F37FD2">
        <w:rPr>
          <w:rFonts w:eastAsiaTheme="minorHAnsi"/>
          <w:b/>
          <w:bCs/>
          <w:iCs/>
        </w:rPr>
        <w:t>11</w:t>
      </w:r>
      <w:r w:rsidRPr="00F37FD2">
        <w:rPr>
          <w:rFonts w:eastAsiaTheme="minorHAnsi"/>
          <w:bCs/>
          <w:iCs/>
        </w:rPr>
        <w:t>, </w:t>
      </w:r>
      <w:r w:rsidRPr="00F37FD2">
        <w:rPr>
          <w:rFonts w:eastAsiaTheme="minorHAnsi"/>
          <w:b/>
          <w:bCs/>
          <w:iCs/>
        </w:rPr>
        <w:t>13</w:t>
      </w:r>
      <w:r w:rsidRPr="00F37FD2">
        <w:rPr>
          <w:rFonts w:eastAsiaTheme="minorHAnsi"/>
          <w:bCs/>
          <w:iCs/>
        </w:rPr>
        <w:t>, </w:t>
      </w:r>
      <w:r w:rsidRPr="00F37FD2">
        <w:rPr>
          <w:rFonts w:eastAsiaTheme="minorHAnsi"/>
          <w:b/>
          <w:bCs/>
          <w:iCs/>
        </w:rPr>
        <w:t>14</w:t>
      </w:r>
      <w:r w:rsidRPr="00F37FD2">
        <w:rPr>
          <w:rFonts w:eastAsiaTheme="minorHAnsi"/>
          <w:bCs/>
          <w:iCs/>
        </w:rPr>
        <w:t>,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were evaluated against a panel of bacterial strains. All the novel compounds exhibited potent antibacterial activity against </w:t>
      </w:r>
      <w:r w:rsidRPr="00F37FD2">
        <w:rPr>
          <w:rFonts w:eastAsiaTheme="minorHAnsi"/>
          <w:bCs/>
          <w:i/>
          <w:iCs/>
        </w:rPr>
        <w:t>Staphylococcus aureus</w:t>
      </w:r>
      <w:r w:rsidRPr="00F37FD2">
        <w:rPr>
          <w:rFonts w:eastAsiaTheme="minorHAnsi"/>
          <w:bCs/>
          <w:iCs/>
        </w:rPr>
        <w:t>, </w:t>
      </w:r>
      <w:r w:rsidRPr="00F37FD2">
        <w:rPr>
          <w:rFonts w:eastAsiaTheme="minorHAnsi"/>
          <w:bCs/>
          <w:i/>
          <w:iCs/>
        </w:rPr>
        <w:t>Enterococcus faecalis</w:t>
      </w:r>
      <w:r w:rsidRPr="00F37FD2">
        <w:rPr>
          <w:rFonts w:eastAsiaTheme="minorHAnsi"/>
          <w:bCs/>
          <w:iCs/>
        </w:rPr>
        <w:t>, and </w:t>
      </w:r>
      <w:r w:rsidRPr="00F37FD2">
        <w:rPr>
          <w:rFonts w:eastAsiaTheme="minorHAnsi"/>
          <w:bCs/>
          <w:i/>
          <w:iCs/>
        </w:rPr>
        <w:t>Pseudomonas aeruginosa</w:t>
      </w:r>
      <w:r w:rsidRPr="00F37FD2">
        <w:rPr>
          <w:rFonts w:eastAsiaTheme="minorHAnsi"/>
          <w:bCs/>
          <w:iCs/>
        </w:rPr>
        <w:t> strains compared to the reference antibiotic ciprofloxacin. The tested </w:t>
      </w:r>
      <w:r w:rsidRPr="00F37FD2">
        <w:rPr>
          <w:rFonts w:eastAsiaTheme="minorHAnsi"/>
          <w:bCs/>
          <w:i/>
          <w:iCs/>
        </w:rPr>
        <w:t>Escherichia coli</w:t>
      </w:r>
      <w:r w:rsidRPr="00F37FD2">
        <w:rPr>
          <w:rFonts w:eastAsiaTheme="minorHAnsi"/>
          <w:bCs/>
          <w:iCs/>
        </w:rPr>
        <w:t> strain displayed resistance against the newly synthesized compounds. Moreover, </w:t>
      </w:r>
      <w:r w:rsidRPr="00F37FD2">
        <w:rPr>
          <w:rFonts w:eastAsiaTheme="minorHAnsi"/>
          <w:bCs/>
          <w:i/>
          <w:iCs/>
        </w:rPr>
        <w:t>P. aeruginosa</w:t>
      </w:r>
      <w:r w:rsidRPr="00F37FD2">
        <w:rPr>
          <w:rFonts w:eastAsiaTheme="minorHAnsi"/>
          <w:bCs/>
          <w:iCs/>
        </w:rPr>
        <w:t> strain displayed resistance against ciprofloxacin and six of the newly synthesized compounds. Compounds </w:t>
      </w:r>
      <w:r w:rsidRPr="00F37FD2">
        <w:rPr>
          <w:rFonts w:eastAsiaTheme="minorHAnsi"/>
          <w:b/>
          <w:bCs/>
          <w:iCs/>
        </w:rPr>
        <w:t>15</w:t>
      </w:r>
      <w:r w:rsidRPr="00F37FD2">
        <w:rPr>
          <w:rFonts w:eastAsiaTheme="minorHAnsi"/>
          <w:bCs/>
          <w:iCs/>
        </w:rPr>
        <w:t> and </w:t>
      </w:r>
      <w:r w:rsidRPr="00F37FD2">
        <w:rPr>
          <w:rFonts w:eastAsiaTheme="minorHAnsi"/>
          <w:b/>
          <w:bCs/>
          <w:iCs/>
        </w:rPr>
        <w:t>17</w:t>
      </w:r>
      <w:r w:rsidRPr="00F37FD2">
        <w:rPr>
          <w:rFonts w:eastAsiaTheme="minorHAnsi"/>
          <w:bCs/>
          <w:iCs/>
        </w:rPr>
        <w:t> effectively inhibited the growth of the </w:t>
      </w:r>
      <w:r w:rsidRPr="00F37FD2">
        <w:rPr>
          <w:rFonts w:eastAsiaTheme="minorHAnsi"/>
          <w:bCs/>
          <w:i/>
          <w:iCs/>
        </w:rPr>
        <w:t>P. aeruginosa</w:t>
      </w:r>
      <w:r w:rsidRPr="00F37FD2">
        <w:rPr>
          <w:rFonts w:eastAsiaTheme="minorHAnsi"/>
          <w:bCs/>
          <w:iCs/>
        </w:rPr>
        <w:t> strain at MIC</w:t>
      </w:r>
      <w:r w:rsidRPr="00F37FD2">
        <w:rPr>
          <w:rFonts w:ascii="MS Mincho" w:eastAsia="MS Mincho" w:hAnsi="MS Mincho" w:cs="MS Mincho" w:hint="eastAsia"/>
          <w:bCs/>
          <w:iCs/>
        </w:rPr>
        <w:t> </w:t>
      </w:r>
      <w:r w:rsidRPr="00F37FD2">
        <w:rPr>
          <w:rFonts w:ascii="맑은 고딕" w:eastAsia="맑은 고딕" w:hAnsi="맑은 고딕" w:cs="맑은 고딕" w:hint="eastAsia"/>
          <w:bCs/>
          <w:iCs/>
        </w:rPr>
        <w:t>≥</w:t>
      </w:r>
      <w:r w:rsidRPr="00F37FD2">
        <w:rPr>
          <w:rFonts w:ascii="MS Mincho" w:eastAsia="MS Mincho" w:hAnsi="MS Mincho" w:cs="MS Mincho" w:hint="eastAsia"/>
          <w:bCs/>
          <w:iCs/>
        </w:rPr>
        <w:t> </w:t>
      </w:r>
      <w:r w:rsidRPr="00F37FD2">
        <w:rPr>
          <w:rFonts w:eastAsiaTheme="minorHAnsi"/>
          <w:bCs/>
          <w:iCs/>
        </w:rPr>
        <w:t>1</w:t>
      </w:r>
      <w:r w:rsidRPr="00F37FD2">
        <w:rPr>
          <w:rFonts w:ascii="맑은 고딕" w:eastAsiaTheme="minorHAnsi" w:hAnsi="맑은 고딕" w:cs="맑은 고딕"/>
          <w:bCs/>
          <w:iCs/>
        </w:rPr>
        <w:t> μ</w:t>
      </w:r>
      <w:r w:rsidRPr="00F37FD2">
        <w:rPr>
          <w:rFonts w:eastAsiaTheme="minorHAnsi"/>
          <w:bCs/>
          <w:iCs/>
        </w:rPr>
        <w:t>g/mL. Our results are encouraging and urge additional biological and pharmacological screening of the most active compounds against drug-resistant microbial strains.</w:t>
      </w:r>
    </w:p>
    <w:p w14:paraId="353884F3" w14:textId="5451320C" w:rsidR="00F37FD2" w:rsidRDefault="00F37FD2" w:rsidP="00236BE8">
      <w:pPr>
        <w:wordWrap/>
        <w:adjustRightInd w:val="0"/>
        <w:jc w:val="left"/>
        <w:rPr>
          <w:rFonts w:eastAsiaTheme="minorHAnsi"/>
          <w:bCs/>
          <w:iCs/>
        </w:rPr>
      </w:pPr>
    </w:p>
    <w:p w14:paraId="5E522B02" w14:textId="179D715D" w:rsidR="00F37FD2" w:rsidRPr="00906191" w:rsidRDefault="00F37FD2" w:rsidP="00F37FD2">
      <w:pPr>
        <w:wordWrap/>
        <w:adjustRightInd w:val="0"/>
        <w:jc w:val="left"/>
        <w:rPr>
          <w:rFonts w:eastAsiaTheme="minorHAnsi"/>
          <w:b/>
          <w:iCs/>
        </w:rPr>
      </w:pPr>
      <w:r w:rsidRPr="00F37FD2">
        <w:rPr>
          <w:rFonts w:eastAsiaTheme="minorHAnsi"/>
          <w:b/>
          <w:iCs/>
          <w:lang w:val="en"/>
        </w:rPr>
        <w:t>Hyemee Kim</w:t>
      </w:r>
      <w:r>
        <w:rPr>
          <w:rFonts w:eastAsiaTheme="minorHAnsi"/>
          <w:b/>
          <w:iCs/>
          <w:lang w:val="en"/>
        </w:rPr>
        <w:t>,</w:t>
      </w:r>
      <w:r w:rsidRPr="00F37FD2">
        <w:rPr>
          <w:rFonts w:eastAsiaTheme="minorHAnsi"/>
          <w:b/>
          <w:iCs/>
          <w:lang w:val="en"/>
        </w:rPr>
        <w:t xml:space="preserve"> Byungyong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Filbertone, (2E)-5-methyl-2-hepten-4-one, regulates thermogenesis and lipid metabolism in skeletal muscle of a high-fat diet fed mice</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24</w:t>
      </w:r>
    </w:p>
    <w:p w14:paraId="0D2F63C4" w14:textId="5E2A63C9" w:rsidR="00F37FD2" w:rsidRDefault="00F37FD2" w:rsidP="00236BE8">
      <w:pPr>
        <w:wordWrap/>
        <w:adjustRightInd w:val="0"/>
        <w:jc w:val="left"/>
        <w:rPr>
          <w:rFonts w:eastAsiaTheme="minorHAnsi"/>
          <w:bCs/>
          <w:iCs/>
        </w:rPr>
      </w:pPr>
      <w:r w:rsidRPr="00F37FD2">
        <w:rPr>
          <w:rFonts w:eastAsiaTheme="minorHAnsi"/>
          <w:bCs/>
          <w:iCs/>
        </w:rPr>
        <w:t>Filbertone, the principal flavor compound of hazelnuts, is known to have preventive effects against hypothalamic inflammation, obesity and adipocity in vitro and in vivo. However, the effect of filbertone in skeletal muscle remains unknown. In the present study, we determined the effect of filbertone in skeletal muscle of mice fed a high-fat diet (HFD). To identify the underlying molecular and cellular processes of filbertone, we performed whole transcriptome sequencing in skeletal muscle. The muscle transcriptome analysis revealed that the upregulated differentially expressed genes (DEGs) in filbertone-fed mice were substantially associated with several pathways including thermogenesis, fatty acid degradation, oxidative phosphorylation, and branched chain amino acids (BCAAs) degradation. Furthermore, the expression level of thermogenic genes such as uncoupling protein 1 (Ucp1;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cell death-inducing DNA fragmentation factor alpha-like effector A (Cidea;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peroxisome proliferator-activated receptor alpha (Ppara;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lipid droplet-associated protein genes such as Plin3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Plin4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Plin5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were significantly upregulated in muscle tissue of HFD with filbertone fed mice compared to HFD only fed mice. Filbertone also elevated the protein level of UCP1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PPAR</w:t>
      </w:r>
      <w:r w:rsidRPr="00F37FD2">
        <w:rPr>
          <w:rFonts w:ascii="맑은 고딕" w:eastAsia="맑은 고딕" w:hAnsi="맑은 고딕" w:cs="맑은 고딕" w:hint="eastAsia"/>
          <w:bCs/>
          <w:iCs/>
        </w:rPr>
        <w:t>α</w:t>
      </w:r>
      <w:r w:rsidRPr="00F37FD2">
        <w:rPr>
          <w:rFonts w:eastAsiaTheme="minorHAnsi"/>
          <w:bCs/>
          <w:iCs/>
        </w:rPr>
        <w:t xml:space="preserv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In addition, filbertone reduced the accumulation of intracellular lipids in C</w:t>
      </w:r>
      <w:r w:rsidRPr="00F37FD2">
        <w:rPr>
          <w:rFonts w:eastAsiaTheme="minorHAnsi"/>
          <w:bCs/>
          <w:iCs/>
          <w:vertAlign w:val="subscript"/>
        </w:rPr>
        <w:t>2</w:t>
      </w:r>
      <w:r w:rsidRPr="00F37FD2">
        <w:rPr>
          <w:rFonts w:eastAsiaTheme="minorHAnsi"/>
          <w:bCs/>
          <w:iCs/>
        </w:rPr>
        <w:t>C</w:t>
      </w:r>
      <w:r w:rsidRPr="00F37FD2">
        <w:rPr>
          <w:rFonts w:eastAsiaTheme="minorHAnsi"/>
          <w:bCs/>
          <w:iCs/>
          <w:vertAlign w:val="subscript"/>
        </w:rPr>
        <w:t>12</w:t>
      </w:r>
      <w:r w:rsidRPr="00F37FD2">
        <w:rPr>
          <w:rFonts w:eastAsiaTheme="minorHAnsi"/>
          <w:bCs/>
          <w:iCs/>
        </w:rPr>
        <w:t> myotubes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On the basis of these results, we suggest that filbertone has a crucial effect in the regulation of muscle lipid metabolism and energy balance.</w:t>
      </w:r>
    </w:p>
    <w:p w14:paraId="6BCBC55B" w14:textId="035F16BE" w:rsidR="00F37FD2" w:rsidRDefault="00F37FD2" w:rsidP="00236BE8">
      <w:pPr>
        <w:wordWrap/>
        <w:adjustRightInd w:val="0"/>
        <w:jc w:val="left"/>
        <w:rPr>
          <w:rFonts w:eastAsiaTheme="minorHAnsi"/>
          <w:bCs/>
          <w:iCs/>
        </w:rPr>
      </w:pPr>
    </w:p>
    <w:p w14:paraId="1CDE8F2A" w14:textId="6588E657" w:rsidR="00F37FD2" w:rsidRPr="00906191" w:rsidRDefault="00F37FD2" w:rsidP="00F37FD2">
      <w:pPr>
        <w:wordWrap/>
        <w:adjustRightInd w:val="0"/>
        <w:jc w:val="left"/>
        <w:rPr>
          <w:rFonts w:eastAsiaTheme="minorHAnsi"/>
          <w:b/>
          <w:iCs/>
        </w:rPr>
      </w:pPr>
      <w:r w:rsidRPr="00F37FD2">
        <w:rPr>
          <w:rFonts w:eastAsiaTheme="minorHAnsi"/>
          <w:b/>
          <w:iCs/>
          <w:lang w:val="en"/>
        </w:rPr>
        <w:t>Heejin Nam, Youngkook Moon, Eunjeong Kim</w:t>
      </w:r>
      <w:r>
        <w:rPr>
          <w:rFonts w:eastAsiaTheme="minorHAnsi"/>
          <w:b/>
          <w:iCs/>
          <w:lang w:val="en"/>
        </w:rPr>
        <w:t>,</w:t>
      </w:r>
      <w:r w:rsidRPr="00F37FD2">
        <w:rPr>
          <w:rFonts w:eastAsiaTheme="minorHAnsi"/>
          <w:b/>
          <w:iCs/>
          <w:lang w:val="en"/>
        </w:rPr>
        <w:t xml:space="preserve"> Sooim Shin</w:t>
      </w:r>
      <w:r>
        <w:rPr>
          <w:rFonts w:eastAsiaTheme="minorHAnsi" w:hint="eastAsia"/>
          <w:b/>
          <w:iCs/>
          <w:lang w:val="en"/>
        </w:rPr>
        <w:t>.</w:t>
      </w:r>
      <w:r w:rsidRPr="001F4739">
        <w:rPr>
          <w:rFonts w:eastAsiaTheme="minorHAnsi"/>
          <w:b/>
          <w:iCs/>
          <w:lang w:val="en"/>
        </w:rPr>
        <w:t xml:space="preserve"> </w:t>
      </w:r>
      <w:r w:rsidRPr="00F37FD2">
        <w:rPr>
          <w:rFonts w:eastAsiaTheme="minorHAnsi"/>
          <w:b/>
          <w:iCs/>
        </w:rPr>
        <w:t>Identification of 7-hydroxyindole as an alternative substrate of MauG by in silico and in vitro analysis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25</w:t>
      </w:r>
    </w:p>
    <w:p w14:paraId="59E992E8" w14:textId="5460EADA" w:rsidR="00F37FD2" w:rsidRDefault="00F37FD2" w:rsidP="00236BE8">
      <w:pPr>
        <w:wordWrap/>
        <w:adjustRightInd w:val="0"/>
        <w:jc w:val="left"/>
        <w:rPr>
          <w:rFonts w:eastAsiaTheme="minorHAnsi"/>
          <w:bCs/>
          <w:iCs/>
        </w:rPr>
      </w:pPr>
      <w:r w:rsidRPr="00F37FD2">
        <w:rPr>
          <w:rFonts w:eastAsiaTheme="minorHAnsi"/>
          <w:bCs/>
          <w:iCs/>
        </w:rPr>
        <w:t>MauG catalyzes the six-electron oxidation of pre-tryptophan tryptophylquinone (preTTQ) cofactor in methylamine dehydrogenase (MADH) to form mature tryptophan tryptophylquinone (TTQ) via long-range electron transfer. To identify alternative substrates for MauG, docking models for 10 tryptophan-like compounds were constructed using Autodock Vina. These demonstrated spontaneous binding to the preTTQ binding site of MauG, with hydroxyindoles most frequently sharing the natural substrate binding site of MauG. To confirm the result of in silico analysis, 7-hydroxyindole was reacted with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of MauG. The spectroscopic change, representing the reactivity of MauG, revealed the highly increased reaction rate (</w:t>
      </w:r>
      <w:r w:rsidRPr="00F37FD2">
        <w:rPr>
          <w:rFonts w:eastAsiaTheme="minorHAnsi"/>
          <w:bCs/>
          <w:i/>
          <w:iCs/>
        </w:rPr>
        <w:t>k</w:t>
      </w:r>
      <w:r w:rsidRPr="00F37FD2">
        <w:rPr>
          <w:rFonts w:eastAsiaTheme="minorHAnsi"/>
          <w:bCs/>
          <w:i/>
          <w:iCs/>
          <w:vertAlign w:val="subscript"/>
        </w:rPr>
        <w:t>3</w:t>
      </w:r>
      <w:r w:rsidRPr="00F37FD2">
        <w:rPr>
          <w:rFonts w:eastAsiaTheme="minorHAnsi"/>
          <w:bCs/>
          <w:iCs/>
        </w:rPr>
        <w:t>) toward 7-hydroxyindole, suggesting that </w:t>
      </w:r>
      <w:r w:rsidRPr="00F37FD2">
        <w:rPr>
          <w:rFonts w:eastAsiaTheme="minorHAnsi"/>
          <w:bCs/>
          <w:i/>
          <w:iCs/>
        </w:rPr>
        <w:t>bis</w:t>
      </w:r>
      <w:r w:rsidRPr="00F37FD2">
        <w:rPr>
          <w:rFonts w:eastAsiaTheme="minorHAnsi"/>
          <w:bCs/>
          <w:iCs/>
        </w:rPr>
        <w:t>-Fe</w:t>
      </w:r>
      <w:r w:rsidRPr="00F37FD2">
        <w:rPr>
          <w:rFonts w:eastAsiaTheme="minorHAnsi"/>
          <w:bCs/>
          <w:iCs/>
          <w:vertAlign w:val="superscript"/>
        </w:rPr>
        <w:t>IV</w:t>
      </w:r>
      <w:r w:rsidRPr="00F37FD2">
        <w:rPr>
          <w:rFonts w:eastAsiaTheme="minorHAnsi"/>
          <w:bCs/>
          <w:iCs/>
        </w:rPr>
        <w:t> MauG extracted an electron from the 7-hydroxyindole and then oxidized to di-ferric MauG.</w:t>
      </w:r>
    </w:p>
    <w:p w14:paraId="251E8E61" w14:textId="2048E945" w:rsidR="00F37FD2" w:rsidRDefault="00F37FD2" w:rsidP="00236BE8">
      <w:pPr>
        <w:wordWrap/>
        <w:adjustRightInd w:val="0"/>
        <w:jc w:val="left"/>
        <w:rPr>
          <w:rFonts w:eastAsiaTheme="minorHAnsi"/>
          <w:bCs/>
          <w:iCs/>
        </w:rPr>
      </w:pPr>
    </w:p>
    <w:p w14:paraId="0B241744" w14:textId="0395236C" w:rsidR="00F37FD2" w:rsidRPr="00906191" w:rsidRDefault="00F37FD2" w:rsidP="00F37FD2">
      <w:pPr>
        <w:wordWrap/>
        <w:adjustRightInd w:val="0"/>
        <w:jc w:val="left"/>
        <w:rPr>
          <w:rFonts w:eastAsiaTheme="minorHAnsi"/>
          <w:b/>
          <w:iCs/>
        </w:rPr>
      </w:pPr>
      <w:r w:rsidRPr="00F37FD2">
        <w:rPr>
          <w:rFonts w:eastAsiaTheme="minorHAnsi"/>
          <w:b/>
          <w:iCs/>
          <w:lang w:val="en"/>
        </w:rPr>
        <w:t>Bo Li, Yeni Wang</w:t>
      </w:r>
      <w:r>
        <w:rPr>
          <w:rFonts w:eastAsiaTheme="minorHAnsi"/>
          <w:b/>
          <w:iCs/>
          <w:lang w:val="en"/>
        </w:rPr>
        <w:t>,</w:t>
      </w:r>
      <w:r w:rsidRPr="00F37FD2">
        <w:rPr>
          <w:rFonts w:eastAsiaTheme="minorHAnsi"/>
          <w:b/>
          <w:iCs/>
          <w:lang w:val="en"/>
        </w:rPr>
        <w:t xml:space="preserve"> Xiaoguang Yang</w:t>
      </w:r>
      <w:r>
        <w:rPr>
          <w:rFonts w:eastAsiaTheme="minorHAnsi" w:hint="eastAsia"/>
          <w:b/>
          <w:iCs/>
          <w:lang w:val="en"/>
        </w:rPr>
        <w:t>.</w:t>
      </w:r>
      <w:r w:rsidRPr="001F4739">
        <w:rPr>
          <w:rFonts w:eastAsiaTheme="minorHAnsi"/>
          <w:b/>
          <w:iCs/>
          <w:lang w:val="en"/>
        </w:rPr>
        <w:t xml:space="preserve"> </w:t>
      </w:r>
      <w:r w:rsidRPr="00F37FD2">
        <w:rPr>
          <w:rFonts w:eastAsiaTheme="minorHAnsi"/>
          <w:b/>
          <w:iCs/>
        </w:rPr>
        <w:t>Qianhu (</w:t>
      </w:r>
      <w:r w:rsidRPr="00F37FD2">
        <w:rPr>
          <w:rFonts w:eastAsiaTheme="minorHAnsi"/>
          <w:b/>
          <w:i/>
          <w:iCs/>
        </w:rPr>
        <w:t>Peucedanum praeruptorum</w:t>
      </w:r>
      <w:r w:rsidRPr="00F37FD2">
        <w:rPr>
          <w:rFonts w:eastAsiaTheme="minorHAnsi"/>
          <w:b/>
          <w:iCs/>
        </w:rPr>
        <w:t> Dunn) Improves exercise capacity in mice by regulating Nrf2/HO-1 oxidative stress signaling pathway</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26</w:t>
      </w:r>
    </w:p>
    <w:p w14:paraId="08A86944" w14:textId="6468D766" w:rsidR="00F37FD2" w:rsidRDefault="00F37FD2" w:rsidP="00236BE8">
      <w:pPr>
        <w:wordWrap/>
        <w:adjustRightInd w:val="0"/>
        <w:jc w:val="left"/>
        <w:rPr>
          <w:rFonts w:eastAsiaTheme="minorHAnsi"/>
          <w:bCs/>
          <w:iCs/>
        </w:rPr>
      </w:pPr>
      <w:r w:rsidRPr="00F37FD2">
        <w:rPr>
          <w:rFonts w:eastAsiaTheme="minorHAnsi"/>
          <w:bCs/>
          <w:iCs/>
        </w:rPr>
        <w:t>This study assessed the effect of Qianhu (</w:t>
      </w:r>
      <w:r w:rsidRPr="00F37FD2">
        <w:rPr>
          <w:rFonts w:eastAsiaTheme="minorHAnsi"/>
          <w:bCs/>
          <w:i/>
          <w:iCs/>
        </w:rPr>
        <w:t>Peucedanum praeruptorum</w:t>
      </w:r>
      <w:r w:rsidRPr="00F37FD2">
        <w:rPr>
          <w:rFonts w:eastAsiaTheme="minorHAnsi"/>
          <w:bCs/>
          <w:iCs/>
        </w:rPr>
        <w:t> Dunn</w:t>
      </w:r>
      <w:r w:rsidRPr="00F37FD2">
        <w:rPr>
          <w:rFonts w:eastAsiaTheme="minorHAnsi"/>
          <w:b/>
          <w:bCs/>
          <w:iCs/>
        </w:rPr>
        <w:t>)</w:t>
      </w:r>
      <w:r w:rsidRPr="00F37FD2">
        <w:rPr>
          <w:rFonts w:eastAsiaTheme="minorHAnsi"/>
          <w:bCs/>
          <w:iCs/>
        </w:rPr>
        <w:t> on the recovery of movement in mice with D-galactose-induced dyskinesia. The evaluation of the ability of mice to exercise revealed that Qianhu increased the running and swimming time to exhaustion in mice with dyskinesia. In addition, measurement of biochemical indices in mice showed that Qianhu altered the serum levels of blood urea nitrogen (BUN), blood lactic acid (BLA), malonaldehyde (MDA), liver glycogen (HG), muscle glycogen (MG), while the levels of superoxide dismutase (SOD) and glutathione peroxidase (GSH-Px) remained normal. Additionally, Qianhu regulated the mRNA expression of copper/zinc-superoxide dismutase (Cu/Zn-SOD), manganese-superoxide dismutase (Mn-SOD), catalase (CAT), heme oxygenase 1(HO-1), nuclear factor erythroid2-related factor (Nrf2) and syncytin-1 in mice and also protected mice against D-galactose-induced oxidative stress. The analysis of the chemical composition of Qianhu revealed that it mainly contains isochlorogenic acid B, myricetin, baicalin, luteolin, and kaempferol, which are known excellent antioxidants that protect against tissue damage due to oxidative stress and have anti-aging properties. Thus, these compounds may be the active components in Qianhu that improve the ability of mice to exercise, and may also represent the key compounds for its use as natural medicine or health food.</w:t>
      </w:r>
    </w:p>
    <w:p w14:paraId="5357A039" w14:textId="63AA9507" w:rsidR="00F37FD2" w:rsidRDefault="00F37FD2" w:rsidP="00236BE8">
      <w:pPr>
        <w:wordWrap/>
        <w:adjustRightInd w:val="0"/>
        <w:jc w:val="left"/>
        <w:rPr>
          <w:rFonts w:eastAsiaTheme="minorHAnsi"/>
          <w:bCs/>
          <w:iCs/>
        </w:rPr>
      </w:pPr>
    </w:p>
    <w:p w14:paraId="1852FAE4" w14:textId="02DBFD54" w:rsidR="00F37FD2" w:rsidRPr="00906191" w:rsidRDefault="00F37FD2" w:rsidP="00F37FD2">
      <w:pPr>
        <w:wordWrap/>
        <w:adjustRightInd w:val="0"/>
        <w:jc w:val="left"/>
        <w:rPr>
          <w:rFonts w:eastAsiaTheme="minorHAnsi"/>
          <w:b/>
          <w:iCs/>
        </w:rPr>
      </w:pPr>
      <w:r w:rsidRPr="00F37FD2">
        <w:rPr>
          <w:rFonts w:eastAsiaTheme="minorHAnsi"/>
          <w:b/>
          <w:iCs/>
          <w:lang w:val="en"/>
        </w:rPr>
        <w:t>Eun Jung Choi, Hee Ho Song, Ka Young Ko, Ki-Bae Hong, Hyung Joo Suh</w:t>
      </w:r>
      <w:r>
        <w:rPr>
          <w:rFonts w:eastAsiaTheme="minorHAnsi"/>
          <w:b/>
          <w:iCs/>
          <w:lang w:val="en"/>
        </w:rPr>
        <w:t>,</w:t>
      </w:r>
      <w:r w:rsidRPr="00F37FD2">
        <w:rPr>
          <w:rFonts w:eastAsiaTheme="minorHAnsi"/>
          <w:b/>
          <w:iCs/>
          <w:lang w:val="en"/>
        </w:rPr>
        <w:t xml:space="preserve"> Yejin Ahn</w:t>
      </w:r>
      <w:r>
        <w:rPr>
          <w:rFonts w:eastAsiaTheme="minorHAnsi" w:hint="eastAsia"/>
          <w:b/>
          <w:iCs/>
          <w:lang w:val="en"/>
        </w:rPr>
        <w:t>.</w:t>
      </w:r>
      <w:r w:rsidRPr="001F4739">
        <w:rPr>
          <w:rFonts w:eastAsiaTheme="minorHAnsi"/>
          <w:b/>
          <w:iCs/>
          <w:lang w:val="en"/>
        </w:rPr>
        <w:t xml:space="preserve"> </w:t>
      </w:r>
      <w:r w:rsidRPr="00F37FD2">
        <w:rPr>
          <w:rFonts w:eastAsiaTheme="minorHAnsi"/>
          <w:b/>
          <w:iCs/>
        </w:rPr>
        <w:t>Fermentation characteristics and radical scavenging capacities of ginseng berry kombucha fermented by </w:t>
      </w:r>
      <w:r w:rsidRPr="00F37FD2">
        <w:rPr>
          <w:rFonts w:eastAsiaTheme="minorHAnsi"/>
          <w:b/>
          <w:i/>
          <w:iCs/>
        </w:rPr>
        <w:t>Saccharomyces cerevisiae</w:t>
      </w:r>
      <w:r w:rsidRPr="00F37FD2">
        <w:rPr>
          <w:rFonts w:eastAsiaTheme="minorHAnsi"/>
          <w:b/>
          <w:iCs/>
        </w:rPr>
        <w:t> and</w:t>
      </w:r>
      <w:r w:rsidRPr="00F37FD2">
        <w:rPr>
          <w:rFonts w:eastAsiaTheme="minorHAnsi"/>
          <w:b/>
          <w:i/>
          <w:iCs/>
        </w:rPr>
        <w:t> Gluconobacter oxydans</w:t>
      </w:r>
      <w:r w:rsidRPr="00AA6933">
        <w:rPr>
          <w:rFonts w:eastAsiaTheme="minorHAnsi"/>
          <w:b/>
          <w:bCs/>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27</w:t>
      </w:r>
    </w:p>
    <w:p w14:paraId="3698FA08" w14:textId="4C6E1CBE" w:rsidR="00F37FD2" w:rsidRDefault="00F37FD2" w:rsidP="00236BE8">
      <w:pPr>
        <w:wordWrap/>
        <w:adjustRightInd w:val="0"/>
        <w:jc w:val="left"/>
        <w:rPr>
          <w:rFonts w:eastAsiaTheme="minorHAnsi"/>
          <w:bCs/>
          <w:iCs/>
        </w:rPr>
      </w:pPr>
      <w:r w:rsidRPr="00F37FD2">
        <w:rPr>
          <w:rFonts w:eastAsiaTheme="minorHAnsi"/>
          <w:bCs/>
          <w:iCs/>
        </w:rPr>
        <w:t>Kombucha is a healthy carbonated beverage made by fermenting tea extracts such as green tea and black tea through symbiotic culture of bacteria and yeast. In this study, fermentation characteristics and radical scavenging activity of ginseng berry kombucha (GBK) by </w:t>
      </w:r>
      <w:r w:rsidRPr="00F37FD2">
        <w:rPr>
          <w:rFonts w:eastAsiaTheme="minorHAnsi"/>
          <w:bCs/>
          <w:i/>
          <w:iCs/>
        </w:rPr>
        <w:t>Saccharomyces cerevisiae</w:t>
      </w:r>
      <w:r w:rsidRPr="00F37FD2">
        <w:rPr>
          <w:rFonts w:eastAsiaTheme="minorHAnsi"/>
          <w:bCs/>
          <w:iCs/>
        </w:rPr>
        <w:t> M-5 and </w:t>
      </w:r>
      <w:r w:rsidRPr="00F37FD2">
        <w:rPr>
          <w:rFonts w:eastAsiaTheme="minorHAnsi"/>
          <w:bCs/>
          <w:i/>
          <w:iCs/>
        </w:rPr>
        <w:t>Gluconobacter oxydans</w:t>
      </w:r>
      <w:r w:rsidRPr="00F37FD2">
        <w:rPr>
          <w:rFonts w:eastAsiaTheme="minorHAnsi"/>
          <w:bCs/>
          <w:iCs/>
        </w:rPr>
        <w:t> were measured. As fermentation time increased, pH decreased and titratable acidity increased. Reducing sugars decreased rapidly on day 3. Alcohol content increased dramatically during this period and then decreased. GBK showed increased radical scavenging activity and increased total flavonoid content on day 18 of fermentation compared to before fermentation. In particular, during GBK fermentation, the content of phenolic compounds such as gallic acid (2.09-fold) and chlorogenic acid (2.11-fold) increased, contributing to antioxidant activity. In addition, the major ginsenosides of GBK were identified as Rg2 (10.1 μg/mg) and Re (6.59 μg/mg), and the content of minor ginsenosides, which are easily absorbed forms, increased 2.19-fold by fermentation. GBK also extended survival in a </w:t>
      </w:r>
      <w:r w:rsidRPr="00F37FD2">
        <w:rPr>
          <w:rFonts w:eastAsiaTheme="minorHAnsi"/>
          <w:bCs/>
          <w:i/>
          <w:iCs/>
        </w:rPr>
        <w:t>Drosophila</w:t>
      </w:r>
      <w:r w:rsidRPr="00F37FD2">
        <w:rPr>
          <w:rFonts w:eastAsiaTheme="minorHAnsi"/>
          <w:bCs/>
          <w:iCs/>
        </w:rPr>
        <w:t> model treated with 15% hydrogen peroxide. GBK also reduced reactive oxygen species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through upregulation of gene expression of antioxidant enzymes such as catalase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superoxide dismutase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0.05), and glutathione peroxidase (p</w:t>
      </w:r>
      <w:r w:rsidRPr="00F37FD2">
        <w:rPr>
          <w:rFonts w:ascii="MS Mincho" w:eastAsia="MS Mincho" w:hAnsi="MS Mincho" w:cs="MS Mincho" w:hint="eastAsia"/>
          <w:bCs/>
          <w:iCs/>
        </w:rPr>
        <w:t> </w:t>
      </w:r>
      <w:r w:rsidRPr="00F37FD2">
        <w:rPr>
          <w:rFonts w:eastAsiaTheme="minorHAnsi"/>
          <w:bCs/>
          <w:iCs/>
        </w:rPr>
        <w:t>&lt;</w:t>
      </w:r>
      <w:r w:rsidRPr="00F37FD2">
        <w:rPr>
          <w:rFonts w:ascii="MS Mincho" w:eastAsia="MS Mincho" w:hAnsi="MS Mincho" w:cs="MS Mincho" w:hint="eastAsia"/>
          <w:bCs/>
          <w:iCs/>
        </w:rPr>
        <w:t> </w:t>
      </w:r>
      <w:r w:rsidRPr="00F37FD2">
        <w:rPr>
          <w:rFonts w:eastAsiaTheme="minorHAnsi"/>
          <w:bCs/>
          <w:iCs/>
        </w:rPr>
        <w:t>0.001). Therefore, GBK can be presented as a functional food that inhibits oxidative stress by increasing radical scavenging activity during fermentation.</w:t>
      </w:r>
    </w:p>
    <w:p w14:paraId="594CDBF9" w14:textId="749FBBFE" w:rsidR="00F37FD2" w:rsidRDefault="00F37FD2" w:rsidP="00236BE8">
      <w:pPr>
        <w:wordWrap/>
        <w:adjustRightInd w:val="0"/>
        <w:jc w:val="left"/>
        <w:rPr>
          <w:rFonts w:eastAsiaTheme="minorHAnsi"/>
          <w:bCs/>
          <w:iCs/>
        </w:rPr>
      </w:pPr>
    </w:p>
    <w:p w14:paraId="7539E991" w14:textId="2B4234BE" w:rsidR="0049279A" w:rsidRPr="00906191" w:rsidRDefault="0049279A" w:rsidP="0049279A">
      <w:pPr>
        <w:wordWrap/>
        <w:adjustRightInd w:val="0"/>
        <w:jc w:val="left"/>
        <w:rPr>
          <w:rFonts w:eastAsiaTheme="minorHAnsi"/>
          <w:b/>
          <w:iCs/>
        </w:rPr>
      </w:pPr>
      <w:r w:rsidRPr="0049279A">
        <w:rPr>
          <w:rFonts w:eastAsiaTheme="minorHAnsi"/>
          <w:b/>
          <w:iCs/>
          <w:lang w:val="en"/>
        </w:rPr>
        <w:t>Jingyu Yang, Hailong Si, Bo Dong</w:t>
      </w:r>
      <w:r>
        <w:rPr>
          <w:rFonts w:eastAsiaTheme="minorHAnsi"/>
          <w:b/>
          <w:iCs/>
          <w:lang w:val="en"/>
        </w:rPr>
        <w:t>,</w:t>
      </w:r>
      <w:r w:rsidRPr="0049279A">
        <w:rPr>
          <w:rFonts w:eastAsiaTheme="minorHAnsi"/>
          <w:b/>
          <w:iCs/>
          <w:lang w:val="en"/>
        </w:rPr>
        <w:t xml:space="preserve"> Qin Qin</w:t>
      </w:r>
      <w:r>
        <w:rPr>
          <w:rFonts w:eastAsiaTheme="minorHAnsi" w:hint="eastAsia"/>
          <w:b/>
          <w:iCs/>
          <w:lang w:val="en"/>
        </w:rPr>
        <w:t>.</w:t>
      </w:r>
      <w:r w:rsidRPr="001F4739">
        <w:rPr>
          <w:rFonts w:eastAsiaTheme="minorHAnsi"/>
          <w:b/>
          <w:iCs/>
          <w:lang w:val="en"/>
        </w:rPr>
        <w:t xml:space="preserve"> </w:t>
      </w:r>
      <w:r w:rsidRPr="0049279A">
        <w:rPr>
          <w:rFonts w:eastAsiaTheme="minorHAnsi"/>
          <w:b/>
          <w:iCs/>
        </w:rPr>
        <w:t>Allicin alleviates coronary atherosclerosis of mice via endothelial nitric oxide synthase(eNOS)/nuclear factor erythroid 2-related factor(Nrf2)/heme oxygenase-1(HO-1) signaling pathway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28</w:t>
      </w:r>
    </w:p>
    <w:p w14:paraId="18AF9B01" w14:textId="77777777" w:rsidR="0049279A" w:rsidRPr="0049279A" w:rsidRDefault="0049279A" w:rsidP="0049279A">
      <w:pPr>
        <w:wordWrap/>
        <w:adjustRightInd w:val="0"/>
        <w:jc w:val="left"/>
        <w:rPr>
          <w:rFonts w:eastAsiaTheme="minorHAnsi"/>
          <w:bCs/>
          <w:iCs/>
        </w:rPr>
      </w:pPr>
      <w:r w:rsidRPr="0049279A">
        <w:rPr>
          <w:rFonts w:eastAsiaTheme="minorHAnsi"/>
          <w:bCs/>
          <w:iCs/>
        </w:rPr>
        <w:t>Purpose</w:t>
      </w:r>
    </w:p>
    <w:p w14:paraId="23DA2731" w14:textId="77777777" w:rsidR="0049279A" w:rsidRPr="0049279A" w:rsidRDefault="0049279A" w:rsidP="0049279A">
      <w:pPr>
        <w:wordWrap/>
        <w:adjustRightInd w:val="0"/>
        <w:jc w:val="left"/>
        <w:rPr>
          <w:rFonts w:eastAsiaTheme="minorHAnsi"/>
          <w:bCs/>
          <w:iCs/>
        </w:rPr>
      </w:pPr>
      <w:r w:rsidRPr="0049279A">
        <w:rPr>
          <w:rFonts w:eastAsiaTheme="minorHAnsi"/>
          <w:bCs/>
          <w:iCs/>
        </w:rPr>
        <w:t>Endothelial progenitor cells (EPCs) have been revealed to interventions in atherosclerosis (AS) progressions. Traditional Chinese medicines (TCMs) have been discovered to modulate the functions of EPCs. Herein, effects of allicin on EPCs were explored in coronary atherosclerosis (CAS).</w:t>
      </w:r>
    </w:p>
    <w:p w14:paraId="031E54A0" w14:textId="77777777" w:rsidR="0049279A" w:rsidRPr="0049279A" w:rsidRDefault="0049279A" w:rsidP="0049279A">
      <w:pPr>
        <w:wordWrap/>
        <w:adjustRightInd w:val="0"/>
        <w:jc w:val="left"/>
        <w:rPr>
          <w:rFonts w:eastAsiaTheme="minorHAnsi"/>
          <w:bCs/>
          <w:iCs/>
        </w:rPr>
      </w:pPr>
      <w:r w:rsidRPr="0049279A">
        <w:rPr>
          <w:rFonts w:eastAsiaTheme="minorHAnsi"/>
          <w:bCs/>
          <w:iCs/>
        </w:rPr>
        <w:t>Methods</w:t>
      </w:r>
    </w:p>
    <w:p w14:paraId="3DA13F1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(5 or 10 mg/kg/d) was used to treat the ApoE</w:t>
      </w:r>
      <w:r w:rsidRPr="0049279A">
        <w:rPr>
          <w:rFonts w:ascii="바탕" w:eastAsia="바탕" w:hAnsi="바탕" w:cs="바탕" w:hint="eastAsia"/>
          <w:bCs/>
          <w:iCs/>
        </w:rPr>
        <w:t>−</w:t>
      </w:r>
      <w:r w:rsidRPr="0049279A">
        <w:rPr>
          <w:rFonts w:eastAsiaTheme="minorHAnsi"/>
          <w:bCs/>
          <w:iCs/>
        </w:rPr>
        <w:t>/</w:t>
      </w:r>
      <w:r w:rsidRPr="0049279A">
        <w:rPr>
          <w:rFonts w:ascii="바탕" w:eastAsia="바탕" w:hAnsi="바탕" w:cs="바탕" w:hint="eastAsia"/>
          <w:bCs/>
          <w:iCs/>
        </w:rPr>
        <w:t>−</w:t>
      </w:r>
      <w:r w:rsidRPr="0049279A">
        <w:rPr>
          <w:rFonts w:eastAsiaTheme="minorHAnsi"/>
          <w:bCs/>
          <w:iCs/>
        </w:rPr>
        <w:t xml:space="preserve"> mice fed with high-fat diet (HFD. TC, TG, LDL-C, and HDL-C were examined. HE staining was applied for observation of CAS lesions. In vitro, EPCs were induced by ox-LDL and then treated with allicin and an eNOS inhibitor, L-NAME. Thereafter, the cell viability, apoptosis and migration were examined using CCK-8, flow cytometry and Transwell methods. Western blot was applied for evaluating eNOS, Nrf2 and HO-1 protein expression. NO production, MDA content, and SOD activity were also measured.</w:t>
      </w:r>
    </w:p>
    <w:p w14:paraId="6DFE1B57" w14:textId="77777777" w:rsidR="0049279A" w:rsidRPr="0049279A" w:rsidRDefault="0049279A" w:rsidP="0049279A">
      <w:pPr>
        <w:wordWrap/>
        <w:adjustRightInd w:val="0"/>
        <w:jc w:val="left"/>
        <w:rPr>
          <w:rFonts w:eastAsiaTheme="minorHAnsi"/>
          <w:bCs/>
          <w:iCs/>
        </w:rPr>
      </w:pPr>
      <w:r w:rsidRPr="0049279A">
        <w:rPr>
          <w:rFonts w:eastAsiaTheme="minorHAnsi"/>
          <w:bCs/>
          <w:iCs/>
        </w:rPr>
        <w:t>Results</w:t>
      </w:r>
    </w:p>
    <w:p w14:paraId="486BBC1C" w14:textId="77777777" w:rsidR="0049279A" w:rsidRPr="0049279A" w:rsidRDefault="0049279A" w:rsidP="0049279A">
      <w:pPr>
        <w:wordWrap/>
        <w:adjustRightInd w:val="0"/>
        <w:jc w:val="left"/>
        <w:rPr>
          <w:rFonts w:eastAsiaTheme="minorHAnsi"/>
          <w:bCs/>
          <w:iCs/>
        </w:rPr>
      </w:pPr>
      <w:r w:rsidRPr="0049279A">
        <w:rPr>
          <w:rFonts w:eastAsiaTheme="minorHAnsi"/>
          <w:bCs/>
          <w:iCs/>
        </w:rPr>
        <w:t>Allicin inhibited CAS progression, decreased serum levels of TC, TG, and LDL-C but increased HDL-C. Moreover, counts of circulating EPCs, and the protein levels of eNOS, Nrf2 and HO-1 were increased by allicin treatment in mice fed with HFD. Allicin suppressed MDA contents but enhanced SOD activities. In vitro, allicin reversed the impacts of ox-LDL induction in EPCs, facilitating cell mobility and NO production, and decreasing apoptosis. L-NAME treatment reversed effects of allicin.</w:t>
      </w:r>
    </w:p>
    <w:p w14:paraId="681C6067" w14:textId="77777777" w:rsidR="0049279A" w:rsidRPr="0049279A" w:rsidRDefault="0049279A" w:rsidP="0049279A">
      <w:pPr>
        <w:wordWrap/>
        <w:adjustRightInd w:val="0"/>
        <w:jc w:val="left"/>
        <w:rPr>
          <w:rFonts w:eastAsiaTheme="minorHAnsi"/>
          <w:bCs/>
          <w:iCs/>
        </w:rPr>
      </w:pPr>
      <w:r w:rsidRPr="0049279A">
        <w:rPr>
          <w:rFonts w:eastAsiaTheme="minorHAnsi"/>
          <w:bCs/>
          <w:iCs/>
        </w:rPr>
        <w:t>Conclusion</w:t>
      </w:r>
    </w:p>
    <w:p w14:paraId="23AB2E47" w14:textId="77777777" w:rsidR="0049279A" w:rsidRPr="0049279A" w:rsidRDefault="0049279A" w:rsidP="0049279A">
      <w:pPr>
        <w:wordWrap/>
        <w:adjustRightInd w:val="0"/>
        <w:jc w:val="left"/>
        <w:rPr>
          <w:rFonts w:eastAsiaTheme="minorHAnsi"/>
          <w:bCs/>
          <w:iCs/>
        </w:rPr>
      </w:pPr>
      <w:r w:rsidRPr="0049279A">
        <w:rPr>
          <w:rFonts w:eastAsiaTheme="minorHAnsi"/>
          <w:bCs/>
          <w:iCs/>
        </w:rPr>
        <w:t>Allicin alleviated CAS progressions in mice, modulating the cell apoptosis and migration of EPCs via eNOS/ Nrf2/HO-1 pathway.</w:t>
      </w:r>
    </w:p>
    <w:p w14:paraId="26744121" w14:textId="54F346CF" w:rsidR="00F37FD2" w:rsidRPr="0049279A" w:rsidRDefault="00F37FD2" w:rsidP="00236BE8">
      <w:pPr>
        <w:wordWrap/>
        <w:adjustRightInd w:val="0"/>
        <w:jc w:val="left"/>
        <w:rPr>
          <w:rFonts w:eastAsiaTheme="minorHAnsi"/>
          <w:bCs/>
          <w:iCs/>
        </w:rPr>
      </w:pPr>
    </w:p>
    <w:p w14:paraId="41D1443F" w14:textId="07946F9A" w:rsidR="0049279A" w:rsidRPr="00906191" w:rsidRDefault="0049279A" w:rsidP="0049279A">
      <w:pPr>
        <w:wordWrap/>
        <w:adjustRightInd w:val="0"/>
        <w:jc w:val="left"/>
        <w:rPr>
          <w:rFonts w:eastAsiaTheme="minorHAnsi"/>
          <w:b/>
          <w:iCs/>
        </w:rPr>
      </w:pPr>
      <w:r w:rsidRPr="0049279A">
        <w:rPr>
          <w:rFonts w:eastAsiaTheme="minorHAnsi"/>
          <w:b/>
          <w:iCs/>
          <w:lang w:val="en"/>
        </w:rPr>
        <w:t>Su Young Shin, Hayeon Kim, Su Gyeong Woo, Jong Chan Hong</w:t>
      </w:r>
      <w:r>
        <w:rPr>
          <w:rFonts w:eastAsiaTheme="minorHAnsi"/>
          <w:b/>
          <w:iCs/>
          <w:lang w:val="en"/>
        </w:rPr>
        <w:t>,</w:t>
      </w:r>
      <w:r w:rsidRPr="0049279A">
        <w:rPr>
          <w:rFonts w:eastAsiaTheme="minorHAnsi"/>
          <w:b/>
          <w:iCs/>
          <w:lang w:val="en"/>
        </w:rPr>
        <w:t xml:space="preserve"> Young Hun Song</w:t>
      </w:r>
      <w:r>
        <w:rPr>
          <w:rFonts w:eastAsiaTheme="minorHAnsi" w:hint="eastAsia"/>
          <w:b/>
          <w:iCs/>
          <w:lang w:val="en"/>
        </w:rPr>
        <w:t>.</w:t>
      </w:r>
      <w:r w:rsidRPr="001F4739">
        <w:rPr>
          <w:rFonts w:eastAsiaTheme="minorHAnsi"/>
          <w:b/>
          <w:iCs/>
          <w:lang w:val="en"/>
        </w:rPr>
        <w:t xml:space="preserve"> </w:t>
      </w:r>
      <w:r w:rsidRPr="0049279A">
        <w:rPr>
          <w:rFonts w:eastAsiaTheme="minorHAnsi"/>
          <w:b/>
          <w:iCs/>
        </w:rPr>
        <w:t>Analysis of protein binding characteristics among </w:t>
      </w:r>
      <w:r w:rsidRPr="0049279A">
        <w:rPr>
          <w:rFonts w:eastAsiaTheme="minorHAnsi"/>
          <w:b/>
          <w:i/>
          <w:iCs/>
        </w:rPr>
        <w:t>Arabidopsis</w:t>
      </w:r>
      <w:r w:rsidRPr="0049279A">
        <w:rPr>
          <w:rFonts w:eastAsiaTheme="minorHAnsi"/>
          <w:b/>
          <w:iCs/>
        </w:rPr>
        <w:t> BBX protein family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29</w:t>
      </w:r>
    </w:p>
    <w:p w14:paraId="2639ABB0" w14:textId="5ED8E166" w:rsidR="00F37FD2" w:rsidRDefault="0049279A" w:rsidP="00236BE8">
      <w:pPr>
        <w:wordWrap/>
        <w:adjustRightInd w:val="0"/>
        <w:jc w:val="left"/>
        <w:rPr>
          <w:rFonts w:eastAsiaTheme="minorHAnsi"/>
          <w:bCs/>
          <w:iCs/>
        </w:rPr>
      </w:pPr>
      <w:r w:rsidRPr="0049279A">
        <w:rPr>
          <w:rFonts w:eastAsiaTheme="minorHAnsi"/>
          <w:bCs/>
          <w:iCs/>
        </w:rPr>
        <w:t>Plants have evolved various mechanisms of adjusting their diurnal and seasonal growth and development in response to variations in day length and light quality. This plasticity is facilitated by intricate regulatory networks that comprise transcription factors, whose expression is modulated by the activity of photoreceptors. In </w:t>
      </w:r>
      <w:r w:rsidRPr="0049279A">
        <w:rPr>
          <w:rFonts w:eastAsiaTheme="minorHAnsi"/>
          <w:bCs/>
          <w:i/>
          <w:iCs/>
        </w:rPr>
        <w:t>Arabidopsis</w:t>
      </w:r>
      <w:r w:rsidRPr="0049279A">
        <w:rPr>
          <w:rFonts w:eastAsiaTheme="minorHAnsi"/>
          <w:bCs/>
          <w:iCs/>
        </w:rPr>
        <w:t>, B-box (BBX) transcription factors, which contain one or two Zn-ligating B-box motifs in their N-termini, serve as key mediators of light signaling for photomorphogenesis, shade avoidance, and photoperiodic flowering. While multiple BBX proteins may function as a single regulatory unit, the binding networks that form among members of the BBX family have not been extensively investigated. Here, we have demonstrated that the homodimerization of two B-box motifs containing CONSTANS protein (BBX1), which regulates light signaling and is the most extensively characterized among all BBX proteins, requires at least three B-box motifs. Therefore, the number of B-box motifs may significantly influence heterodimerization among BBX family members. An interactome analysis of all 32 known B-box family members revealed that the binding affinity between group III and V proteins with only one B-box motif is relatively weaker than that observed among other group members. In fact, the group V proteins BBX26 and BBX27 rarely interact with other BBX members. Taken together, the results of this study emphasize the importance of the B-box motif in network formation among BBX proteins and provide insights into investigating the various signaling pathways mediated by these networks.</w:t>
      </w:r>
    </w:p>
    <w:p w14:paraId="414BE690" w14:textId="17D8FA5B" w:rsidR="0049279A" w:rsidRDefault="0049279A" w:rsidP="00236BE8">
      <w:pPr>
        <w:wordWrap/>
        <w:adjustRightInd w:val="0"/>
        <w:jc w:val="left"/>
        <w:rPr>
          <w:rFonts w:eastAsiaTheme="minorHAnsi"/>
          <w:bCs/>
          <w:iCs/>
        </w:rPr>
      </w:pPr>
    </w:p>
    <w:p w14:paraId="389C2D3F" w14:textId="5644BCE4" w:rsidR="0049279A" w:rsidRPr="00906191" w:rsidRDefault="0049279A" w:rsidP="0049279A">
      <w:pPr>
        <w:wordWrap/>
        <w:adjustRightInd w:val="0"/>
        <w:jc w:val="left"/>
        <w:rPr>
          <w:rFonts w:eastAsiaTheme="minorHAnsi"/>
          <w:b/>
          <w:iCs/>
        </w:rPr>
      </w:pPr>
      <w:r w:rsidRPr="0049279A">
        <w:rPr>
          <w:rFonts w:eastAsiaTheme="minorHAnsi"/>
          <w:b/>
          <w:iCs/>
          <w:lang w:val="en"/>
        </w:rPr>
        <w:t>Gi Hyun Lee, Ju Soon Yoo, Ha-Ram Oh, Cheol Woo Min, Jeong Woo Jang, Soumya Mukherjee, Ki-Hong Jung, Yu-Jin Kim, Yiming Wang, Ravi Gupta</w:t>
      </w:r>
      <w:r>
        <w:rPr>
          <w:rFonts w:eastAsiaTheme="minorHAnsi"/>
          <w:b/>
          <w:iCs/>
          <w:lang w:val="en"/>
        </w:rPr>
        <w:t>,</w:t>
      </w:r>
      <w:r w:rsidRPr="0049279A">
        <w:rPr>
          <w:rFonts w:eastAsiaTheme="minorHAnsi"/>
          <w:b/>
          <w:iCs/>
          <w:lang w:val="en"/>
        </w:rPr>
        <w:t xml:space="preserve"> Sun Tae Kim</w:t>
      </w:r>
      <w:r>
        <w:rPr>
          <w:rFonts w:eastAsiaTheme="minorHAnsi" w:hint="eastAsia"/>
          <w:b/>
          <w:iCs/>
          <w:lang w:val="en"/>
        </w:rPr>
        <w:t>.</w:t>
      </w:r>
      <w:r w:rsidRPr="001F4739">
        <w:rPr>
          <w:rFonts w:eastAsiaTheme="minorHAnsi"/>
          <w:b/>
          <w:iCs/>
          <w:lang w:val="en"/>
        </w:rPr>
        <w:t xml:space="preserve"> </w:t>
      </w:r>
      <w:r w:rsidRPr="0049279A">
        <w:rPr>
          <w:rFonts w:eastAsiaTheme="minorHAnsi"/>
          <w:b/>
          <w:iCs/>
        </w:rPr>
        <w:t>Transcriptome profiling uncovers the involvement of CmXyn1, a glycosyl hydrolase 11, in </w:t>
      </w:r>
      <w:r w:rsidRPr="0049279A">
        <w:rPr>
          <w:rFonts w:eastAsiaTheme="minorHAnsi"/>
          <w:b/>
          <w:i/>
          <w:iCs/>
        </w:rPr>
        <w:t>Cochliobolus miyabeanus</w:t>
      </w:r>
      <w:r w:rsidRPr="0049279A">
        <w:rPr>
          <w:rFonts w:eastAsiaTheme="minorHAnsi"/>
          <w:b/>
          <w:iCs/>
        </w:rPr>
        <w:t> pathogenicity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30</w:t>
      </w:r>
    </w:p>
    <w:p w14:paraId="726D09BE" w14:textId="0784CE99" w:rsidR="00F37FD2" w:rsidRDefault="0049279A" w:rsidP="00236BE8">
      <w:pPr>
        <w:wordWrap/>
        <w:adjustRightInd w:val="0"/>
        <w:jc w:val="left"/>
        <w:rPr>
          <w:rFonts w:eastAsiaTheme="minorHAnsi"/>
          <w:bCs/>
          <w:iCs/>
        </w:rPr>
      </w:pPr>
      <w:r w:rsidRPr="0049279A">
        <w:rPr>
          <w:rFonts w:eastAsiaTheme="minorHAnsi"/>
          <w:bCs/>
          <w:iCs/>
        </w:rPr>
        <w:t>Necrotrophic pathogen </w:t>
      </w:r>
      <w:r w:rsidRPr="0049279A">
        <w:rPr>
          <w:rFonts w:eastAsiaTheme="minorHAnsi"/>
          <w:bCs/>
          <w:i/>
          <w:iCs/>
        </w:rPr>
        <w:t>Cochliobolus miyabeanus</w:t>
      </w:r>
      <w:r w:rsidRPr="0049279A">
        <w:rPr>
          <w:rFonts w:eastAsiaTheme="minorHAnsi"/>
          <w:bCs/>
          <w:iCs/>
        </w:rPr>
        <w:t> (</w:t>
      </w:r>
      <w:r w:rsidRPr="0049279A">
        <w:rPr>
          <w:rFonts w:eastAsiaTheme="minorHAnsi"/>
          <w:bCs/>
          <w:i/>
          <w:iCs/>
        </w:rPr>
        <w:t>C. miyabeanus</w:t>
      </w:r>
      <w:r w:rsidRPr="0049279A">
        <w:rPr>
          <w:rFonts w:eastAsiaTheme="minorHAnsi"/>
          <w:bCs/>
          <w:iCs/>
        </w:rPr>
        <w:t>) causes rice brown leaf spot disease and drastically affects the yield and quality of rice grains. However, the molecular mechanism of rice-</w:t>
      </w:r>
      <w:r w:rsidRPr="0049279A">
        <w:rPr>
          <w:rFonts w:eastAsiaTheme="minorHAnsi"/>
          <w:bCs/>
          <w:i/>
          <w:iCs/>
        </w:rPr>
        <w:t>C. miyabeanus</w:t>
      </w:r>
      <w:r w:rsidRPr="0049279A">
        <w:rPr>
          <w:rFonts w:eastAsiaTheme="minorHAnsi"/>
          <w:bCs/>
          <w:iCs/>
        </w:rPr>
        <w:t> remains poorly understood due to the limited research conducted on this pathosystem. To elucidate the molecular mechanism of rice-</w:t>
      </w:r>
      <w:r w:rsidRPr="0049279A">
        <w:rPr>
          <w:rFonts w:eastAsiaTheme="minorHAnsi"/>
          <w:bCs/>
          <w:i/>
          <w:iCs/>
        </w:rPr>
        <w:t>C. miyabeanus</w:t>
      </w:r>
      <w:r w:rsidRPr="0049279A">
        <w:rPr>
          <w:rFonts w:eastAsiaTheme="minorHAnsi"/>
          <w:bCs/>
          <w:iCs/>
        </w:rPr>
        <w:t>, a transcriptome analysis was conducted from in vitro and in planta grown </w:t>
      </w:r>
      <w:r w:rsidRPr="0049279A">
        <w:rPr>
          <w:rFonts w:eastAsiaTheme="minorHAnsi"/>
          <w:bCs/>
          <w:i/>
          <w:iCs/>
        </w:rPr>
        <w:t>C. miyabeanus.</w:t>
      </w:r>
      <w:r w:rsidRPr="0049279A">
        <w:rPr>
          <w:rFonts w:eastAsiaTheme="minorHAnsi"/>
          <w:bCs/>
          <w:iCs/>
        </w:rPr>
        <w:t> This analysis led to the identification of a total of 24,060 genes of which 426 in vitro and 57 in planta expressed genes were predicted to encode for secretory proteins. As these 57 genes were specifically expressed in planta and were predicted to be secretory in nature, these were consider as putative effectors, highlighting their possible roles in the fungal pathogenicity. Notably, among these putative effectors, </w:t>
      </w:r>
      <w:r w:rsidRPr="0049279A">
        <w:rPr>
          <w:rFonts w:eastAsiaTheme="minorHAnsi"/>
          <w:bCs/>
          <w:i/>
          <w:iCs/>
        </w:rPr>
        <w:t>CmXyn1</w:t>
      </w:r>
      <w:r w:rsidRPr="0049279A">
        <w:rPr>
          <w:rFonts w:eastAsiaTheme="minorHAnsi"/>
          <w:bCs/>
          <w:iCs/>
        </w:rPr>
        <w:t> which encodes a glycosyl hydrolase 11 displayed the highest expression level under in planta conditions and was thus selected for further functional characterization. Interestingly, the extracellular expression of </w:t>
      </w:r>
      <w:r w:rsidRPr="0049279A">
        <w:rPr>
          <w:rFonts w:eastAsiaTheme="minorHAnsi"/>
          <w:bCs/>
          <w:i/>
          <w:iCs/>
        </w:rPr>
        <w:t>CmXyn1</w:t>
      </w:r>
      <w:r w:rsidRPr="0049279A">
        <w:rPr>
          <w:rFonts w:eastAsiaTheme="minorHAnsi"/>
          <w:bCs/>
          <w:iCs/>
        </w:rPr>
        <w:t> transiently induced cell death in </w:t>
      </w:r>
      <w:r w:rsidRPr="0049279A">
        <w:rPr>
          <w:rFonts w:eastAsiaTheme="minorHAnsi"/>
          <w:bCs/>
          <w:i/>
          <w:iCs/>
        </w:rPr>
        <w:t>Nicotiana benthamiana</w:t>
      </w:r>
      <w:r w:rsidRPr="0049279A">
        <w:rPr>
          <w:rFonts w:eastAsiaTheme="minorHAnsi"/>
          <w:bCs/>
          <w:iCs/>
        </w:rPr>
        <w:t> leaves, while intracellular expression was comparatively lesser effective. In addition, transcriptome analysis on rice leaves during </w:t>
      </w:r>
      <w:r w:rsidRPr="0049279A">
        <w:rPr>
          <w:rFonts w:eastAsiaTheme="minorHAnsi"/>
          <w:bCs/>
          <w:i/>
          <w:iCs/>
        </w:rPr>
        <w:t>C. miyabeanus</w:t>
      </w:r>
      <w:r w:rsidRPr="0049279A">
        <w:rPr>
          <w:rFonts w:eastAsiaTheme="minorHAnsi"/>
          <w:bCs/>
          <w:iCs/>
        </w:rPr>
        <w:t> infection and comparing it to the rice leaf transcriptome data obtained during hemibiotrophic pathogen </w:t>
      </w:r>
      <w:r w:rsidRPr="0049279A">
        <w:rPr>
          <w:rFonts w:eastAsiaTheme="minorHAnsi"/>
          <w:bCs/>
          <w:i/>
          <w:iCs/>
        </w:rPr>
        <w:t>Magnaporthe oryzae</w:t>
      </w:r>
      <w:r w:rsidRPr="0049279A">
        <w:rPr>
          <w:rFonts w:eastAsiaTheme="minorHAnsi"/>
          <w:bCs/>
          <w:iCs/>
        </w:rPr>
        <w:t> infection led to the discovery of 18 receptors/receptor-like kinases that were commonly expressed in response to both pathogens, indicating their key roles in rice defense response. Taken together, our findings provide new insights into rice-</w:t>
      </w:r>
      <w:r w:rsidRPr="0049279A">
        <w:rPr>
          <w:rFonts w:eastAsiaTheme="minorHAnsi"/>
          <w:bCs/>
          <w:i/>
          <w:iCs/>
        </w:rPr>
        <w:t>C. miyabeanus</w:t>
      </w:r>
      <w:r w:rsidRPr="0049279A">
        <w:rPr>
          <w:rFonts w:eastAsiaTheme="minorHAnsi"/>
          <w:bCs/>
          <w:iCs/>
        </w:rPr>
        <w:t> interaction as well as the unique and common defense responses of rice against hemibiotroph and necrotroph model systems.</w:t>
      </w:r>
    </w:p>
    <w:p w14:paraId="0CF6677A" w14:textId="63EC6705" w:rsidR="0049279A" w:rsidRDefault="0049279A" w:rsidP="00236BE8">
      <w:pPr>
        <w:wordWrap/>
        <w:adjustRightInd w:val="0"/>
        <w:jc w:val="left"/>
        <w:rPr>
          <w:rFonts w:eastAsiaTheme="minorHAnsi"/>
          <w:bCs/>
          <w:iCs/>
        </w:rPr>
      </w:pPr>
    </w:p>
    <w:p w14:paraId="7E8FB894" w14:textId="57336AED" w:rsidR="0049279A" w:rsidRPr="00906191" w:rsidRDefault="0049279A" w:rsidP="0049279A">
      <w:pPr>
        <w:wordWrap/>
        <w:adjustRightInd w:val="0"/>
        <w:jc w:val="left"/>
        <w:rPr>
          <w:rFonts w:eastAsiaTheme="minorHAnsi"/>
          <w:b/>
          <w:iCs/>
        </w:rPr>
      </w:pPr>
      <w:r w:rsidRPr="0049279A">
        <w:rPr>
          <w:rFonts w:eastAsiaTheme="minorHAnsi"/>
          <w:b/>
          <w:iCs/>
          <w:lang w:val="en"/>
        </w:rPr>
        <w:t>Yeong-Ju Park, Sol Sim, Soyeon Jung, Hyunji Seo, Yejin Lee, Jihyun Lee, Chan Lee</w:t>
      </w:r>
      <w:r>
        <w:rPr>
          <w:rFonts w:eastAsiaTheme="minorHAnsi"/>
          <w:b/>
          <w:iCs/>
          <w:lang w:val="en"/>
        </w:rPr>
        <w:t>,</w:t>
      </w:r>
      <w:r w:rsidRPr="0049279A">
        <w:rPr>
          <w:rFonts w:eastAsiaTheme="minorHAnsi"/>
          <w:b/>
          <w:iCs/>
          <w:lang w:val="en"/>
        </w:rPr>
        <w:t xml:space="preserve"> Hee-Jae Suh</w:t>
      </w:r>
      <w:r>
        <w:rPr>
          <w:rFonts w:eastAsiaTheme="minorHAnsi" w:hint="eastAsia"/>
          <w:b/>
          <w:iCs/>
          <w:lang w:val="en"/>
        </w:rPr>
        <w:t>.</w:t>
      </w:r>
      <w:r w:rsidRPr="001F4739">
        <w:rPr>
          <w:rFonts w:eastAsiaTheme="minorHAnsi"/>
          <w:b/>
          <w:iCs/>
          <w:lang w:val="en"/>
        </w:rPr>
        <w:t xml:space="preserve"> </w:t>
      </w:r>
      <w:r w:rsidRPr="0049279A">
        <w:rPr>
          <w:rFonts w:eastAsiaTheme="minorHAnsi"/>
          <w:b/>
          <w:iCs/>
        </w:rPr>
        <w:t>Simultaneous quantification of ferrous gluconate and calcium gluconate in foods using liquid chromatography–tandem mass spectrometry (LC–MS/MS)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31</w:t>
      </w:r>
    </w:p>
    <w:p w14:paraId="2F7487C9" w14:textId="25D113E4" w:rsidR="00F37FD2" w:rsidRDefault="0049279A" w:rsidP="00236BE8">
      <w:pPr>
        <w:wordWrap/>
        <w:adjustRightInd w:val="0"/>
        <w:jc w:val="left"/>
        <w:rPr>
          <w:rFonts w:eastAsiaTheme="minorHAnsi"/>
          <w:bCs/>
          <w:iCs/>
        </w:rPr>
      </w:pPr>
      <w:r w:rsidRPr="0049279A">
        <w:rPr>
          <w:rFonts w:eastAsiaTheme="minorHAnsi"/>
          <w:bCs/>
          <w:iCs/>
        </w:rPr>
        <w:t>Ferrous gluconate and calcium gluconate are used as food acidity regulators in South Korea, Japan, the European Union (EU), and other countries. A simultaneous analytical method was developed to quantify ferrous gluconate and calcium gluconate in food using ultra-performance liquid chromatography–tandem mass spectrometry. The limits of detection and quantification of ferrous gluconate were 1.1 and 3.5 mg/kg, respectively, while those of calcium gluconate were 1.4 and 4.8 mg/kg, respectively. The recoveries of ferrous gluconate from processed olives were in the range of 97.7–109.7%, while those of calcium gluconate from beverages were in the range of 94.3–110.8%. The developed simultaneous analytical method was applied to real samples from South Korea, which found ferrous gluconate concentrations of 0.031–0.065 g/kg in processed olives and calcium gluconate concentrations of 3.8–7.8 g/kg in beverages.</w:t>
      </w:r>
    </w:p>
    <w:p w14:paraId="59CC2E3F" w14:textId="77777777" w:rsidR="00F37FD2" w:rsidRDefault="00F37FD2" w:rsidP="00236BE8">
      <w:pPr>
        <w:wordWrap/>
        <w:adjustRightInd w:val="0"/>
        <w:jc w:val="left"/>
        <w:rPr>
          <w:rFonts w:eastAsiaTheme="minorHAnsi"/>
          <w:bCs/>
          <w:iCs/>
        </w:rPr>
      </w:pPr>
    </w:p>
    <w:p w14:paraId="4CBA02C5" w14:textId="4EF1232A" w:rsidR="0049279A" w:rsidRPr="00906191" w:rsidRDefault="0049279A" w:rsidP="0049279A">
      <w:pPr>
        <w:wordWrap/>
        <w:adjustRightInd w:val="0"/>
        <w:jc w:val="left"/>
        <w:rPr>
          <w:rFonts w:eastAsiaTheme="minorHAnsi"/>
          <w:b/>
          <w:iCs/>
        </w:rPr>
      </w:pPr>
      <w:r w:rsidRPr="0049279A">
        <w:rPr>
          <w:rFonts w:eastAsiaTheme="minorHAnsi"/>
          <w:b/>
          <w:iCs/>
          <w:lang w:val="en"/>
        </w:rPr>
        <w:t>So-Young An, Hyun-Kyu An, Kyoung-Sook Kim, Young-Choon Lee</w:t>
      </w:r>
      <w:r>
        <w:rPr>
          <w:rFonts w:eastAsiaTheme="minorHAnsi"/>
          <w:b/>
          <w:iCs/>
          <w:lang w:val="en"/>
        </w:rPr>
        <w:t>,</w:t>
      </w:r>
      <w:r w:rsidRPr="0049279A">
        <w:rPr>
          <w:rFonts w:eastAsiaTheme="minorHAnsi"/>
          <w:b/>
          <w:iCs/>
          <w:lang w:val="en"/>
        </w:rPr>
        <w:t xml:space="preserve"> Seok-Ho Kim</w:t>
      </w:r>
      <w:r>
        <w:rPr>
          <w:rFonts w:eastAsiaTheme="minorHAnsi" w:hint="eastAsia"/>
          <w:b/>
          <w:iCs/>
          <w:lang w:val="en"/>
        </w:rPr>
        <w:t>.</w:t>
      </w:r>
      <w:r w:rsidRPr="0049279A">
        <w:t xml:space="preserve"> </w:t>
      </w:r>
      <w:r w:rsidRPr="0049279A">
        <w:rPr>
          <w:rFonts w:eastAsiaTheme="minorHAnsi"/>
          <w:b/>
          <w:iCs/>
          <w:lang w:val="en"/>
        </w:rPr>
        <w:t>Induction of autophagy by oleifolioside A in HCT-116 human colorectal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32</w:t>
      </w:r>
    </w:p>
    <w:p w14:paraId="6F5CCC7A" w14:textId="4793C28E" w:rsidR="00F37FD2" w:rsidRDefault="0049279A" w:rsidP="0049279A">
      <w:pPr>
        <w:wordWrap/>
        <w:adjustRightInd w:val="0"/>
        <w:jc w:val="left"/>
        <w:rPr>
          <w:rFonts w:eastAsiaTheme="minorHAnsi"/>
          <w:bCs/>
          <w:iCs/>
        </w:rPr>
      </w:pPr>
      <w:r w:rsidRPr="0049279A">
        <w:rPr>
          <w:rFonts w:eastAsiaTheme="minorHAnsi"/>
          <w:bCs/>
          <w:iCs/>
        </w:rPr>
        <w:t>In current study, we addressed the anti-cancer effect of oleifolioside A and its mechanism on the regulation of cell death in HCT-116 human colorectal cancer cells. Oleifolioside A inhibited HCT-116 cell proliferation and caused apoptosis associated with sequential activation of caspases 8 and 3, followed by PARP cleavage. Moreover, anti-LC3-positive granules and the increased LC3-II level were observed in HCT-116 cells treated with oleifolioside A, which is the specific characteristics of autophagy. Treatment of autophagy inhibiors, 3-MA and Wort, markedly accelerated the cell death by oleifolioside A and, furthermore, knockdown of Beclin-1 and Atg7 using shRNA increased oleifolioside A-induced apoptosis, suggesting a cytoprotective function of autophagy against oleifolioside A-triggered apoptosis. Treatment of HCT-116 cells with oleifolioside A time-dependently activated extracellular signal-regulated kinase (ERK). Oleifolioside A-induced autophagy was dramatically inhibited by pretreatment with an ERK inhibitor, U0126, which resulted in a marked reduction in cell viability. These findings indicate that oleifolioside A induce autophagy through ERK activation in HCT-116 cells and that autophagy suppression enhances apoptosis induced by oleifolioside A.</w:t>
      </w:r>
    </w:p>
    <w:p w14:paraId="0A9B9C1A" w14:textId="0EC0551C" w:rsidR="0049279A" w:rsidRDefault="0049279A" w:rsidP="0049279A">
      <w:pPr>
        <w:wordWrap/>
        <w:adjustRightInd w:val="0"/>
        <w:jc w:val="left"/>
        <w:rPr>
          <w:rFonts w:eastAsiaTheme="minorHAnsi"/>
          <w:bCs/>
          <w:iCs/>
        </w:rPr>
      </w:pPr>
    </w:p>
    <w:p w14:paraId="6A7AFA0B" w14:textId="6A1774FA" w:rsidR="0049279A" w:rsidRPr="00906191" w:rsidRDefault="0049279A" w:rsidP="0049279A">
      <w:pPr>
        <w:wordWrap/>
        <w:adjustRightInd w:val="0"/>
        <w:jc w:val="left"/>
        <w:rPr>
          <w:rFonts w:eastAsiaTheme="minorHAnsi"/>
          <w:b/>
          <w:iCs/>
        </w:rPr>
      </w:pPr>
      <w:r w:rsidRPr="0049279A">
        <w:rPr>
          <w:rFonts w:eastAsiaTheme="minorHAnsi"/>
          <w:b/>
          <w:iCs/>
          <w:lang w:val="en"/>
        </w:rPr>
        <w:t>Aisha M. H. Al-Rajhi</w:t>
      </w:r>
      <w:r>
        <w:rPr>
          <w:rFonts w:eastAsiaTheme="minorHAnsi"/>
          <w:b/>
          <w:iCs/>
          <w:lang w:val="en"/>
        </w:rPr>
        <w:t>,</w:t>
      </w:r>
      <w:r w:rsidRPr="0049279A">
        <w:rPr>
          <w:rFonts w:eastAsiaTheme="minorHAnsi"/>
          <w:b/>
          <w:iCs/>
          <w:lang w:val="en"/>
        </w:rPr>
        <w:t xml:space="preserve"> Tarek M. Abdel Ghany</w:t>
      </w:r>
      <w:r w:rsidRPr="0049279A">
        <w:rPr>
          <w:rFonts w:ascii="Georgia" w:eastAsia="굴림" w:hAnsi="Georgia" w:cs="굴림"/>
          <w:color w:val="333333"/>
          <w:kern w:val="36"/>
          <w:sz w:val="48"/>
          <w:szCs w:val="48"/>
        </w:rPr>
        <w:t xml:space="preserve"> </w:t>
      </w:r>
      <w:r w:rsidRPr="0049279A">
        <w:rPr>
          <w:rFonts w:eastAsiaTheme="minorHAnsi"/>
          <w:b/>
          <w:iCs/>
        </w:rPr>
        <w:t>In vitro repress of breast cancer by bio-product of edible </w:t>
      </w:r>
      <w:r w:rsidRPr="0049279A">
        <w:rPr>
          <w:rFonts w:eastAsiaTheme="minorHAnsi"/>
          <w:b/>
          <w:i/>
          <w:iCs/>
        </w:rPr>
        <w:t>Pleurotus ostreatus</w:t>
      </w:r>
      <w:r w:rsidRPr="0049279A">
        <w:rPr>
          <w:rFonts w:eastAsiaTheme="minorHAnsi"/>
          <w:b/>
          <w:iCs/>
        </w:rPr>
        <w:t> loaded with chitosan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33</w:t>
      </w:r>
    </w:p>
    <w:p w14:paraId="7CAEA001" w14:textId="385B3217" w:rsidR="0049279A" w:rsidRDefault="0049279A" w:rsidP="0049279A">
      <w:pPr>
        <w:wordWrap/>
        <w:adjustRightInd w:val="0"/>
        <w:jc w:val="left"/>
        <w:rPr>
          <w:rFonts w:eastAsiaTheme="minorHAnsi"/>
          <w:bCs/>
          <w:iCs/>
        </w:rPr>
      </w:pPr>
      <w:r w:rsidRPr="0049279A">
        <w:rPr>
          <w:rFonts w:eastAsiaTheme="minorHAnsi"/>
          <w:bCs/>
          <w:iCs/>
        </w:rPr>
        <w:t>Despite advances in early detection and therapy, cancer still is a significant health challenge with the highest priority for investigation. Breast cancer represents the most common cancerous disease among women in the world. The study’s purpose is to estimate the cytotoxic activity of the edible mushroom </w:t>
      </w:r>
      <w:r w:rsidRPr="0049279A">
        <w:rPr>
          <w:rFonts w:eastAsiaTheme="minorHAnsi"/>
          <w:bCs/>
          <w:i/>
          <w:iCs/>
        </w:rPr>
        <w:t>Pleurotus ostreatus</w:t>
      </w:r>
      <w:r w:rsidRPr="0049279A">
        <w:rPr>
          <w:rFonts w:eastAsiaTheme="minorHAnsi"/>
          <w:bCs/>
          <w:iCs/>
        </w:rPr>
        <w:t> extract (PE), chitosan nanoparticles (ChNPs), and PE loaded with ChNPs (PELChNPs), as well as to identify the molecular docking of the cytotoxicity of methyl gallate (MG) as a main component of the PE against breast cancer (MCF-7) cell line. High-performance liquid chromatography (HPLC) analysis of PE exhibited the existence of various phenolic and flavonoid compounds such as MG, gallic acid, chlorogenic acid, hesperetin, naringenin, rutin, and cinnamic acid. The proliferation of the MCF-7 cell line was inhibited at 1, 3.9, and 62.50 µg/mL of PELChNPs, PE, and ChNPs, respectively. PELChNPs were more effective against the MCF-7 cell line than PE, particularly at low concentrations. For instance, at 7.8 µg/mL of PELChNPs and PE, the inhibitory % of MCF-7 proliferation was 20.59±1.75% and 8.57±0.59%, respectively. At 15.6 µg/mL of PELChNPs and PE, the inhibitory % of MCF-7 proliferation was 51.37±1.09% and 25.18±1.64%, respectively. While there is slight difference in the inhibition % of MCF-7 cells (98.64±0.21 and 97.22±0.16%) at high concentration 500 µg/mL of PELChNPs and PE, respectively. IC</w:t>
      </w:r>
      <w:r w:rsidRPr="0049279A">
        <w:rPr>
          <w:rFonts w:eastAsiaTheme="minorHAnsi"/>
          <w:bCs/>
          <w:iCs/>
          <w:vertAlign w:val="subscript"/>
        </w:rPr>
        <w:t>50</w:t>
      </w:r>
      <w:r w:rsidRPr="0049279A">
        <w:rPr>
          <w:rFonts w:eastAsiaTheme="minorHAnsi"/>
          <w:bCs/>
          <w:iCs/>
        </w:rPr>
        <w:t> was 15.25</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0.54</w:t>
      </w:r>
      <w:r w:rsidRPr="0049279A">
        <w:rPr>
          <w:rFonts w:ascii="맑은 고딕" w:eastAsiaTheme="minorHAnsi" w:hAnsi="맑은 고딕" w:cs="맑은 고딕"/>
          <w:bCs/>
          <w:iCs/>
        </w:rPr>
        <w:t> µ</w:t>
      </w:r>
      <w:r w:rsidRPr="0049279A">
        <w:rPr>
          <w:rFonts w:eastAsiaTheme="minorHAnsi"/>
          <w:bCs/>
          <w:iCs/>
        </w:rPr>
        <w:t>g/mL, 46.27</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1.94</w:t>
      </w:r>
      <w:r w:rsidRPr="0049279A">
        <w:rPr>
          <w:rFonts w:ascii="맑은 고딕" w:eastAsiaTheme="minorHAnsi" w:hAnsi="맑은 고딕" w:cs="맑은 고딕"/>
          <w:bCs/>
          <w:iCs/>
        </w:rPr>
        <w:t> µ</w:t>
      </w:r>
      <w:r w:rsidRPr="0049279A">
        <w:rPr>
          <w:rFonts w:eastAsiaTheme="minorHAnsi"/>
          <w:bCs/>
          <w:iCs/>
        </w:rPr>
        <w:t>g/mL, and 337.38</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13.68</w:t>
      </w:r>
      <w:r w:rsidRPr="0049279A">
        <w:rPr>
          <w:rFonts w:ascii="맑은 고딕" w:eastAsiaTheme="minorHAnsi" w:hAnsi="맑은 고딕" w:cs="맑은 고딕"/>
          <w:bCs/>
          <w:iCs/>
        </w:rPr>
        <w:t> µ</w:t>
      </w:r>
      <w:r w:rsidRPr="0049279A">
        <w:rPr>
          <w:rFonts w:eastAsiaTheme="minorHAnsi"/>
          <w:bCs/>
          <w:iCs/>
        </w:rPr>
        <w:t>g/mL against MCF-7 cell line of PELChNPs, PE, and ChNPs, respectively. The value of IC</w:t>
      </w:r>
      <w:r w:rsidRPr="0049279A">
        <w:rPr>
          <w:rFonts w:eastAsiaTheme="minorHAnsi"/>
          <w:bCs/>
          <w:iCs/>
          <w:vertAlign w:val="subscript"/>
        </w:rPr>
        <w:t>50</w:t>
      </w:r>
      <w:r w:rsidRPr="0049279A">
        <w:rPr>
          <w:rFonts w:eastAsiaTheme="minorHAnsi"/>
          <w:bCs/>
          <w:iCs/>
        </w:rPr>
        <w:t> documented the efficacy of PELChNPs compared with the IC</w:t>
      </w:r>
      <w:r w:rsidRPr="0049279A">
        <w:rPr>
          <w:rFonts w:eastAsiaTheme="minorHAnsi"/>
          <w:bCs/>
          <w:iCs/>
          <w:vertAlign w:val="subscript"/>
        </w:rPr>
        <w:t>50</w:t>
      </w:r>
      <w:r w:rsidRPr="0049279A">
        <w:rPr>
          <w:rFonts w:eastAsiaTheme="minorHAnsi"/>
          <w:bCs/>
          <w:iCs/>
        </w:rPr>
        <w:t> (5.91</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0.43</w:t>
      </w:r>
      <w:r w:rsidRPr="0049279A">
        <w:rPr>
          <w:rFonts w:ascii="맑은 고딕" w:eastAsiaTheme="minorHAnsi" w:hAnsi="맑은 고딕" w:cs="맑은 고딕"/>
          <w:bCs/>
          <w:iCs/>
        </w:rPr>
        <w:t> µ</w:t>
      </w:r>
      <w:r w:rsidRPr="0049279A">
        <w:rPr>
          <w:rFonts w:eastAsiaTheme="minorHAnsi"/>
          <w:bCs/>
          <w:iCs/>
        </w:rPr>
        <w:t>g/mL) of Vinblastine sulfate. Noticeable distortions were observed in the MCF-7 cell line mainly treated with PELChNPs, followed by PE alone. While ChNPs exhibited less effect on the morphology of the MCF-7 cell line. Antioxidant activity of ChNPs, PE, and PELChNPs was evaluated compared with Trolox, which reflected IC</w:t>
      </w:r>
      <w:r w:rsidRPr="0049279A">
        <w:rPr>
          <w:rFonts w:eastAsiaTheme="minorHAnsi"/>
          <w:bCs/>
          <w:iCs/>
          <w:vertAlign w:val="subscript"/>
        </w:rPr>
        <w:t>50</w:t>
      </w:r>
      <w:r w:rsidRPr="0049279A">
        <w:rPr>
          <w:rFonts w:ascii="MS Mincho" w:eastAsia="MS Mincho" w:hAnsi="MS Mincho" w:cs="MS Mincho" w:hint="eastAsia"/>
          <w:bCs/>
          <w:iCs/>
        </w:rPr>
        <w:t> </w:t>
      </w:r>
      <w:r w:rsidRPr="0049279A">
        <w:rPr>
          <w:rFonts w:eastAsiaTheme="minorHAnsi"/>
          <w:bCs/>
          <w:iCs/>
        </w:rPr>
        <w:t>=</w:t>
      </w:r>
      <w:r w:rsidRPr="0049279A">
        <w:rPr>
          <w:rFonts w:ascii="MS Mincho" w:eastAsia="MS Mincho" w:hAnsi="MS Mincho" w:cs="MS Mincho" w:hint="eastAsia"/>
          <w:bCs/>
          <w:iCs/>
        </w:rPr>
        <w:t> </w:t>
      </w:r>
      <w:r w:rsidRPr="0049279A">
        <w:rPr>
          <w:rFonts w:eastAsiaTheme="minorHAnsi"/>
          <w:bCs/>
          <w:iCs/>
        </w:rPr>
        <w:t>118.33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4.02, 85.63</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3.96, 36.80</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2.52 and 24.74</w:t>
      </w:r>
      <w:r w:rsidRPr="0049279A">
        <w:rPr>
          <w:rFonts w:ascii="MS Mincho" w:eastAsia="MS Mincho" w:hAnsi="MS Mincho" w:cs="MS Mincho" w:hint="eastAsia"/>
          <w:bCs/>
          <w:iCs/>
        </w:rPr>
        <w:t> </w:t>
      </w:r>
      <w:r w:rsidRPr="0049279A">
        <w:rPr>
          <w:rFonts w:ascii="맑은 고딕" w:eastAsia="맑은 고딕" w:hAnsi="맑은 고딕" w:cs="맑은 고딕" w:hint="eastAsia"/>
          <w:bCs/>
          <w:iCs/>
        </w:rPr>
        <w:t>±</w:t>
      </w:r>
      <w:r w:rsidRPr="0049279A">
        <w:rPr>
          <w:rFonts w:ascii="MS Mincho" w:eastAsia="MS Mincho" w:hAnsi="MS Mincho" w:cs="MS Mincho" w:hint="eastAsia"/>
          <w:bCs/>
          <w:iCs/>
        </w:rPr>
        <w:t> </w:t>
      </w:r>
      <w:r w:rsidRPr="0049279A">
        <w:rPr>
          <w:rFonts w:eastAsiaTheme="minorHAnsi"/>
          <w:bCs/>
          <w:iCs/>
        </w:rPr>
        <w:t>0.45</w:t>
      </w:r>
      <w:r w:rsidRPr="0049279A">
        <w:rPr>
          <w:rFonts w:ascii="맑은 고딕" w:eastAsiaTheme="minorHAnsi" w:hAnsi="맑은 고딕" w:cs="맑은 고딕"/>
          <w:bCs/>
          <w:iCs/>
        </w:rPr>
        <w:t> µ</w:t>
      </w:r>
      <w:r w:rsidRPr="0049279A">
        <w:rPr>
          <w:rFonts w:eastAsiaTheme="minorHAnsi"/>
          <w:bCs/>
          <w:iCs/>
        </w:rPr>
        <w:t>g/mL. Methyl gallate binding interactions were assessed using molecular docking with the MOE-Dock tool against the target crystal structures of Breast cancer cell line 3HB5. The results shed light on how molecular modeling techniques can inhibit methyl gallate with possible uses in treating breast cancer.</w:t>
      </w:r>
    </w:p>
    <w:p w14:paraId="1D9D73A6" w14:textId="3C6A723C" w:rsidR="0049279A" w:rsidRDefault="0049279A" w:rsidP="0049279A">
      <w:pPr>
        <w:wordWrap/>
        <w:adjustRightInd w:val="0"/>
        <w:jc w:val="left"/>
        <w:rPr>
          <w:rFonts w:eastAsiaTheme="minorHAnsi"/>
          <w:bCs/>
          <w:iCs/>
        </w:rPr>
      </w:pPr>
    </w:p>
    <w:p w14:paraId="55563679" w14:textId="34481BF3" w:rsidR="0049279A" w:rsidRPr="00906191" w:rsidRDefault="0049279A" w:rsidP="0049279A">
      <w:pPr>
        <w:wordWrap/>
        <w:adjustRightInd w:val="0"/>
        <w:jc w:val="left"/>
        <w:rPr>
          <w:rFonts w:eastAsiaTheme="minorHAnsi"/>
          <w:b/>
          <w:iCs/>
        </w:rPr>
      </w:pPr>
      <w:r w:rsidRPr="0049279A">
        <w:rPr>
          <w:rFonts w:eastAsiaTheme="minorHAnsi"/>
          <w:b/>
          <w:iCs/>
          <w:lang w:val="en"/>
        </w:rPr>
        <w:t>Ji Soo Kim, Ji Hee Lim</w:t>
      </w:r>
      <w:r>
        <w:rPr>
          <w:rFonts w:eastAsiaTheme="minorHAnsi"/>
          <w:b/>
          <w:iCs/>
          <w:lang w:val="en"/>
        </w:rPr>
        <w:t>,</w:t>
      </w:r>
      <w:r w:rsidRPr="0049279A">
        <w:rPr>
          <w:rFonts w:eastAsiaTheme="minorHAnsi"/>
          <w:b/>
          <w:iCs/>
          <w:lang w:val="en"/>
        </w:rPr>
        <w:t xml:space="preserve"> Somi Kim Cho. </w:t>
      </w:r>
      <w:r w:rsidRPr="0049279A">
        <w:rPr>
          <w:rFonts w:eastAsiaTheme="minorHAnsi"/>
          <w:b/>
          <w:iCs/>
        </w:rPr>
        <w:t>Effect of antioxidant and anti-inflammatory on bioactive components of carrot (</w:t>
      </w:r>
      <w:r w:rsidRPr="0049279A">
        <w:rPr>
          <w:rFonts w:eastAsiaTheme="minorHAnsi"/>
          <w:b/>
          <w:i/>
          <w:iCs/>
        </w:rPr>
        <w:t>Daucus carota</w:t>
      </w:r>
      <w:r w:rsidRPr="0049279A">
        <w:rPr>
          <w:rFonts w:eastAsiaTheme="minorHAnsi"/>
          <w:b/>
          <w:iCs/>
        </w:rPr>
        <w:t> L.) leaves from Jeju Island</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34</w:t>
      </w:r>
    </w:p>
    <w:p w14:paraId="565350F9" w14:textId="7A34E21B" w:rsidR="0049279A" w:rsidRDefault="0049279A" w:rsidP="0049279A">
      <w:pPr>
        <w:wordWrap/>
        <w:adjustRightInd w:val="0"/>
        <w:jc w:val="left"/>
        <w:rPr>
          <w:rFonts w:eastAsiaTheme="minorHAnsi"/>
          <w:bCs/>
          <w:iCs/>
        </w:rPr>
      </w:pPr>
      <w:r w:rsidRPr="0049279A">
        <w:rPr>
          <w:rFonts w:eastAsiaTheme="minorHAnsi"/>
          <w:bCs/>
          <w:iCs/>
        </w:rPr>
        <w:t>The present study evaluated the potential of carrot (</w:t>
      </w:r>
      <w:r w:rsidRPr="0049279A">
        <w:rPr>
          <w:rFonts w:eastAsiaTheme="minorHAnsi"/>
          <w:bCs/>
          <w:i/>
          <w:iCs/>
        </w:rPr>
        <w:t>Daucus carota</w:t>
      </w:r>
      <w:r w:rsidRPr="0049279A">
        <w:rPr>
          <w:rFonts w:eastAsiaTheme="minorHAnsi"/>
          <w:bCs/>
          <w:iCs/>
        </w:rPr>
        <w:t> L.) leaf, a non-edible part of carrots, which are among the most consumed vegetables worldwide. The antioxidant activities of 70% ethanol extract (EEC) and hot water extract (HEC) of carrot leaves were compared. The results revealed that the total polyphenol content, total flavonoid content, and DPPH and ABTS radical scavenging activities were higher in EEC than in HEC. Both extracts protected the cells against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-induced toxicity and markedly reduced the levels of reactive oxygen species in RAW 264.7 cells. Moreover, pretreatment of RAW 264.7 cells with EEC and HEC prior to H</w:t>
      </w:r>
      <w:r w:rsidRPr="0049279A">
        <w:rPr>
          <w:rFonts w:eastAsiaTheme="minorHAnsi"/>
          <w:bCs/>
          <w:iCs/>
          <w:vertAlign w:val="subscript"/>
        </w:rPr>
        <w:t>2</w:t>
      </w:r>
      <w:r w:rsidRPr="0049279A">
        <w:rPr>
          <w:rFonts w:eastAsiaTheme="minorHAnsi"/>
          <w:bCs/>
          <w:iCs/>
        </w:rPr>
        <w:t>O</w:t>
      </w:r>
      <w:r w:rsidRPr="0049279A">
        <w:rPr>
          <w:rFonts w:eastAsiaTheme="minorHAnsi"/>
          <w:bCs/>
          <w:iCs/>
          <w:vertAlign w:val="subscript"/>
        </w:rPr>
        <w:t>2</w:t>
      </w:r>
      <w:r w:rsidRPr="0049279A">
        <w:rPr>
          <w:rFonts w:eastAsiaTheme="minorHAnsi"/>
          <w:bCs/>
          <w:iCs/>
        </w:rPr>
        <w:t> (500 μM) exposure increased superoxide dismutase and glutathione peroxidase activities in these cells. Notably, EEC and HEC increased intracellular catalase activity by 36.77 and 6.39 times, respectively. Compared to HEC, EEC remarkably inhibited the production of lipopolysaccharide-induced nitric oxide and reduced the gene expression of IL-6, IL-1β, iNOS, COX-2, and TNF-α. Comparative analysis of the composition of the extracts using HPLC–UV suggested notably higher contents of catechin, chlorogenic acid, caffeic acid, rutin, quercetin, and cynaroside in EEC than in HEC. Collectively, these results imply that carrot leaves are a potentially beneficial natural source of antioxidants and anti-inflammatory compounds in functional foods.</w:t>
      </w:r>
    </w:p>
    <w:p w14:paraId="59D32F4D" w14:textId="15CA82CE" w:rsidR="0049279A" w:rsidRDefault="0049279A" w:rsidP="0049279A">
      <w:pPr>
        <w:wordWrap/>
        <w:adjustRightInd w:val="0"/>
        <w:jc w:val="left"/>
        <w:rPr>
          <w:rFonts w:eastAsiaTheme="minorHAnsi"/>
          <w:bCs/>
          <w:iCs/>
        </w:rPr>
      </w:pPr>
    </w:p>
    <w:p w14:paraId="78D5A44D" w14:textId="48352401" w:rsidR="0049279A" w:rsidRPr="00906191" w:rsidRDefault="0049279A" w:rsidP="0049279A">
      <w:pPr>
        <w:wordWrap/>
        <w:adjustRightInd w:val="0"/>
        <w:jc w:val="left"/>
        <w:rPr>
          <w:rFonts w:eastAsiaTheme="minorHAnsi"/>
          <w:b/>
          <w:iCs/>
        </w:rPr>
      </w:pPr>
      <w:r w:rsidRPr="0049279A">
        <w:rPr>
          <w:rFonts w:eastAsiaTheme="minorHAnsi"/>
          <w:b/>
          <w:iCs/>
          <w:lang w:val="en"/>
        </w:rPr>
        <w:t>Weiqing Cheng, Zhibin Pan, Hanjing Zheng, Gelian Luo, Zhibin Liu, Suli Xu</w:t>
      </w:r>
      <w:r>
        <w:rPr>
          <w:rFonts w:eastAsiaTheme="minorHAnsi"/>
          <w:b/>
          <w:iCs/>
          <w:lang w:val="en"/>
        </w:rPr>
        <w:t>,</w:t>
      </w:r>
      <w:r w:rsidRPr="0049279A">
        <w:rPr>
          <w:rFonts w:eastAsiaTheme="minorHAnsi"/>
          <w:b/>
          <w:iCs/>
          <w:lang w:val="en"/>
        </w:rPr>
        <w:t xml:space="preserve"> Junhan Lin</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Characterization of phytochemical profile of rhizome of artificial cultured </w:t>
      </w:r>
      <w:r w:rsidRPr="0049279A">
        <w:rPr>
          <w:rFonts w:eastAsiaTheme="minorHAnsi"/>
          <w:b/>
          <w:i/>
          <w:iCs/>
        </w:rPr>
        <w:t>Polygonatum sibiricum</w:t>
      </w:r>
      <w:r w:rsidRPr="0049279A">
        <w:rPr>
          <w:rFonts w:eastAsiaTheme="minorHAnsi"/>
          <w:b/>
          <w:iCs/>
        </w:rPr>
        <w:t> with multiple rhizome buds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35</w:t>
      </w:r>
    </w:p>
    <w:p w14:paraId="2D162E1B" w14:textId="717A684D" w:rsidR="0049279A" w:rsidRDefault="0049279A" w:rsidP="0049279A">
      <w:pPr>
        <w:wordWrap/>
        <w:adjustRightInd w:val="0"/>
        <w:jc w:val="left"/>
        <w:rPr>
          <w:rFonts w:eastAsiaTheme="minorHAnsi"/>
          <w:bCs/>
          <w:iCs/>
        </w:rPr>
      </w:pPr>
      <w:r w:rsidRPr="0049279A">
        <w:rPr>
          <w:rFonts w:eastAsiaTheme="minorHAnsi"/>
          <w:bCs/>
          <w:iCs/>
        </w:rPr>
        <w:t>Rhizome of </w:t>
      </w:r>
      <w:r w:rsidRPr="0049279A">
        <w:rPr>
          <w:rFonts w:eastAsiaTheme="minorHAnsi"/>
          <w:bCs/>
          <w:i/>
          <w:iCs/>
        </w:rPr>
        <w:t>Polygonatum sibiricum</w:t>
      </w:r>
      <w:r w:rsidRPr="0049279A">
        <w:rPr>
          <w:rFonts w:eastAsiaTheme="minorHAnsi"/>
          <w:bCs/>
          <w:iCs/>
        </w:rPr>
        <w:t> is both a renowned traditional Chinese remedy and a commonly consumed delicacy. Due to the escalating demand and excessive overexploitation, there has been a growing interest in the artificial cultivation of this plant in recent years. To assess the therapeutic benefits of artificially cultivated </w:t>
      </w:r>
      <w:r w:rsidRPr="0049279A">
        <w:rPr>
          <w:rFonts w:eastAsiaTheme="minorHAnsi"/>
          <w:bCs/>
          <w:i/>
          <w:iCs/>
        </w:rPr>
        <w:t>P. sibiricum</w:t>
      </w:r>
      <w:r w:rsidRPr="0049279A">
        <w:rPr>
          <w:rFonts w:eastAsiaTheme="minorHAnsi"/>
          <w:bCs/>
          <w:iCs/>
        </w:rPr>
        <w:t>, it is crucial to identify and classify its phytochemical components, which are the primary bioactive compounds found in its rhizome. In this study, the phytochemical profile of an artificially cultivated </w:t>
      </w:r>
      <w:r w:rsidRPr="0049279A">
        <w:rPr>
          <w:rFonts w:eastAsiaTheme="minorHAnsi"/>
          <w:bCs/>
          <w:i/>
          <w:iCs/>
        </w:rPr>
        <w:t>P. sibiricum</w:t>
      </w:r>
      <w:r w:rsidRPr="0049279A">
        <w:rPr>
          <w:rFonts w:eastAsiaTheme="minorHAnsi"/>
          <w:bCs/>
          <w:iCs/>
        </w:rPr>
        <w:t> rhizomes with multiple rhizome buds (ACM) was characterized by using untargeted UHPLC-Q-Orbitrap-MS based approach. In addition, two-wild-types </w:t>
      </w:r>
      <w:r w:rsidRPr="0049279A">
        <w:rPr>
          <w:rFonts w:eastAsiaTheme="minorHAnsi"/>
          <w:bCs/>
          <w:i/>
          <w:iCs/>
        </w:rPr>
        <w:t>P. sibiricum</w:t>
      </w:r>
      <w:r w:rsidRPr="0049279A">
        <w:rPr>
          <w:rFonts w:eastAsiaTheme="minorHAnsi"/>
          <w:bCs/>
          <w:iCs/>
        </w:rPr>
        <w:t> rhizomes, namely the wild-type with multiple rhizome buds (WTM) and the wild-type with single rhizome bud (WTS), were used for comparison. A total of 183 phytochemicals, including 20 alkaloids, 48 flavonoids, 33 phenolic acids, and 82 terpenoids, were tentatively identified. Generally, the phytochemical profile of ACM was comparable to that of WTM and WTS. In specific, most of the identified alkaloids and phenolic acids, and approximately half of the identified terpenoids, were not significantly different. Notably, several phytochemicals with potent therapeutic properties, such as epiberberine, laetanine, sinapic acid, curcumenol, were present in ACM. Additionally, artificial cultivation increased the abundance of geniposide and naringenin, which have been linked to cardioprotective effects. These findings provide valuable insights for the future utilization of artificially cultivated </w:t>
      </w:r>
      <w:r w:rsidRPr="0049279A">
        <w:rPr>
          <w:rFonts w:eastAsiaTheme="minorHAnsi"/>
          <w:bCs/>
          <w:i/>
          <w:iCs/>
        </w:rPr>
        <w:t>P. sibiricum</w:t>
      </w:r>
      <w:r w:rsidRPr="0049279A">
        <w:rPr>
          <w:rFonts w:eastAsiaTheme="minorHAnsi"/>
          <w:bCs/>
          <w:iCs/>
        </w:rPr>
        <w:t>.</w:t>
      </w:r>
    </w:p>
    <w:p w14:paraId="0A56849A" w14:textId="2335C9F2" w:rsidR="0049279A" w:rsidRDefault="0049279A" w:rsidP="0049279A">
      <w:pPr>
        <w:wordWrap/>
        <w:adjustRightInd w:val="0"/>
        <w:jc w:val="left"/>
        <w:rPr>
          <w:rFonts w:eastAsiaTheme="minorHAnsi"/>
          <w:bCs/>
          <w:iCs/>
        </w:rPr>
      </w:pPr>
    </w:p>
    <w:p w14:paraId="5E117A7E" w14:textId="4933B7CC" w:rsidR="0049279A" w:rsidRPr="00906191" w:rsidRDefault="0049279A" w:rsidP="0049279A">
      <w:pPr>
        <w:wordWrap/>
        <w:adjustRightInd w:val="0"/>
        <w:jc w:val="left"/>
        <w:rPr>
          <w:rFonts w:eastAsiaTheme="minorHAnsi"/>
          <w:b/>
          <w:iCs/>
        </w:rPr>
      </w:pPr>
      <w:r w:rsidRPr="0049279A">
        <w:rPr>
          <w:rFonts w:eastAsiaTheme="minorHAnsi"/>
          <w:b/>
          <w:iCs/>
          <w:lang w:val="en"/>
        </w:rPr>
        <w:t>Weijuan Bai, Fenghong Deng, Xiaojiang Zhang, Yanping Han, Yue’e Xiao, Nan Wang, Xuncai Liu, Qunyan Fan &amp; Baozhong Guo</w:t>
      </w:r>
      <w:r>
        <w:rPr>
          <w:rFonts w:eastAsiaTheme="minorHAnsi"/>
          <w:b/>
          <w:iCs/>
          <w:lang w:val="en"/>
        </w:rPr>
        <w:t>.</w:t>
      </w:r>
      <w:r w:rsidRPr="0049279A">
        <w:rPr>
          <w:rFonts w:ascii="Georgia" w:eastAsia="굴림" w:hAnsi="Georgia" w:cs="굴림"/>
          <w:color w:val="333333"/>
          <w:kern w:val="36"/>
          <w:sz w:val="48"/>
          <w:szCs w:val="48"/>
        </w:rPr>
        <w:t xml:space="preserve"> </w:t>
      </w:r>
      <w:r w:rsidRPr="0049279A">
        <w:rPr>
          <w:rFonts w:eastAsiaTheme="minorHAnsi"/>
          <w:b/>
          <w:iCs/>
        </w:rPr>
        <w:t>The determination of epidermal growth factor in Edible bird's nest by enzyme-linked immunosorbent assay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36</w:t>
      </w:r>
    </w:p>
    <w:p w14:paraId="46AD7250" w14:textId="4EC4A0B5" w:rsidR="0049279A" w:rsidRDefault="0049279A" w:rsidP="0049279A">
      <w:pPr>
        <w:wordWrap/>
        <w:adjustRightInd w:val="0"/>
        <w:jc w:val="left"/>
        <w:rPr>
          <w:rFonts w:eastAsiaTheme="minorHAnsi"/>
          <w:bCs/>
          <w:iCs/>
        </w:rPr>
      </w:pPr>
      <w:r w:rsidRPr="0049279A">
        <w:rPr>
          <w:rFonts w:eastAsiaTheme="minorHAnsi"/>
          <w:bCs/>
          <w:iCs/>
        </w:rPr>
        <w:t>Edible bird's nest (EBN) is a traditional food which was nourishing and functional. Particularly, there is the epidermal growth factor (EGF) in EBN, which is thought to play an important role in promoting skin repair. However, the type and content of EGF in EBN were not determined yet. In this study, the type of EGF in EBN was identified as bird EGF by enzyme-linked immunosorbent assay and this method was validated to be accurate and precise. Moreover, it was found that the content of EGF in raw-unclean EBN, raw-clean EBN and stewed EBN was 3000 pg/g–4000 pg/g and there were no significant differences, which suggested that the batches, origins, forms, stewing temperatures and stewing times of EBN had no effect on the content of EGF in EBN. However, it was due to that enzyme destroyed the primary structure of EGF, the EGF content of neutral protease and trypsin hydrolysates of EBN was lower than that of flavor enzymes, alkaline protease and pepsin hydrolysates of EGF. This study was the first to determine the type and content of EGF in EBN, and provided a theoretical basis for the selection and processing of EBN and using EBN as a source of EGF.</w:t>
      </w:r>
    </w:p>
    <w:p w14:paraId="3F42CDB5" w14:textId="00DA6C9A" w:rsidR="0049279A" w:rsidRDefault="0049279A" w:rsidP="0049279A">
      <w:pPr>
        <w:wordWrap/>
        <w:adjustRightInd w:val="0"/>
        <w:jc w:val="left"/>
        <w:rPr>
          <w:rFonts w:eastAsiaTheme="minorHAnsi"/>
          <w:bCs/>
          <w:iCs/>
        </w:rPr>
      </w:pPr>
    </w:p>
    <w:p w14:paraId="50DE95B9" w14:textId="4A94FD88" w:rsidR="0049279A" w:rsidRPr="00906191" w:rsidRDefault="0049279A" w:rsidP="0049279A">
      <w:pPr>
        <w:wordWrap/>
        <w:adjustRightInd w:val="0"/>
        <w:jc w:val="left"/>
        <w:rPr>
          <w:rFonts w:eastAsiaTheme="minorHAnsi"/>
          <w:b/>
          <w:iCs/>
        </w:rPr>
      </w:pPr>
      <w:r w:rsidRPr="0049279A">
        <w:rPr>
          <w:rFonts w:eastAsiaTheme="minorHAnsi"/>
          <w:b/>
          <w:iCs/>
          <w:lang w:val="en"/>
        </w:rPr>
        <w:t>Athulya Krishna, Jiseong Lee, Sunil Kumar, Sachithra Thazhathuveedu Sudevan, Prerna Uniyal, Leena K. Pappachen, Hoon Kim</w:t>
      </w:r>
      <w:r w:rsidR="007B4A00">
        <w:rPr>
          <w:rFonts w:eastAsiaTheme="minorHAnsi"/>
          <w:b/>
          <w:iCs/>
          <w:lang w:val="en"/>
        </w:rPr>
        <w:t>,</w:t>
      </w:r>
      <w:r w:rsidRPr="0049279A">
        <w:rPr>
          <w:rFonts w:eastAsiaTheme="minorHAnsi"/>
          <w:b/>
          <w:iCs/>
          <w:lang w:val="en"/>
        </w:rPr>
        <w:t xml:space="preserve"> Bijo Mathew</w:t>
      </w:r>
      <w:r>
        <w:rPr>
          <w:rFonts w:eastAsiaTheme="minorHAnsi"/>
          <w:b/>
          <w:iCs/>
          <w:lang w:val="en"/>
        </w:rPr>
        <w:t>.</w:t>
      </w:r>
      <w:r w:rsidRPr="0049279A">
        <w:rPr>
          <w:rFonts w:ascii="Georgia" w:eastAsia="굴림" w:hAnsi="Georgia" w:cs="굴림"/>
          <w:color w:val="333333"/>
          <w:kern w:val="36"/>
          <w:sz w:val="48"/>
          <w:szCs w:val="48"/>
        </w:rPr>
        <w:t xml:space="preserve"> </w:t>
      </w:r>
      <w:r w:rsidR="007B4A00" w:rsidRPr="007B4A00">
        <w:rPr>
          <w:rFonts w:eastAsiaTheme="minorHAnsi"/>
          <w:b/>
          <w:iCs/>
        </w:rPr>
        <w:t>Inhibition of monoamine oxidases by benzimidazole chalcone derivatives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37</w:t>
      </w:r>
    </w:p>
    <w:p w14:paraId="57300C7A" w14:textId="217B1A5A" w:rsidR="0049279A" w:rsidRDefault="007B4A00" w:rsidP="0049279A">
      <w:pPr>
        <w:wordWrap/>
        <w:adjustRightInd w:val="0"/>
        <w:jc w:val="left"/>
        <w:rPr>
          <w:rFonts w:eastAsiaTheme="minorHAnsi"/>
          <w:bCs/>
          <w:iCs/>
        </w:rPr>
      </w:pPr>
      <w:r w:rsidRPr="007B4A00">
        <w:rPr>
          <w:rFonts w:eastAsiaTheme="minorHAnsi"/>
          <w:bCs/>
          <w:iCs/>
        </w:rPr>
        <w:t>Ten benzimidazole chalcone derivatives were synthesized, and their monoamine oxidase (MAO) inhibitory activity was evaluated. Most compounds showed higher inhibitory activity against MAO-B than MAO-A. Compound BCH2 exhibited an IC</w:t>
      </w:r>
      <w:r w:rsidRPr="007B4A00">
        <w:rPr>
          <w:rFonts w:eastAsiaTheme="minorHAnsi"/>
          <w:bCs/>
          <w:iCs/>
          <w:vertAlign w:val="subscript"/>
        </w:rPr>
        <w:t>50</w:t>
      </w:r>
      <w:r w:rsidRPr="007B4A00">
        <w:rPr>
          <w:rFonts w:eastAsiaTheme="minorHAnsi"/>
          <w:bCs/>
          <w:iCs/>
        </w:rPr>
        <w:t> value of 0.80 μM, thereby showing the most potent inhibition amongst all. In addition, BCH2 showed the highest MAO-B selectivity index (SI) with an SI value of 44.11 compared to MAO-A. Among the substituents, the halogen group showed the best MAO-B inhibition, and the </w:t>
      </w:r>
      <w:r w:rsidRPr="007B4A00">
        <w:rPr>
          <w:rFonts w:eastAsiaTheme="minorHAnsi"/>
          <w:bCs/>
          <w:i/>
          <w:iCs/>
        </w:rPr>
        <w:t>ortho</w:t>
      </w:r>
      <w:r w:rsidRPr="007B4A00">
        <w:rPr>
          <w:rFonts w:eastAsiaTheme="minorHAnsi"/>
          <w:bCs/>
          <w:iCs/>
        </w:rPr>
        <w:t>-position of the B ring showed better inhibitory activity than the </w:t>
      </w:r>
      <w:r w:rsidRPr="007B4A00">
        <w:rPr>
          <w:rFonts w:eastAsiaTheme="minorHAnsi"/>
          <w:bCs/>
          <w:i/>
          <w:iCs/>
        </w:rPr>
        <w:t>para</w:t>
      </w:r>
      <w:r w:rsidRPr="007B4A00">
        <w:rPr>
          <w:rFonts w:eastAsiaTheme="minorHAnsi"/>
          <w:bCs/>
          <w:iCs/>
        </w:rPr>
        <w:t>-site. In comparison with </w:t>
      </w:r>
      <w:r w:rsidRPr="007B4A00">
        <w:rPr>
          <w:rFonts w:eastAsiaTheme="minorHAnsi"/>
          <w:bCs/>
          <w:i/>
          <w:iCs/>
        </w:rPr>
        <w:t>ortho</w:t>
      </w:r>
      <w:r w:rsidRPr="007B4A00">
        <w:rPr>
          <w:rFonts w:eastAsiaTheme="minorHAnsi"/>
          <w:bCs/>
          <w:iCs/>
        </w:rPr>
        <w:t>-substituents, the inhibitory activity increased in the order, -Cl</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-Br</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-F</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-H. BCH2 was found to be a competitive inhibitor of the enzyme with optimum inhibition kinetics, where K</w:t>
      </w:r>
      <w:r w:rsidRPr="007B4A00">
        <w:rPr>
          <w:rFonts w:eastAsiaTheme="minorHAnsi"/>
          <w:bCs/>
          <w:iCs/>
          <w:vertAlign w:val="subscript"/>
        </w:rPr>
        <w:t>i</w:t>
      </w:r>
      <w:r w:rsidRPr="007B4A00">
        <w:rPr>
          <w:rFonts w:eastAsiaTheme="minorHAnsi"/>
          <w:bCs/>
          <w:iCs/>
        </w:rPr>
        <w:t> was found to be 0.25</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0.014</w:t>
      </w:r>
      <w:r w:rsidRPr="007B4A00">
        <w:rPr>
          <w:rFonts w:ascii="맑은 고딕" w:eastAsiaTheme="minorHAnsi" w:hAnsi="맑은 고딕" w:cs="맑은 고딕"/>
          <w:bCs/>
          <w:iCs/>
        </w:rPr>
        <w:t> μ</w:t>
      </w:r>
      <w:r w:rsidRPr="007B4A00">
        <w:rPr>
          <w:rFonts w:eastAsiaTheme="minorHAnsi"/>
          <w:bCs/>
          <w:iCs/>
        </w:rPr>
        <w:t>M. In the reversibility experiment, BCH2 showed a recovery pattern after MAO-B inhibition, similar to that of lazabemide. Thus, BCH2 is a potent, reversible, and selective MAO-B inhibitor and has been suggested as a candidate for the treatment of neurological disorders.</w:t>
      </w:r>
    </w:p>
    <w:p w14:paraId="1140CEFA" w14:textId="3B8F2593" w:rsidR="007B4A00" w:rsidRPr="00906191" w:rsidRDefault="007B4A00" w:rsidP="007B4A00">
      <w:pPr>
        <w:wordWrap/>
        <w:adjustRightInd w:val="0"/>
        <w:jc w:val="left"/>
        <w:rPr>
          <w:rFonts w:eastAsiaTheme="minorHAnsi"/>
          <w:b/>
          <w:iCs/>
        </w:rPr>
      </w:pPr>
      <w:r w:rsidRPr="007B4A00">
        <w:rPr>
          <w:rFonts w:eastAsiaTheme="minorHAnsi"/>
          <w:b/>
          <w:iCs/>
          <w:lang w:val="en"/>
        </w:rPr>
        <w:t>Tae Ho Lee, Sun Young Park, Ji Young Kim, Jang-Duck Choi</w:t>
      </w:r>
      <w:r>
        <w:rPr>
          <w:rFonts w:eastAsiaTheme="minorHAnsi"/>
          <w:b/>
          <w:iCs/>
          <w:lang w:val="en"/>
        </w:rPr>
        <w:t>,</w:t>
      </w:r>
      <w:r w:rsidRPr="007B4A00">
        <w:rPr>
          <w:rFonts w:eastAsiaTheme="minorHAnsi"/>
          <w:b/>
          <w:iCs/>
          <w:lang w:val="en"/>
        </w:rPr>
        <w:t xml:space="preserve"> Guiim Moon</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Establishment of analysis method for the quantification of residues of halquinol and its metabolites in livestock and fishery products using liquid chromatography–tandem mass spectrometry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38</w:t>
      </w:r>
    </w:p>
    <w:p w14:paraId="63648612" w14:textId="6752C75B" w:rsidR="007B4A00" w:rsidRDefault="007B4A00" w:rsidP="0049279A">
      <w:pPr>
        <w:wordWrap/>
        <w:adjustRightInd w:val="0"/>
        <w:jc w:val="left"/>
        <w:rPr>
          <w:rFonts w:eastAsiaTheme="minorHAnsi"/>
          <w:bCs/>
          <w:iCs/>
        </w:rPr>
      </w:pPr>
      <w:r w:rsidRPr="007B4A00">
        <w:rPr>
          <w:rFonts w:eastAsiaTheme="minorHAnsi"/>
          <w:bCs/>
          <w:iCs/>
        </w:rPr>
        <w:t>In this study, an analysis method was established for the quantification of residues of halquinol and its metabolites in livestock and fishery products using liquid chromatography–tandem mass spectrometry (LC–MS/MS). We selected beef, pork (muscle and fat), chicken, egg, milk, flat fish, eel, and shrimp as target samples for validation of the method owing to them being typical livestock and fishery products. Validation of the developed analysis method was performed using liquid chromatography–tandem mass spectrometry (LC–MS/MS) at three concentration levels (0.5, 1, and 2</w:t>
      </w:r>
      <w:r w:rsidRPr="007B4A00">
        <w:rPr>
          <w:rFonts w:ascii="MS Mincho" w:eastAsia="MS Mincho" w:hAnsi="MS Mincho" w:cs="MS Mincho" w:hint="eastAsia"/>
          <w:bCs/>
          <w:iCs/>
        </w:rPr>
        <w:t> </w:t>
      </w:r>
      <w:r w:rsidRPr="007B4A00">
        <w:rPr>
          <w:rFonts w:ascii="맑은 고딕" w:eastAsia="맑은 고딕" w:hAnsi="맑은 고딕" w:cs="맑은 고딕" w:hint="eastAsia"/>
          <w:bCs/>
          <w:iCs/>
        </w:rPr>
        <w:t>×</w:t>
      </w:r>
      <w:r w:rsidRPr="007B4A00">
        <w:rPr>
          <w:rFonts w:ascii="MS Mincho" w:eastAsia="MS Mincho" w:hAnsi="MS Mincho" w:cs="MS Mincho" w:hint="eastAsia"/>
          <w:bCs/>
          <w:iCs/>
        </w:rPr>
        <w:t> </w:t>
      </w:r>
      <w:r w:rsidRPr="007B4A00">
        <w:rPr>
          <w:rFonts w:eastAsiaTheme="minorHAnsi"/>
          <w:bCs/>
          <w:iCs/>
        </w:rPr>
        <w:t>the maximum residue limits) following the Codex Alimentarius (CODEX) guidelines (CAC/GL 71</w:t>
      </w:r>
      <w:r w:rsidRPr="007B4A00">
        <w:rPr>
          <w:rFonts w:ascii="맑은 고딕" w:eastAsia="맑은 고딕" w:hAnsi="맑은 고딕" w:cs="맑은 고딕" w:hint="eastAsia"/>
          <w:bCs/>
          <w:iCs/>
        </w:rPr>
        <w:t>–</w:t>
      </w:r>
      <w:r w:rsidRPr="007B4A00">
        <w:rPr>
          <w:rFonts w:eastAsiaTheme="minorHAnsi"/>
          <w:bCs/>
          <w:iCs/>
        </w:rPr>
        <w:t>2009). For all samples, correlation coefficients (R</w:t>
      </w:r>
      <w:r w:rsidRPr="007B4A00">
        <w:rPr>
          <w:rFonts w:eastAsiaTheme="minorHAnsi"/>
          <w:bCs/>
          <w:iCs/>
          <w:vertAlign w:val="superscript"/>
        </w:rPr>
        <w:t>2</w:t>
      </w:r>
      <w:r w:rsidRPr="007B4A00">
        <w:rPr>
          <w:rFonts w:eastAsiaTheme="minorHAnsi"/>
          <w:bCs/>
          <w:iCs/>
        </w:rPr>
        <w:t>) exceeded 0.99, recoveries ranged between 75.59 and 119.36%, and coefficients of variation (CV) ranged between 1.39 and 28.66%, thus satisfying CODEX guidelines. In addition, inter-laboratory validation was conducted, and the resulting recoveries and CVs satisfied the CODEX guidelines; LOQ was established as 10 μg kg</w:t>
      </w:r>
      <w:r w:rsidRPr="007B4A00">
        <w:rPr>
          <w:rFonts w:eastAsiaTheme="minorHAnsi"/>
          <w:bCs/>
          <w:iCs/>
          <w:vertAlign w:val="superscript"/>
        </w:rPr>
        <w:t>–1</w:t>
      </w:r>
      <w:r w:rsidRPr="007B4A00">
        <w:rPr>
          <w:rFonts w:eastAsiaTheme="minorHAnsi"/>
          <w:bCs/>
          <w:iCs/>
        </w:rPr>
        <w:t> for pig muscle and 5 μg kg</w:t>
      </w:r>
      <w:r w:rsidRPr="007B4A00">
        <w:rPr>
          <w:rFonts w:eastAsiaTheme="minorHAnsi"/>
          <w:bCs/>
          <w:iCs/>
          <w:vertAlign w:val="superscript"/>
        </w:rPr>
        <w:t>–1</w:t>
      </w:r>
      <w:r w:rsidRPr="007B4A00">
        <w:rPr>
          <w:rFonts w:eastAsiaTheme="minorHAnsi"/>
          <w:bCs/>
          <w:iCs/>
        </w:rPr>
        <w:t> for the other samples. Therefore, the analysis method developed in this study can accurately and precisely screen for and quantify halquinol and its metabolites in livestock and fishery products.</w:t>
      </w:r>
    </w:p>
    <w:p w14:paraId="7D4CBFE7" w14:textId="046AF1FD" w:rsidR="007B4A00" w:rsidRDefault="007B4A00" w:rsidP="0049279A">
      <w:pPr>
        <w:wordWrap/>
        <w:adjustRightInd w:val="0"/>
        <w:jc w:val="left"/>
        <w:rPr>
          <w:rFonts w:eastAsiaTheme="minorHAnsi"/>
          <w:bCs/>
          <w:iCs/>
        </w:rPr>
      </w:pPr>
    </w:p>
    <w:p w14:paraId="6DA1BE71" w14:textId="390B4ED7" w:rsidR="007B4A00" w:rsidRPr="00906191" w:rsidRDefault="007B4A00" w:rsidP="007B4A00">
      <w:pPr>
        <w:wordWrap/>
        <w:adjustRightInd w:val="0"/>
        <w:jc w:val="left"/>
        <w:rPr>
          <w:rFonts w:eastAsiaTheme="minorHAnsi"/>
          <w:b/>
          <w:iCs/>
        </w:rPr>
      </w:pPr>
      <w:r w:rsidRPr="007B4A00">
        <w:rPr>
          <w:rFonts w:eastAsiaTheme="minorHAnsi"/>
          <w:b/>
          <w:iCs/>
          <w:lang w:val="en"/>
        </w:rPr>
        <w:t>Roggers Gang, Motlalepula Matsabisa, Denis Okello</w:t>
      </w:r>
      <w:r>
        <w:rPr>
          <w:rFonts w:eastAsiaTheme="minorHAnsi"/>
          <w:b/>
          <w:iCs/>
          <w:lang w:val="en"/>
        </w:rPr>
        <w:t>,</w:t>
      </w:r>
      <w:r w:rsidRPr="007B4A00">
        <w:rPr>
          <w:rFonts w:eastAsiaTheme="minorHAnsi"/>
          <w:b/>
          <w:iCs/>
          <w:lang w:val="en"/>
        </w:rPr>
        <w:t xml:space="preserve"> Youngmin Kang</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Ethnomedicine and ethnopharmacology of medicinal plants used in the treatment of diabetes mellitus in Uganda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39</w:t>
      </w:r>
    </w:p>
    <w:p w14:paraId="15D22E23" w14:textId="40C0838A" w:rsidR="007B4A00" w:rsidRDefault="007B4A00" w:rsidP="007B4A00">
      <w:pPr>
        <w:wordWrap/>
        <w:adjustRightInd w:val="0"/>
        <w:jc w:val="left"/>
        <w:rPr>
          <w:rFonts w:eastAsiaTheme="minorHAnsi"/>
          <w:bCs/>
          <w:iCs/>
        </w:rPr>
      </w:pPr>
      <w:r w:rsidRPr="007B4A00">
        <w:rPr>
          <w:rFonts w:eastAsiaTheme="minorHAnsi"/>
          <w:bCs/>
          <w:iCs/>
        </w:rPr>
        <w:t>Diabetes mellitus (DM) is a global health problem owing to its high prevalence and increased morbidity and mortality. The prevalence of DM and impaired glucose tolerance in Uganda is approximately 4.1% and 6.6%, respectively. Medicinal plants are commonly used for the management of DM, especially in developing countries, such as Uganda</w:t>
      </w:r>
      <w:r w:rsidRPr="007B4A00">
        <w:rPr>
          <w:rFonts w:eastAsiaTheme="minorHAnsi"/>
          <w:bCs/>
          <w:i/>
          <w:iCs/>
        </w:rPr>
        <w:t>.</w:t>
      </w:r>
      <w:r w:rsidRPr="007B4A00">
        <w:rPr>
          <w:rFonts w:eastAsiaTheme="minorHAnsi"/>
          <w:bCs/>
          <w:iCs/>
        </w:rPr>
        <w:t> According to several ethnobotanical surveys conducted in Uganda, various medicinal plants are used in DM management. Meanwhile, ethnopharmacological studies have confirmed the anti-diabetic efficacy of various plants and plant-derived formulations from Uganda. However, these information remain highly fragmented without a single repository for plants used in the management and treatment of DM in Uganda, hindering further investigations. Therefore, this study aimed to comprehensively explore plants used for DM treatment in Uganda and retrieve relevant ethnopharmacological and ethnomedicinal information that can be used for DM therapy development. English peer-reviewed articles and books were searched in scientific databases, especially PubMed, Scopus, Google Scholar, Science Direct, SciFinder, and Medline, to retrieve information on medicinal plants used for DM treatment and management in Uganda. The databases were searched to obtain published literature on the anti-diabetic activities and safety of plants among the identified plants. The family name, plant parts used, anti-diabetic activities, dosage, and mechanisms of action of plant extracts were captured. In total, 46 species belonging to 26 families are used to treat DM in Uganda. Most species belonged to the Fabaceae (20%), Asteraceae (13%), and Solanaceae (7%) families. Anti-diabetic activities of 27 (59%) species have been scientifically investigated, whereas the rest have not been evaluated. This review indicated that various medicinal plants are used in the traditional treatment and management of DM across different regions in Uganda. Scientific investigations have revealed the anti-diabetic potential and safety of several of these plants. However, there is a need to validate the anti-diabetic potential of other unstudied plants. Additionally, isolating and characterizing active principles and elucidating the anti-diabetic mechanism of these plants and performing preclinical and clinical studies in the future could aid in the formulation of an effective and safe treatment for DM.</w:t>
      </w:r>
    </w:p>
    <w:p w14:paraId="34831CCD" w14:textId="24F4ABE2" w:rsidR="007B4A00" w:rsidRDefault="007B4A00" w:rsidP="007B4A00">
      <w:pPr>
        <w:wordWrap/>
        <w:adjustRightInd w:val="0"/>
        <w:jc w:val="left"/>
        <w:rPr>
          <w:rFonts w:eastAsiaTheme="minorHAnsi"/>
          <w:bCs/>
          <w:iCs/>
        </w:rPr>
      </w:pPr>
    </w:p>
    <w:p w14:paraId="4EDE0487" w14:textId="6683C5C4" w:rsidR="007B4A00" w:rsidRPr="00906191" w:rsidRDefault="007B4A00" w:rsidP="007B4A00">
      <w:pPr>
        <w:wordWrap/>
        <w:adjustRightInd w:val="0"/>
        <w:jc w:val="left"/>
        <w:rPr>
          <w:rFonts w:eastAsiaTheme="minorHAnsi"/>
          <w:b/>
          <w:iCs/>
        </w:rPr>
      </w:pPr>
      <w:r w:rsidRPr="007B4A00">
        <w:rPr>
          <w:rFonts w:eastAsiaTheme="minorHAnsi"/>
          <w:b/>
          <w:iCs/>
          <w:lang w:val="en"/>
        </w:rPr>
        <w:t>Jian Lee, Insun Hwang, Ye-Seul Park</w:t>
      </w:r>
      <w:r>
        <w:rPr>
          <w:rFonts w:eastAsiaTheme="minorHAnsi"/>
          <w:b/>
          <w:iCs/>
          <w:lang w:val="en"/>
        </w:rPr>
        <w:t>,</w:t>
      </w:r>
      <w:r w:rsidRPr="007B4A00">
        <w:rPr>
          <w:rFonts w:eastAsiaTheme="minorHAnsi"/>
          <w:b/>
          <w:iCs/>
          <w:lang w:val="en"/>
        </w:rPr>
        <w:t xml:space="preserve"> Do Yup Lee</w:t>
      </w:r>
      <w:r>
        <w:rPr>
          <w:rFonts w:eastAsiaTheme="minorHAnsi"/>
          <w:b/>
          <w:iCs/>
          <w:lang w:val="en"/>
        </w:rPr>
        <w:t>.</w:t>
      </w:r>
      <w:r w:rsidRPr="0049279A">
        <w:rPr>
          <w:rFonts w:ascii="Georgia" w:eastAsia="굴림" w:hAnsi="Georgia" w:cs="굴림"/>
          <w:color w:val="333333"/>
          <w:kern w:val="36"/>
          <w:sz w:val="48"/>
          <w:szCs w:val="48"/>
        </w:rPr>
        <w:t xml:space="preserve"> </w:t>
      </w:r>
      <w:r w:rsidRPr="007B4A00">
        <w:rPr>
          <w:rFonts w:eastAsiaTheme="minorHAnsi"/>
          <w:b/>
          <w:iCs/>
        </w:rPr>
        <w:t>Occurrence and health risk assessment of antimony, arsenic, barium, cadmium, chromium, nickel, and lead in fresh fruits consumed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40</w:t>
      </w:r>
    </w:p>
    <w:p w14:paraId="343E6148" w14:textId="1D8A8A9E" w:rsidR="007B4A00" w:rsidRDefault="007B4A00" w:rsidP="007B4A00">
      <w:pPr>
        <w:wordWrap/>
        <w:adjustRightInd w:val="0"/>
        <w:jc w:val="left"/>
        <w:rPr>
          <w:rFonts w:eastAsiaTheme="minorHAnsi"/>
          <w:bCs/>
          <w:iCs/>
        </w:rPr>
      </w:pPr>
      <w:r w:rsidRPr="007B4A00">
        <w:rPr>
          <w:rFonts w:eastAsiaTheme="minorHAnsi"/>
          <w:bCs/>
          <w:iCs/>
        </w:rPr>
        <w:t>Although various fruits are consumed as fresh produce in South Korea, information on the concentrations of heavy metals in such fruits remains lacking despite the known toxic effects of the metals. Moreover, the health risks posed by seven potentially toxic metals (As, Ba, Cd, Cr, Ni, Pb, and Sb) ingested through fruit consumption have not been assessed using recent dietary data and occurrence data. Inductively coupled plasma-mass spectrometry was used to quantify these metals in 207 samples of fresh fruits mainly consumed in South Korea. The mean concentrations (mg kg</w:t>
      </w:r>
      <w:r w:rsidRPr="007B4A00">
        <w:rPr>
          <w:rFonts w:ascii="바탕" w:eastAsia="바탕" w:hAnsi="바탕" w:cs="바탕" w:hint="eastAsia"/>
          <w:bCs/>
          <w:iCs/>
          <w:vertAlign w:val="superscript"/>
        </w:rPr>
        <w:t>−</w:t>
      </w:r>
      <w:r w:rsidRPr="007B4A00">
        <w:rPr>
          <w:rFonts w:eastAsiaTheme="minorHAnsi"/>
          <w:bCs/>
          <w:iCs/>
          <w:vertAlign w:val="superscript"/>
        </w:rPr>
        <w:t>1</w:t>
      </w:r>
      <w:r w:rsidRPr="007B4A00">
        <w:rPr>
          <w:rFonts w:eastAsiaTheme="minorHAnsi"/>
          <w:bCs/>
          <w:iCs/>
        </w:rPr>
        <w:t> fresh weight) of the metals in all fruit samples were as follows: As</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 Ba 0.3675, Cd</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0.0022, Cr 0.0307, Ni 0.0815, Pb 0.0236, and Sb</w:t>
      </w:r>
      <w:r w:rsidRPr="007B4A00">
        <w:rPr>
          <w:rFonts w:ascii="MS Mincho" w:eastAsia="MS Mincho" w:hAnsi="MS Mincho" w:cs="MS Mincho" w:hint="eastAsia"/>
          <w:bCs/>
          <w:iCs/>
        </w:rPr>
        <w:t> </w:t>
      </w:r>
      <w:r w:rsidRPr="007B4A00">
        <w:rPr>
          <w:rFonts w:eastAsiaTheme="minorHAnsi"/>
          <w:bCs/>
          <w:iCs/>
        </w:rPr>
        <w:t>&lt;</w:t>
      </w:r>
      <w:r w:rsidRPr="007B4A00">
        <w:rPr>
          <w:rFonts w:ascii="MS Mincho" w:eastAsia="MS Mincho" w:hAnsi="MS Mincho" w:cs="MS Mincho" w:hint="eastAsia"/>
          <w:bCs/>
          <w:iCs/>
        </w:rPr>
        <w:t> </w:t>
      </w:r>
      <w:r w:rsidRPr="007B4A00">
        <w:rPr>
          <w:rFonts w:eastAsiaTheme="minorHAnsi"/>
          <w:bCs/>
          <w:iCs/>
        </w:rPr>
        <w:t>0.0021. Only Ba showed a significant negative correlation with Pb (ρ</w:t>
      </w:r>
      <w:r w:rsidRPr="007B4A00">
        <w:rPr>
          <w:rFonts w:ascii="MS Mincho" w:eastAsia="MS Mincho" w:hAnsi="MS Mincho" w:cs="MS Mincho" w:hint="eastAsia"/>
          <w:bCs/>
          <w:iCs/>
        </w:rPr>
        <w:t> </w:t>
      </w:r>
      <w:r w:rsidRPr="007B4A00">
        <w:rPr>
          <w:rFonts w:eastAsiaTheme="minorHAnsi"/>
          <w:bCs/>
          <w:iCs/>
        </w:rPr>
        <w:t>=</w:t>
      </w:r>
      <w:r w:rsidRPr="007B4A00">
        <w:rPr>
          <w:rFonts w:ascii="MS Mincho" w:eastAsia="MS Mincho" w:hAnsi="MS Mincho" w:cs="MS Mincho" w:hint="eastAsia"/>
          <w:bCs/>
          <w:iCs/>
        </w:rPr>
        <w:t>  −</w:t>
      </w:r>
      <w:r w:rsidRPr="007B4A00">
        <w:rPr>
          <w:rFonts w:eastAsiaTheme="minorHAnsi"/>
          <w:bCs/>
          <w:iCs/>
        </w:rPr>
        <w:t>0.5385) in the studied fruits at the 95% confidence level. The non-carcinogenic risk of the seven metals in terms of hazard quotients was Pb (0.0149)</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As (0.0086)</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Ni (0.0081)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Sb (0.0080)</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Ba (0.0031)</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Cd (0.0027)</w:t>
      </w:r>
      <w:r w:rsidRPr="007B4A00">
        <w:rPr>
          <w:rFonts w:ascii="MS Mincho" w:eastAsia="MS Mincho" w:hAnsi="MS Mincho" w:cs="MS Mincho" w:hint="eastAsia"/>
          <w:bCs/>
          <w:iCs/>
        </w:rPr>
        <w:t> </w:t>
      </w:r>
      <w:r w:rsidRPr="007B4A00">
        <w:rPr>
          <w:rFonts w:eastAsiaTheme="minorHAnsi"/>
          <w:bCs/>
          <w:iCs/>
        </w:rPr>
        <w:t>&gt;</w:t>
      </w:r>
      <w:r w:rsidRPr="007B4A00">
        <w:rPr>
          <w:rFonts w:ascii="MS Mincho" w:eastAsia="MS Mincho" w:hAnsi="MS Mincho" w:cs="MS Mincho" w:hint="eastAsia"/>
          <w:bCs/>
          <w:iCs/>
        </w:rPr>
        <w:t> </w:t>
      </w:r>
      <w:r w:rsidRPr="007B4A00">
        <w:rPr>
          <w:rFonts w:eastAsiaTheme="minorHAnsi"/>
          <w:bCs/>
          <w:iCs/>
        </w:rPr>
        <w:t>Cr (0.0001), and the hazard index, which is the sum of the hazard quotients, was 0.0275 (less than 1). The carcinogenic risks of As and Pb were 4.62E</w:t>
      </w:r>
      <w:r w:rsidRPr="007B4A00">
        <w:rPr>
          <w:rFonts w:ascii="MS Mincho" w:eastAsia="MS Mincho" w:hAnsi="MS Mincho" w:cs="MS Mincho" w:hint="eastAsia"/>
          <w:bCs/>
          <w:iCs/>
        </w:rPr>
        <w:t> − </w:t>
      </w:r>
      <w:r w:rsidRPr="007B4A00">
        <w:rPr>
          <w:rFonts w:eastAsiaTheme="minorHAnsi"/>
          <w:bCs/>
          <w:iCs/>
        </w:rPr>
        <w:t>07 and 5.05E</w:t>
      </w:r>
      <w:r w:rsidRPr="007B4A00">
        <w:rPr>
          <w:rFonts w:ascii="MS Mincho" w:eastAsia="MS Mincho" w:hAnsi="MS Mincho" w:cs="MS Mincho" w:hint="eastAsia"/>
          <w:bCs/>
          <w:iCs/>
        </w:rPr>
        <w:t> − </w:t>
      </w:r>
      <w:r w:rsidRPr="007B4A00">
        <w:rPr>
          <w:rFonts w:eastAsiaTheme="minorHAnsi"/>
          <w:bCs/>
          <w:iCs/>
        </w:rPr>
        <w:t>07, respectively (below 1E</w:t>
      </w:r>
      <w:r w:rsidRPr="007B4A00">
        <w:rPr>
          <w:rFonts w:ascii="MS Mincho" w:eastAsia="MS Mincho" w:hAnsi="MS Mincho" w:cs="MS Mincho" w:hint="eastAsia"/>
          <w:bCs/>
          <w:iCs/>
        </w:rPr>
        <w:t> − </w:t>
      </w:r>
      <w:r w:rsidRPr="007B4A00">
        <w:rPr>
          <w:rFonts w:eastAsiaTheme="minorHAnsi"/>
          <w:bCs/>
          <w:iCs/>
        </w:rPr>
        <w:t>04). The hazard index of seven metals and carcinogenic risks of As and Pb indicated that no health risks were associated with fruit consumption in the Korean population. However, the hazard quotient and carcinogenic risk of Pb in apples were the highest for children aged 1–2 years, indicating that continuous targeted risk monitoring in this age group is required.</w:t>
      </w:r>
    </w:p>
    <w:p w14:paraId="66F49D79" w14:textId="514A0F23" w:rsidR="007B4A00" w:rsidRDefault="007B4A00" w:rsidP="007B4A00">
      <w:pPr>
        <w:wordWrap/>
        <w:adjustRightInd w:val="0"/>
        <w:jc w:val="left"/>
        <w:rPr>
          <w:rFonts w:eastAsiaTheme="minorHAnsi"/>
          <w:bCs/>
          <w:iCs/>
        </w:rPr>
      </w:pPr>
    </w:p>
    <w:p w14:paraId="5200B2E9" w14:textId="7E5BDA96" w:rsidR="0091256C" w:rsidRPr="00906191" w:rsidRDefault="0091256C" w:rsidP="0091256C">
      <w:pPr>
        <w:wordWrap/>
        <w:adjustRightInd w:val="0"/>
        <w:jc w:val="left"/>
        <w:rPr>
          <w:rFonts w:eastAsiaTheme="minorHAnsi"/>
          <w:b/>
          <w:iCs/>
        </w:rPr>
      </w:pPr>
      <w:r w:rsidRPr="0091256C">
        <w:rPr>
          <w:rFonts w:eastAsiaTheme="minorHAnsi"/>
          <w:b/>
          <w:iCs/>
          <w:lang w:val="en"/>
        </w:rPr>
        <w:t>Kyu Jin Sa, So Jung Jang, Sookyeong Lee, Hyun Park, Jungeun Cho, Jungsook Sung</w:t>
      </w:r>
      <w:r>
        <w:rPr>
          <w:rFonts w:eastAsiaTheme="minorHAnsi"/>
          <w:b/>
          <w:iCs/>
          <w:lang w:val="en"/>
        </w:rPr>
        <w:t>,</w:t>
      </w:r>
      <w:r w:rsidRPr="0091256C">
        <w:rPr>
          <w:rFonts w:eastAsiaTheme="minorHAnsi"/>
          <w:b/>
          <w:iCs/>
          <w:lang w:val="en"/>
        </w:rPr>
        <w:t xml:space="preserve"> Ju Kyong Lee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Characterization of volatile compounds of </w:t>
      </w:r>
      <w:r w:rsidRPr="0091256C">
        <w:rPr>
          <w:rFonts w:eastAsiaTheme="minorHAnsi"/>
          <w:b/>
          <w:i/>
          <w:iCs/>
        </w:rPr>
        <w:t>Perilla</w:t>
      </w:r>
      <w:r w:rsidRPr="0091256C">
        <w:rPr>
          <w:rFonts w:eastAsiaTheme="minorHAnsi"/>
          <w:b/>
          <w:iCs/>
        </w:rPr>
        <w:t> crop (</w:t>
      </w:r>
      <w:r w:rsidRPr="0091256C">
        <w:rPr>
          <w:rFonts w:eastAsiaTheme="minorHAnsi"/>
          <w:b/>
          <w:i/>
          <w:iCs/>
        </w:rPr>
        <w:t>Perilla frutescens</w:t>
      </w:r>
      <w:r w:rsidRPr="0091256C">
        <w:rPr>
          <w:rFonts w:eastAsiaTheme="minorHAnsi"/>
          <w:b/>
          <w:iCs/>
        </w:rPr>
        <w:t> L.)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41</w:t>
      </w:r>
    </w:p>
    <w:p w14:paraId="67CE9A15" w14:textId="0CA7AC38" w:rsidR="007B4A00" w:rsidRDefault="0091256C" w:rsidP="007B4A00">
      <w:pPr>
        <w:wordWrap/>
        <w:adjustRightInd w:val="0"/>
        <w:jc w:val="left"/>
        <w:rPr>
          <w:rFonts w:eastAsiaTheme="minorHAnsi"/>
          <w:bCs/>
          <w:iCs/>
        </w:rPr>
      </w:pPr>
      <w:r w:rsidRPr="0091256C">
        <w:rPr>
          <w:rFonts w:eastAsiaTheme="minorHAnsi"/>
          <w:bCs/>
          <w:iCs/>
        </w:rPr>
        <w:t>This study was performed to identify and profile the volatile compounds present in three different types of </w:t>
      </w:r>
      <w:r w:rsidRPr="0091256C">
        <w:rPr>
          <w:rFonts w:eastAsiaTheme="minorHAnsi"/>
          <w:bCs/>
          <w:i/>
          <w:iCs/>
        </w:rPr>
        <w:t>Perilla</w:t>
      </w:r>
      <w:r w:rsidRPr="0091256C">
        <w:rPr>
          <w:rFonts w:eastAsiaTheme="minorHAnsi"/>
          <w:bCs/>
          <w:iCs/>
        </w:rPr>
        <w:t> leaves collected from South Korea. Volatile compounds were analyzed by gas-chromatograph-mass spectrometry. In total, 41 volatile compounds were identified belonging to nine chemical classes (six alcohols, seven aldehydes, two benzodioxoles, two esters, three ethers, four ketones, five monoterpenes, one phenylpropanoid, and eleven sesquiterpenes). In cultivated type of var. </w:t>
      </w:r>
      <w:r w:rsidRPr="0091256C">
        <w:rPr>
          <w:rFonts w:eastAsiaTheme="minorHAnsi"/>
          <w:bCs/>
          <w:i/>
          <w:iCs/>
        </w:rPr>
        <w:t>frutescens</w:t>
      </w:r>
      <w:r w:rsidRPr="0091256C">
        <w:rPr>
          <w:rFonts w:eastAsiaTheme="minorHAnsi"/>
          <w:bCs/>
          <w:iCs/>
        </w:rPr>
        <w:t> (CF), weedy type of var. </w:t>
      </w:r>
      <w:r w:rsidRPr="0091256C">
        <w:rPr>
          <w:rFonts w:eastAsiaTheme="minorHAnsi"/>
          <w:bCs/>
          <w:i/>
          <w:iCs/>
        </w:rPr>
        <w:t>frutescens</w:t>
      </w:r>
      <w:r w:rsidRPr="0091256C">
        <w:rPr>
          <w:rFonts w:eastAsiaTheme="minorHAnsi"/>
          <w:bCs/>
          <w:iCs/>
        </w:rPr>
        <w:t> (WF), and weedy type of var. </w:t>
      </w:r>
      <w:r w:rsidRPr="0091256C">
        <w:rPr>
          <w:rFonts w:eastAsiaTheme="minorHAnsi"/>
          <w:bCs/>
          <w:i/>
          <w:iCs/>
        </w:rPr>
        <w:t>crispa</w:t>
      </w:r>
      <w:r w:rsidRPr="0091256C">
        <w:rPr>
          <w:rFonts w:eastAsiaTheme="minorHAnsi"/>
          <w:bCs/>
          <w:iCs/>
        </w:rPr>
        <w:t> (WC), a total of 34, 39, and 41 volatile compounds, respectively, were identified. The predominant compound in CF and WF was perilla ketone (PK; 87.2% and 64.5%, respectively) and in WC was perilla aldehyde (PA; 26.4%). There were 29 and 27 volatile compounds that showed significant differences of content between WC and CF or WF, respectively. In terms of chemotype based on the volatile compounds, CF and WC were PK type and PA or phenylpropanoid (PP) types, respectively. WF accessions, which were PK and PP types in chemical composition, showed intermediate characteristics in the composition of volatile compounds compared with CF and WC. The results obtained in this study identified successfully the composition and content of volatile compounds in </w:t>
      </w:r>
      <w:r w:rsidRPr="0091256C">
        <w:rPr>
          <w:rFonts w:eastAsiaTheme="minorHAnsi"/>
          <w:bCs/>
          <w:i/>
          <w:iCs/>
        </w:rPr>
        <w:t>Perilla</w:t>
      </w:r>
      <w:r w:rsidRPr="0091256C">
        <w:rPr>
          <w:rFonts w:eastAsiaTheme="minorHAnsi"/>
          <w:bCs/>
          <w:iCs/>
        </w:rPr>
        <w:t> crop in South Korea. These results will provide useful information for industries and research related to </w:t>
      </w:r>
      <w:r w:rsidRPr="0091256C">
        <w:rPr>
          <w:rFonts w:eastAsiaTheme="minorHAnsi"/>
          <w:bCs/>
          <w:i/>
          <w:iCs/>
        </w:rPr>
        <w:t>Perilla</w:t>
      </w:r>
      <w:r w:rsidRPr="0091256C">
        <w:rPr>
          <w:rFonts w:eastAsiaTheme="minorHAnsi"/>
          <w:bCs/>
          <w:iCs/>
        </w:rPr>
        <w:t> crop.</w:t>
      </w:r>
    </w:p>
    <w:p w14:paraId="1786A907" w14:textId="240F2C5D" w:rsidR="0091256C" w:rsidRDefault="0091256C" w:rsidP="007B4A00">
      <w:pPr>
        <w:wordWrap/>
        <w:adjustRightInd w:val="0"/>
        <w:jc w:val="left"/>
        <w:rPr>
          <w:rFonts w:eastAsiaTheme="minorHAnsi"/>
          <w:bCs/>
          <w:iCs/>
        </w:rPr>
      </w:pPr>
    </w:p>
    <w:p w14:paraId="43C5A2E9" w14:textId="226CBF61" w:rsidR="0091256C" w:rsidRPr="00906191" w:rsidRDefault="0091256C" w:rsidP="0091256C">
      <w:pPr>
        <w:wordWrap/>
        <w:adjustRightInd w:val="0"/>
        <w:jc w:val="left"/>
        <w:rPr>
          <w:rFonts w:eastAsiaTheme="minorHAnsi"/>
          <w:b/>
          <w:iCs/>
        </w:rPr>
      </w:pPr>
      <w:r w:rsidRPr="0091256C">
        <w:rPr>
          <w:rFonts w:eastAsiaTheme="minorHAnsi"/>
          <w:b/>
          <w:iCs/>
          <w:lang w:val="en"/>
        </w:rPr>
        <w:t>Ji Hwan Lee, Wonsang Huh, Ji Yun Baek, Jun Yeon Park, So Hyeon Kim, Il-Ho Park, Jaesung Pyo, Chang-Seob Seo</w:t>
      </w:r>
      <w:r>
        <w:rPr>
          <w:rFonts w:eastAsiaTheme="minorHAnsi"/>
          <w:b/>
          <w:iCs/>
          <w:lang w:val="en"/>
        </w:rPr>
        <w:t>,</w:t>
      </w:r>
      <w:r w:rsidRPr="0091256C">
        <w:rPr>
          <w:rFonts w:eastAsiaTheme="minorHAnsi"/>
          <w:b/>
          <w:iCs/>
          <w:lang w:val="en"/>
        </w:rPr>
        <w:t xml:space="preserve"> Ki Sung Kang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Beneficial effects of WON-21 on the symptoms of a hangover and identification of active compounds: experimental studies on antioxidant, anti-inflammation, and alcohol-metabolizing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42</w:t>
      </w:r>
    </w:p>
    <w:p w14:paraId="61BA90A4" w14:textId="78F9EB2F" w:rsidR="0091256C" w:rsidRDefault="0091256C" w:rsidP="007B4A00">
      <w:pPr>
        <w:wordWrap/>
        <w:adjustRightInd w:val="0"/>
        <w:jc w:val="left"/>
        <w:rPr>
          <w:rFonts w:eastAsiaTheme="minorHAnsi"/>
          <w:bCs/>
          <w:iCs/>
        </w:rPr>
      </w:pPr>
      <w:r w:rsidRPr="0091256C">
        <w:rPr>
          <w:rFonts w:eastAsiaTheme="minorHAnsi"/>
          <w:bCs/>
          <w:iCs/>
        </w:rPr>
        <w:t>Many hangover cure products containing natural ingredients that are also effective against alcohol-related liver damage or improve liver function have recently become available. In addition to curing liver damage, antioxidants, anti-inflammatory agents, and blood ethanol reduction aids are emerging as relief targets that reduce hangover symptoms. We investigated the ameliorating effect of WON-21 herbal medicinal products by studying the mixing ratio of oriental medicine concept with respect to antioxidant potential, anti-inflammation, and aldehyde dehydrogenase (ALDH) and alcohol dehydrogenase (ADH) enzyme activities. WON-21 and its components exerted antioxidant and anti-inflammatory effects. Rutin, taxifolin, and quercetin showed superior antioxidant effects compared to the other components. WON-12 effectively reduced iNOS and COX-2 in LPS-stimulated macrophages. Quercetin and apigenin were 2 compounds effective for the inhibition of iNOS and COX-2. WON-21 and quercetin also significantly increased the activities of ALDH and ADH enzymes in a concentration-dependent manner.</w:t>
      </w:r>
    </w:p>
    <w:p w14:paraId="7262ED5A" w14:textId="58389512" w:rsidR="0091256C" w:rsidRDefault="0091256C" w:rsidP="007B4A00">
      <w:pPr>
        <w:wordWrap/>
        <w:adjustRightInd w:val="0"/>
        <w:jc w:val="left"/>
        <w:rPr>
          <w:rFonts w:eastAsiaTheme="minorHAnsi"/>
          <w:bCs/>
          <w:iCs/>
        </w:rPr>
      </w:pPr>
    </w:p>
    <w:p w14:paraId="13F3D826" w14:textId="059346FF" w:rsidR="0091256C" w:rsidRPr="00906191" w:rsidRDefault="0091256C" w:rsidP="0091256C">
      <w:pPr>
        <w:wordWrap/>
        <w:adjustRightInd w:val="0"/>
        <w:jc w:val="left"/>
        <w:rPr>
          <w:rFonts w:eastAsiaTheme="minorHAnsi"/>
          <w:b/>
          <w:iCs/>
        </w:rPr>
      </w:pPr>
      <w:r w:rsidRPr="0091256C">
        <w:rPr>
          <w:rFonts w:eastAsiaTheme="minorHAnsi"/>
          <w:b/>
          <w:iCs/>
          <w:lang w:val="en"/>
        </w:rPr>
        <w:t>Soobin Song, Doo-Young Kim, Seon Min Oh, So-Yeun Woo, Il-joo Kim, Mun-Ock Kim, Ji-Yoon Park, Namho Kim, Hae-Young Kim, Juhee Lee, Sang Yoon Kim, Bang Yeon Hwang, Hyung Won Ryu</w:t>
      </w:r>
      <w:r>
        <w:rPr>
          <w:rFonts w:eastAsiaTheme="minorHAnsi"/>
          <w:b/>
          <w:iCs/>
          <w:lang w:val="en"/>
        </w:rPr>
        <w:t>,</w:t>
      </w:r>
      <w:r w:rsidRPr="0091256C">
        <w:rPr>
          <w:rFonts w:eastAsiaTheme="minorHAnsi"/>
          <w:b/>
          <w:iCs/>
          <w:lang w:val="en"/>
        </w:rPr>
        <w:t xml:space="preserve"> Sei-Ryang Oh</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Assessment of iridoid profiles in the growth period of aerial parts of </w:t>
      </w:r>
      <w:r w:rsidRPr="0091256C">
        <w:rPr>
          <w:rFonts w:eastAsiaTheme="minorHAnsi"/>
          <w:b/>
          <w:i/>
          <w:iCs/>
        </w:rPr>
        <w:t>Pseudolysimachion rotundum</w:t>
      </w:r>
      <w:r w:rsidRPr="0091256C">
        <w:rPr>
          <w:rFonts w:eastAsiaTheme="minorHAnsi"/>
          <w:b/>
          <w:iCs/>
        </w:rPr>
        <w:t> var. </w:t>
      </w:r>
      <w:r w:rsidRPr="0091256C">
        <w:rPr>
          <w:rFonts w:eastAsiaTheme="minorHAnsi"/>
          <w:b/>
          <w:i/>
          <w:iCs/>
        </w:rPr>
        <w:t>subintegrum</w:t>
      </w:r>
      <w:r w:rsidRPr="0091256C">
        <w:rPr>
          <w:rFonts w:eastAsiaTheme="minorHAnsi"/>
          <w:b/>
          <w:iCs/>
        </w:rPr>
        <w:t> and their antioxidant and MUC5AC inhibitory potential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43</w:t>
      </w:r>
    </w:p>
    <w:p w14:paraId="72321048" w14:textId="17B4F8C6" w:rsidR="0091256C" w:rsidRDefault="0091256C" w:rsidP="007B4A00">
      <w:pPr>
        <w:wordWrap/>
        <w:adjustRightInd w:val="0"/>
        <w:jc w:val="left"/>
        <w:rPr>
          <w:rFonts w:eastAsiaTheme="minorHAnsi"/>
          <w:bCs/>
          <w:iCs/>
        </w:rPr>
      </w:pPr>
      <w:r w:rsidRPr="0091256C">
        <w:rPr>
          <w:rFonts w:eastAsiaTheme="minorHAnsi"/>
          <w:bCs/>
          <w:iCs/>
        </w:rPr>
        <w:t>YPL-001 is a drug substance of </w:t>
      </w:r>
      <w:r w:rsidRPr="0091256C">
        <w:rPr>
          <w:rFonts w:eastAsiaTheme="minorHAnsi"/>
          <w:bCs/>
          <w:i/>
          <w:iCs/>
        </w:rPr>
        <w:t>Pseudolysimachion rotundum</w:t>
      </w:r>
      <w:r w:rsidRPr="0091256C">
        <w:rPr>
          <w:rFonts w:eastAsiaTheme="minorHAnsi"/>
          <w:bCs/>
          <w:iCs/>
        </w:rPr>
        <w:t> var. </w:t>
      </w:r>
      <w:r w:rsidRPr="0091256C">
        <w:rPr>
          <w:rFonts w:eastAsiaTheme="minorHAnsi"/>
          <w:bCs/>
          <w:i/>
          <w:iCs/>
        </w:rPr>
        <w:t>subintegrum</w:t>
      </w:r>
      <w:r w:rsidRPr="0091256C">
        <w:rPr>
          <w:rFonts w:eastAsiaTheme="minorHAnsi"/>
          <w:bCs/>
          <w:iCs/>
        </w:rPr>
        <w:t> and has been reported to be a potent COPD inhibitor. For the first time, this study demonstrated a correlation among the iridoid constituents, antioxidants, and MUC5AC inhibition activities in </w:t>
      </w:r>
      <w:r w:rsidRPr="0091256C">
        <w:rPr>
          <w:rFonts w:eastAsiaTheme="minorHAnsi"/>
          <w:bCs/>
          <w:i/>
          <w:iCs/>
        </w:rPr>
        <w:t>P. rotundum</w:t>
      </w:r>
      <w:r w:rsidRPr="0091256C">
        <w:rPr>
          <w:rFonts w:eastAsiaTheme="minorHAnsi"/>
          <w:bCs/>
          <w:iCs/>
        </w:rPr>
        <w:t> during different growth stages (5 to 11 weeks). Single-factor extraction was used to optimize the plant extraction conditions to maximize the major iridoid constituents (70% ethanol, 40 °C, 1 h); isolated metabolites 1–6 were identified using nuclear magnetic resonance spectroscopy (NMR) and mass spectrometry (MS). The contents of each metabolite and antioxidant/MUC5AC inhibition effects were markedly changed according to the growth stages, especially for catalposide (2, 5.97 → 10.99 mg/g, 1.8-fold) and isovanillyl catapol (5, 4.42 → 20.00 mg/g, 4.5-fold), which were the predominant substances in August. Our results indicated that YPL-001 could potentially contribute to enhancing the </w:t>
      </w:r>
      <w:r w:rsidRPr="0091256C">
        <w:rPr>
          <w:rFonts w:eastAsiaTheme="minorHAnsi"/>
          <w:bCs/>
          <w:i/>
          <w:iCs/>
        </w:rPr>
        <w:t>P. rotundum</w:t>
      </w:r>
      <w:r w:rsidRPr="0091256C">
        <w:rPr>
          <w:rFonts w:eastAsiaTheme="minorHAnsi"/>
          <w:bCs/>
          <w:iCs/>
        </w:rPr>
        <w:t> value in accumulated iridoids at the growth stage and the biological effect aspects to develop industrial medicinal crops.</w:t>
      </w:r>
    </w:p>
    <w:p w14:paraId="065E7543" w14:textId="70C550DF" w:rsidR="0091256C" w:rsidRDefault="0091256C" w:rsidP="007B4A00">
      <w:pPr>
        <w:wordWrap/>
        <w:adjustRightInd w:val="0"/>
        <w:jc w:val="left"/>
        <w:rPr>
          <w:rFonts w:eastAsiaTheme="minorHAnsi"/>
          <w:bCs/>
          <w:iCs/>
        </w:rPr>
      </w:pPr>
    </w:p>
    <w:p w14:paraId="21DE1388" w14:textId="1B7DEAAD" w:rsidR="0091256C" w:rsidRPr="00906191" w:rsidRDefault="0091256C" w:rsidP="0091256C">
      <w:pPr>
        <w:wordWrap/>
        <w:adjustRightInd w:val="0"/>
        <w:jc w:val="left"/>
        <w:rPr>
          <w:rFonts w:eastAsiaTheme="minorHAnsi"/>
          <w:b/>
          <w:iCs/>
        </w:rPr>
      </w:pPr>
      <w:r w:rsidRPr="0091256C">
        <w:rPr>
          <w:rFonts w:eastAsiaTheme="minorHAnsi"/>
          <w:b/>
          <w:iCs/>
          <w:lang w:val="en"/>
        </w:rPr>
        <w:t>Jeong Yoon Kim, Ju Yeon Kim, Jae Yeon Park, Jin-Seong Kim, Min-Kyung Seo, Min-Kyoung Shin</w:t>
      </w:r>
      <w:r>
        <w:rPr>
          <w:rFonts w:eastAsiaTheme="minorHAnsi"/>
          <w:b/>
          <w:iCs/>
          <w:lang w:val="en"/>
        </w:rPr>
        <w:t>,</w:t>
      </w:r>
      <w:r w:rsidRPr="0091256C">
        <w:rPr>
          <w:rFonts w:eastAsiaTheme="minorHAnsi"/>
          <w:b/>
          <w:iCs/>
          <w:lang w:val="en"/>
        </w:rPr>
        <w:t xml:space="preserve"> Jin-Hyo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Synergistic bactericidal effects of carvone and β-lactams against </w:t>
      </w:r>
      <w:r w:rsidRPr="0091256C">
        <w:rPr>
          <w:rFonts w:eastAsiaTheme="minorHAnsi"/>
          <w:b/>
          <w:i/>
          <w:iCs/>
        </w:rPr>
        <w:t>Xanthomonas campestris</w:t>
      </w:r>
      <w:r w:rsidRPr="0091256C">
        <w:rPr>
          <w:rFonts w:eastAsiaTheme="minorHAnsi"/>
          <w:b/>
          <w:iCs/>
        </w:rPr>
        <w:t> pv. </w:t>
      </w:r>
      <w:r w:rsidRPr="0091256C">
        <w:rPr>
          <w:rFonts w:eastAsiaTheme="minorHAnsi"/>
          <w:b/>
          <w:i/>
          <w:iCs/>
        </w:rPr>
        <w:t>vesicatoria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44</w:t>
      </w:r>
    </w:p>
    <w:p w14:paraId="692BDB50" w14:textId="69F10C6F" w:rsidR="0091256C" w:rsidRDefault="0091256C" w:rsidP="007B4A00">
      <w:pPr>
        <w:wordWrap/>
        <w:adjustRightInd w:val="0"/>
        <w:jc w:val="left"/>
        <w:rPr>
          <w:rFonts w:eastAsiaTheme="minorHAnsi"/>
          <w:bCs/>
          <w:iCs/>
        </w:rPr>
      </w:pPr>
      <w:r w:rsidRPr="0091256C">
        <w:rPr>
          <w:rFonts w:eastAsiaTheme="minorHAnsi"/>
          <w:bCs/>
          <w:i/>
          <w:iCs/>
        </w:rPr>
        <w:t>Xanthomonas campestris</w:t>
      </w:r>
      <w:r w:rsidRPr="0091256C">
        <w:rPr>
          <w:rFonts w:eastAsiaTheme="minorHAnsi"/>
          <w:bCs/>
          <w:iCs/>
        </w:rPr>
        <w:t> pv. </w:t>
      </w:r>
      <w:r w:rsidRPr="0091256C">
        <w:rPr>
          <w:rFonts w:eastAsiaTheme="minorHAnsi"/>
          <w:bCs/>
          <w:i/>
          <w:iCs/>
        </w:rPr>
        <w:t>vesicatoria</w:t>
      </w:r>
      <w:r w:rsidRPr="0091256C">
        <w:rPr>
          <w:rFonts w:eastAsiaTheme="minorHAnsi"/>
          <w:bCs/>
          <w:iCs/>
        </w:rPr>
        <w:t> (Xcv) causes brown spots on the leaves, stems, and fruits of plants, called bacterial leaf scorch (BLS). For the control of pathogens, antibiotics have been used frequently, and they can develop the resistance. In this study, the bactericidal and synergistic effects of caraway oil and its main components against the pathogen (Xcv) were investigated. The tested caraway oil consisted of 58.4% of carvone and 31.1% of limonene. The minimum inhibitory concentration (MIC) of caraway oil and carvone was the same as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the minimum bactericidal concentration (MBC) was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caraway oil and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for carvone, while limonene showed no inhibition below 1000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 the growth of Xcv, carvone treatment over 31.3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inhibited dose-dependently, and the bactericidal effect showed after 18 h more than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It was agreed with the release of intracellular components over 250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especially. Furthermore, carvone damaged the plasmid DNA of Xcv, and it would be the reason for the bactericidal activity. The synergistic effect of carvone was found with β-lactams selectively; the fractional inhibitory concentration (FIC) indexes of carvone with ampicillin or amoxicillin were below 0.5, and the mixture of carvone (125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and ampicillin (500 μg mL</w:t>
      </w:r>
      <w:r w:rsidRPr="0091256C">
        <w:rPr>
          <w:rFonts w:ascii="바탕" w:eastAsia="바탕" w:hAnsi="바탕" w:cs="바탕" w:hint="eastAsia"/>
          <w:bCs/>
          <w:iCs/>
          <w:vertAlign w:val="superscript"/>
        </w:rPr>
        <w:t>−</w:t>
      </w:r>
      <w:r w:rsidRPr="0091256C">
        <w:rPr>
          <w:rFonts w:eastAsiaTheme="minorHAnsi"/>
          <w:bCs/>
          <w:iCs/>
          <w:vertAlign w:val="superscript"/>
        </w:rPr>
        <w:t>1</w:t>
      </w:r>
      <w:r w:rsidRPr="0091256C">
        <w:rPr>
          <w:rFonts w:eastAsiaTheme="minorHAnsi"/>
          <w:bCs/>
          <w:iCs/>
        </w:rPr>
        <w:t>) showed the bactericidal activity as well.</w:t>
      </w:r>
    </w:p>
    <w:p w14:paraId="01A60094" w14:textId="5870DA1F" w:rsidR="0091256C" w:rsidRDefault="0091256C" w:rsidP="007B4A00">
      <w:pPr>
        <w:wordWrap/>
        <w:adjustRightInd w:val="0"/>
        <w:jc w:val="left"/>
        <w:rPr>
          <w:rFonts w:eastAsiaTheme="minorHAnsi"/>
          <w:bCs/>
          <w:iCs/>
        </w:rPr>
      </w:pPr>
    </w:p>
    <w:p w14:paraId="025C6814" w14:textId="728A3743" w:rsidR="0091256C" w:rsidRDefault="0091256C" w:rsidP="007B4A00">
      <w:pPr>
        <w:wordWrap/>
        <w:adjustRightInd w:val="0"/>
        <w:jc w:val="left"/>
        <w:rPr>
          <w:rFonts w:eastAsiaTheme="minorHAnsi"/>
          <w:b/>
          <w:iCs/>
        </w:rPr>
      </w:pPr>
      <w:r w:rsidRPr="0091256C">
        <w:rPr>
          <w:rFonts w:eastAsiaTheme="minorHAnsi"/>
          <w:b/>
          <w:iCs/>
          <w:lang w:val="en"/>
        </w:rPr>
        <w:t>Yun-Gu Kang, Jae-Han Lee, Jun-Yeong Lee, Jun-Ho Kim, Taek-Keun Oh</w:t>
      </w:r>
      <w:r>
        <w:rPr>
          <w:rFonts w:eastAsiaTheme="minorHAnsi"/>
          <w:b/>
          <w:iCs/>
          <w:lang w:val="en"/>
        </w:rPr>
        <w:t>,</w:t>
      </w:r>
      <w:r w:rsidRPr="0091256C">
        <w:rPr>
          <w:rFonts w:eastAsiaTheme="minorHAnsi"/>
          <w:b/>
          <w:iCs/>
          <w:lang w:val="en"/>
        </w:rPr>
        <w:t xml:space="preserve"> Jwa-Kyung Sung</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Effect of pyrolysis conditions on chemical properties of carbonized rice husks for efficient NH</w:t>
      </w:r>
      <w:r w:rsidRPr="0091256C">
        <w:rPr>
          <w:rFonts w:eastAsiaTheme="minorHAnsi"/>
          <w:b/>
          <w:iCs/>
          <w:vertAlign w:val="subscript"/>
        </w:rPr>
        <w:t>4</w:t>
      </w:r>
      <w:r w:rsidRPr="0091256C">
        <w:rPr>
          <w:rFonts w:eastAsiaTheme="minorHAnsi"/>
          <w:b/>
          <w:iCs/>
          <w:vertAlign w:val="superscript"/>
        </w:rPr>
        <w:t>+</w:t>
      </w:r>
      <w:r w:rsidRPr="0091256C">
        <w:rPr>
          <w:rFonts w:eastAsiaTheme="minorHAnsi"/>
          <w:b/>
          <w:iCs/>
        </w:rPr>
        <w:t> adsorption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45</w:t>
      </w:r>
    </w:p>
    <w:p w14:paraId="3B76FF40" w14:textId="4125B39A" w:rsidR="0091256C" w:rsidRDefault="0091256C" w:rsidP="007B4A00">
      <w:pPr>
        <w:wordWrap/>
        <w:adjustRightInd w:val="0"/>
        <w:jc w:val="left"/>
        <w:rPr>
          <w:rFonts w:eastAsiaTheme="minorHAnsi"/>
          <w:iCs/>
        </w:rPr>
      </w:pPr>
      <w:r w:rsidRPr="0091256C">
        <w:rPr>
          <w:rFonts w:eastAsiaTheme="minorHAnsi"/>
          <w:iCs/>
        </w:rPr>
        <w:t>Ammonium ions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are commonly found in contaminated water and are a contributing factor to water eutrophication. Carbonized rice husk, derived from various biomass sources, possesses a porous structure, and its characteristics are influenced by the feedstock and pyrolysis conditions. Hence, this study aimed to investigate the applicability of carbonized rice husk as an absorbent for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removal. The adsorption kinetics were analyzed using the Pseudo-first-order and Pseudo-second-order models, while the adsorption characteristics were assessed using the Langmuir and Freundlich isotherms. The adsorption rate of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by carbonized rice husk increased until 240 min and then gradually approached equilibrium state. Notably, the highest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 was observed in pH 7.1 carbonized rice husk 36.045 mg/g∙min. Moreover,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capacity exhibited an increase with increasing concentration and quantity of the solution. The pH of the carbonized rice husk was found to influence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process, with higher pH values corresponding to increased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adsorption rates. The NH</w:t>
      </w:r>
      <w:r w:rsidRPr="0091256C">
        <w:rPr>
          <w:rFonts w:eastAsiaTheme="minorHAnsi"/>
          <w:iCs/>
          <w:vertAlign w:val="subscript"/>
        </w:rPr>
        <w:t>4</w:t>
      </w:r>
      <w:r w:rsidRPr="0091256C">
        <w:rPr>
          <w:rFonts w:eastAsiaTheme="minorHAnsi"/>
          <w:iCs/>
          <w:vertAlign w:val="superscript"/>
        </w:rPr>
        <w:t>+</w:t>
      </w:r>
      <w:r w:rsidRPr="0091256C">
        <w:rPr>
          <w:rFonts w:eastAsiaTheme="minorHAnsi"/>
          <w:iCs/>
        </w:rPr>
        <w:t> sorption rate carbonized rice husk was higher in pH 11.0 at 31.440 mg/g compared to pH 6.1 (7.642 mg/g) and pH 7.1 (10.761 mg/g). These findings highlight the impact of pyrolysis conditions on the adsorption characteristics of carbonized rice husk.</w:t>
      </w:r>
    </w:p>
    <w:p w14:paraId="5E67E80C" w14:textId="533DEAAD" w:rsidR="0091256C" w:rsidRDefault="0091256C" w:rsidP="007B4A00">
      <w:pPr>
        <w:wordWrap/>
        <w:adjustRightInd w:val="0"/>
        <w:jc w:val="left"/>
        <w:rPr>
          <w:rFonts w:eastAsiaTheme="minorHAnsi"/>
          <w:iCs/>
        </w:rPr>
      </w:pPr>
    </w:p>
    <w:p w14:paraId="11801A27" w14:textId="718845B9" w:rsidR="0091256C" w:rsidRDefault="0091256C" w:rsidP="0091256C">
      <w:pPr>
        <w:wordWrap/>
        <w:adjustRightInd w:val="0"/>
        <w:jc w:val="left"/>
        <w:rPr>
          <w:rFonts w:eastAsiaTheme="minorHAnsi"/>
          <w:b/>
          <w:iCs/>
        </w:rPr>
      </w:pPr>
      <w:r w:rsidRPr="0091256C">
        <w:rPr>
          <w:rFonts w:eastAsiaTheme="minorHAnsi"/>
          <w:b/>
          <w:iCs/>
          <w:lang w:val="en"/>
        </w:rPr>
        <w:t>Jae-Ryeong Sim, Jong-Yeol Lee</w:t>
      </w:r>
      <w:r>
        <w:rPr>
          <w:rFonts w:eastAsiaTheme="minorHAnsi"/>
          <w:b/>
          <w:iCs/>
          <w:lang w:val="en"/>
        </w:rPr>
        <w:t>,</w:t>
      </w:r>
      <w:r w:rsidRPr="0091256C">
        <w:rPr>
          <w:rFonts w:eastAsiaTheme="minorHAnsi"/>
          <w:b/>
          <w:iCs/>
          <w:lang w:val="en"/>
        </w:rPr>
        <w:t xml:space="preserve"> Sewon Kim</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Production of omega-5 gliadin monoclonal antibodies for allergenic evaluation of WDEIA-causing wheat varieties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46</w:t>
      </w:r>
    </w:p>
    <w:p w14:paraId="75810110" w14:textId="5ECC321A" w:rsidR="0091256C" w:rsidRDefault="0091256C" w:rsidP="007B4A00">
      <w:pPr>
        <w:wordWrap/>
        <w:adjustRightInd w:val="0"/>
        <w:jc w:val="left"/>
        <w:rPr>
          <w:rFonts w:eastAsiaTheme="minorHAnsi"/>
          <w:iCs/>
        </w:rPr>
      </w:pPr>
      <w:r w:rsidRPr="0091256C">
        <w:rPr>
          <w:rFonts w:eastAsiaTheme="minorHAnsi"/>
          <w:iCs/>
        </w:rPr>
        <w:t>In allergic individuals, ingestion of wheat can lead to wheat-dependent exercise-induced anaphylaxis (WDEIA). Many studies have been conducted to find WDEIA allergen–deficient wheat, including by generating omega-5 gliadin antibodies. However, the reported antibodies have not been specific enough to detect omega-5 gliadins encoded on the 1B chromosome. In this study, we generated monoclonal antibodies against the major allergens causing WDEIA, omega-5 gliadins. Using these antibodies (mono-O5B-1C10), we assessed accumulation of omega-5 gliadins in wild-type and nullisomic-tetrasomic (NT) lines of the wheat (</w:t>
      </w:r>
      <w:r w:rsidRPr="0091256C">
        <w:rPr>
          <w:rFonts w:eastAsiaTheme="minorHAnsi"/>
          <w:i/>
          <w:iCs/>
        </w:rPr>
        <w:t>Triticum aestivum</w:t>
      </w:r>
      <w:r w:rsidRPr="0091256C">
        <w:rPr>
          <w:rFonts w:eastAsiaTheme="minorHAnsi"/>
          <w:iCs/>
        </w:rPr>
        <w:t>) varieties Chinese Spring (CS) by one- and two-dimensional gel electrophoresis, followed by Coomassie blue staining or immunoblotting with mono-O5B-1C10. We also tested mono-O5B-1C10 for major omega-5 gliadins in various wheat germplasms. Our results thus demonstrate the specificity of mono-O5B-1C10 for major omega-5 gliadins and potentially useful for identifying of omega-5 gliadin–deficient wheat varieties that should not cause WDEIA.</w:t>
      </w:r>
    </w:p>
    <w:p w14:paraId="5AAB096D" w14:textId="6E958FB5" w:rsidR="0091256C" w:rsidRDefault="0091256C" w:rsidP="007B4A00">
      <w:pPr>
        <w:wordWrap/>
        <w:adjustRightInd w:val="0"/>
        <w:jc w:val="left"/>
        <w:rPr>
          <w:rFonts w:eastAsiaTheme="minorHAnsi"/>
          <w:iCs/>
        </w:rPr>
      </w:pPr>
    </w:p>
    <w:p w14:paraId="79A12CEE" w14:textId="78A9F3EB" w:rsidR="0091256C" w:rsidRDefault="0091256C" w:rsidP="0091256C">
      <w:pPr>
        <w:wordWrap/>
        <w:adjustRightInd w:val="0"/>
        <w:jc w:val="left"/>
        <w:rPr>
          <w:rFonts w:eastAsiaTheme="minorHAnsi"/>
          <w:b/>
          <w:iCs/>
        </w:rPr>
      </w:pPr>
      <w:r w:rsidRPr="0091256C">
        <w:rPr>
          <w:rFonts w:eastAsiaTheme="minorHAnsi"/>
          <w:b/>
          <w:iCs/>
          <w:lang w:val="en"/>
        </w:rPr>
        <w:t>Reta Merid Yitbarek, Habtamu Admassu, Fekiya Mohammed Idris</w:t>
      </w:r>
      <w:r>
        <w:rPr>
          <w:rFonts w:eastAsiaTheme="minorHAnsi"/>
          <w:b/>
          <w:iCs/>
          <w:lang w:val="en"/>
        </w:rPr>
        <w:t>,</w:t>
      </w:r>
      <w:r w:rsidRPr="0091256C">
        <w:rPr>
          <w:rFonts w:eastAsiaTheme="minorHAnsi"/>
          <w:b/>
          <w:iCs/>
          <w:lang w:val="en"/>
        </w:rPr>
        <w:t xml:space="preserve"> Eskindir Getachew Fentie</w:t>
      </w:r>
      <w:r>
        <w:rPr>
          <w:rFonts w:eastAsiaTheme="minorHAnsi"/>
          <w:b/>
          <w:iCs/>
          <w:lang w:val="en"/>
        </w:rPr>
        <w:t>.</w:t>
      </w:r>
      <w:r w:rsidRPr="0049279A">
        <w:rPr>
          <w:rFonts w:ascii="Georgia" w:eastAsia="굴림" w:hAnsi="Georgia" w:cs="굴림"/>
          <w:color w:val="333333"/>
          <w:kern w:val="36"/>
          <w:sz w:val="48"/>
          <w:szCs w:val="48"/>
        </w:rPr>
        <w:t xml:space="preserve"> </w:t>
      </w:r>
      <w:r w:rsidRPr="0091256C">
        <w:rPr>
          <w:rFonts w:eastAsiaTheme="minorHAnsi"/>
          <w:b/>
          <w:iCs/>
        </w:rPr>
        <w:t>Optimizing the extraction of essential oil from cinnamon leaf (</w:t>
      </w:r>
      <w:r w:rsidRPr="0091256C">
        <w:rPr>
          <w:rFonts w:eastAsiaTheme="minorHAnsi"/>
          <w:b/>
          <w:i/>
          <w:iCs/>
        </w:rPr>
        <w:t>Cinnamomum verum</w:t>
      </w:r>
      <w:r w:rsidRPr="0091256C">
        <w:rPr>
          <w:rFonts w:eastAsiaTheme="minorHAnsi"/>
          <w:b/>
          <w:iCs/>
        </w:rPr>
        <w:t>) for use as a potential preservative for minced beef</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47</w:t>
      </w:r>
    </w:p>
    <w:p w14:paraId="7782A59D" w14:textId="3FA2F664" w:rsidR="0091256C" w:rsidRDefault="0091256C" w:rsidP="007B4A00">
      <w:pPr>
        <w:wordWrap/>
        <w:adjustRightInd w:val="0"/>
        <w:jc w:val="left"/>
        <w:rPr>
          <w:rFonts w:eastAsiaTheme="minorHAnsi"/>
          <w:iCs/>
        </w:rPr>
      </w:pPr>
      <w:r w:rsidRPr="0091256C">
        <w:rPr>
          <w:rFonts w:eastAsiaTheme="minorHAnsi"/>
          <w:iCs/>
        </w:rPr>
        <w:t>Cinnamon leaf essential oil extraction using steam distillation method is a time-consuming and energy-intensive process. Furthermore, a lower yield and a higher rate of product degradation are this method’s main drawbacks. Thus, the goal of this research is to optimize the extraction process parameters of cinnamon leaf essential oil in response to maximizing the yield while retaining quality by using response surface methodology (RSM). The application of extracted essential oil on minced beef to assess its preservative effect was also the other objective of this research. Extraction time (120–210 min), extraction temperature (105–115 ℃), and feed mass (300–600 g) were the chosen independent variables of the optimization experiment using central composite design (CCD). Furthermore, the extracted essential oil’s antibacterial and microbiological preservative activity on minced beef was evaluated. At extraction time of 175.43 min, extraction temperature of 105 °C, and a feed mass of 600 g, the optimum predicted value of cinnamon leaf essential oil yield and cinnamaldehyde concentration (% area) was 2.9% and 34.6%, respectively. Moreover, the second-order polynomial equation fits the experimental data for 20-run experimental data. The chemical composition of cinnamon leaf essential oil extracted at optimal conditions was dominated by eugenol (60.68%) and cinnamaldehyde (33.94%). Additionally, the optimally extracted cinnamon essential oil inhibited the growth of bacteria, particularly gram-positive bacteria. After twenty-one days of storage at 4 °C, total viable count of minced beef seasoned with cinnamon essential oil at concentration of 1.2% (v/v) was lower than 10</w:t>
      </w:r>
      <w:r w:rsidRPr="0091256C">
        <w:rPr>
          <w:rFonts w:eastAsiaTheme="minorHAnsi"/>
          <w:iCs/>
          <w:vertAlign w:val="superscript"/>
        </w:rPr>
        <w:t>6</w:t>
      </w:r>
      <w:r w:rsidRPr="0091256C">
        <w:rPr>
          <w:rFonts w:eastAsiaTheme="minorHAnsi"/>
          <w:iCs/>
        </w:rPr>
        <w:t> CFU/g. To conclude, optimized cinnamon leaf essential oil extraction process provides better yield while retaining its functional properties.</w:t>
      </w:r>
    </w:p>
    <w:p w14:paraId="47289526" w14:textId="7AEEB3C2" w:rsidR="0091256C" w:rsidRDefault="0091256C" w:rsidP="007B4A00">
      <w:pPr>
        <w:wordWrap/>
        <w:adjustRightInd w:val="0"/>
        <w:jc w:val="left"/>
        <w:rPr>
          <w:rFonts w:eastAsiaTheme="minorHAnsi"/>
          <w:iCs/>
        </w:rPr>
      </w:pPr>
    </w:p>
    <w:p w14:paraId="46B50271" w14:textId="667D5D21" w:rsidR="0091256C" w:rsidRDefault="0091256C" w:rsidP="0091256C">
      <w:pPr>
        <w:wordWrap/>
        <w:adjustRightInd w:val="0"/>
        <w:jc w:val="left"/>
        <w:rPr>
          <w:rFonts w:eastAsiaTheme="minorHAnsi"/>
          <w:b/>
          <w:iCs/>
        </w:rPr>
      </w:pPr>
      <w:r w:rsidRPr="0091256C">
        <w:rPr>
          <w:rFonts w:eastAsiaTheme="minorHAnsi"/>
          <w:b/>
          <w:iCs/>
          <w:lang w:val="en"/>
        </w:rPr>
        <w:t>Mai K. Ammar, Rasha S. Hanafi, Mouchira A. Choucry</w:t>
      </w:r>
      <w:r>
        <w:rPr>
          <w:rFonts w:eastAsiaTheme="minorHAnsi"/>
          <w:b/>
          <w:iCs/>
          <w:lang w:val="en"/>
        </w:rPr>
        <w:t>,</w:t>
      </w:r>
      <w:r w:rsidRPr="0091256C">
        <w:rPr>
          <w:rFonts w:eastAsiaTheme="minorHAnsi"/>
          <w:b/>
          <w:iCs/>
          <w:lang w:val="en"/>
        </w:rPr>
        <w:t xml:space="preserve"> Heba Handoussa</w:t>
      </w:r>
      <w:r w:rsidRPr="0091256C">
        <w:rPr>
          <w:rFonts w:ascii="Georgia" w:eastAsia="굴림" w:hAnsi="Georgia" w:cs="굴림"/>
          <w:color w:val="333333"/>
          <w:kern w:val="36"/>
          <w:sz w:val="48"/>
          <w:szCs w:val="48"/>
        </w:rPr>
        <w:t xml:space="preserve"> </w:t>
      </w:r>
      <w:r w:rsidRPr="0091256C">
        <w:rPr>
          <w:rFonts w:eastAsiaTheme="minorHAnsi"/>
          <w:b/>
          <w:iCs/>
        </w:rPr>
        <w:t>Structural, functional, nutritional composition and analytical profiling of </w:t>
      </w:r>
      <w:r w:rsidRPr="0091256C">
        <w:rPr>
          <w:rFonts w:eastAsiaTheme="minorHAnsi"/>
          <w:b/>
          <w:i/>
          <w:iCs/>
        </w:rPr>
        <w:t>Triticum aestivum </w:t>
      </w:r>
      <w:r w:rsidRPr="0091256C">
        <w:rPr>
          <w:rFonts w:eastAsiaTheme="minorHAnsi"/>
          <w:b/>
          <w:iCs/>
        </w:rPr>
        <w:t>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48</w:t>
      </w:r>
    </w:p>
    <w:p w14:paraId="50381E6B" w14:textId="7C8C5EC5" w:rsidR="0091256C" w:rsidRDefault="0091256C" w:rsidP="007B4A00">
      <w:pPr>
        <w:wordWrap/>
        <w:adjustRightInd w:val="0"/>
        <w:jc w:val="left"/>
        <w:rPr>
          <w:rFonts w:eastAsiaTheme="minorHAnsi"/>
          <w:iCs/>
        </w:rPr>
      </w:pPr>
      <w:r w:rsidRPr="0091256C">
        <w:rPr>
          <w:rFonts w:eastAsiaTheme="minorHAnsi"/>
          <w:iCs/>
        </w:rPr>
        <w:t>Wheat is considered as the most important cereal grain globally. It has a vast economic importance as it is used in producing bread, pastries, and household flour and serving as food for livestock among other uses. Different biological activities of wheat were correlated with the presence of polyphenols due to their antioxidant activities and other preventative capabilities. Wheat can also be used as an antidiabetic, anti-inflammatory, anticancer, antimicrobial, and antiaging agent. Omics has established itself during the past 20 years as a crucial tool for comprehending the internal systems of various plant systems including wheat using LC–MS, GC–MS, and UV spectrophotometry as analytical techniques. The current review represents in depth search regarding wheat cultivation, botanical description, economic significance, quantitative phytochemical characterization, and biological importance. Additionally, a critical assessment of the cited omics research on wheat was conducted with an emphasis on the analytical instrument, methods of analysis and results interpretation.</w:t>
      </w:r>
    </w:p>
    <w:p w14:paraId="301CB98F" w14:textId="59075E84" w:rsidR="0091256C" w:rsidRDefault="0091256C" w:rsidP="007B4A00">
      <w:pPr>
        <w:wordWrap/>
        <w:adjustRightInd w:val="0"/>
        <w:jc w:val="left"/>
        <w:rPr>
          <w:rFonts w:eastAsiaTheme="minorHAnsi"/>
          <w:bCs/>
          <w:iCs/>
        </w:rPr>
      </w:pPr>
    </w:p>
    <w:p w14:paraId="4152DB0B" w14:textId="0927A259" w:rsidR="0091256C" w:rsidRDefault="0091256C" w:rsidP="0091256C">
      <w:pPr>
        <w:wordWrap/>
        <w:adjustRightInd w:val="0"/>
        <w:jc w:val="left"/>
        <w:rPr>
          <w:rFonts w:eastAsiaTheme="minorHAnsi"/>
          <w:b/>
          <w:iCs/>
        </w:rPr>
      </w:pPr>
      <w:r w:rsidRPr="0091256C">
        <w:rPr>
          <w:rFonts w:eastAsiaTheme="minorHAnsi"/>
          <w:b/>
          <w:iCs/>
          <w:lang w:val="en"/>
        </w:rPr>
        <w:t>Shuang Liang, Lijing Zhang</w:t>
      </w:r>
      <w:r>
        <w:rPr>
          <w:rFonts w:eastAsiaTheme="minorHAnsi"/>
          <w:b/>
          <w:iCs/>
          <w:lang w:val="en"/>
        </w:rPr>
        <w:t>,</w:t>
      </w:r>
      <w:r w:rsidRPr="0091256C">
        <w:rPr>
          <w:rFonts w:eastAsiaTheme="minorHAnsi"/>
          <w:b/>
          <w:iCs/>
          <w:lang w:val="en"/>
        </w:rPr>
        <w:t xml:space="preserve"> Shanshan Liang. Choucry</w:t>
      </w:r>
      <w:r>
        <w:rPr>
          <w:rFonts w:eastAsiaTheme="minorHAnsi"/>
          <w:b/>
          <w:iCs/>
          <w:lang w:val="en"/>
        </w:rPr>
        <w:t>,</w:t>
      </w:r>
      <w:r w:rsidRPr="0091256C">
        <w:rPr>
          <w:rFonts w:ascii="Georgia" w:eastAsia="굴림" w:hAnsi="Georgia" w:cs="굴림"/>
          <w:color w:val="333333"/>
          <w:kern w:val="36"/>
          <w:sz w:val="48"/>
          <w:szCs w:val="48"/>
        </w:rPr>
        <w:t xml:space="preserve"> </w:t>
      </w:r>
      <w:r w:rsidRPr="0091256C">
        <w:rPr>
          <w:rFonts w:eastAsiaTheme="minorHAnsi"/>
          <w:b/>
          <w:iCs/>
        </w:rPr>
        <w:t>Targeted delivery of isoliquiritigenin by ultrasonic microbubbles attenuate myocardial injury via suppressing inflammation and oxidative stress and activating AMPK/SIRT1/eNOS signaling pathway in rats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49</w:t>
      </w:r>
    </w:p>
    <w:p w14:paraId="0ADFE9A2" w14:textId="4ABB0D8D" w:rsidR="0091256C" w:rsidRDefault="0091256C" w:rsidP="007B4A00">
      <w:pPr>
        <w:wordWrap/>
        <w:adjustRightInd w:val="0"/>
        <w:jc w:val="left"/>
        <w:rPr>
          <w:rFonts w:eastAsiaTheme="minorHAnsi"/>
          <w:iCs/>
        </w:rPr>
      </w:pPr>
      <w:r w:rsidRPr="0091256C">
        <w:rPr>
          <w:rFonts w:eastAsiaTheme="minorHAnsi"/>
          <w:iCs/>
        </w:rPr>
        <w:t>To investigate the protective efficacy of ultrasound targeted microbubble destruction (UTMD) combined with Isoliquiritigenin on myocardial injury in rats. The GK rat model of cardiomyopathy was successfully established by the induction of adriamycin. Then these rats with cardiomyopathy were randomly assigned into the model group, isoliquiritigenin microbubbles and ultrasound alone or combination group, using healthy ones as normal control. After 8-week consecutive treatment, the relevance indexes of diabetes, echocardiography as well as the hyperlipidemia, oxidative stress of model animals were examined. In addition, the fibrosis, morphological changes and inflammation response of myocardial tissues were also assessed. After further 4-week intervention, the blood biochemical indexes and the cardiac functions of model rats received the combined treatment were improved (all </w:t>
      </w:r>
      <w:r w:rsidRPr="0091256C">
        <w:rPr>
          <w:rFonts w:eastAsiaTheme="minorHAnsi"/>
          <w:i/>
          <w:iCs/>
        </w:rPr>
        <w:t>P</w:t>
      </w:r>
      <w:r w:rsidRPr="0091256C">
        <w:rPr>
          <w:rFonts w:ascii="MS Mincho" w:eastAsia="MS Mincho" w:hAnsi="MS Mincho" w:cs="MS Mincho" w:hint="eastAsia"/>
          <w:iCs/>
        </w:rPr>
        <w:t> </w:t>
      </w:r>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 compare to those received either monotherapy or saline. After chronic treatment, the heart/body weight ratio and serum cardiac index levels in model rats received combined treatment were significantly changed (all </w:t>
      </w:r>
      <w:r w:rsidRPr="0091256C">
        <w:rPr>
          <w:rFonts w:eastAsiaTheme="minorHAnsi"/>
          <w:i/>
          <w:iCs/>
        </w:rPr>
        <w:t>P</w:t>
      </w:r>
      <w:r w:rsidRPr="0091256C">
        <w:rPr>
          <w:rFonts w:ascii="MS Mincho" w:eastAsia="MS Mincho" w:hAnsi="MS Mincho" w:cs="MS Mincho" w:hint="eastAsia"/>
          <w:iCs/>
        </w:rPr>
        <w:t> </w:t>
      </w:r>
      <w:r w:rsidRPr="0091256C">
        <w:rPr>
          <w:rFonts w:eastAsiaTheme="minorHAnsi"/>
          <w:iCs/>
        </w:rPr>
        <w:t>&lt;</w:t>
      </w:r>
      <w:r w:rsidRPr="0091256C">
        <w:rPr>
          <w:rFonts w:ascii="MS Mincho" w:eastAsia="MS Mincho" w:hAnsi="MS Mincho" w:cs="MS Mincho" w:hint="eastAsia"/>
          <w:iCs/>
        </w:rPr>
        <w:t> </w:t>
      </w:r>
      <w:r w:rsidRPr="0091256C">
        <w:rPr>
          <w:rFonts w:eastAsiaTheme="minorHAnsi"/>
          <w:iCs/>
        </w:rPr>
        <w:t>0.05) compared with others. Furthermore, combination therapy could ameliorate excessive oxidation stress and inflammation response as well as up-regulate the expression levels of AMPK/SIRT1/eNOS signaling pathway. Targeted delivery of isoliquiritigenin by ultrasonic microbubbles can ameliorate the myocardial injury via activating AMPK/SIRT1/eNOS signaling pathways.</w:t>
      </w:r>
    </w:p>
    <w:p w14:paraId="0503AC33" w14:textId="78F1C90F" w:rsidR="0091256C" w:rsidRDefault="0091256C" w:rsidP="007B4A00">
      <w:pPr>
        <w:wordWrap/>
        <w:adjustRightInd w:val="0"/>
        <w:jc w:val="left"/>
        <w:rPr>
          <w:rFonts w:eastAsiaTheme="minorHAnsi"/>
          <w:bCs/>
          <w:iCs/>
        </w:rPr>
      </w:pPr>
    </w:p>
    <w:p w14:paraId="6A38BC3A" w14:textId="231B3327" w:rsidR="00180765" w:rsidRDefault="00180765" w:rsidP="00180765">
      <w:pPr>
        <w:wordWrap/>
        <w:adjustRightInd w:val="0"/>
        <w:jc w:val="left"/>
        <w:rPr>
          <w:rFonts w:eastAsiaTheme="minorHAnsi"/>
          <w:b/>
          <w:iCs/>
        </w:rPr>
      </w:pPr>
      <w:r w:rsidRPr="00180765">
        <w:rPr>
          <w:rFonts w:eastAsiaTheme="minorHAnsi"/>
          <w:b/>
          <w:iCs/>
          <w:lang w:val="en"/>
        </w:rPr>
        <w:t>Byeong Jun Jeon, Ji Eun Kang, Jeong Do Kim</w:t>
      </w:r>
      <w:r>
        <w:rPr>
          <w:rFonts w:eastAsiaTheme="minorHAnsi"/>
          <w:b/>
          <w:iCs/>
          <w:lang w:val="en"/>
        </w:rPr>
        <w:t>,</w:t>
      </w:r>
      <w:r w:rsidRPr="00180765">
        <w:rPr>
          <w:rFonts w:eastAsiaTheme="minorHAnsi"/>
          <w:b/>
          <w:iCs/>
          <w:lang w:val="en"/>
        </w:rPr>
        <w:t xml:space="preserve"> Beom Seok Kim</w:t>
      </w:r>
      <w:r w:rsidRPr="0091256C">
        <w:rPr>
          <w:rFonts w:eastAsiaTheme="minorHAnsi"/>
          <w:b/>
          <w:iCs/>
          <w:lang w:val="en"/>
        </w:rPr>
        <w:t xml:space="preserve">. </w:t>
      </w:r>
      <w:r w:rsidRPr="00180765">
        <w:rPr>
          <w:rFonts w:eastAsiaTheme="minorHAnsi"/>
          <w:b/>
          <w:iCs/>
        </w:rPr>
        <w:t>Pentaene macrolides AB023a and takanawaene C produced by </w:t>
      </w:r>
      <w:r w:rsidRPr="00180765">
        <w:rPr>
          <w:rFonts w:eastAsiaTheme="minorHAnsi"/>
          <w:b/>
          <w:i/>
          <w:iCs/>
        </w:rPr>
        <w:t>Streptomyces xanthocidicus</w:t>
      </w:r>
      <w:r w:rsidRPr="00180765">
        <w:rPr>
          <w:rFonts w:eastAsiaTheme="minorHAnsi"/>
          <w:b/>
          <w:iCs/>
        </w:rPr>
        <w:t> strain S3 for controlling pepper anthracnose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50</w:t>
      </w:r>
    </w:p>
    <w:p w14:paraId="07D46A18" w14:textId="192DBD0D" w:rsidR="0091256C" w:rsidRDefault="00180765" w:rsidP="007B4A00">
      <w:pPr>
        <w:wordWrap/>
        <w:adjustRightInd w:val="0"/>
        <w:jc w:val="left"/>
        <w:rPr>
          <w:rFonts w:eastAsiaTheme="minorHAnsi"/>
          <w:bCs/>
          <w:iCs/>
        </w:rPr>
      </w:pPr>
      <w:r w:rsidRPr="00180765">
        <w:rPr>
          <w:rFonts w:eastAsiaTheme="minorHAnsi"/>
          <w:iCs/>
        </w:rPr>
        <w:t>A natural product library consisting of the culture extracts of 814 actinomycete strains was screened for antifungal compounds that disrupt the cell integrity of plant pathogenic fungi using an adenylate kinase (AK) assay system. The culture extract of </w:t>
      </w:r>
      <w:r w:rsidRPr="00180765">
        <w:rPr>
          <w:rFonts w:eastAsiaTheme="minorHAnsi"/>
          <w:i/>
          <w:iCs/>
        </w:rPr>
        <w:t>Streptomyces xanthocidicus</w:t>
      </w:r>
      <w:r w:rsidRPr="00180765">
        <w:rPr>
          <w:rFonts w:eastAsiaTheme="minorHAnsi"/>
          <w:iCs/>
        </w:rPr>
        <w:t> strain S3 exhibited high AK activity against various plant pathogens. The active ingredients, AT-1 and AT-2, were isolated from the culture extract using a series of chromatographic procedures. Based on MS, UV, and NMR spectrometric analyses, the structures of AT-1 and AT-2 were determined as the pentaene macrolides, AB023a and takanawaene C. AB023a and takanawaene C displayed broad-spectrum antifungal activity against </w:t>
      </w:r>
      <w:r w:rsidRPr="00180765">
        <w:rPr>
          <w:rFonts w:eastAsiaTheme="minorHAnsi"/>
          <w:i/>
          <w:iCs/>
        </w:rPr>
        <w:t>Aspergillus oryzae</w:t>
      </w:r>
      <w:r w:rsidRPr="00180765">
        <w:rPr>
          <w:rFonts w:eastAsiaTheme="minorHAnsi"/>
          <w:iCs/>
        </w:rPr>
        <w:t>, </w:t>
      </w:r>
      <w:r w:rsidRPr="00180765">
        <w:rPr>
          <w:rFonts w:eastAsiaTheme="minorHAnsi"/>
          <w:i/>
          <w:iCs/>
        </w:rPr>
        <w:t>Botrytis cinerea</w:t>
      </w:r>
      <w:r w:rsidRPr="00180765">
        <w:rPr>
          <w:rFonts w:eastAsiaTheme="minorHAnsi"/>
          <w:iCs/>
        </w:rPr>
        <w:t>, </w:t>
      </w:r>
      <w:r w:rsidRPr="00180765">
        <w:rPr>
          <w:rFonts w:eastAsiaTheme="minorHAnsi"/>
          <w:i/>
          <w:iCs/>
        </w:rPr>
        <w:t>Colletotrichum coccodes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gloeosporioides</w:t>
      </w:r>
      <w:r w:rsidRPr="00180765">
        <w:rPr>
          <w:rFonts w:eastAsiaTheme="minorHAnsi"/>
          <w:iCs/>
        </w:rPr>
        <w:t>, </w:t>
      </w:r>
      <w:r w:rsidRPr="00180765">
        <w:rPr>
          <w:rFonts w:eastAsiaTheme="minorHAnsi"/>
          <w:i/>
          <w:iCs/>
        </w:rPr>
        <w:t>C</w:t>
      </w:r>
      <w:r w:rsidRPr="00180765">
        <w:rPr>
          <w:rFonts w:eastAsiaTheme="minorHAnsi"/>
          <w:iCs/>
        </w:rPr>
        <w:t>. </w:t>
      </w:r>
      <w:r w:rsidRPr="00180765">
        <w:rPr>
          <w:rFonts w:eastAsiaTheme="minorHAnsi"/>
          <w:i/>
          <w:iCs/>
        </w:rPr>
        <w:t>orbiculare</w:t>
      </w:r>
      <w:r w:rsidRPr="00180765">
        <w:rPr>
          <w:rFonts w:eastAsiaTheme="minorHAnsi"/>
          <w:iCs/>
        </w:rPr>
        <w:t>, </w:t>
      </w:r>
      <w:r w:rsidRPr="00180765">
        <w:rPr>
          <w:rFonts w:eastAsiaTheme="minorHAnsi"/>
          <w:i/>
          <w:iCs/>
        </w:rPr>
        <w:t>Cylindrocarpon destructans</w:t>
      </w:r>
      <w:r w:rsidRPr="00180765">
        <w:rPr>
          <w:rFonts w:eastAsiaTheme="minorHAnsi"/>
          <w:iCs/>
        </w:rPr>
        <w:t>, and </w:t>
      </w:r>
      <w:r w:rsidRPr="00180765">
        <w:rPr>
          <w:rFonts w:eastAsiaTheme="minorHAnsi"/>
          <w:i/>
          <w:iCs/>
        </w:rPr>
        <w:t>Fusarium oxysporum</w:t>
      </w:r>
      <w:r w:rsidRPr="00180765">
        <w:rPr>
          <w:rFonts w:eastAsiaTheme="minorHAnsi"/>
          <w:iCs/>
        </w:rPr>
        <w:t> f. sp. </w:t>
      </w:r>
      <w:r w:rsidRPr="00180765">
        <w:rPr>
          <w:rFonts w:eastAsiaTheme="minorHAnsi"/>
          <w:i/>
          <w:iCs/>
        </w:rPr>
        <w:t>lycopersici</w:t>
      </w:r>
      <w:r w:rsidRPr="00180765">
        <w:rPr>
          <w:rFonts w:eastAsiaTheme="minorHAnsi"/>
          <w:iCs/>
        </w:rPr>
        <w:t>, showing minimum inhibitory concentrations of 1–32 μg/mL. Treatment of AB023a and takanawaene C successfully inhibited anthracnose development on pepper plants in a concentration-dependent manner without phytotoxicity. The disease control efficacy of both compounds was comparable to that of the commercial fungicide chlorothalonil. Collectively, these results suggest that the polyene macrolides produced by </w:t>
      </w:r>
      <w:r w:rsidRPr="00180765">
        <w:rPr>
          <w:rFonts w:eastAsiaTheme="minorHAnsi"/>
          <w:i/>
          <w:iCs/>
        </w:rPr>
        <w:t>S. xanthocidicus</w:t>
      </w:r>
      <w:r w:rsidRPr="00180765">
        <w:rPr>
          <w:rFonts w:eastAsiaTheme="minorHAnsi"/>
          <w:iCs/>
        </w:rPr>
        <w:t> strain S3 can be used as natural fungicides for plant disease control.</w:t>
      </w:r>
    </w:p>
    <w:p w14:paraId="6A90377A" w14:textId="28ED4428" w:rsidR="0091256C" w:rsidRDefault="0091256C" w:rsidP="007B4A00">
      <w:pPr>
        <w:wordWrap/>
        <w:adjustRightInd w:val="0"/>
        <w:jc w:val="left"/>
        <w:rPr>
          <w:rFonts w:eastAsiaTheme="minorHAnsi"/>
          <w:bCs/>
          <w:iCs/>
        </w:rPr>
      </w:pPr>
    </w:p>
    <w:p w14:paraId="34C34AB8" w14:textId="016801C5" w:rsidR="00180765" w:rsidRDefault="00180765" w:rsidP="00180765">
      <w:pPr>
        <w:wordWrap/>
        <w:adjustRightInd w:val="0"/>
        <w:jc w:val="left"/>
        <w:rPr>
          <w:rFonts w:eastAsiaTheme="minorHAnsi"/>
          <w:b/>
          <w:iCs/>
        </w:rPr>
      </w:pPr>
      <w:r w:rsidRPr="00180765">
        <w:rPr>
          <w:rFonts w:eastAsiaTheme="minorHAnsi"/>
          <w:b/>
          <w:iCs/>
          <w:lang w:val="en"/>
        </w:rPr>
        <w:t>Jasung Koo, Gyujin Lee, Donghyun Ka, Changkon Park, Jeong-Yong Suh</w:t>
      </w:r>
      <w:r>
        <w:rPr>
          <w:rFonts w:eastAsiaTheme="minorHAnsi"/>
          <w:b/>
          <w:iCs/>
          <w:lang w:val="en"/>
        </w:rPr>
        <w:t>,</w:t>
      </w:r>
      <w:r w:rsidRPr="00180765">
        <w:rPr>
          <w:rFonts w:eastAsiaTheme="minorHAnsi"/>
          <w:b/>
          <w:iCs/>
          <w:lang w:val="en"/>
        </w:rPr>
        <w:t xml:space="preserve"> Euiyoung Bae</w:t>
      </w:r>
      <w:r w:rsidRPr="0091256C">
        <w:rPr>
          <w:rFonts w:eastAsiaTheme="minorHAnsi"/>
          <w:b/>
          <w:iCs/>
          <w:lang w:val="en"/>
        </w:rPr>
        <w:t xml:space="preserve">. </w:t>
      </w:r>
      <w:r w:rsidRPr="00180765">
        <w:rPr>
          <w:rFonts w:eastAsiaTheme="minorHAnsi"/>
          <w:b/>
          <w:iCs/>
        </w:rPr>
        <w:t>Biochemical characterization of type I-E anti-CRISPR proteins, AcrIE2 and AcrIE4</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51</w:t>
      </w:r>
    </w:p>
    <w:p w14:paraId="22AD4BBA" w14:textId="617027E0" w:rsidR="00180765" w:rsidRDefault="00180765" w:rsidP="007B4A00">
      <w:pPr>
        <w:wordWrap/>
        <w:adjustRightInd w:val="0"/>
        <w:jc w:val="left"/>
        <w:rPr>
          <w:rFonts w:eastAsiaTheme="minorHAnsi"/>
          <w:iCs/>
        </w:rPr>
      </w:pPr>
      <w:r w:rsidRPr="00180765">
        <w:rPr>
          <w:rFonts w:eastAsiaTheme="minorHAnsi"/>
          <w:iCs/>
        </w:rPr>
        <w:t>In bacteria and archaea, CRISPRs and Cas proteins constitute an adaptive immune system against invading foreign genetic materials, such as bacteriophages and plasmids. To counteract CRISPR-mediated immunity, bacteriophages encode anti-CRISPR (Acr) proteins that neutralize the host CRISPR–Cas systems. Several Acr proteins that act against type I-E CRISPR–Cas systems have been identified. Here, we describe the biochemical characterization of two type I-E Acr proteins, AcrIE2 and AcrIE4. We determined the crystal structure of AcrIE2 using single-wavelength anomalous diffraction and performed a structural comparison with the previously reported AcrIE2 structures solved by different techniques. Binding assays with type I-E Cas proteins were carried out for the target identification of AcrIE2. We also analyzed the interaction between AcrIE4 and its target Cas component using biochemical methods. Our findings corroborate and expand the knowledge on type I-E Acr proteins, illuminating diverse molecular mechanisms of inhibiting CRISPR-mediated prokaryotic anti-phage defense.</w:t>
      </w:r>
    </w:p>
    <w:p w14:paraId="26B6B3E3" w14:textId="4A1FDA70" w:rsidR="00180765" w:rsidRDefault="00180765" w:rsidP="007B4A00">
      <w:pPr>
        <w:wordWrap/>
        <w:adjustRightInd w:val="0"/>
        <w:jc w:val="left"/>
        <w:rPr>
          <w:rFonts w:eastAsiaTheme="minorHAnsi"/>
          <w:bCs/>
          <w:iCs/>
        </w:rPr>
      </w:pPr>
    </w:p>
    <w:p w14:paraId="3C7BA131" w14:textId="6AECDDE7" w:rsidR="00E14A97" w:rsidRDefault="004E436D" w:rsidP="00E14A97">
      <w:pPr>
        <w:wordWrap/>
        <w:adjustRightInd w:val="0"/>
        <w:jc w:val="left"/>
        <w:rPr>
          <w:rFonts w:eastAsiaTheme="minorHAnsi"/>
          <w:b/>
          <w:iCs/>
        </w:rPr>
      </w:pPr>
      <w:r w:rsidRPr="004E436D">
        <w:rPr>
          <w:rFonts w:eastAsiaTheme="minorHAnsi"/>
          <w:b/>
          <w:iCs/>
          <w:lang w:val="en"/>
        </w:rPr>
        <w:t>Ji Hwan Lee, Shihui Jin, Myong Jin Lee, Nguyen Khoi Song Tran, Young-Joo Kim, Sanghyun Lee, Song-Yi Kim</w:t>
      </w:r>
      <w:r>
        <w:rPr>
          <w:rFonts w:eastAsiaTheme="minorHAnsi"/>
          <w:b/>
          <w:iCs/>
          <w:lang w:val="en"/>
        </w:rPr>
        <w:t>,</w:t>
      </w:r>
      <w:r w:rsidRPr="004E436D">
        <w:rPr>
          <w:rFonts w:eastAsiaTheme="minorHAnsi"/>
          <w:b/>
          <w:iCs/>
          <w:lang w:val="en"/>
        </w:rPr>
        <w:t xml:space="preserve"> Ki Sung Kang</w:t>
      </w:r>
      <w:r w:rsidR="00E14A97" w:rsidRPr="0091256C">
        <w:rPr>
          <w:rFonts w:eastAsiaTheme="minorHAnsi"/>
          <w:b/>
          <w:iCs/>
          <w:lang w:val="en"/>
        </w:rPr>
        <w:t xml:space="preserve">. </w:t>
      </w:r>
      <w:r w:rsidRPr="004E436D">
        <w:rPr>
          <w:rFonts w:eastAsiaTheme="minorHAnsi"/>
          <w:b/>
          <w:iCs/>
        </w:rPr>
        <w:t>Mechanism-based biomarkers for the quality control of Dangkwisoo-san: a scoping review</w:t>
      </w:r>
      <w:r w:rsidR="00E14A97">
        <w:rPr>
          <w:rFonts w:eastAsiaTheme="minorHAnsi"/>
          <w:b/>
          <w:iCs/>
        </w:rPr>
        <w:t>.</w:t>
      </w:r>
      <w:r w:rsidR="00E14A97" w:rsidRPr="00AA6933">
        <w:rPr>
          <w:rFonts w:eastAsiaTheme="minorHAnsi" w:hint="eastAsia"/>
          <w:b/>
          <w:bCs/>
          <w:iCs/>
          <w:lang w:val="en"/>
        </w:rPr>
        <w:t xml:space="preserve"> </w:t>
      </w:r>
      <w:r w:rsidR="00E14A97" w:rsidRPr="00AA6933">
        <w:rPr>
          <w:rFonts w:eastAsiaTheme="minorHAnsi" w:hint="eastAsia"/>
          <w:b/>
          <w:iCs/>
          <w:lang w:val="en"/>
        </w:rPr>
        <w:t>(20</w:t>
      </w:r>
      <w:r w:rsidR="00E14A97" w:rsidRPr="00AA6933">
        <w:rPr>
          <w:rFonts w:eastAsiaTheme="minorHAnsi"/>
          <w:b/>
          <w:iCs/>
          <w:lang w:val="en"/>
        </w:rPr>
        <w:t>2</w:t>
      </w:r>
      <w:r w:rsidR="00E14A97">
        <w:rPr>
          <w:rFonts w:eastAsiaTheme="minorHAnsi"/>
          <w:b/>
          <w:iCs/>
          <w:lang w:val="en"/>
        </w:rPr>
        <w:t>3</w:t>
      </w:r>
      <w:r w:rsidR="00E14A97" w:rsidRPr="00AA6933">
        <w:rPr>
          <w:rFonts w:eastAsiaTheme="minorHAnsi" w:hint="eastAsia"/>
          <w:b/>
          <w:iCs/>
          <w:lang w:val="en"/>
        </w:rPr>
        <w:t xml:space="preserve">) </w:t>
      </w:r>
      <w:r w:rsidR="00E14A97" w:rsidRPr="00AA6933">
        <w:rPr>
          <w:rFonts w:eastAsiaTheme="minorHAnsi"/>
          <w:b/>
          <w:iCs/>
          <w:lang w:val="en"/>
        </w:rPr>
        <w:t>Appl</w:t>
      </w:r>
      <w:r w:rsidR="00E14A97">
        <w:rPr>
          <w:rFonts w:eastAsiaTheme="minorHAnsi"/>
          <w:b/>
          <w:iCs/>
          <w:lang w:val="en"/>
        </w:rPr>
        <w:t>.</w:t>
      </w:r>
      <w:r w:rsidR="00E14A97" w:rsidRPr="00AA6933">
        <w:rPr>
          <w:rFonts w:eastAsiaTheme="minorHAnsi"/>
          <w:b/>
          <w:iCs/>
          <w:lang w:val="en"/>
        </w:rPr>
        <w:t xml:space="preserve"> Biol</w:t>
      </w:r>
      <w:r w:rsidR="00E14A97">
        <w:rPr>
          <w:rFonts w:eastAsiaTheme="minorHAnsi"/>
          <w:b/>
          <w:iCs/>
          <w:lang w:val="en"/>
        </w:rPr>
        <w:t>.</w:t>
      </w:r>
      <w:r w:rsidR="00E14A97" w:rsidRPr="00AA6933">
        <w:rPr>
          <w:rFonts w:eastAsiaTheme="minorHAnsi"/>
          <w:b/>
          <w:iCs/>
          <w:lang w:val="en"/>
        </w:rPr>
        <w:t xml:space="preserve"> Chem</w:t>
      </w:r>
      <w:r w:rsidR="00E14A97">
        <w:rPr>
          <w:rFonts w:eastAsiaTheme="minorHAnsi"/>
          <w:b/>
          <w:iCs/>
          <w:lang w:val="en"/>
        </w:rPr>
        <w:t>.</w:t>
      </w:r>
      <w:r w:rsidR="00E14A97" w:rsidRPr="00AA6933">
        <w:rPr>
          <w:rFonts w:eastAsiaTheme="minorHAnsi"/>
          <w:b/>
          <w:iCs/>
          <w:lang w:val="en"/>
        </w:rPr>
        <w:t xml:space="preserve"> 6</w:t>
      </w:r>
      <w:r w:rsidR="00E14A97">
        <w:rPr>
          <w:rFonts w:eastAsiaTheme="minorHAnsi"/>
          <w:b/>
          <w:iCs/>
          <w:lang w:val="en"/>
        </w:rPr>
        <w:t>6</w:t>
      </w:r>
      <w:r w:rsidR="00E14A97" w:rsidRPr="00AA6933">
        <w:rPr>
          <w:rFonts w:eastAsiaTheme="minorHAnsi"/>
          <w:b/>
          <w:iCs/>
          <w:lang w:val="en"/>
        </w:rPr>
        <w:t xml:space="preserve">: </w:t>
      </w:r>
      <w:r w:rsidR="00E14A97">
        <w:rPr>
          <w:rFonts w:eastAsiaTheme="minorHAnsi"/>
          <w:b/>
          <w:iCs/>
          <w:lang w:val="en"/>
        </w:rPr>
        <w:t>52</w:t>
      </w:r>
    </w:p>
    <w:p w14:paraId="43FCF0BC" w14:textId="7BBD55B6" w:rsidR="00180765" w:rsidRDefault="004E436D" w:rsidP="007B4A00">
      <w:pPr>
        <w:wordWrap/>
        <w:adjustRightInd w:val="0"/>
        <w:jc w:val="left"/>
        <w:rPr>
          <w:rFonts w:eastAsiaTheme="minorHAnsi"/>
          <w:bCs/>
          <w:iCs/>
        </w:rPr>
      </w:pPr>
      <w:r w:rsidRPr="004E436D">
        <w:rPr>
          <w:rFonts w:eastAsiaTheme="minorHAnsi"/>
          <w:iCs/>
        </w:rPr>
        <w:t>Dangkwisoo-san (DS) is a traditional Korean herbal medicine used to treat traumatic diseases, including pulmonary contusions, traumatic pneumothorax, bruising, and ankle sprain. Quality control (QC) biomarkers for DS can help ensure its safety and efficacy. Although chemical quality assessments are performed to ensure consistent efficacy of DS, the identity and quantity of the compounds contained within a given natural product is a frequent complication. We conducted a literature review to identify biological assays that support the chemical QC of DS. The results of our investigation confirmed that in vitro experiments with aqueous and alcoholic extracts of DS exhibited positive effects on many aspects of treatment. With 80% EtOH extraction, a low concentration of DS (1 μg/ml) significantly diminished the expression of inflammatory factors, such as nitric oxide (NO), TNF-α, IL-1β, and IL-6, in the Raw264.7 cell line. MeOH extracts activated NRF2 and antioxidant activities in response to the inflammatory inducer LPS, and water extracts of DS remarkably reduced proinflammatory cytokine levels compared to dexamethasone and cyclosporin treatments. Aqueous extracts of DS at a moderate dose of 125 μg/ml supported bone regeneration, recovered ischemic injury in an eNOS-dependent manner, and prevented metabolic disorders (TRPM7 channel inhibition). Cytokines, NO, and immunoglobulins are potential biological QC biomarkers to assess the anti-inflammation and immune response to DS. Future quality evaluation studies of herbal medicines (herbal prescriptions) should aim to select the mechanism-based in vitro efficacy evaluation methods that can estimate consistent clinical effects.</w:t>
      </w:r>
    </w:p>
    <w:p w14:paraId="22067A41" w14:textId="6D8CC197" w:rsidR="00180765" w:rsidRDefault="00180765" w:rsidP="007B4A00">
      <w:pPr>
        <w:wordWrap/>
        <w:adjustRightInd w:val="0"/>
        <w:jc w:val="left"/>
        <w:rPr>
          <w:rFonts w:eastAsiaTheme="minorHAnsi"/>
          <w:bCs/>
          <w:iCs/>
        </w:rPr>
      </w:pPr>
    </w:p>
    <w:p w14:paraId="671D5177" w14:textId="25944A50" w:rsidR="004E436D" w:rsidRDefault="004E436D" w:rsidP="004E436D">
      <w:pPr>
        <w:wordWrap/>
        <w:adjustRightInd w:val="0"/>
        <w:jc w:val="left"/>
        <w:rPr>
          <w:rFonts w:eastAsiaTheme="minorHAnsi"/>
          <w:b/>
          <w:iCs/>
        </w:rPr>
      </w:pPr>
      <w:r w:rsidRPr="004E436D">
        <w:rPr>
          <w:rFonts w:eastAsiaTheme="minorHAnsi"/>
          <w:b/>
          <w:iCs/>
          <w:lang w:val="en"/>
        </w:rPr>
        <w:t>Yoo Kyong Han, Le Ba Vinh, Mi-hyun Nam</w:t>
      </w:r>
      <w:r>
        <w:rPr>
          <w:rFonts w:eastAsiaTheme="minorHAnsi"/>
          <w:b/>
          <w:iCs/>
          <w:lang w:val="en"/>
        </w:rPr>
        <w:t>,</w:t>
      </w:r>
      <w:r w:rsidRPr="004E436D">
        <w:rPr>
          <w:rFonts w:eastAsiaTheme="minorHAnsi"/>
          <w:b/>
          <w:iCs/>
          <w:lang w:val="en"/>
        </w:rPr>
        <w:t xml:space="preserve"> Ki Yong Lee</w:t>
      </w:r>
      <w:r w:rsidRPr="0091256C">
        <w:rPr>
          <w:rFonts w:eastAsiaTheme="minorHAnsi"/>
          <w:b/>
          <w:iCs/>
          <w:lang w:val="en"/>
        </w:rPr>
        <w:t xml:space="preserve">. </w:t>
      </w:r>
      <w:r w:rsidRPr="004E436D">
        <w:rPr>
          <w:rFonts w:eastAsiaTheme="minorHAnsi"/>
          <w:b/>
          <w:iCs/>
        </w:rPr>
        <w:t>Identification of compounds using HPLC-QTOF-MS online antioxidant activity mapping from aerial parts of </w:t>
      </w:r>
      <w:r w:rsidRPr="004E436D">
        <w:rPr>
          <w:rFonts w:eastAsiaTheme="minorHAnsi"/>
          <w:b/>
          <w:i/>
          <w:iCs/>
        </w:rPr>
        <w:t>Ligularia stenocephala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53</w:t>
      </w:r>
    </w:p>
    <w:p w14:paraId="105B7EBD" w14:textId="43757D1A" w:rsidR="00180765" w:rsidRDefault="004E436D" w:rsidP="007B4A00">
      <w:pPr>
        <w:wordWrap/>
        <w:adjustRightInd w:val="0"/>
        <w:jc w:val="left"/>
        <w:rPr>
          <w:rFonts w:eastAsiaTheme="minorHAnsi"/>
          <w:iCs/>
        </w:rPr>
      </w:pPr>
      <w:r w:rsidRPr="004E436D">
        <w:rPr>
          <w:rFonts w:eastAsiaTheme="minorHAnsi"/>
          <w:iCs/>
        </w:rPr>
        <w:t>Inflammation, diabetes, and even malignancies are pharmacological effects connected by antioxidant capacity and free radicals. Many antioxidants scavenge free radicals originating from dietary sources such as fruits, vegetables, and teas. To identify the bioactive components of </w:t>
      </w:r>
      <w:r w:rsidRPr="004E436D">
        <w:rPr>
          <w:rFonts w:eastAsiaTheme="minorHAnsi"/>
          <w:i/>
          <w:iCs/>
        </w:rPr>
        <w:t>Ligularia stenocephala</w:t>
      </w:r>
      <w:r w:rsidRPr="004E436D">
        <w:rPr>
          <w:rFonts w:eastAsiaTheme="minorHAnsi"/>
          <w:iCs/>
        </w:rPr>
        <w:t>, an effective method combining HPLC-QTOF-MS and bioactivity evaluation was investigated for the first time. Antioxidant agents were isolated from </w:t>
      </w:r>
      <w:r w:rsidRPr="004E436D">
        <w:rPr>
          <w:rFonts w:eastAsiaTheme="minorHAnsi"/>
          <w:i/>
          <w:iCs/>
        </w:rPr>
        <w:t>L. stenocephala</w:t>
      </w:r>
      <w:r w:rsidRPr="004E436D">
        <w:rPr>
          <w:rFonts w:eastAsiaTheme="minorHAnsi"/>
          <w:iCs/>
        </w:rPr>
        <w:t>, a folk medicine used for edema and scrofula in Korea, Japan, and China. The phytochemical investigation of the aerial parts of </w:t>
      </w:r>
      <w:r w:rsidRPr="004E436D">
        <w:rPr>
          <w:rFonts w:eastAsiaTheme="minorHAnsi"/>
          <w:i/>
          <w:iCs/>
        </w:rPr>
        <w:t>L. stenocephala</w:t>
      </w:r>
      <w:r w:rsidRPr="004E436D">
        <w:rPr>
          <w:rFonts w:eastAsiaTheme="minorHAnsi"/>
          <w:iCs/>
        </w:rPr>
        <w:t> resulted in the separation and determination of six compounds (</w:t>
      </w:r>
      <w:r w:rsidRPr="004E436D">
        <w:rPr>
          <w:rFonts w:eastAsiaTheme="minorHAnsi"/>
          <w:b/>
          <w:bCs/>
          <w:iCs/>
        </w:rPr>
        <w:t>1</w:t>
      </w:r>
      <w:r w:rsidRPr="004E436D">
        <w:rPr>
          <w:rFonts w:eastAsiaTheme="minorHAnsi"/>
          <w:iCs/>
        </w:rPr>
        <w:t>–</w:t>
      </w:r>
      <w:r w:rsidRPr="004E436D">
        <w:rPr>
          <w:rFonts w:eastAsiaTheme="minorHAnsi"/>
          <w:b/>
          <w:bCs/>
          <w:iCs/>
        </w:rPr>
        <w:t>6</w:t>
      </w:r>
      <w:r w:rsidRPr="004E436D">
        <w:rPr>
          <w:rFonts w:eastAsiaTheme="minorHAnsi"/>
          <w:iCs/>
        </w:rPr>
        <w:t>). In particular, the chemical structures were identified as hyperoside (</w:t>
      </w:r>
      <w:r w:rsidRPr="004E436D">
        <w:rPr>
          <w:rFonts w:eastAsiaTheme="minorHAnsi"/>
          <w:b/>
          <w:bCs/>
          <w:iCs/>
        </w:rPr>
        <w:t>1</w:t>
      </w:r>
      <w:r w:rsidRPr="004E436D">
        <w:rPr>
          <w:rFonts w:eastAsiaTheme="minorHAnsi"/>
          <w:iCs/>
        </w:rPr>
        <w:t>), 3,5-dicaffeoylquinic acid (</w:t>
      </w:r>
      <w:r w:rsidRPr="004E436D">
        <w:rPr>
          <w:rFonts w:eastAsiaTheme="minorHAnsi"/>
          <w:b/>
          <w:bCs/>
          <w:iCs/>
        </w:rPr>
        <w:t>2</w:t>
      </w:r>
      <w:r w:rsidRPr="004E436D">
        <w:rPr>
          <w:rFonts w:eastAsiaTheme="minorHAnsi"/>
          <w:iCs/>
        </w:rPr>
        <w:t>), 3,5-dicaffeoylquinic acid methyl ester (</w:t>
      </w:r>
      <w:r w:rsidRPr="004E436D">
        <w:rPr>
          <w:rFonts w:eastAsiaTheme="minorHAnsi"/>
          <w:b/>
          <w:bCs/>
          <w:iCs/>
        </w:rPr>
        <w:t>3</w:t>
      </w:r>
      <w:r w:rsidRPr="004E436D">
        <w:rPr>
          <w:rFonts w:eastAsiaTheme="minorHAnsi"/>
          <w:iCs/>
        </w:rPr>
        <w:t>), trifolin (</w:t>
      </w:r>
      <w:r w:rsidRPr="004E436D">
        <w:rPr>
          <w:rFonts w:eastAsiaTheme="minorHAnsi"/>
          <w:b/>
          <w:bCs/>
          <w:iCs/>
        </w:rPr>
        <w:t>4</w:t>
      </w:r>
      <w:r w:rsidRPr="004E436D">
        <w:rPr>
          <w:rFonts w:eastAsiaTheme="minorHAnsi"/>
          <w:iCs/>
        </w:rPr>
        <w:t>), rutin (</w:t>
      </w:r>
      <w:r w:rsidRPr="004E436D">
        <w:rPr>
          <w:rFonts w:eastAsiaTheme="minorHAnsi"/>
          <w:b/>
          <w:bCs/>
          <w:iCs/>
        </w:rPr>
        <w:t>5</w:t>
      </w:r>
      <w:r w:rsidRPr="004E436D">
        <w:rPr>
          <w:rFonts w:eastAsiaTheme="minorHAnsi"/>
          <w:iCs/>
        </w:rPr>
        <w:t>), and 3,4-dicaffeoylquinic acid (</w:t>
      </w:r>
      <w:r w:rsidRPr="004E436D">
        <w:rPr>
          <w:rFonts w:eastAsiaTheme="minorHAnsi"/>
          <w:b/>
          <w:bCs/>
          <w:iCs/>
        </w:rPr>
        <w:t>6</w:t>
      </w:r>
      <w:r w:rsidRPr="004E436D">
        <w:rPr>
          <w:rFonts w:eastAsiaTheme="minorHAnsi"/>
          <w:iCs/>
        </w:rPr>
        <w:t>). Their structures were identified using 1D and 2D NMR spectroscopy and high-resolution electrospray ionization mass spectrometry (HR-ESI-MS) data analysis. The results showed that phenolic components were responsible for the antioxidant inhibitory activity of </w:t>
      </w:r>
      <w:r w:rsidRPr="004E436D">
        <w:rPr>
          <w:rFonts w:eastAsiaTheme="minorHAnsi"/>
          <w:i/>
          <w:iCs/>
        </w:rPr>
        <w:t>L. stenocephala</w:t>
      </w:r>
      <w:r w:rsidRPr="004E436D">
        <w:rPr>
          <w:rFonts w:eastAsiaTheme="minorHAnsi"/>
          <w:iCs/>
        </w:rPr>
        <w:t>. Additionally, to understand the mechanisms of the antioxidant inhibitory activity of </w:t>
      </w:r>
      <w:r w:rsidRPr="004E436D">
        <w:rPr>
          <w:rFonts w:eastAsiaTheme="minorHAnsi"/>
          <w:i/>
          <w:iCs/>
        </w:rPr>
        <w:t>L. stenocephala</w:t>
      </w:r>
      <w:r w:rsidRPr="004E436D">
        <w:rPr>
          <w:rFonts w:eastAsiaTheme="minorHAnsi"/>
          <w:iCs/>
        </w:rPr>
        <w:t>, a docking simulation study was performed to support the in vitro results. Taken together, this new method is rapid, inexpensive, and can be applied to identify the active components of medicinal herbs without separation.</w:t>
      </w:r>
    </w:p>
    <w:p w14:paraId="0D4D33D4" w14:textId="65C9F646" w:rsidR="004E436D" w:rsidRDefault="004E436D" w:rsidP="007B4A00">
      <w:pPr>
        <w:wordWrap/>
        <w:adjustRightInd w:val="0"/>
        <w:jc w:val="left"/>
        <w:rPr>
          <w:rFonts w:eastAsiaTheme="minorHAnsi"/>
          <w:bCs/>
          <w:iCs/>
        </w:rPr>
      </w:pPr>
    </w:p>
    <w:p w14:paraId="20825ADD" w14:textId="5CDAC036" w:rsidR="004E436D" w:rsidRDefault="004E436D" w:rsidP="004E436D">
      <w:pPr>
        <w:wordWrap/>
        <w:adjustRightInd w:val="0"/>
        <w:jc w:val="left"/>
        <w:rPr>
          <w:rFonts w:eastAsiaTheme="minorHAnsi"/>
          <w:b/>
          <w:iCs/>
        </w:rPr>
      </w:pPr>
      <w:r w:rsidRPr="004E436D">
        <w:rPr>
          <w:rFonts w:eastAsiaTheme="minorHAnsi"/>
          <w:b/>
          <w:iCs/>
          <w:lang w:val="en"/>
        </w:rPr>
        <w:t>Sang Heon Lee, Youngse Oh, Sim-Kyu Bong, Jin Woo Lee, No-June Park, Young-Joo Kim, Hyun Bong Park, Yong Kee Kim, Seung Hyun Kim</w:t>
      </w:r>
      <w:r>
        <w:rPr>
          <w:rFonts w:eastAsiaTheme="minorHAnsi"/>
          <w:b/>
          <w:iCs/>
          <w:lang w:val="en"/>
        </w:rPr>
        <w:t>,</w:t>
      </w:r>
      <w:r w:rsidRPr="004E436D">
        <w:rPr>
          <w:rFonts w:eastAsiaTheme="minorHAnsi"/>
          <w:b/>
          <w:iCs/>
          <w:lang w:val="en"/>
        </w:rPr>
        <w:t xml:space="preserve"> Su-Nam Kim</w:t>
      </w:r>
      <w:r w:rsidRPr="0091256C">
        <w:rPr>
          <w:rFonts w:eastAsiaTheme="minorHAnsi"/>
          <w:b/>
          <w:iCs/>
          <w:lang w:val="en"/>
        </w:rPr>
        <w:t xml:space="preserve">. </w:t>
      </w:r>
      <w:r w:rsidRPr="004E436D">
        <w:rPr>
          <w:rFonts w:eastAsiaTheme="minorHAnsi"/>
          <w:b/>
          <w:iCs/>
        </w:rPr>
        <w:t>Paedoksan ameliorates allergic disease through inhibition of the phosphorylation of STAT6 in DNCB-induced atopic dermatitis like mice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58</w:t>
      </w:r>
    </w:p>
    <w:p w14:paraId="0FF9C65B" w14:textId="0F52F58C" w:rsidR="004E436D" w:rsidRDefault="004E436D" w:rsidP="004E436D">
      <w:pPr>
        <w:wordWrap/>
        <w:adjustRightInd w:val="0"/>
        <w:jc w:val="left"/>
        <w:rPr>
          <w:rFonts w:eastAsiaTheme="minorHAnsi"/>
          <w:bCs/>
          <w:iCs/>
        </w:rPr>
      </w:pPr>
      <w:r w:rsidRPr="004E436D">
        <w:rPr>
          <w:rFonts w:eastAsiaTheme="minorHAnsi"/>
          <w:iCs/>
        </w:rPr>
        <w:t>Various allergic diseases such as atopic dermatitis (AD), allergic rhinitis, and asthma are considered incurable conditions that have yet to be fully conquered. Paedoksan (PDS), an herbal preparation consisting of 14 medicines, displays effective anti-inflammatory and anti-allergic properties, yet its underlying molecular mechanism is unknown. This study aims to uncover PDS’s mechanism for treating allergic diseases and suggest its therapeutic potential. Through a network pharmacological prediction, its impact on signal transducer and activator of transcription 6 (STAT6) regulation, a sub-mechanism of interleukin 4 (IL-4), a major inflammatory cytokine involved in degranulation and allergy, was investigated in RBL-2H3 cells and an atopic mouse model. PDS inhibits immunoglobulin E (IgE)-induced degranulation and STAT6 phosphorylation evoked by IL-4 in granulocytes. The downregulation of phospho-STAT6 and thymic stromal lymphopoietin (TSLP) by PDS was confirmed in 2,4-dinitrochlorobenzene (DNCB)-induced mouse skin. The results demonstrate that PDS exhibited remarkable effects on degranulation and STAT6 phosphorylation in RBL-2H3 cells, as well as in an atopic mouse model. Furthermore, the main active components from PDS based on chromatographic analysis showed good accordance with PDS’s effects on RBL-2H3 cells. In summary, these findings collectively suggest that PDS holds the potential to effectively suppress inflammatory and allergic reactions by obstructing the target IL-4 protein and its downstream effects, as elucidated through a network pharmacological analysis.</w:t>
      </w:r>
    </w:p>
    <w:p w14:paraId="09E92020" w14:textId="4F821C41" w:rsidR="004E436D" w:rsidRDefault="004E436D" w:rsidP="007B4A00">
      <w:pPr>
        <w:wordWrap/>
        <w:adjustRightInd w:val="0"/>
        <w:jc w:val="left"/>
        <w:rPr>
          <w:rFonts w:eastAsiaTheme="minorHAnsi"/>
          <w:bCs/>
          <w:iCs/>
        </w:rPr>
      </w:pPr>
    </w:p>
    <w:p w14:paraId="38F4B9D9" w14:textId="4D9CFE06" w:rsidR="004E436D" w:rsidRDefault="00592C45" w:rsidP="004E436D">
      <w:pPr>
        <w:wordWrap/>
        <w:adjustRightInd w:val="0"/>
        <w:jc w:val="left"/>
        <w:rPr>
          <w:rFonts w:eastAsiaTheme="minorHAnsi"/>
          <w:b/>
          <w:iCs/>
        </w:rPr>
      </w:pPr>
      <w:r w:rsidRPr="00592C45">
        <w:rPr>
          <w:rFonts w:eastAsiaTheme="minorHAnsi"/>
          <w:b/>
          <w:iCs/>
          <w:lang w:val="en"/>
        </w:rPr>
        <w:t>Do Manh Cuong, Dae Kyeong Kim, Meran Keshawa Ediriweera, Jong-Eun Park, Jeong Yong Moon</w:t>
      </w:r>
      <w:r>
        <w:rPr>
          <w:rFonts w:eastAsiaTheme="minorHAnsi"/>
          <w:b/>
          <w:iCs/>
          <w:lang w:val="en"/>
        </w:rPr>
        <w:t>,</w:t>
      </w:r>
      <w:r w:rsidRPr="00592C45">
        <w:rPr>
          <w:rFonts w:eastAsiaTheme="minorHAnsi"/>
          <w:b/>
          <w:iCs/>
          <w:lang w:val="en"/>
        </w:rPr>
        <w:t xml:space="preserve"> Somi Kim Cho</w:t>
      </w:r>
      <w:r w:rsidR="004E436D" w:rsidRPr="0091256C">
        <w:rPr>
          <w:rFonts w:eastAsiaTheme="minorHAnsi"/>
          <w:b/>
          <w:iCs/>
          <w:lang w:val="en"/>
        </w:rPr>
        <w:t xml:space="preserve">. </w:t>
      </w:r>
      <w:r w:rsidRPr="00592C45">
        <w:rPr>
          <w:rFonts w:eastAsiaTheme="minorHAnsi"/>
          <w:b/>
          <w:iCs/>
        </w:rPr>
        <w:t>Effects of the drying method and extraction solvent on antioxidant and anti-inflammatory activity of </w:t>
      </w:r>
      <w:r w:rsidRPr="00592C45">
        <w:rPr>
          <w:rFonts w:eastAsiaTheme="minorHAnsi"/>
          <w:b/>
          <w:i/>
          <w:iCs/>
        </w:rPr>
        <w:t>Melosira nummuloides</w:t>
      </w:r>
      <w:r w:rsidRPr="00592C45">
        <w:rPr>
          <w:rFonts w:eastAsiaTheme="minorHAnsi"/>
          <w:b/>
          <w:iCs/>
        </w:rPr>
        <w:t> bioproducts</w:t>
      </w:r>
      <w:r w:rsidR="004E436D">
        <w:rPr>
          <w:rFonts w:eastAsiaTheme="minorHAnsi"/>
          <w:b/>
          <w:iCs/>
        </w:rPr>
        <w:t>.</w:t>
      </w:r>
      <w:r w:rsidR="004E436D" w:rsidRPr="00AA6933">
        <w:rPr>
          <w:rFonts w:eastAsiaTheme="minorHAnsi" w:hint="eastAsia"/>
          <w:b/>
          <w:bCs/>
          <w:iCs/>
          <w:lang w:val="en"/>
        </w:rPr>
        <w:t xml:space="preserve"> </w:t>
      </w:r>
      <w:r w:rsidR="004E436D" w:rsidRPr="00AA6933">
        <w:rPr>
          <w:rFonts w:eastAsiaTheme="minorHAnsi" w:hint="eastAsia"/>
          <w:b/>
          <w:iCs/>
          <w:lang w:val="en"/>
        </w:rPr>
        <w:t>(20</w:t>
      </w:r>
      <w:r w:rsidR="004E436D" w:rsidRPr="00AA6933">
        <w:rPr>
          <w:rFonts w:eastAsiaTheme="minorHAnsi"/>
          <w:b/>
          <w:iCs/>
          <w:lang w:val="en"/>
        </w:rPr>
        <w:t>2</w:t>
      </w:r>
      <w:r w:rsidR="004E436D">
        <w:rPr>
          <w:rFonts w:eastAsiaTheme="minorHAnsi"/>
          <w:b/>
          <w:iCs/>
          <w:lang w:val="en"/>
        </w:rPr>
        <w:t>3</w:t>
      </w:r>
      <w:r w:rsidR="004E436D" w:rsidRPr="00AA6933">
        <w:rPr>
          <w:rFonts w:eastAsiaTheme="minorHAnsi" w:hint="eastAsia"/>
          <w:b/>
          <w:iCs/>
          <w:lang w:val="en"/>
        </w:rPr>
        <w:t xml:space="preserve">) </w:t>
      </w:r>
      <w:r w:rsidR="004E436D" w:rsidRPr="00AA6933">
        <w:rPr>
          <w:rFonts w:eastAsiaTheme="minorHAnsi"/>
          <w:b/>
          <w:iCs/>
          <w:lang w:val="en"/>
        </w:rPr>
        <w:t>Appl</w:t>
      </w:r>
      <w:r w:rsidR="004E436D">
        <w:rPr>
          <w:rFonts w:eastAsiaTheme="minorHAnsi"/>
          <w:b/>
          <w:iCs/>
          <w:lang w:val="en"/>
        </w:rPr>
        <w:t>.</w:t>
      </w:r>
      <w:r w:rsidR="004E436D" w:rsidRPr="00AA6933">
        <w:rPr>
          <w:rFonts w:eastAsiaTheme="minorHAnsi"/>
          <w:b/>
          <w:iCs/>
          <w:lang w:val="en"/>
        </w:rPr>
        <w:t xml:space="preserve"> Biol</w:t>
      </w:r>
      <w:r w:rsidR="004E436D">
        <w:rPr>
          <w:rFonts w:eastAsiaTheme="minorHAnsi"/>
          <w:b/>
          <w:iCs/>
          <w:lang w:val="en"/>
        </w:rPr>
        <w:t>.</w:t>
      </w:r>
      <w:r w:rsidR="004E436D" w:rsidRPr="00AA6933">
        <w:rPr>
          <w:rFonts w:eastAsiaTheme="minorHAnsi"/>
          <w:b/>
          <w:iCs/>
          <w:lang w:val="en"/>
        </w:rPr>
        <w:t xml:space="preserve"> Chem</w:t>
      </w:r>
      <w:r w:rsidR="004E436D">
        <w:rPr>
          <w:rFonts w:eastAsiaTheme="minorHAnsi"/>
          <w:b/>
          <w:iCs/>
          <w:lang w:val="en"/>
        </w:rPr>
        <w:t>.</w:t>
      </w:r>
      <w:r w:rsidR="004E436D" w:rsidRPr="00AA6933">
        <w:rPr>
          <w:rFonts w:eastAsiaTheme="minorHAnsi"/>
          <w:b/>
          <w:iCs/>
          <w:lang w:val="en"/>
        </w:rPr>
        <w:t xml:space="preserve"> 6</w:t>
      </w:r>
      <w:r w:rsidR="004E436D">
        <w:rPr>
          <w:rFonts w:eastAsiaTheme="minorHAnsi"/>
          <w:b/>
          <w:iCs/>
          <w:lang w:val="en"/>
        </w:rPr>
        <w:t>6</w:t>
      </w:r>
      <w:r w:rsidR="004E436D" w:rsidRPr="00AA6933">
        <w:rPr>
          <w:rFonts w:eastAsiaTheme="minorHAnsi"/>
          <w:b/>
          <w:iCs/>
          <w:lang w:val="en"/>
        </w:rPr>
        <w:t xml:space="preserve">: </w:t>
      </w:r>
      <w:r w:rsidR="004E436D">
        <w:rPr>
          <w:rFonts w:eastAsiaTheme="minorHAnsi"/>
          <w:b/>
          <w:iCs/>
          <w:lang w:val="en"/>
        </w:rPr>
        <w:t>59</w:t>
      </w:r>
    </w:p>
    <w:p w14:paraId="691E3F67" w14:textId="44A9518E" w:rsidR="004E436D" w:rsidRDefault="00592C45" w:rsidP="007B4A00">
      <w:pPr>
        <w:wordWrap/>
        <w:adjustRightInd w:val="0"/>
        <w:jc w:val="left"/>
        <w:rPr>
          <w:rFonts w:eastAsiaTheme="minorHAnsi"/>
          <w:bCs/>
          <w:iCs/>
        </w:rPr>
      </w:pPr>
      <w:r w:rsidRPr="00592C45">
        <w:rPr>
          <w:rFonts w:eastAsiaTheme="minorHAnsi"/>
          <w:i/>
          <w:iCs/>
        </w:rPr>
        <w:t>Melosira nummuloides</w:t>
      </w:r>
      <w:r w:rsidRPr="00592C45">
        <w:rPr>
          <w:rFonts w:eastAsiaTheme="minorHAnsi"/>
          <w:iCs/>
        </w:rPr>
        <w:t> is a marine diatom with potential use as food, fuel, and a dietary supplement. However, the efficacy of its extraction and drying techniques have not been explored. Here, </w:t>
      </w:r>
      <w:r w:rsidRPr="00592C45">
        <w:rPr>
          <w:rFonts w:eastAsiaTheme="minorHAnsi"/>
          <w:i/>
          <w:iCs/>
        </w:rPr>
        <w:t>M. nummuloides</w:t>
      </w:r>
      <w:r w:rsidRPr="00592C45">
        <w:rPr>
          <w:rFonts w:eastAsiaTheme="minorHAnsi"/>
          <w:iCs/>
        </w:rPr>
        <w:t> powders were prepared by two drying methods—hot-air drying (HAD) and freeze-drying (FD)—and extracted with hot water, ethanol, methanol, and chloroform:methanol (CM) at a ratio of 2:1 v/v. The antioxidant and anti-inflammatory activity of each extract was investigated. The CM extract had the greatest 2,2-diphenyl-1-picrylhydrazyl and 2,2</w:t>
      </w:r>
      <w:r w:rsidRPr="00592C45">
        <w:rPr>
          <w:rFonts w:ascii="Courier New" w:eastAsiaTheme="minorHAnsi" w:hAnsi="Courier New" w:cs="Courier New"/>
          <w:iCs/>
        </w:rPr>
        <w:t>ʹ</w:t>
      </w:r>
      <w:r w:rsidRPr="00592C45">
        <w:rPr>
          <w:rFonts w:eastAsiaTheme="minorHAnsi"/>
          <w:iCs/>
        </w:rPr>
        <w:t>-azino-bis(3-ethylbenzothiazoline-6-sulfonic acid) radical scavenging activity among the solvent extracts, and a slight difference in antioxidant activity was observed across the various drying methods. Compared to other extracts, both the FD-CM and HAD-CM extracts showed stronger anti-inflammatory effects by inhibiting nitric oxide production in lipopolysaccharide-stimulated RAW 264.7 cells. Furthermore, the FD-CM extract contained a wide range of lipophilic compounds. Notably, myristic acid (29.08</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0.45</w:t>
      </w:r>
      <w:r w:rsidRPr="00592C45">
        <w:rPr>
          <w:rFonts w:ascii="맑은 고딕" w:eastAsiaTheme="minorHAnsi" w:hAnsi="맑은 고딕" w:cs="맑은 고딕"/>
          <w:iCs/>
        </w:rPr>
        <w:t> </w:t>
      </w:r>
      <w:r w:rsidRPr="00592C45">
        <w:rPr>
          <w:rFonts w:eastAsiaTheme="minorHAnsi"/>
          <w:iCs/>
        </w:rPr>
        <w:t>mg/g dry weight powder extract (DW)), oleic acid (25.20</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0.92</w:t>
      </w:r>
      <w:r w:rsidRPr="00592C45">
        <w:rPr>
          <w:rFonts w:ascii="맑은 고딕" w:eastAsiaTheme="minorHAnsi" w:hAnsi="맑은 고딕" w:cs="맑은 고딕"/>
          <w:iCs/>
        </w:rPr>
        <w:t> </w:t>
      </w:r>
      <w:r w:rsidRPr="00592C45">
        <w:rPr>
          <w:rFonts w:eastAsiaTheme="minorHAnsi"/>
          <w:iCs/>
        </w:rPr>
        <w:t>mg/g DW), palmitoleic acid (10.77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0.41</w:t>
      </w:r>
      <w:r w:rsidRPr="00592C45">
        <w:rPr>
          <w:rFonts w:ascii="맑은 고딕" w:eastAsiaTheme="minorHAnsi" w:hAnsi="맑은 고딕" w:cs="맑은 고딕"/>
          <w:iCs/>
        </w:rPr>
        <w:t> </w:t>
      </w:r>
      <w:r w:rsidRPr="00592C45">
        <w:rPr>
          <w:rFonts w:eastAsiaTheme="minorHAnsi"/>
          <w:iCs/>
        </w:rPr>
        <w:t>mg/g DW), eicosapentaenoic acid (12.53</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1.00</w:t>
      </w:r>
      <w:r w:rsidRPr="00592C45">
        <w:rPr>
          <w:rFonts w:ascii="맑은 고딕" w:eastAsiaTheme="minorHAnsi" w:hAnsi="맑은 고딕" w:cs="맑은 고딕"/>
          <w:iCs/>
        </w:rPr>
        <w:t> </w:t>
      </w:r>
      <w:r w:rsidRPr="00592C45">
        <w:rPr>
          <w:rFonts w:eastAsiaTheme="minorHAnsi"/>
          <w:iCs/>
        </w:rPr>
        <w:t>mg/g DW), neophytadiene (8.42</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0.51</w:t>
      </w:r>
      <w:r w:rsidRPr="00592C45">
        <w:rPr>
          <w:rFonts w:ascii="맑은 고딕" w:eastAsiaTheme="minorHAnsi" w:hAnsi="맑은 고딕" w:cs="맑은 고딕"/>
          <w:iCs/>
        </w:rPr>
        <w:t> </w:t>
      </w:r>
      <w:r w:rsidRPr="00592C45">
        <w:rPr>
          <w:rFonts w:eastAsiaTheme="minorHAnsi"/>
          <w:iCs/>
        </w:rPr>
        <w:t xml:space="preserve">mg/g DW), and </w:t>
      </w:r>
      <w:r w:rsidRPr="00592C45">
        <w:rPr>
          <w:rFonts w:ascii="맑은 고딕" w:eastAsia="맑은 고딕" w:hAnsi="맑은 고딕" w:cs="맑은 고딕" w:hint="eastAsia"/>
          <w:iCs/>
        </w:rPr>
        <w:t>α</w:t>
      </w:r>
      <w:r w:rsidRPr="00592C45">
        <w:rPr>
          <w:rFonts w:eastAsiaTheme="minorHAnsi"/>
          <w:iCs/>
        </w:rPr>
        <w:t>-linolenic acid (1.27</w:t>
      </w:r>
      <w:r w:rsidRPr="00592C45">
        <w:rPr>
          <w:rFonts w:ascii="MS Mincho" w:eastAsia="MS Mincho" w:hAnsi="MS Mincho" w:cs="MS Mincho" w:hint="eastAsia"/>
          <w:iCs/>
        </w:rPr>
        <w:t> </w:t>
      </w:r>
      <w:r w:rsidRPr="00592C45">
        <w:rPr>
          <w:rFonts w:ascii="맑은 고딕" w:eastAsia="맑은 고딕" w:hAnsi="맑은 고딕" w:cs="맑은 고딕" w:hint="eastAsia"/>
          <w:iCs/>
        </w:rPr>
        <w:t>±</w:t>
      </w:r>
      <w:r w:rsidRPr="00592C45">
        <w:rPr>
          <w:rFonts w:ascii="MS Mincho" w:eastAsia="MS Mincho" w:hAnsi="MS Mincho" w:cs="MS Mincho" w:hint="eastAsia"/>
          <w:iCs/>
        </w:rPr>
        <w:t> </w:t>
      </w:r>
      <w:r w:rsidRPr="00592C45">
        <w:rPr>
          <w:rFonts w:eastAsiaTheme="minorHAnsi"/>
          <w:iCs/>
        </w:rPr>
        <w:t>0.005</w:t>
      </w:r>
      <w:r w:rsidRPr="00592C45">
        <w:rPr>
          <w:rFonts w:ascii="맑은 고딕" w:eastAsiaTheme="minorHAnsi" w:hAnsi="맑은 고딕" w:cs="맑은 고딕"/>
          <w:iCs/>
        </w:rPr>
        <w:t> </w:t>
      </w:r>
      <w:r w:rsidRPr="00592C45">
        <w:rPr>
          <w:rFonts w:eastAsiaTheme="minorHAnsi"/>
          <w:iCs/>
        </w:rPr>
        <w:t>mg/g DW) were among the prominent compounds identified. It is plausible to suggest that the abundance of these lipophilic compounds contributes to the remarkable antioxidative and anti-inflammatory potential exhibited by the FD-CM extract. Our results provide insights into the preferential drying methods and extraction solvents for producing </w:t>
      </w:r>
      <w:r w:rsidRPr="00592C45">
        <w:rPr>
          <w:rFonts w:eastAsiaTheme="minorHAnsi"/>
          <w:i/>
          <w:iCs/>
        </w:rPr>
        <w:t>M. nummuloides</w:t>
      </w:r>
      <w:r w:rsidRPr="00592C45">
        <w:rPr>
          <w:rFonts w:eastAsiaTheme="minorHAnsi"/>
          <w:iCs/>
        </w:rPr>
        <w:t>-based products with enhanced antioxidant and anti-inflammatory activity.</w:t>
      </w:r>
    </w:p>
    <w:p w14:paraId="0627E9A2" w14:textId="443AABEA" w:rsidR="004E436D" w:rsidRDefault="004E436D" w:rsidP="007B4A00">
      <w:pPr>
        <w:wordWrap/>
        <w:adjustRightInd w:val="0"/>
        <w:jc w:val="left"/>
        <w:rPr>
          <w:rFonts w:eastAsiaTheme="minorHAnsi"/>
          <w:bCs/>
          <w:iCs/>
        </w:rPr>
      </w:pPr>
    </w:p>
    <w:p w14:paraId="127FA160" w14:textId="28653A63" w:rsidR="00592C45" w:rsidRDefault="00592C45" w:rsidP="00592C45">
      <w:pPr>
        <w:wordWrap/>
        <w:adjustRightInd w:val="0"/>
        <w:jc w:val="left"/>
        <w:rPr>
          <w:rFonts w:eastAsiaTheme="minorHAnsi"/>
          <w:b/>
          <w:iCs/>
        </w:rPr>
      </w:pPr>
      <w:r w:rsidRPr="00592C45">
        <w:rPr>
          <w:rFonts w:eastAsiaTheme="minorHAnsi"/>
          <w:b/>
          <w:iCs/>
          <w:lang w:val="en"/>
        </w:rPr>
        <w:t>Yeonju Seo, Jongbeom Chae</w:t>
      </w:r>
      <w:r>
        <w:rPr>
          <w:rFonts w:eastAsiaTheme="minorHAnsi"/>
          <w:b/>
          <w:iCs/>
          <w:lang w:val="en"/>
        </w:rPr>
        <w:t>,</w:t>
      </w:r>
      <w:r w:rsidRPr="00592C45">
        <w:rPr>
          <w:rFonts w:eastAsiaTheme="minorHAnsi"/>
          <w:b/>
          <w:iCs/>
          <w:lang w:val="en"/>
        </w:rPr>
        <w:t xml:space="preserve"> Ju-Ock Nam</w:t>
      </w:r>
      <w:r w:rsidRPr="0091256C">
        <w:rPr>
          <w:rFonts w:eastAsiaTheme="minorHAnsi"/>
          <w:b/>
          <w:iCs/>
          <w:lang w:val="en"/>
        </w:rPr>
        <w:t xml:space="preserve">. </w:t>
      </w:r>
      <w:r w:rsidRPr="00592C45">
        <w:rPr>
          <w:rFonts w:eastAsiaTheme="minorHAnsi"/>
          <w:b/>
          <w:iCs/>
        </w:rPr>
        <w:t>Extract of the bioconverted fine root of ginseng induces apoptosis and cell cycle arrest in mouse colon cancer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60</w:t>
      </w:r>
    </w:p>
    <w:p w14:paraId="36D70E0E" w14:textId="05D7EA2E" w:rsidR="004E436D" w:rsidRDefault="00592C45" w:rsidP="007B4A00">
      <w:pPr>
        <w:wordWrap/>
        <w:adjustRightInd w:val="0"/>
        <w:jc w:val="left"/>
        <w:rPr>
          <w:rFonts w:eastAsiaTheme="minorHAnsi"/>
          <w:bCs/>
          <w:iCs/>
        </w:rPr>
      </w:pPr>
      <w:r w:rsidRPr="00592C45">
        <w:rPr>
          <w:rFonts w:eastAsiaTheme="minorHAnsi"/>
          <w:bCs/>
          <w:iCs/>
        </w:rPr>
        <w:t>Cancer is the major cause of death worldwide, and the anticancer effect of ginseng and its main root has been studied. However, study of fine root of ginseng (FRG) is still insufficient. The purpose of this study was to discover a new anticancer effect from FRG, which does not show an anticancer effect, through a bioconversion technique. We measured and compared cell viability in FRG- and bioconverted fine root of ginseng (BFRG)-stimulated CT26 cells to investigate differences caused by bioconversion. Cell viability of CT26 was suppressed upon treatment with BFRG, unlike FRG. The effect of BFRG on apoptosis and cell cycle arrest was investigated by flow cytometry. BFRG-stimulated CT26 cells showed an increased apoptotic cells and cell cycle arrest. Additionally, BFRG induced mitochondrial impairment by reducing the expression of anti-apoptosis protein Bcl-2. When confirming the signaling pathway, it was found that the p38 MAPK pathway was activated by BFRG. Collectively, our results reveal anticancer effects against colorectal cancer and represent potential targets for anticancer drug development.</w:t>
      </w:r>
    </w:p>
    <w:p w14:paraId="473F934B" w14:textId="6D028101" w:rsidR="00592C45" w:rsidRDefault="00592C45" w:rsidP="007B4A00">
      <w:pPr>
        <w:wordWrap/>
        <w:adjustRightInd w:val="0"/>
        <w:jc w:val="left"/>
        <w:rPr>
          <w:rFonts w:eastAsiaTheme="minorHAnsi"/>
          <w:bCs/>
          <w:iCs/>
        </w:rPr>
      </w:pPr>
    </w:p>
    <w:p w14:paraId="7B0FD32D" w14:textId="0F31EDCB" w:rsidR="00592C45" w:rsidRDefault="00592C45" w:rsidP="00592C45">
      <w:pPr>
        <w:wordWrap/>
        <w:adjustRightInd w:val="0"/>
        <w:jc w:val="left"/>
        <w:rPr>
          <w:rFonts w:eastAsiaTheme="minorHAnsi"/>
          <w:b/>
          <w:iCs/>
        </w:rPr>
      </w:pPr>
      <w:r w:rsidRPr="00592C45">
        <w:rPr>
          <w:rFonts w:eastAsiaTheme="minorHAnsi"/>
          <w:b/>
          <w:iCs/>
          <w:lang w:val="en"/>
        </w:rPr>
        <w:t>Jungwon Choi, Hak-Dong Lee, Hyejin Cho, Chang-Dae Lee, Gia Han Tran, Hoon Kim, Sung-Kwon Moon</w:t>
      </w:r>
      <w:r>
        <w:rPr>
          <w:rFonts w:eastAsiaTheme="minorHAnsi"/>
          <w:b/>
          <w:iCs/>
          <w:lang w:val="en"/>
        </w:rPr>
        <w:t>,</w:t>
      </w:r>
      <w:r w:rsidRPr="00592C45">
        <w:rPr>
          <w:rFonts w:eastAsiaTheme="minorHAnsi"/>
          <w:b/>
          <w:iCs/>
          <w:lang w:val="en"/>
        </w:rPr>
        <w:t xml:space="preserve"> Sanghyun Lee</w:t>
      </w:r>
      <w:r w:rsidRPr="0091256C">
        <w:rPr>
          <w:rFonts w:eastAsiaTheme="minorHAnsi"/>
          <w:b/>
          <w:iCs/>
          <w:lang w:val="en"/>
        </w:rPr>
        <w:t xml:space="preserve">. </w:t>
      </w:r>
      <w:r w:rsidRPr="00592C45">
        <w:rPr>
          <w:rFonts w:eastAsiaTheme="minorHAnsi"/>
          <w:b/>
          <w:iCs/>
        </w:rPr>
        <w:t>Antioxidative phenolic compounds from the aerial parts of </w:t>
      </w:r>
      <w:r w:rsidRPr="00592C45">
        <w:rPr>
          <w:rFonts w:eastAsiaTheme="minorHAnsi"/>
          <w:b/>
          <w:i/>
          <w:iCs/>
        </w:rPr>
        <w:t>Cyperus exaltatus</w:t>
      </w:r>
      <w:r w:rsidRPr="00592C45">
        <w:rPr>
          <w:rFonts w:eastAsiaTheme="minorHAnsi"/>
          <w:b/>
          <w:iCs/>
        </w:rPr>
        <w:t> var. </w:t>
      </w:r>
      <w:r w:rsidRPr="00592C45">
        <w:rPr>
          <w:rFonts w:eastAsiaTheme="minorHAnsi"/>
          <w:b/>
          <w:i/>
          <w:iCs/>
        </w:rPr>
        <w:t>iwasakii</w:t>
      </w:r>
      <w:r w:rsidRPr="00592C45">
        <w:rPr>
          <w:rFonts w:eastAsiaTheme="minorHAnsi"/>
          <w:b/>
          <w:iCs/>
        </w:rPr>
        <w:t> and their HPLC analysis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61</w:t>
      </w:r>
    </w:p>
    <w:p w14:paraId="5E7FF9CF" w14:textId="6CD191CD" w:rsidR="00592C45" w:rsidRDefault="005C5610" w:rsidP="007B4A00">
      <w:pPr>
        <w:wordWrap/>
        <w:adjustRightInd w:val="0"/>
        <w:jc w:val="left"/>
        <w:rPr>
          <w:rFonts w:eastAsiaTheme="minorHAnsi"/>
          <w:bCs/>
          <w:iCs/>
        </w:rPr>
      </w:pPr>
      <w:r w:rsidRPr="005C5610">
        <w:rPr>
          <w:rFonts w:eastAsiaTheme="minorHAnsi"/>
          <w:bCs/>
          <w:iCs/>
        </w:rPr>
        <w:t>The constituents and antioxidant activities of </w:t>
      </w:r>
      <w:r w:rsidRPr="005C5610">
        <w:rPr>
          <w:rFonts w:eastAsiaTheme="minorHAnsi"/>
          <w:bCs/>
          <w:i/>
          <w:iCs/>
        </w:rPr>
        <w:t>Cyperus exaltatus</w:t>
      </w:r>
      <w:r w:rsidRPr="005C5610">
        <w:rPr>
          <w:rFonts w:eastAsiaTheme="minorHAnsi"/>
          <w:bCs/>
          <w:iCs/>
        </w:rPr>
        <w:t> var. </w:t>
      </w:r>
      <w:r w:rsidRPr="005C5610">
        <w:rPr>
          <w:rFonts w:eastAsiaTheme="minorHAnsi"/>
          <w:bCs/>
          <w:i/>
          <w:iCs/>
        </w:rPr>
        <w:t>iwasakii</w:t>
      </w:r>
      <w:r w:rsidRPr="005C5610">
        <w:rPr>
          <w:rFonts w:eastAsiaTheme="minorHAnsi"/>
          <w:bCs/>
          <w:iCs/>
        </w:rPr>
        <w:t> (CE) have not been studied to date. In this study, the 2,2-diphenyl-1-picrylhydrazyl (DPPH) and 2,2′-azino-bis(3-ethylbenzothiazoline-6 sulfonic acid) (ABTS) assays were used to evaluate the radical-scavenging activities of the ethanol extract, four fractions, and isolated compounds of CE. In addition, phenolic acids and flavonoids were isolated from the ethanol extract of CE using column chromatography. The compounds identified by spectroscopy were gallic acid, protocatechuic acid, vanillic acid, </w:t>
      </w:r>
      <w:r w:rsidRPr="005C5610">
        <w:rPr>
          <w:rFonts w:eastAsiaTheme="minorHAnsi"/>
          <w:bCs/>
          <w:i/>
          <w:iCs/>
        </w:rPr>
        <w:t>p</w:t>
      </w:r>
      <w:r w:rsidRPr="005C5610">
        <w:rPr>
          <w:rFonts w:eastAsiaTheme="minorHAnsi"/>
          <w:bCs/>
          <w:iCs/>
        </w:rPr>
        <w:t>-coumaric acid, rutin, ferulic acid, isoquercitrin, astragalin, quercetin, luteolin, apigenin, tricin, and kaempferol. Quantitative analysis using high-performance liquid chromatography (HPLC) revealed that the major flavonoids of CE were astragalin and tricin and that the major phenolic acid was </w:t>
      </w:r>
      <w:r w:rsidRPr="005C5610">
        <w:rPr>
          <w:rFonts w:eastAsiaTheme="minorHAnsi"/>
          <w:bCs/>
          <w:i/>
          <w:iCs/>
        </w:rPr>
        <w:t>p</w:t>
      </w:r>
      <w:r w:rsidRPr="005C5610">
        <w:rPr>
          <w:rFonts w:eastAsiaTheme="minorHAnsi"/>
          <w:bCs/>
          <w:iCs/>
        </w:rPr>
        <w:t>-coumaric acid. In addition, comparative analysis of CE from Ganghwa and Hampyeong habitats using HPLC showed that the Hampyeong CE had a higher phytochemical content. Comparative analyses of the isolated compounds were also conducted among five </w:t>
      </w:r>
      <w:r w:rsidRPr="005C5610">
        <w:rPr>
          <w:rFonts w:eastAsiaTheme="minorHAnsi"/>
          <w:bCs/>
          <w:i/>
          <w:iCs/>
        </w:rPr>
        <w:t>Cyperus</w:t>
      </w:r>
      <w:r w:rsidRPr="005C5610">
        <w:rPr>
          <w:rFonts w:eastAsiaTheme="minorHAnsi"/>
          <w:bCs/>
          <w:iCs/>
        </w:rPr>
        <w:t> species. The highest antioxidant activities were found in the ethyl acetate (EtOAc) fraction, and among the compounds isolated from CE, vanillic acid and quercetin showed remarkable antioxidant activity even when compared with ascorbic acid. The results demonstrate the usefulness of CE, which has not been sufficiently studied previously, and will facilitate the evaluation of its potential effectiveness as antioxidant functional plant material.</w:t>
      </w:r>
    </w:p>
    <w:p w14:paraId="711758EC" w14:textId="77777777" w:rsidR="00592C45" w:rsidRDefault="00592C45" w:rsidP="007B4A00">
      <w:pPr>
        <w:wordWrap/>
        <w:adjustRightInd w:val="0"/>
        <w:jc w:val="left"/>
        <w:rPr>
          <w:rFonts w:eastAsiaTheme="minorHAnsi"/>
          <w:bCs/>
          <w:iCs/>
        </w:rPr>
      </w:pPr>
    </w:p>
    <w:p w14:paraId="697F8BEB" w14:textId="6C63179A" w:rsidR="005C5610" w:rsidRDefault="005C5610" w:rsidP="005C5610">
      <w:pPr>
        <w:wordWrap/>
        <w:adjustRightInd w:val="0"/>
        <w:jc w:val="left"/>
        <w:rPr>
          <w:rFonts w:eastAsiaTheme="minorHAnsi"/>
          <w:b/>
          <w:iCs/>
        </w:rPr>
      </w:pPr>
      <w:r w:rsidRPr="005C5610">
        <w:rPr>
          <w:rFonts w:eastAsiaTheme="minorHAnsi"/>
          <w:b/>
          <w:iCs/>
          <w:lang w:val="en"/>
        </w:rPr>
        <w:t>Jeong Yeon Kim, Su Kyeong Sin</w:t>
      </w:r>
      <w:r>
        <w:rPr>
          <w:rFonts w:eastAsiaTheme="minorHAnsi"/>
          <w:b/>
          <w:iCs/>
          <w:lang w:val="en"/>
        </w:rPr>
        <w:t>,</w:t>
      </w:r>
      <w:r w:rsidRPr="005C5610">
        <w:rPr>
          <w:rFonts w:eastAsiaTheme="minorHAnsi"/>
          <w:b/>
          <w:iCs/>
          <w:lang w:val="en"/>
        </w:rPr>
        <w:t xml:space="preserve"> Jin Hee Park</w:t>
      </w:r>
      <w:r w:rsidRPr="0091256C">
        <w:rPr>
          <w:rFonts w:eastAsiaTheme="minorHAnsi"/>
          <w:b/>
          <w:iCs/>
          <w:lang w:val="en"/>
        </w:rPr>
        <w:t xml:space="preserve">. </w:t>
      </w:r>
      <w:r w:rsidRPr="005C5610">
        <w:rPr>
          <w:rFonts w:eastAsiaTheme="minorHAnsi"/>
          <w:b/>
          <w:iCs/>
        </w:rPr>
        <w:t>Electrical signal of pepper during cropping period affected by different amount of fertilizer</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62</w:t>
      </w:r>
    </w:p>
    <w:p w14:paraId="6132308F" w14:textId="08EF822D" w:rsidR="004E436D" w:rsidRDefault="005C5610" w:rsidP="007B4A00">
      <w:pPr>
        <w:wordWrap/>
        <w:adjustRightInd w:val="0"/>
        <w:jc w:val="left"/>
        <w:rPr>
          <w:rFonts w:eastAsiaTheme="minorHAnsi"/>
          <w:bCs/>
          <w:iCs/>
        </w:rPr>
      </w:pPr>
      <w:r w:rsidRPr="005C5610">
        <w:rPr>
          <w:rFonts w:eastAsiaTheme="minorHAnsi"/>
          <w:bCs/>
          <w:iCs/>
        </w:rPr>
        <w:t>Precision agriculture requires supply of adequate amount of fertilizer application to increase crop yield and prevent environmental contamination. Objective of the study was to evaluate response of pepper under different fertigation method and amount using plant induced electrical signal (PIES) for precision agriculture. Pepper was fertigated 10 times with recommended additional nitrogen fertilizer and set as a control. Low fertilizer treatment did not receive additional urea and high fertilizer received three times higher amount of nitrogen fertilizer. Conventional treatment was fertigated as basal fertilizer and once with additional fertilizer. The PIES decreased during vegetative stage and remained constant at reproductive stage because of reduced nutrient and water uptake. The PIES showed positive relationship with soil NH</w:t>
      </w:r>
      <w:r w:rsidRPr="005C5610">
        <w:rPr>
          <w:rFonts w:eastAsiaTheme="minorHAnsi"/>
          <w:bCs/>
          <w:iCs/>
          <w:vertAlign w:val="subscript"/>
        </w:rPr>
        <w:t>4</w:t>
      </w:r>
      <w:r w:rsidRPr="005C5610">
        <w:rPr>
          <w:rFonts w:eastAsiaTheme="minorHAnsi"/>
          <w:bCs/>
          <w:iCs/>
          <w:vertAlign w:val="superscript"/>
        </w:rPr>
        <w:t>+</w:t>
      </w:r>
      <w:r w:rsidRPr="005C5610">
        <w:rPr>
          <w:rFonts w:eastAsiaTheme="minorHAnsi"/>
          <w:bCs/>
          <w:iCs/>
        </w:rPr>
        <w:t>,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stem NO</w:t>
      </w:r>
      <w:r w:rsidRPr="005C5610">
        <w:rPr>
          <w:rFonts w:eastAsiaTheme="minorHAnsi"/>
          <w:bCs/>
          <w:iCs/>
          <w:vertAlign w:val="subscript"/>
        </w:rPr>
        <w:t>3</w:t>
      </w:r>
      <w:r w:rsidRPr="005C5610">
        <w:rPr>
          <w:rFonts w:ascii="바탕" w:eastAsia="바탕" w:hAnsi="바탕" w:cs="바탕" w:hint="eastAsia"/>
          <w:bCs/>
          <w:iCs/>
          <w:vertAlign w:val="superscript"/>
        </w:rPr>
        <w:t>−</w:t>
      </w:r>
      <w:r w:rsidRPr="005C5610">
        <w:rPr>
          <w:rFonts w:eastAsiaTheme="minorHAnsi"/>
          <w:bCs/>
          <w:iCs/>
        </w:rPr>
        <w:t> and leaf N, which resulted in highest PIES value during reproductive stage in high fertilizer treated pepper. Plant growth parameters were also related with the PIES although yield was not affected by different fertilizer treatment.</w:t>
      </w:r>
    </w:p>
    <w:p w14:paraId="3DA133CB" w14:textId="749F71FE" w:rsidR="004E436D" w:rsidRDefault="004E436D" w:rsidP="007B4A00">
      <w:pPr>
        <w:wordWrap/>
        <w:adjustRightInd w:val="0"/>
        <w:jc w:val="left"/>
        <w:rPr>
          <w:rFonts w:eastAsiaTheme="minorHAnsi"/>
          <w:bCs/>
          <w:iCs/>
        </w:rPr>
      </w:pPr>
    </w:p>
    <w:p w14:paraId="253E9ECD" w14:textId="2E80FC50" w:rsidR="005C5610" w:rsidRDefault="005C5610" w:rsidP="005C5610">
      <w:pPr>
        <w:wordWrap/>
        <w:adjustRightInd w:val="0"/>
        <w:jc w:val="left"/>
        <w:rPr>
          <w:rFonts w:eastAsiaTheme="minorHAnsi"/>
          <w:b/>
          <w:iCs/>
        </w:rPr>
      </w:pPr>
      <w:r w:rsidRPr="005C5610">
        <w:rPr>
          <w:rFonts w:eastAsiaTheme="minorHAnsi"/>
          <w:b/>
          <w:iCs/>
          <w:lang w:val="en"/>
        </w:rPr>
        <w:t>Seon Hui Kim, So Yun Park, Ga Eun Kim</w:t>
      </w:r>
      <w:r>
        <w:rPr>
          <w:rFonts w:eastAsiaTheme="minorHAnsi"/>
          <w:b/>
          <w:iCs/>
          <w:lang w:val="en"/>
        </w:rPr>
        <w:t>,</w:t>
      </w:r>
      <w:r w:rsidRPr="005C5610">
        <w:rPr>
          <w:rFonts w:eastAsiaTheme="minorHAnsi"/>
          <w:b/>
          <w:iCs/>
          <w:lang w:val="en"/>
        </w:rPr>
        <w:t xml:space="preserve"> Eun Hea Jho</w:t>
      </w:r>
      <w:r w:rsidRPr="0091256C">
        <w:rPr>
          <w:rFonts w:eastAsiaTheme="minorHAnsi"/>
          <w:b/>
          <w:iCs/>
          <w:lang w:val="en"/>
        </w:rPr>
        <w:t xml:space="preserve">. </w:t>
      </w:r>
      <w:r w:rsidRPr="005C5610">
        <w:rPr>
          <w:rFonts w:eastAsiaTheme="minorHAnsi"/>
          <w:b/>
          <w:iCs/>
        </w:rPr>
        <w:t>Effect of pH and temperature on the biodegradation of oxytetracycline, streptomycin, and validamycin A in soil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63</w:t>
      </w:r>
    </w:p>
    <w:p w14:paraId="6868950A" w14:textId="1E0802CB" w:rsidR="005C5610" w:rsidRDefault="005C5610" w:rsidP="005C5610">
      <w:pPr>
        <w:wordWrap/>
        <w:adjustRightInd w:val="0"/>
        <w:jc w:val="left"/>
        <w:rPr>
          <w:rFonts w:eastAsiaTheme="minorHAnsi"/>
          <w:bCs/>
          <w:iCs/>
        </w:rPr>
      </w:pPr>
      <w:r w:rsidRPr="005C5610">
        <w:rPr>
          <w:rFonts w:eastAsiaTheme="minorHAnsi"/>
          <w:bCs/>
          <w:iCs/>
        </w:rPr>
        <w:t>Residual antibiotics in agricultural soils can be of concern due to the development of antibiotic resistant microorganisms. Among various antibiotics, oxytetracycline (OTC), streptomycin (ST), and validamycin A (VA) have been used for agricultural purposes in South Korea; however, studies on the biodegradation of these antibiotics in soil are limited. Therefore, this study investigated the effects of pH (5.5, 6.8, and 7.4) and temperature (1.8, 23.0,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conditions on the biodegradation of these antibiotics in soil. The biodegradation tests were carried out in the field soil (FS) and rice paddy soil (RS) for 30 d with OTC and ST and 10 d with VA, and the residual antibiotics concentrations were monitored over the degradation period. Under various conditions, the degradation rates of ST was lower (11–69%) than that of OTC (60–90%) and VA (15–96%). The degradation half-lives of OTC and VA tend to decrease with increasing pH value, while the degradation half-life of ST tend to increase with increasing pH value. But, the effect of soil pH on the antibiotics degradation was not statistically significant, except for ST in the FS and RS and VA in the FS. The degradation of three antibiotics was greater at higher temperatures (23.0</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31.2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than at lower temperature (1.8</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eastAsiaTheme="minorHAnsi"/>
          <w:bCs/>
          <w:iCs/>
        </w:rPr>
        <w:t>C), and the degradation half-lives decreased with increasing temperature. The different degradation characteristics of different antibiotics in soil can be explained by the different characteristics of the antibiotics (e.g., sorption affinity, chemical forms) and soil (e.g., organic matter content). The results suggest that the degradation characteristics of antibiotics need to be considered in order to properly manage the residual antibiotics in soil.</w:t>
      </w:r>
    </w:p>
    <w:p w14:paraId="6D6111D7" w14:textId="3FF65426" w:rsidR="005C5610" w:rsidRDefault="005C5610" w:rsidP="005C5610">
      <w:pPr>
        <w:wordWrap/>
        <w:adjustRightInd w:val="0"/>
        <w:jc w:val="left"/>
        <w:rPr>
          <w:rFonts w:eastAsiaTheme="minorHAnsi"/>
          <w:bCs/>
          <w:iCs/>
        </w:rPr>
      </w:pPr>
    </w:p>
    <w:p w14:paraId="48322391" w14:textId="0B801350" w:rsidR="005C5610" w:rsidRDefault="005C5610" w:rsidP="005C5610">
      <w:pPr>
        <w:wordWrap/>
        <w:adjustRightInd w:val="0"/>
        <w:jc w:val="left"/>
        <w:rPr>
          <w:rFonts w:eastAsiaTheme="minorHAnsi"/>
          <w:b/>
          <w:iCs/>
        </w:rPr>
      </w:pPr>
      <w:r w:rsidRPr="005C5610">
        <w:rPr>
          <w:rFonts w:eastAsiaTheme="minorHAnsi"/>
          <w:b/>
          <w:iCs/>
          <w:lang w:val="en"/>
        </w:rPr>
        <w:t>Minilu Dejene, Hemalatha Palanivel, Heeravathi Senthamarai, Venkatramanan Varadharajan, S. Venkatesa Prabhu, Alazar Yeshitila, Solomon Benor</w:t>
      </w:r>
      <w:r>
        <w:rPr>
          <w:rFonts w:eastAsiaTheme="minorHAnsi"/>
          <w:b/>
          <w:iCs/>
          <w:lang w:val="en"/>
        </w:rPr>
        <w:t>,</w:t>
      </w:r>
      <w:r w:rsidRPr="005C5610">
        <w:rPr>
          <w:rFonts w:eastAsiaTheme="minorHAnsi"/>
          <w:b/>
          <w:iCs/>
          <w:lang w:val="en"/>
        </w:rPr>
        <w:t xml:space="preserve"> Shipra Shah</w:t>
      </w:r>
      <w:r w:rsidRPr="0091256C">
        <w:rPr>
          <w:rFonts w:eastAsiaTheme="minorHAnsi"/>
          <w:b/>
          <w:iCs/>
          <w:lang w:val="en"/>
        </w:rPr>
        <w:t xml:space="preserve">. </w:t>
      </w:r>
      <w:r w:rsidRPr="005C5610">
        <w:rPr>
          <w:rFonts w:eastAsiaTheme="minorHAnsi"/>
          <w:b/>
          <w:iCs/>
        </w:rPr>
        <w:t>Optimisation of culture conditions for gesho (</w:t>
      </w:r>
      <w:r w:rsidRPr="005C5610">
        <w:rPr>
          <w:rFonts w:eastAsiaTheme="minorHAnsi"/>
          <w:b/>
          <w:i/>
          <w:iCs/>
        </w:rPr>
        <w:t>Rhamnus prinoides.</w:t>
      </w:r>
      <w:r w:rsidRPr="005C5610">
        <w:rPr>
          <w:rFonts w:eastAsiaTheme="minorHAnsi"/>
          <w:b/>
          <w:iCs/>
        </w:rPr>
        <w:t>L) callus differentiation using Artificial Neural Network-Genetic Algorithm (ANN-GA) Techniques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64</w:t>
      </w:r>
    </w:p>
    <w:p w14:paraId="3289037E" w14:textId="6ED12103" w:rsidR="005C5610" w:rsidRDefault="005C5610" w:rsidP="005C5610">
      <w:pPr>
        <w:wordWrap/>
        <w:adjustRightInd w:val="0"/>
        <w:jc w:val="left"/>
        <w:rPr>
          <w:rFonts w:eastAsiaTheme="minorHAnsi"/>
          <w:bCs/>
          <w:iCs/>
        </w:rPr>
      </w:pPr>
      <w:r w:rsidRPr="005C5610">
        <w:rPr>
          <w:rFonts w:eastAsiaTheme="minorHAnsi"/>
          <w:bCs/>
          <w:iCs/>
        </w:rPr>
        <w:t>Gesho (</w:t>
      </w:r>
      <w:r w:rsidRPr="005C5610">
        <w:rPr>
          <w:rFonts w:eastAsiaTheme="minorHAnsi"/>
          <w:bCs/>
          <w:i/>
          <w:iCs/>
        </w:rPr>
        <w:t>Rhamnus prinoides</w:t>
      </w:r>
      <w:r w:rsidRPr="005C5610">
        <w:rPr>
          <w:rFonts w:eastAsiaTheme="minorHAnsi"/>
          <w:bCs/>
          <w:iCs/>
        </w:rPr>
        <w:t>) is a medicinal plant with antioxidant and anti-inflammatory activities commonly used in the ethnomedicinal systems of Africa. Using a three-layer neural network, four culture conditions viz., concentration of agar, duration of light exposure, temperature of culture, and relative humidity were used to calculate the callus differentiation rate of gesho. With the ability to quickly identify optimal solutions using high-speed computers, synthetic neural networks have emerged as a rapid, reliable, and accurate fitting technique. They also have the self-directed learning capability that is essential for accurate prediction. The network's final architecture for four selected variables and its performance has been confirmed with high correlation coefficient (R</w:t>
      </w:r>
      <w:r w:rsidRPr="005C5610">
        <w:rPr>
          <w:rFonts w:eastAsiaTheme="minorHAnsi"/>
          <w:bCs/>
          <w:iCs/>
          <w:vertAlign w:val="superscript"/>
        </w:rPr>
        <w:t>2</w:t>
      </w:r>
      <w:r w:rsidRPr="005C5610">
        <w:rPr>
          <w:rFonts w:eastAsiaTheme="minorHAnsi"/>
          <w:bCs/>
          <w:iCs/>
        </w:rPr>
        <w:t>, 0.9984) between the predicted and actual outputs and the root-mean-square error of 0.0249, were developed after ten-fold cross validation as the training function. In vitro research had been conducted using the genetic algorithm’s suggestions for the optimal culture conditions. The outcomes demonstrated that the actual gesho differentiation rate was 93.87%, which was just 1.86% lesser than the genetic algorithm's predicted value. The projected induced differentiation rate was 87.62%, the actual value was 84.79%, and the predicted value was 2.83% higher than Response Surface Methods optimisation. The environment for the growth of plant tissue can be accurately and efficiently optimised using a genetic algorithm and an artificial neural network. Further biological investigations will presumably utilise this technology.</w:t>
      </w:r>
    </w:p>
    <w:p w14:paraId="3B5A782D" w14:textId="5B1AB206" w:rsidR="005C5610" w:rsidRDefault="005C5610" w:rsidP="005C5610">
      <w:pPr>
        <w:wordWrap/>
        <w:adjustRightInd w:val="0"/>
        <w:jc w:val="left"/>
        <w:rPr>
          <w:rFonts w:eastAsiaTheme="minorHAnsi"/>
          <w:bCs/>
          <w:iCs/>
        </w:rPr>
      </w:pPr>
    </w:p>
    <w:p w14:paraId="078CB53B" w14:textId="00498595" w:rsidR="005C5610" w:rsidRDefault="005C5610" w:rsidP="005C5610">
      <w:pPr>
        <w:wordWrap/>
        <w:adjustRightInd w:val="0"/>
        <w:jc w:val="left"/>
        <w:rPr>
          <w:rFonts w:eastAsiaTheme="minorHAnsi"/>
          <w:b/>
          <w:iCs/>
        </w:rPr>
      </w:pPr>
      <w:r w:rsidRPr="005C5610">
        <w:rPr>
          <w:rFonts w:eastAsiaTheme="minorHAnsi"/>
          <w:b/>
          <w:iCs/>
          <w:lang w:val="en"/>
        </w:rPr>
        <w:t>HanGyeol Lee, Ji-Yeong Yang, Shin-Hye Kim, So-An Lim, Jae Kwang Kim, Chon-Sik Kang, Kyeong-Hoon Kim, Sik-Won Choi</w:t>
      </w:r>
      <w:r>
        <w:rPr>
          <w:rFonts w:eastAsiaTheme="minorHAnsi"/>
          <w:b/>
          <w:iCs/>
          <w:lang w:val="en"/>
        </w:rPr>
        <w:t>,</w:t>
      </w:r>
      <w:r w:rsidRPr="005C5610">
        <w:rPr>
          <w:rFonts w:eastAsiaTheme="minorHAnsi"/>
          <w:b/>
          <w:iCs/>
          <w:lang w:val="en"/>
        </w:rPr>
        <w:t xml:space="preserve"> Woo Duck Seo</w:t>
      </w:r>
      <w:r w:rsidRPr="0091256C">
        <w:rPr>
          <w:rFonts w:eastAsiaTheme="minorHAnsi"/>
          <w:b/>
          <w:iCs/>
          <w:lang w:val="en"/>
        </w:rPr>
        <w:t xml:space="preserve">. </w:t>
      </w:r>
      <w:r w:rsidRPr="005C5610">
        <w:rPr>
          <w:rFonts w:eastAsiaTheme="minorHAnsi"/>
          <w:b/>
          <w:iCs/>
        </w:rPr>
        <w:t>Wheat seedling extract and its constituents attenuate RANKL-induced differentiation and fusion of osteoclasts and bone resorption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65</w:t>
      </w:r>
    </w:p>
    <w:p w14:paraId="2A2C7B8E" w14:textId="120D92BB" w:rsidR="005C5610" w:rsidRDefault="005C5610" w:rsidP="005C5610">
      <w:pPr>
        <w:wordWrap/>
        <w:adjustRightInd w:val="0"/>
        <w:jc w:val="left"/>
        <w:rPr>
          <w:rFonts w:eastAsiaTheme="minorHAnsi"/>
          <w:bCs/>
          <w:iCs/>
        </w:rPr>
      </w:pPr>
      <w:r w:rsidRPr="005C5610">
        <w:rPr>
          <w:rFonts w:eastAsiaTheme="minorHAnsi"/>
          <w:bCs/>
          <w:iCs/>
        </w:rPr>
        <w:t>The occurrence of osteoporosis gradually increases within the aging population. As the side effects of therapeutic agents currently used for osteoporosis are increasing, the development of preventive and therapeutic agents derived from natural products without any long-term side effects is important. Here, we investigated the effect of wheat seedling extract (WSE) on the RANKL-mediated differentiation, fusion, and function of osteoclasts. WSE inhibited the differentiation of RANKL-induced bone marrow macrophages and phosphorylation of AKT and ERK. Moreover, the protein and mRNA expression levels of c-Fos and NFATc1 as well as RANKL-induced transcription of </w:t>
      </w:r>
      <w:r w:rsidRPr="005C5610">
        <w:rPr>
          <w:rFonts w:eastAsiaTheme="minorHAnsi"/>
          <w:bCs/>
          <w:i/>
          <w:iCs/>
        </w:rPr>
        <w:t>TRAP</w:t>
      </w:r>
      <w:r w:rsidRPr="005C5610">
        <w:rPr>
          <w:rFonts w:eastAsiaTheme="minorHAnsi"/>
          <w:bCs/>
          <w:iCs/>
        </w:rPr>
        <w:t> and </w:t>
      </w:r>
      <w:r w:rsidRPr="005C5610">
        <w:rPr>
          <w:rFonts w:eastAsiaTheme="minorHAnsi"/>
          <w:bCs/>
          <w:i/>
          <w:iCs/>
        </w:rPr>
        <w:t>OSCAR</w:t>
      </w:r>
      <w:r w:rsidRPr="005C5610">
        <w:rPr>
          <w:rFonts w:eastAsiaTheme="minorHAnsi"/>
          <w:bCs/>
          <w:iCs/>
        </w:rPr>
        <w:t> were suppressed by WSE treatment. DC-STAMP and cathepsin K, which are essential for cell fusion and bone degradation, were also inhibited by WSE. Furthermore, eight components constituting WSE were confirmed to decrease the osteoclast TRAP activity. Taken together, WSE may have potential implications as a useful therapeutic or preventive agent for inhibition of bone loss.</w:t>
      </w:r>
    </w:p>
    <w:p w14:paraId="2DC2CE5A" w14:textId="257311F0" w:rsidR="005C5610" w:rsidRDefault="005C5610" w:rsidP="005C5610">
      <w:pPr>
        <w:wordWrap/>
        <w:adjustRightInd w:val="0"/>
        <w:jc w:val="left"/>
        <w:rPr>
          <w:rFonts w:eastAsiaTheme="minorHAnsi"/>
          <w:bCs/>
          <w:iCs/>
        </w:rPr>
      </w:pPr>
    </w:p>
    <w:p w14:paraId="4685A03C" w14:textId="2AE7A8FD" w:rsidR="005C5610" w:rsidRDefault="005C5610" w:rsidP="005C5610">
      <w:pPr>
        <w:wordWrap/>
        <w:adjustRightInd w:val="0"/>
        <w:jc w:val="left"/>
        <w:rPr>
          <w:rFonts w:eastAsiaTheme="minorHAnsi"/>
          <w:b/>
          <w:iCs/>
        </w:rPr>
      </w:pPr>
      <w:r w:rsidRPr="005C5610">
        <w:rPr>
          <w:rFonts w:eastAsiaTheme="minorHAnsi"/>
          <w:b/>
          <w:iCs/>
          <w:lang w:val="en"/>
        </w:rPr>
        <w:t>Arshida Thottile Peedikayil, Jiseong Lee, Mohamed A. Abdelgawad, Mohammed M. Ghoneim, Mohamed E. Shaker, Samy Selim, Sunil Kumar, Sanal Dev, Hoon Kim</w:t>
      </w:r>
      <w:r>
        <w:rPr>
          <w:rFonts w:eastAsiaTheme="minorHAnsi"/>
          <w:b/>
          <w:iCs/>
          <w:lang w:val="en"/>
        </w:rPr>
        <w:t>,</w:t>
      </w:r>
      <w:r w:rsidRPr="005C5610">
        <w:rPr>
          <w:rFonts w:eastAsiaTheme="minorHAnsi"/>
          <w:b/>
          <w:iCs/>
          <w:lang w:val="en"/>
        </w:rPr>
        <w:t xml:space="preserve"> Bijo Mathew</w:t>
      </w:r>
      <w:r w:rsidRPr="0091256C">
        <w:rPr>
          <w:rFonts w:eastAsiaTheme="minorHAnsi"/>
          <w:b/>
          <w:iCs/>
          <w:lang w:val="en"/>
        </w:rPr>
        <w:t xml:space="preserve">. </w:t>
      </w:r>
      <w:r w:rsidRPr="005C5610">
        <w:rPr>
          <w:rFonts w:eastAsiaTheme="minorHAnsi"/>
          <w:b/>
          <w:iCs/>
        </w:rPr>
        <w:t>Inhibitions of monoamine oxidases by ferulic acid hydrazide derivatives: synthesis, biochemistry, and computational evaluation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66</w:t>
      </w:r>
    </w:p>
    <w:p w14:paraId="1A4FEA4C" w14:textId="33F3949E" w:rsidR="005C5610" w:rsidRDefault="005C5610" w:rsidP="005C5610">
      <w:pPr>
        <w:wordWrap/>
        <w:adjustRightInd w:val="0"/>
        <w:jc w:val="left"/>
        <w:rPr>
          <w:rFonts w:eastAsiaTheme="minorHAnsi"/>
          <w:bCs/>
          <w:iCs/>
        </w:rPr>
      </w:pPr>
      <w:r w:rsidRPr="005C5610">
        <w:rPr>
          <w:rFonts w:eastAsiaTheme="minorHAnsi"/>
          <w:bCs/>
          <w:iCs/>
        </w:rPr>
        <w:t>Monoamine oxidases (MAOs) regulate neurotransmitters, and changes in their regulation lead to neurogenerative diseases (NDs). Therefore, MAO inhibitors are used to treat NDs. Ferulic acid, a phenolic compound found in various plant species, has been demonstrated to have a variety of biological functions, including anti-inflammatory, anticancer, and neuroprotective effects. In this study, ten ferulic acid hydrazide derivatives (</w:t>
      </w:r>
      <w:r w:rsidRPr="005C5610">
        <w:rPr>
          <w:rFonts w:eastAsiaTheme="minorHAnsi"/>
          <w:b/>
          <w:bCs/>
          <w:iCs/>
        </w:rPr>
        <w:t>FA1</w:t>
      </w:r>
      <w:r w:rsidRPr="005C5610">
        <w:rPr>
          <w:rFonts w:eastAsiaTheme="minorHAnsi"/>
          <w:bCs/>
          <w:iCs/>
        </w:rPr>
        <w:t>–</w:t>
      </w:r>
      <w:r w:rsidRPr="005C5610">
        <w:rPr>
          <w:rFonts w:eastAsiaTheme="minorHAnsi"/>
          <w:b/>
          <w:bCs/>
          <w:iCs/>
        </w:rPr>
        <w:t>FA10</w:t>
      </w:r>
      <w:r w:rsidRPr="005C5610">
        <w:rPr>
          <w:rFonts w:eastAsiaTheme="minorHAnsi"/>
          <w:bCs/>
          <w:iCs/>
        </w:rPr>
        <w:t>) were synthesized, and their ability to inhibit monoamine oxidase (MAO) enzymes was tested. Six candidates demonstrated a more pronounced pattern of inhibitory action against MAO-B than against MAO-A. </w:t>
      </w:r>
      <w:r w:rsidRPr="005C5610">
        <w:rPr>
          <w:rFonts w:eastAsiaTheme="minorHAnsi"/>
          <w:b/>
          <w:bCs/>
          <w:iCs/>
        </w:rPr>
        <w:t>FA3</w:t>
      </w:r>
      <w:r w:rsidRPr="005C5610">
        <w:rPr>
          <w:rFonts w:eastAsiaTheme="minorHAnsi"/>
          <w:bCs/>
          <w:iCs/>
        </w:rPr>
        <w:t> had the highest inhibitory efficacy in MAO-B inhibition (IC</w:t>
      </w:r>
      <w:r w:rsidRPr="005C5610">
        <w:rPr>
          <w:rFonts w:eastAsiaTheme="minorHAnsi"/>
          <w:bCs/>
          <w:iCs/>
          <w:vertAlign w:val="subscript"/>
        </w:rPr>
        <w:t>50</w:t>
      </w:r>
      <w:r w:rsidRPr="005C5610">
        <w:rPr>
          <w:rFonts w:eastAsiaTheme="minorHAnsi"/>
          <w:bCs/>
          <w:iCs/>
        </w:rPr>
        <w:t> value of 1.88 μM), followed by </w:t>
      </w:r>
      <w:r w:rsidRPr="005C5610">
        <w:rPr>
          <w:rFonts w:eastAsiaTheme="minorHAnsi"/>
          <w:b/>
          <w:bCs/>
          <w:iCs/>
        </w:rPr>
        <w:t>FA9</w:t>
      </w:r>
      <w:r w:rsidRPr="005C5610">
        <w:rPr>
          <w:rFonts w:eastAsiaTheme="minorHAnsi"/>
          <w:bCs/>
          <w:iCs/>
        </w:rPr>
        <w:t> (2.08 μM). </w:t>
      </w:r>
      <w:r w:rsidRPr="005C5610">
        <w:rPr>
          <w:rFonts w:eastAsiaTheme="minorHAnsi"/>
          <w:b/>
          <w:bCs/>
          <w:iCs/>
        </w:rPr>
        <w:t>FA3</w:t>
      </w:r>
      <w:r w:rsidRPr="005C5610">
        <w:rPr>
          <w:rFonts w:eastAsiaTheme="minorHAnsi"/>
          <w:bCs/>
          <w:iCs/>
        </w:rPr>
        <w:t> has a K</w:t>
      </w:r>
      <w:r w:rsidRPr="005C5610">
        <w:rPr>
          <w:rFonts w:eastAsiaTheme="minorHAnsi"/>
          <w:bCs/>
          <w:iCs/>
          <w:vertAlign w:val="subscript"/>
        </w:rPr>
        <w:t>i</w:t>
      </w:r>
      <w:r w:rsidRPr="005C5610">
        <w:rPr>
          <w:rFonts w:eastAsiaTheme="minorHAnsi"/>
          <w:bCs/>
          <w:iCs/>
        </w:rPr>
        <w:t> of 1.92</w:t>
      </w:r>
      <w:r w:rsidRPr="005C5610">
        <w:rPr>
          <w:rFonts w:ascii="MS Mincho" w:eastAsia="MS Mincho" w:hAnsi="MS Mincho" w:cs="MS Mincho" w:hint="eastAsia"/>
          <w:bCs/>
          <w:iCs/>
        </w:rPr>
        <w:t> </w:t>
      </w:r>
      <w:r w:rsidRPr="005C5610">
        <w:rPr>
          <w:rFonts w:ascii="맑은 고딕" w:eastAsia="맑은 고딕" w:hAnsi="맑은 고딕" w:cs="맑은 고딕" w:hint="eastAsia"/>
          <w:bCs/>
          <w:iCs/>
        </w:rPr>
        <w:t>±</w:t>
      </w:r>
      <w:r w:rsidRPr="005C5610">
        <w:rPr>
          <w:rFonts w:ascii="MS Mincho" w:eastAsia="MS Mincho" w:hAnsi="MS Mincho" w:cs="MS Mincho" w:hint="eastAsia"/>
          <w:bCs/>
          <w:iCs/>
        </w:rPr>
        <w:t> </w:t>
      </w:r>
      <w:r w:rsidRPr="005C5610">
        <w:rPr>
          <w:rFonts w:eastAsiaTheme="minorHAnsi"/>
          <w:bCs/>
          <w:iCs/>
        </w:rPr>
        <w:t>0.73</w:t>
      </w:r>
      <w:r w:rsidRPr="005C5610">
        <w:rPr>
          <w:rFonts w:ascii="맑은 고딕" w:eastAsiaTheme="minorHAnsi" w:hAnsi="맑은 고딕" w:cs="맑은 고딕"/>
          <w:bCs/>
          <w:iCs/>
        </w:rPr>
        <w:t> μ</w:t>
      </w:r>
      <w:r w:rsidRPr="005C5610">
        <w:rPr>
          <w:rFonts w:eastAsiaTheme="minorHAnsi"/>
          <w:bCs/>
          <w:iCs/>
        </w:rPr>
        <w:t>M. A reversibility experiment of MAO-B inhibition by</w:t>
      </w:r>
      <w:r w:rsidRPr="005C5610">
        <w:rPr>
          <w:rFonts w:ascii="맑은 고딕" w:eastAsiaTheme="minorHAnsi" w:hAnsi="맑은 고딕" w:cs="맑은 고딕"/>
          <w:bCs/>
          <w:iCs/>
        </w:rPr>
        <w:t> </w:t>
      </w:r>
      <w:r w:rsidRPr="005C5610">
        <w:rPr>
          <w:rFonts w:eastAsiaTheme="minorHAnsi"/>
          <w:b/>
          <w:bCs/>
          <w:iCs/>
        </w:rPr>
        <w:t>FA3</w:t>
      </w:r>
      <w:r w:rsidRPr="005C5610">
        <w:rPr>
          <w:rFonts w:eastAsiaTheme="minorHAnsi"/>
          <w:bCs/>
          <w:iCs/>
        </w:rPr>
        <w:t> was conducted using dialysis, and the recovery pattern showed </w:t>
      </w:r>
      <w:r w:rsidRPr="005C5610">
        <w:rPr>
          <w:rFonts w:eastAsiaTheme="minorHAnsi"/>
          <w:b/>
          <w:bCs/>
          <w:iCs/>
        </w:rPr>
        <w:t>FA3</w:t>
      </w:r>
      <w:r w:rsidRPr="005C5610">
        <w:rPr>
          <w:rFonts w:eastAsiaTheme="minorHAnsi"/>
          <w:bCs/>
          <w:iCs/>
        </w:rPr>
        <w:t> was a reversible MAO-B inhibitor with a similar recovery to safinamide, a reversible reference inhibitor. These results indicate that </w:t>
      </w:r>
      <w:r w:rsidRPr="005C5610">
        <w:rPr>
          <w:rFonts w:eastAsiaTheme="minorHAnsi"/>
          <w:b/>
          <w:bCs/>
          <w:iCs/>
        </w:rPr>
        <w:t>FA3</w:t>
      </w:r>
      <w:r w:rsidRPr="005C5610">
        <w:rPr>
          <w:rFonts w:eastAsiaTheme="minorHAnsi"/>
          <w:bCs/>
          <w:iCs/>
        </w:rPr>
        <w:t> is an effective reversible MAO-B inhibitor. In molecular dynamics and docking, </w:t>
      </w:r>
      <w:r w:rsidRPr="005C5610">
        <w:rPr>
          <w:rFonts w:eastAsiaTheme="minorHAnsi"/>
          <w:b/>
          <w:bCs/>
          <w:iCs/>
        </w:rPr>
        <w:t>FA3</w:t>
      </w:r>
      <w:r w:rsidRPr="005C5610">
        <w:rPr>
          <w:rFonts w:eastAsiaTheme="minorHAnsi"/>
          <w:bCs/>
          <w:iCs/>
        </w:rPr>
        <w:t> paired with pi-pi stacking helped stabilize the protein ligand in the active site of MAO-B. According to this study, lead compounds can be used as therapeutic agents to treat neurological conditions, such as Parkinson's disease (PD).</w:t>
      </w:r>
    </w:p>
    <w:p w14:paraId="4600040D" w14:textId="09A83ACC" w:rsidR="005C5610" w:rsidRDefault="005C5610" w:rsidP="005C5610">
      <w:pPr>
        <w:wordWrap/>
        <w:adjustRightInd w:val="0"/>
        <w:jc w:val="left"/>
        <w:rPr>
          <w:rFonts w:eastAsiaTheme="minorHAnsi"/>
          <w:bCs/>
          <w:iCs/>
        </w:rPr>
      </w:pPr>
    </w:p>
    <w:p w14:paraId="1DABAFF9" w14:textId="2B6C809E" w:rsidR="005C5610" w:rsidRDefault="005C5610" w:rsidP="005C5610">
      <w:pPr>
        <w:wordWrap/>
        <w:adjustRightInd w:val="0"/>
        <w:jc w:val="left"/>
        <w:rPr>
          <w:rFonts w:eastAsiaTheme="minorHAnsi"/>
          <w:b/>
          <w:iCs/>
        </w:rPr>
      </w:pPr>
      <w:r w:rsidRPr="005C5610">
        <w:rPr>
          <w:rFonts w:eastAsiaTheme="minorHAnsi"/>
          <w:b/>
          <w:iCs/>
          <w:lang w:val="en"/>
        </w:rPr>
        <w:t>Heeeun Kim, Inseoung Hwang, Sungbock Ryu, Keedon Han</w:t>
      </w:r>
      <w:r>
        <w:rPr>
          <w:rFonts w:eastAsiaTheme="minorHAnsi"/>
          <w:b/>
          <w:iCs/>
          <w:lang w:val="en"/>
        </w:rPr>
        <w:t>,</w:t>
      </w:r>
      <w:r w:rsidRPr="005C5610">
        <w:rPr>
          <w:rFonts w:eastAsiaTheme="minorHAnsi"/>
          <w:b/>
          <w:iCs/>
          <w:lang w:val="en"/>
        </w:rPr>
        <w:t xml:space="preserve"> Yonghoon Kwon</w:t>
      </w:r>
      <w:r w:rsidRPr="0091256C">
        <w:rPr>
          <w:rFonts w:eastAsiaTheme="minorHAnsi"/>
          <w:b/>
          <w:iCs/>
          <w:lang w:val="en"/>
        </w:rPr>
        <w:t xml:space="preserve">. </w:t>
      </w:r>
      <w:r w:rsidRPr="005C5610">
        <w:rPr>
          <w:rFonts w:eastAsiaTheme="minorHAnsi"/>
          <w:b/>
          <w:iCs/>
        </w:rPr>
        <w:t>Aryl sulfoxide scaffold useful as herbicide</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67</w:t>
      </w:r>
    </w:p>
    <w:p w14:paraId="71A2DECC" w14:textId="71B3492F" w:rsidR="005C5610" w:rsidRDefault="005C5610" w:rsidP="005C5610">
      <w:pPr>
        <w:wordWrap/>
        <w:adjustRightInd w:val="0"/>
        <w:jc w:val="left"/>
        <w:rPr>
          <w:rFonts w:eastAsiaTheme="minorHAnsi"/>
          <w:bCs/>
          <w:iCs/>
        </w:rPr>
      </w:pPr>
      <w:r w:rsidRPr="005C5610">
        <w:rPr>
          <w:rFonts w:eastAsiaTheme="minorHAnsi"/>
          <w:bCs/>
          <w:iCs/>
        </w:rPr>
        <w:t>The escalating demand for effective and sustainable weed management strategies, driven by urbanization expansion, is a critical challenge. Herbicides are pivotal tools in modern agriculture, addressing this challenge. Developing novel herbicides with enhanced efficacy and minimal environmental impact is crucial for food security and ecological balance. While numerous herbicides have been developed with varying availability over time and regions, there's a continuous need for innovation. In this study, we explored relatively understudied sulfoxide-containing herbicides and synthesized a smaller yet substantial sulfoxide scaffold for herbicide development. Through screening </w:t>
      </w:r>
      <w:r w:rsidRPr="005C5610">
        <w:rPr>
          <w:rFonts w:eastAsiaTheme="minorHAnsi"/>
          <w:bCs/>
          <w:i/>
          <w:iCs/>
        </w:rPr>
        <w:t>Digitaria ciliaris</w:t>
      </w:r>
      <w:r w:rsidRPr="005C5610">
        <w:rPr>
          <w:rFonts w:eastAsiaTheme="minorHAnsi"/>
          <w:bCs/>
          <w:iCs/>
        </w:rPr>
        <w:t> (Retz.) Koeler, </w:t>
      </w:r>
      <w:r w:rsidRPr="005C5610">
        <w:rPr>
          <w:rFonts w:eastAsiaTheme="minorHAnsi"/>
          <w:bCs/>
          <w:i/>
          <w:iCs/>
        </w:rPr>
        <w:t>Amaranthus lividus</w:t>
      </w:r>
      <w:r w:rsidRPr="005C5610">
        <w:rPr>
          <w:rFonts w:eastAsiaTheme="minorHAnsi"/>
          <w:bCs/>
          <w:iCs/>
        </w:rPr>
        <w:t> L</w:t>
      </w:r>
      <w:r w:rsidRPr="005C5610">
        <w:rPr>
          <w:rFonts w:eastAsiaTheme="minorHAnsi"/>
          <w:bCs/>
          <w:i/>
          <w:iCs/>
        </w:rPr>
        <w:t>.</w:t>
      </w:r>
      <w:r w:rsidRPr="005C5610">
        <w:rPr>
          <w:rFonts w:eastAsiaTheme="minorHAnsi"/>
          <w:bCs/>
          <w:iCs/>
        </w:rPr>
        <w:t>, and </w:t>
      </w:r>
      <w:r w:rsidRPr="005C5610">
        <w:rPr>
          <w:rFonts w:eastAsiaTheme="minorHAnsi"/>
          <w:bCs/>
          <w:i/>
          <w:iCs/>
        </w:rPr>
        <w:t>Solanum nigrum</w:t>
      </w:r>
      <w:r w:rsidRPr="005C5610">
        <w:rPr>
          <w:rFonts w:eastAsiaTheme="minorHAnsi"/>
          <w:bCs/>
          <w:iCs/>
        </w:rPr>
        <w:t> L</w:t>
      </w:r>
      <w:r w:rsidRPr="005C5610">
        <w:rPr>
          <w:rFonts w:eastAsiaTheme="minorHAnsi"/>
          <w:bCs/>
          <w:i/>
          <w:iCs/>
        </w:rPr>
        <w:t>.</w:t>
      </w:r>
      <w:r w:rsidRPr="005C5610">
        <w:rPr>
          <w:rFonts w:eastAsiaTheme="minorHAnsi"/>
          <w:bCs/>
          <w:iCs/>
        </w:rPr>
        <w:t>, we observed promising herbicidal efficacy, especially against Wild Amaranth. Encouraged by preliminary findings, we recognize the potential for refining the core structure. In summary, we fashioned a structurally simple sulfoxide scaffold showcasing discernible herbicidal impact on broadleaf weeds.</w:t>
      </w:r>
    </w:p>
    <w:p w14:paraId="060B7F02" w14:textId="02143364" w:rsidR="005C5610" w:rsidRDefault="005C5610" w:rsidP="005C5610">
      <w:pPr>
        <w:wordWrap/>
        <w:adjustRightInd w:val="0"/>
        <w:jc w:val="left"/>
        <w:rPr>
          <w:rFonts w:eastAsiaTheme="minorHAnsi"/>
          <w:bCs/>
          <w:iCs/>
        </w:rPr>
      </w:pPr>
    </w:p>
    <w:p w14:paraId="29DC8A1D" w14:textId="3FC71E69" w:rsidR="005C5610" w:rsidRDefault="005C5610" w:rsidP="005C5610">
      <w:pPr>
        <w:wordWrap/>
        <w:adjustRightInd w:val="0"/>
        <w:jc w:val="left"/>
        <w:rPr>
          <w:rFonts w:eastAsiaTheme="minorHAnsi"/>
          <w:b/>
          <w:iCs/>
        </w:rPr>
      </w:pPr>
      <w:r w:rsidRPr="005C5610">
        <w:rPr>
          <w:rFonts w:eastAsiaTheme="minorHAnsi"/>
          <w:b/>
          <w:iCs/>
          <w:lang w:val="en"/>
        </w:rPr>
        <w:t>Ji Hwan Lee, Dongyeop Jang, Myong Jin Lee, Myoung-Sook Shin, Chang-Eop Kim, Jun Yeon Park</w:t>
      </w:r>
      <w:r>
        <w:rPr>
          <w:rFonts w:eastAsiaTheme="minorHAnsi"/>
          <w:b/>
          <w:iCs/>
          <w:lang w:val="en"/>
        </w:rPr>
        <w:t>,</w:t>
      </w:r>
      <w:r w:rsidRPr="005C5610">
        <w:rPr>
          <w:rFonts w:eastAsiaTheme="minorHAnsi"/>
          <w:b/>
          <w:iCs/>
          <w:lang w:val="en"/>
        </w:rPr>
        <w:t xml:space="preserve"> Ki Sung Kang</w:t>
      </w:r>
      <w:r w:rsidRPr="0091256C">
        <w:rPr>
          <w:rFonts w:eastAsiaTheme="minorHAnsi"/>
          <w:b/>
          <w:iCs/>
          <w:lang w:val="en"/>
        </w:rPr>
        <w:t xml:space="preserve">. </w:t>
      </w:r>
      <w:r w:rsidRPr="005C5610">
        <w:rPr>
          <w:rFonts w:eastAsiaTheme="minorHAnsi"/>
          <w:b/>
          <w:iCs/>
        </w:rPr>
        <w:t>Regulation of appetite-related neuropeptides by herbal medicines: research using microarray and network pharmacology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68</w:t>
      </w:r>
    </w:p>
    <w:p w14:paraId="58524E6A" w14:textId="01F0174F" w:rsidR="005C5610" w:rsidRDefault="005C5610" w:rsidP="005C5610">
      <w:pPr>
        <w:wordWrap/>
        <w:adjustRightInd w:val="0"/>
        <w:jc w:val="left"/>
        <w:rPr>
          <w:rFonts w:eastAsiaTheme="minorHAnsi"/>
          <w:bCs/>
          <w:iCs/>
        </w:rPr>
      </w:pPr>
      <w:r w:rsidRPr="005C5610">
        <w:rPr>
          <w:rFonts w:eastAsiaTheme="minorHAnsi"/>
          <w:bCs/>
          <w:iCs/>
        </w:rPr>
        <w:t>Anorexia means loss of appetite and is a state whereby a desire to eat is either reduced or eliminated resulting in reducing or stopping food intake. Sipjeondaebo-tang (SDT) and Hyangsayukgunja-tang (HYT) are prescriptions known to have appetite-improving effects, but studies on their mechanisms and active components are insufficient. The hypothalamus is the center of appetite control, and various appetite control mechanisms are known. We used mouse hypothalamic neuronal GT1-7 cells as appetite control center cells and analyzed the difference in efficacy between SDT and HYT using microarray and network pharmacology. Microarray analysis showed that SDT and HYT affect the regulation of genes related to appetite control in the digestive tract and central nervous system. Using network pharmacology, we analyzed the differential expression of neuropeptide Y receptors, glucagon, corticotropin-releasing hormone receptors 1, and 5-hydroxytryptamine receptor 4 among the 17 anorexia-related genes selected from the comparative toxicogenomics database and also analyzed the active components that affect gene expression. In conclusion, the appetite-related genes contributed to anorexia control, and the difference in the action mechanism of the two complex prescriptions could be explained.</w:t>
      </w:r>
    </w:p>
    <w:p w14:paraId="09EC2C60" w14:textId="446F07F0" w:rsidR="005C5610" w:rsidRDefault="005C5610" w:rsidP="005C5610">
      <w:pPr>
        <w:wordWrap/>
        <w:adjustRightInd w:val="0"/>
        <w:jc w:val="left"/>
        <w:rPr>
          <w:rFonts w:eastAsiaTheme="minorHAnsi"/>
          <w:bCs/>
          <w:iCs/>
        </w:rPr>
      </w:pPr>
    </w:p>
    <w:p w14:paraId="30DDED0E" w14:textId="081166F6" w:rsidR="005C5610" w:rsidRDefault="005C5610" w:rsidP="005C5610">
      <w:pPr>
        <w:wordWrap/>
        <w:adjustRightInd w:val="0"/>
        <w:jc w:val="left"/>
        <w:rPr>
          <w:rFonts w:eastAsiaTheme="minorHAnsi"/>
          <w:b/>
          <w:iCs/>
        </w:rPr>
      </w:pPr>
      <w:r w:rsidRPr="005C5610">
        <w:rPr>
          <w:rFonts w:eastAsiaTheme="minorHAnsi"/>
          <w:b/>
          <w:iCs/>
          <w:lang w:val="en"/>
        </w:rPr>
        <w:t>Minsu Park, Yujin Kweon, Jihyun Eom, Minsun Oh</w:t>
      </w:r>
      <w:r>
        <w:rPr>
          <w:rFonts w:eastAsiaTheme="minorHAnsi"/>
          <w:b/>
          <w:iCs/>
          <w:lang w:val="en"/>
        </w:rPr>
        <w:t>,</w:t>
      </w:r>
      <w:r w:rsidRPr="005C5610">
        <w:rPr>
          <w:rFonts w:eastAsiaTheme="minorHAnsi"/>
          <w:b/>
          <w:iCs/>
          <w:lang w:val="en"/>
        </w:rPr>
        <w:t xml:space="preserve"> Chanseok Shin</w:t>
      </w:r>
      <w:r w:rsidRPr="0091256C">
        <w:rPr>
          <w:rFonts w:eastAsiaTheme="minorHAnsi"/>
          <w:b/>
          <w:iCs/>
          <w:lang w:val="en"/>
        </w:rPr>
        <w:t xml:space="preserve">. </w:t>
      </w:r>
      <w:r w:rsidRPr="005C5610">
        <w:rPr>
          <w:rFonts w:eastAsiaTheme="minorHAnsi"/>
          <w:b/>
          <w:iCs/>
        </w:rPr>
        <w:t>Development of multi-target dsRNAs targeting </w:t>
      </w:r>
      <w:r w:rsidRPr="005C5610">
        <w:rPr>
          <w:rFonts w:eastAsiaTheme="minorHAnsi"/>
          <w:b/>
          <w:i/>
          <w:iCs/>
        </w:rPr>
        <w:t>PcNLP</w:t>
      </w:r>
      <w:r w:rsidRPr="005C5610">
        <w:rPr>
          <w:rFonts w:eastAsiaTheme="minorHAnsi"/>
          <w:b/>
          <w:iCs/>
        </w:rPr>
        <w:t> gene family to suppress </w:t>
      </w:r>
      <w:r w:rsidRPr="005C5610">
        <w:rPr>
          <w:rFonts w:eastAsiaTheme="minorHAnsi"/>
          <w:b/>
          <w:i/>
          <w:iCs/>
        </w:rPr>
        <w:t>Phytophthora capsici</w:t>
      </w:r>
      <w:r w:rsidRPr="005C5610">
        <w:rPr>
          <w:rFonts w:eastAsiaTheme="minorHAnsi"/>
          <w:b/>
          <w:iCs/>
        </w:rPr>
        <w:t> infection in </w:t>
      </w:r>
      <w:r w:rsidRPr="005C5610">
        <w:rPr>
          <w:rFonts w:eastAsiaTheme="minorHAnsi"/>
          <w:b/>
          <w:i/>
          <w:iCs/>
        </w:rPr>
        <w:t>Nicotiana benthamiana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69</w:t>
      </w:r>
    </w:p>
    <w:p w14:paraId="72904A57" w14:textId="423F88EF" w:rsidR="005C5610" w:rsidRDefault="005C5610" w:rsidP="005C5610">
      <w:pPr>
        <w:wordWrap/>
        <w:adjustRightInd w:val="0"/>
        <w:jc w:val="left"/>
        <w:rPr>
          <w:rFonts w:eastAsiaTheme="minorHAnsi"/>
          <w:bCs/>
          <w:iCs/>
        </w:rPr>
      </w:pPr>
      <w:r w:rsidRPr="005C5610">
        <w:rPr>
          <w:rFonts w:eastAsiaTheme="minorHAnsi"/>
          <w:bCs/>
          <w:i/>
          <w:iCs/>
        </w:rPr>
        <w:t>Phytophthora capsici</w:t>
      </w:r>
      <w:r w:rsidRPr="005C5610">
        <w:rPr>
          <w:rFonts w:eastAsiaTheme="minorHAnsi"/>
          <w:bCs/>
          <w:iCs/>
        </w:rPr>
        <w:t>, which causes diseases in solanaceous crops, secretes necrosis and ethylene-inducing peptide 1-like proteins (NLPs) that induce plant defense responses and leaf necrosis. In this study, we used RNA interference (RNAi) technique, a proven strategy for crop protection and gene regulation in plants, to suppress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through the inhibition of </w:t>
      </w:r>
      <w:r w:rsidRPr="005C5610">
        <w:rPr>
          <w:rFonts w:eastAsiaTheme="minorHAnsi"/>
          <w:bCs/>
          <w:i/>
          <w:iCs/>
        </w:rPr>
        <w:t>PcNLPs</w:t>
      </w:r>
      <w:r w:rsidRPr="005C5610">
        <w:rPr>
          <w:rFonts w:eastAsiaTheme="minorHAnsi"/>
          <w:bCs/>
          <w:iCs/>
        </w:rPr>
        <w:t>. In the RNAi mechanism, Dicer processes double-stranded RNA (dsRNA) into smaller entities known as small interfering RNAs (siRNAs). These siRNAs subsequently integrate into the RNA-induced silencing complex to form sequence-specific base pairing with complementary regions of the target mRNA. This interaction effectively initiates the degradation process of the target mRNA. We designed and synthesized dsRNAs targeting the “AIMY” and “GHRHDWE” conserved motifs of </w:t>
      </w:r>
      <w:r w:rsidRPr="005C5610">
        <w:rPr>
          <w:rFonts w:eastAsiaTheme="minorHAnsi"/>
          <w:bCs/>
          <w:i/>
          <w:iCs/>
        </w:rPr>
        <w:t>PcNLP</w:t>
      </w:r>
      <w:r w:rsidRPr="005C5610">
        <w:rPr>
          <w:rFonts w:eastAsiaTheme="minorHAnsi"/>
          <w:bCs/>
          <w:iCs/>
        </w:rPr>
        <w:t> gene family, which are predicted to be key elements for the expression of NLPs and pathogen infection. After infiltration of dsRNAs targeting the motifs and inoculation with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we confirmed a significant suppression of </w:t>
      </w:r>
      <w:r w:rsidRPr="005C5610">
        <w:rPr>
          <w:rFonts w:eastAsiaTheme="minorHAnsi"/>
          <w:bCs/>
          <w:i/>
          <w:iCs/>
        </w:rPr>
        <w:t>P</w:t>
      </w:r>
      <w:r w:rsidRPr="005C5610">
        <w:rPr>
          <w:rFonts w:eastAsiaTheme="minorHAnsi"/>
          <w:bCs/>
          <w:iCs/>
        </w:rPr>
        <w:t>. </w:t>
      </w:r>
      <w:r w:rsidRPr="005C5610">
        <w:rPr>
          <w:rFonts w:eastAsiaTheme="minorHAnsi"/>
          <w:bCs/>
          <w:i/>
          <w:iCs/>
        </w:rPr>
        <w:t>capsici</w:t>
      </w:r>
      <w:r w:rsidRPr="005C5610">
        <w:rPr>
          <w:rFonts w:eastAsiaTheme="minorHAnsi"/>
          <w:bCs/>
          <w:iCs/>
        </w:rPr>
        <w:t> infection and downregulation of the </w:t>
      </w:r>
      <w:r w:rsidRPr="005C5610">
        <w:rPr>
          <w:rFonts w:eastAsiaTheme="minorHAnsi"/>
          <w:bCs/>
          <w:i/>
          <w:iCs/>
        </w:rPr>
        <w:t>PcNLP</w:t>
      </w:r>
      <w:r w:rsidRPr="005C5610">
        <w:rPr>
          <w:rFonts w:eastAsiaTheme="minorHAnsi"/>
          <w:bCs/>
          <w:iCs/>
        </w:rPr>
        <w:t> gene family. These findings imply that the dsRNA-mediated RNAi technique holds potential for mitigating a wide range of pathogens, while simultaneously suppressing the expression of a particular gene family using dsRNA targeting functional conserved motifs in the gene family.</w:t>
      </w:r>
    </w:p>
    <w:p w14:paraId="1A750195" w14:textId="15CA72EB" w:rsidR="005C5610" w:rsidRDefault="005C5610" w:rsidP="005C5610">
      <w:pPr>
        <w:wordWrap/>
        <w:adjustRightInd w:val="0"/>
        <w:jc w:val="left"/>
        <w:rPr>
          <w:rFonts w:eastAsiaTheme="minorHAnsi"/>
          <w:bCs/>
          <w:iCs/>
        </w:rPr>
      </w:pPr>
    </w:p>
    <w:p w14:paraId="03FE9A5B" w14:textId="61A1966F" w:rsidR="005C5610" w:rsidRDefault="005C5610" w:rsidP="005C5610">
      <w:pPr>
        <w:wordWrap/>
        <w:adjustRightInd w:val="0"/>
        <w:jc w:val="left"/>
        <w:rPr>
          <w:rFonts w:eastAsiaTheme="minorHAnsi"/>
          <w:b/>
          <w:iCs/>
        </w:rPr>
      </w:pPr>
      <w:r w:rsidRPr="005C5610">
        <w:rPr>
          <w:rFonts w:eastAsiaTheme="minorHAnsi"/>
          <w:b/>
          <w:iCs/>
          <w:lang w:val="en"/>
        </w:rPr>
        <w:t>Heesung Moon, Junhwa Kwon, Jeongwoo Choi, Dongjin Lee</w:t>
      </w:r>
      <w:r>
        <w:rPr>
          <w:rFonts w:eastAsiaTheme="minorHAnsi"/>
          <w:b/>
          <w:iCs/>
          <w:lang w:val="en"/>
        </w:rPr>
        <w:t>,</w:t>
      </w:r>
      <w:r w:rsidRPr="005C5610">
        <w:rPr>
          <w:rFonts w:eastAsiaTheme="minorHAnsi"/>
          <w:b/>
          <w:iCs/>
          <w:lang w:val="en"/>
        </w:rPr>
        <w:t xml:space="preserve"> Dong Cheol Seo</w:t>
      </w:r>
      <w:r w:rsidRPr="0091256C">
        <w:rPr>
          <w:rFonts w:eastAsiaTheme="minorHAnsi"/>
          <w:b/>
          <w:iCs/>
          <w:lang w:val="en"/>
        </w:rPr>
        <w:t xml:space="preserve">. </w:t>
      </w:r>
      <w:r w:rsidRPr="005C5610">
        <w:rPr>
          <w:rFonts w:eastAsiaTheme="minorHAnsi"/>
          <w:b/>
          <w:iCs/>
        </w:rPr>
        <w:t>Challenging treatment of food wastes for cleaner production after the African swine fever outbreak in South Korea</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70</w:t>
      </w:r>
    </w:p>
    <w:p w14:paraId="6C42D7A1" w14:textId="7852FA1E" w:rsidR="005C5610" w:rsidRDefault="005C5610" w:rsidP="005C5610">
      <w:pPr>
        <w:wordWrap/>
        <w:adjustRightInd w:val="0"/>
        <w:jc w:val="left"/>
        <w:rPr>
          <w:rFonts w:eastAsiaTheme="minorHAnsi"/>
          <w:bCs/>
          <w:iCs/>
        </w:rPr>
      </w:pPr>
      <w:r w:rsidRPr="005C5610">
        <w:rPr>
          <w:rFonts w:eastAsiaTheme="minorHAnsi"/>
          <w:bCs/>
          <w:iCs/>
        </w:rPr>
        <w:t>Food waste is a growing global concern, necessitating effective treatment solutions. South Korea stands out with over 90% of its food waste being recycled, driven by robust resource circulation policies. Across Asia, anaerobic digestion processes are favored for food waste treatment due to their economic and environmental advantages. The South Korean Government aims to expand anaerobic digestion to ensure stable organic waste treatment. However, the 2019 outbreak of African swine fever (ASF) in pig farms led to the cessation of wet feed production, comprising 22% of total feed. This has increased the pressure on alternative recycling methods. The handling of food waste leachate, generating around 1080 t/d during treatment, has become a concern due to the discontinuation of wet feed production. The objective of this study is to develop a food waste policy. It begins by assessing food waste and leachate generation through field surveys of 346 treatment facilities engaged in pretreatment, feeding, composting, and biogasification. To mitigate the impact of ASF outbreaks in the short term, a proposed solution involves diverting food waste leachate to existing sewage treatment plant digesters during non-injection weekends and other off-peak times. This measure aims to completely treat the maximum discharge of approximately 2000 t/d during the peak summer ASF outbreak periods. For the long term, a strategy involving anaerobic digestion is suggested in response to the gradual reduction in wet or dry feed production, along with composting, the conventional treatment method. This transition not only curbs greenhouse gas emissions but also enhances biogas production, a renewable energy source. These efforts align with the Korean Green New Deal’s goal of achieving a 20% share of renewable energy by 2030.</w:t>
      </w:r>
    </w:p>
    <w:p w14:paraId="22524351" w14:textId="48ED3BFD" w:rsidR="005C5610" w:rsidRDefault="005C5610" w:rsidP="005C5610">
      <w:pPr>
        <w:wordWrap/>
        <w:adjustRightInd w:val="0"/>
        <w:jc w:val="left"/>
        <w:rPr>
          <w:rFonts w:eastAsiaTheme="minorHAnsi"/>
          <w:bCs/>
          <w:iCs/>
        </w:rPr>
      </w:pPr>
    </w:p>
    <w:p w14:paraId="1A51BA47" w14:textId="6E60CB80" w:rsidR="005C5610" w:rsidRDefault="005C5610" w:rsidP="005C5610">
      <w:pPr>
        <w:wordWrap/>
        <w:adjustRightInd w:val="0"/>
        <w:jc w:val="left"/>
        <w:rPr>
          <w:rFonts w:eastAsiaTheme="minorHAnsi"/>
          <w:b/>
          <w:iCs/>
        </w:rPr>
      </w:pPr>
      <w:r w:rsidRPr="005C5610">
        <w:rPr>
          <w:rFonts w:eastAsiaTheme="minorHAnsi"/>
          <w:b/>
          <w:iCs/>
          <w:lang w:val="en"/>
        </w:rPr>
        <w:t>Eun Hea Jho, Ji Won Yang, Won Jung Ju, Sung-Jong Lee</w:t>
      </w:r>
      <w:r>
        <w:rPr>
          <w:rFonts w:eastAsiaTheme="minorHAnsi"/>
          <w:b/>
          <w:iCs/>
          <w:lang w:val="en"/>
        </w:rPr>
        <w:t>,</w:t>
      </w:r>
      <w:r w:rsidRPr="005C5610">
        <w:rPr>
          <w:rFonts w:eastAsiaTheme="minorHAnsi"/>
          <w:b/>
          <w:iCs/>
          <w:lang w:val="en"/>
        </w:rPr>
        <w:t xml:space="preserve"> Md Mehedee Hasan</w:t>
      </w:r>
      <w:r w:rsidRPr="0091256C">
        <w:rPr>
          <w:rFonts w:eastAsiaTheme="minorHAnsi"/>
          <w:b/>
          <w:iCs/>
          <w:lang w:val="en"/>
        </w:rPr>
        <w:t xml:space="preserve">. </w:t>
      </w:r>
      <w:r w:rsidRPr="005C5610">
        <w:rPr>
          <w:rFonts w:eastAsiaTheme="minorHAnsi"/>
          <w:b/>
          <w:iCs/>
        </w:rPr>
        <w:t>Effect of co-presence of cadmium or procymidone with microplastic films in soil on lettuce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72</w:t>
      </w:r>
    </w:p>
    <w:p w14:paraId="241B7F3C" w14:textId="4A597846" w:rsidR="005C5610" w:rsidRDefault="005C5610" w:rsidP="005C5610">
      <w:pPr>
        <w:wordWrap/>
        <w:adjustRightInd w:val="0"/>
        <w:jc w:val="left"/>
        <w:rPr>
          <w:rFonts w:eastAsiaTheme="minorHAnsi"/>
          <w:bCs/>
          <w:iCs/>
        </w:rPr>
      </w:pPr>
      <w:r w:rsidRPr="005C5610">
        <w:rPr>
          <w:rFonts w:eastAsiaTheme="minorHAnsi"/>
          <w:bCs/>
          <w:iCs/>
        </w:rPr>
        <w:t>Agricultural environment is often contaminated with various chemicals (e.g., pesticides, heavy metals) and microplastics due to the uses of plastic products. The effects of chemical contaminants or microplastics on terrestrial environment have been extensively studied, but the studies on the co-presence of chemical contaminants and microplastics are relatively limited. This study was set to investigate the effect of co-presence of microplastics (i.e., low-density polyethylene (LDPE) and polyvinyl chloride (PVC) microplastic films) and chemical contaminants (i.e., cadmium (Cd) and procymidone (PCM)) in soil on the lettuce growth and Cd and PCM uptake by lettuce using pot tests. The lettuce leaf lengths were not affected by the presence of only Cd or PCM, but the rates of change in the lettuce leaf number were adversely affected by the presence of PCM. The presence of only LDPE or PVC in soil at the concentrations used in this study did not have significant impacts on the lettuce growth. But the co-presence of Cd and LDPE and the co-presence of PCM and PVC resulted in the negligible increases in the lettuce leaf length and leaf number with time, although the lettuce growths were statistically similar in the Cd- or PCM-contaminated soils regardless of the presence of microplastics. The results suggest that the adverse effects of Cd or PCM can be intensified by the co-presence of microplastics, and the effects can be different depending on the types of microplastics. The promoted adverse effects of chemical contaminants in the co-presence of microplastics can be supported by the tendency of the increased absorption of Cd or PCM by lettuce in the co-presence of microplastics. Overall, this study shows the need for management of both chemical contaminants and microplastics that may reside in the agricultural environment.</w:t>
      </w:r>
    </w:p>
    <w:p w14:paraId="6567DF28" w14:textId="5CE8F78B" w:rsidR="005C5610" w:rsidRDefault="005C5610" w:rsidP="005C5610">
      <w:pPr>
        <w:wordWrap/>
        <w:adjustRightInd w:val="0"/>
        <w:jc w:val="left"/>
        <w:rPr>
          <w:rFonts w:eastAsiaTheme="minorHAnsi"/>
          <w:bCs/>
          <w:iCs/>
        </w:rPr>
      </w:pPr>
    </w:p>
    <w:p w14:paraId="0F4FECFA" w14:textId="4ED5F323" w:rsidR="005C5610" w:rsidRDefault="005C5610" w:rsidP="005C5610">
      <w:pPr>
        <w:wordWrap/>
        <w:adjustRightInd w:val="0"/>
        <w:jc w:val="left"/>
        <w:rPr>
          <w:rFonts w:eastAsiaTheme="minorHAnsi"/>
          <w:b/>
          <w:iCs/>
        </w:rPr>
      </w:pPr>
      <w:r w:rsidRPr="005C5610">
        <w:rPr>
          <w:rFonts w:eastAsiaTheme="minorHAnsi"/>
          <w:b/>
          <w:iCs/>
          <w:lang w:val="en"/>
        </w:rPr>
        <w:t>Ye Jin Kim, Dae Young Lee, Hye Rim Yang, Kyung-Hoan Im, Sang Un Park, Jae Geun Kim</w:t>
      </w:r>
      <w:r w:rsidR="00F436E8">
        <w:rPr>
          <w:rFonts w:eastAsiaTheme="minorHAnsi"/>
          <w:b/>
          <w:iCs/>
          <w:lang w:val="en"/>
        </w:rPr>
        <w:t>,</w:t>
      </w:r>
      <w:r w:rsidRPr="005C5610">
        <w:rPr>
          <w:rFonts w:eastAsiaTheme="minorHAnsi"/>
          <w:b/>
          <w:iCs/>
          <w:lang w:val="en"/>
        </w:rPr>
        <w:t xml:space="preserve"> Jae Kwang Kim</w:t>
      </w:r>
      <w:r w:rsidRPr="0091256C">
        <w:rPr>
          <w:rFonts w:eastAsiaTheme="minorHAnsi"/>
          <w:b/>
          <w:iCs/>
          <w:lang w:val="en"/>
        </w:rPr>
        <w:t xml:space="preserve">. </w:t>
      </w:r>
      <w:r w:rsidR="00F436E8" w:rsidRPr="00F436E8">
        <w:rPr>
          <w:rFonts w:eastAsiaTheme="minorHAnsi"/>
          <w:b/>
          <w:iCs/>
        </w:rPr>
        <w:t>Evaluation of obesity prevention effect of black ginseng on serum, liver, and hypothalamus of mice on a high-fat diet using a metabolomics approach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73</w:t>
      </w:r>
    </w:p>
    <w:p w14:paraId="60137EAA" w14:textId="40E0EBE6" w:rsidR="005C5610" w:rsidRDefault="00F436E8" w:rsidP="005C5610">
      <w:pPr>
        <w:wordWrap/>
        <w:adjustRightInd w:val="0"/>
        <w:jc w:val="left"/>
        <w:rPr>
          <w:rFonts w:eastAsiaTheme="minorHAnsi"/>
          <w:bCs/>
          <w:iCs/>
        </w:rPr>
      </w:pPr>
      <w:r w:rsidRPr="00F436E8">
        <w:rPr>
          <w:rFonts w:eastAsiaTheme="minorHAnsi"/>
          <w:bCs/>
          <w:iCs/>
        </w:rPr>
        <w:t>Black ginseng is being studied to prevent obesity caused by a high-fat diet (HFD). The aim of this study was to evaluate the obesity-preventing effect of black ginseng extract (BGE) in the serum, liver, and hypothalamus of mice on an HFD using metabolomic techniques. Mice were divided into four groups which were respectively fed a normal diet (CTL), an HFD, an HFD with a low concentration of BGE (BGEL), and an HFD with a high concentration of BGE (BGEH) for 8 weeks. Metabolite profiling revealed a clear separation between the BGE diet and HFD groups. Lipid metabolism, including saturated fatty acids and cholesterol, was decreased in the BGEH mice. Specifically, neurotransmitters and intermediates of the tricarboxylic acid cycle were increased in the hypothalamus of BGEH mice. The results suggest the obesity prevention effect of black ginseng in that BGEH inhibits body fat accumulation and restores brain function damaged by HFD.</w:t>
      </w:r>
    </w:p>
    <w:p w14:paraId="13C03A46" w14:textId="508850D7" w:rsidR="005C5610" w:rsidRDefault="005C5610" w:rsidP="005C5610">
      <w:pPr>
        <w:wordWrap/>
        <w:adjustRightInd w:val="0"/>
        <w:jc w:val="left"/>
        <w:rPr>
          <w:rFonts w:eastAsiaTheme="minorHAnsi"/>
          <w:bCs/>
          <w:iCs/>
        </w:rPr>
      </w:pPr>
    </w:p>
    <w:p w14:paraId="24A15560" w14:textId="7ADCA13B" w:rsidR="00F436E8" w:rsidRDefault="00F436E8" w:rsidP="00F436E8">
      <w:pPr>
        <w:wordWrap/>
        <w:adjustRightInd w:val="0"/>
        <w:jc w:val="left"/>
        <w:rPr>
          <w:rFonts w:eastAsiaTheme="minorHAnsi"/>
          <w:b/>
          <w:iCs/>
        </w:rPr>
      </w:pPr>
      <w:r w:rsidRPr="00F436E8">
        <w:rPr>
          <w:rFonts w:eastAsiaTheme="minorHAnsi"/>
          <w:b/>
          <w:iCs/>
          <w:lang w:val="en"/>
        </w:rPr>
        <w:t>Chang Jun Lee, Young-Soo Kim, Jinyoung Hur, Guijae Yoo</w:t>
      </w:r>
      <w:r>
        <w:rPr>
          <w:rFonts w:eastAsiaTheme="minorHAnsi"/>
          <w:b/>
          <w:iCs/>
          <w:lang w:val="en"/>
        </w:rPr>
        <w:t>,</w:t>
      </w:r>
      <w:r w:rsidRPr="00F436E8">
        <w:rPr>
          <w:rFonts w:eastAsiaTheme="minorHAnsi"/>
          <w:b/>
          <w:iCs/>
          <w:lang w:val="en"/>
        </w:rPr>
        <w:t xml:space="preserve"> Sang Yoon Choi</w:t>
      </w:r>
      <w:r w:rsidRPr="0091256C">
        <w:rPr>
          <w:rFonts w:eastAsiaTheme="minorHAnsi"/>
          <w:b/>
          <w:iCs/>
          <w:lang w:val="en"/>
        </w:rPr>
        <w:t xml:space="preserve">. </w:t>
      </w:r>
      <w:r w:rsidRPr="00F436E8">
        <w:rPr>
          <w:rFonts w:eastAsiaTheme="minorHAnsi"/>
          <w:b/>
          <w:i/>
          <w:iCs/>
        </w:rPr>
        <w:t>Asimina triloba</w:t>
      </w:r>
      <w:r w:rsidRPr="00F436E8">
        <w:rPr>
          <w:rFonts w:eastAsiaTheme="minorHAnsi"/>
          <w:b/>
          <w:iCs/>
        </w:rPr>
        <w:t> (pawpaw) fruit extract suppresses adipocyte differentiation and lipogenesis-related protein expression in 3T3-L1 cells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75</w:t>
      </w:r>
    </w:p>
    <w:p w14:paraId="47C60FD9" w14:textId="0AD80F25" w:rsidR="005C5610" w:rsidRDefault="00F436E8" w:rsidP="005C5610">
      <w:pPr>
        <w:wordWrap/>
        <w:adjustRightInd w:val="0"/>
        <w:jc w:val="left"/>
        <w:rPr>
          <w:rFonts w:eastAsiaTheme="minorHAnsi"/>
          <w:bCs/>
          <w:iCs/>
        </w:rPr>
      </w:pPr>
      <w:r w:rsidRPr="00F436E8">
        <w:rPr>
          <w:rFonts w:eastAsiaTheme="minorHAnsi"/>
          <w:bCs/>
          <w:iCs/>
        </w:rPr>
        <w:t>Obesity is a health condition accompanied by life-threatening comorbidities; hence, there is an increasing need for anti-obesity agents. The anti-cancer effects of the leaves of </w:t>
      </w:r>
      <w:r w:rsidRPr="00F436E8">
        <w:rPr>
          <w:rFonts w:eastAsiaTheme="minorHAnsi"/>
          <w:bCs/>
          <w:i/>
          <w:iCs/>
        </w:rPr>
        <w:t>Asimina triloba</w:t>
      </w:r>
      <w:r w:rsidRPr="00F436E8">
        <w:rPr>
          <w:rFonts w:eastAsiaTheme="minorHAnsi"/>
          <w:bCs/>
          <w:iCs/>
        </w:rPr>
        <w:t> (pawpaw) has been reported. However, limited research has been conducted on the potential anti-obesity effects of </w:t>
      </w:r>
      <w:r w:rsidRPr="00F436E8">
        <w:rPr>
          <w:rFonts w:eastAsiaTheme="minorHAnsi"/>
          <w:bCs/>
          <w:i/>
          <w:iCs/>
        </w:rPr>
        <w:t>A. triloba</w:t>
      </w:r>
      <w:r w:rsidRPr="00F436E8">
        <w:rPr>
          <w:rFonts w:eastAsiaTheme="minorHAnsi"/>
          <w:bCs/>
          <w:iCs/>
        </w:rPr>
        <w:t> fruit. Therefore, this study aimed to explore the effects of </w:t>
      </w:r>
      <w:r w:rsidRPr="00F436E8">
        <w:rPr>
          <w:rFonts w:eastAsiaTheme="minorHAnsi"/>
          <w:bCs/>
          <w:i/>
          <w:iCs/>
        </w:rPr>
        <w:t>A. triloba</w:t>
      </w:r>
      <w:r w:rsidRPr="00F436E8">
        <w:rPr>
          <w:rFonts w:eastAsiaTheme="minorHAnsi"/>
          <w:bCs/>
          <w:iCs/>
        </w:rPr>
        <w:t> fruit extract on murine preadipocytes (3T3-L1). We specifically examined lipid droplet formation in these cells using Oil Red O solution and intracellular pro-adipogenic protein levels were examined using western blot analysis. The results revealed that treatment with </w:t>
      </w:r>
      <w:r w:rsidRPr="00F436E8">
        <w:rPr>
          <w:rFonts w:eastAsiaTheme="minorHAnsi"/>
          <w:bCs/>
          <w:i/>
          <w:iCs/>
        </w:rPr>
        <w:t>A. triloba</w:t>
      </w:r>
      <w:r w:rsidRPr="00F436E8">
        <w:rPr>
          <w:rFonts w:eastAsiaTheme="minorHAnsi"/>
          <w:bCs/>
          <w:iCs/>
        </w:rPr>
        <w:t> 70% ethanolic fruit extract effectively suppressed lipid droplet formation. Moreover, the expression of crucial proteins involved in adipogenesis, namely sterol regulatory element-binding protein 1, peroxisome proliferator-activated receptor γ, and fatty acid synthase, were significantly inhibited. These findings suggest that </w:t>
      </w:r>
      <w:r w:rsidRPr="00F436E8">
        <w:rPr>
          <w:rFonts w:eastAsiaTheme="minorHAnsi"/>
          <w:bCs/>
          <w:i/>
          <w:iCs/>
        </w:rPr>
        <w:t>A. triloba</w:t>
      </w:r>
      <w:r w:rsidRPr="00F436E8">
        <w:rPr>
          <w:rFonts w:eastAsiaTheme="minorHAnsi"/>
          <w:bCs/>
          <w:iCs/>
        </w:rPr>
        <w:t> fruit has the potential to prevent obesity by inhibiting fat synthesis and may serve as a natural source for anti-obesity functional agents.</w:t>
      </w:r>
    </w:p>
    <w:p w14:paraId="1DC9B331" w14:textId="5DEC33D8" w:rsidR="00F436E8" w:rsidRDefault="00F436E8" w:rsidP="005C5610">
      <w:pPr>
        <w:wordWrap/>
        <w:adjustRightInd w:val="0"/>
        <w:jc w:val="left"/>
        <w:rPr>
          <w:rFonts w:eastAsiaTheme="minorHAnsi"/>
          <w:bCs/>
          <w:iCs/>
        </w:rPr>
      </w:pPr>
    </w:p>
    <w:p w14:paraId="7742B0F8" w14:textId="45CA8ABD" w:rsidR="00F436E8" w:rsidRDefault="00F436E8" w:rsidP="00F436E8">
      <w:pPr>
        <w:wordWrap/>
        <w:adjustRightInd w:val="0"/>
        <w:jc w:val="left"/>
        <w:rPr>
          <w:rFonts w:eastAsiaTheme="minorHAnsi"/>
          <w:b/>
          <w:iCs/>
        </w:rPr>
      </w:pPr>
      <w:r w:rsidRPr="00F436E8">
        <w:rPr>
          <w:rFonts w:eastAsiaTheme="minorHAnsi"/>
          <w:b/>
          <w:iCs/>
          <w:lang w:val="en"/>
        </w:rPr>
        <w:t>Paul Toukam Djouonzo, Md Sofequl Islam Mukim, Pamela Nangmo Kemda, Theodora Kopa Kowa, Alembert Tiabou Tchinda, Gabriel Agbor Agbor, Cheol-Ho Pan</w:t>
      </w:r>
      <w:r>
        <w:rPr>
          <w:rFonts w:eastAsiaTheme="minorHAnsi"/>
          <w:b/>
          <w:iCs/>
          <w:lang w:val="en"/>
        </w:rPr>
        <w:t>,</w:t>
      </w:r>
      <w:r w:rsidRPr="00F436E8">
        <w:rPr>
          <w:rFonts w:eastAsiaTheme="minorHAnsi"/>
          <w:b/>
          <w:iCs/>
          <w:lang w:val="en"/>
        </w:rPr>
        <w:t xml:space="preserve"> Dae-Geun Song</w:t>
      </w:r>
      <w:r w:rsidRPr="0091256C">
        <w:rPr>
          <w:rFonts w:eastAsiaTheme="minorHAnsi"/>
          <w:b/>
          <w:iCs/>
          <w:lang w:val="en"/>
        </w:rPr>
        <w:t>.</w:t>
      </w:r>
      <w:r>
        <w:rPr>
          <w:rFonts w:eastAsiaTheme="minorHAnsi"/>
          <w:b/>
          <w:iCs/>
        </w:rPr>
        <w:t xml:space="preserve"> </w:t>
      </w:r>
      <w:r w:rsidRPr="00F436E8">
        <w:rPr>
          <w:rFonts w:eastAsiaTheme="minorHAnsi"/>
          <w:b/>
          <w:iCs/>
        </w:rPr>
        <w:t>SARS-CoV-2 main protease inhibitors from the stem barks of </w:t>
      </w:r>
      <w:r w:rsidRPr="00F436E8">
        <w:rPr>
          <w:rFonts w:eastAsiaTheme="minorHAnsi"/>
          <w:b/>
          <w:i/>
          <w:iCs/>
        </w:rPr>
        <w:t>Discoglypremna caloneura</w:t>
      </w:r>
      <w:r w:rsidRPr="00F436E8">
        <w:rPr>
          <w:rFonts w:eastAsiaTheme="minorHAnsi"/>
          <w:b/>
          <w:iCs/>
        </w:rPr>
        <w:t> (Pax) Prain (Euphorbiaceae) and </w:t>
      </w:r>
      <w:r w:rsidRPr="00F436E8">
        <w:rPr>
          <w:rFonts w:eastAsiaTheme="minorHAnsi"/>
          <w:b/>
          <w:i/>
          <w:iCs/>
        </w:rPr>
        <w:t>Pterocarpus erinaceus</w:t>
      </w:r>
      <w:r w:rsidRPr="00F436E8">
        <w:rPr>
          <w:rFonts w:eastAsiaTheme="minorHAnsi"/>
          <w:b/>
          <w:iCs/>
        </w:rPr>
        <w:t> Poir (Fabaceae) and their molecular docking investigation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76</w:t>
      </w:r>
    </w:p>
    <w:p w14:paraId="442269D4" w14:textId="311609A5" w:rsidR="00F436E8" w:rsidRDefault="00F436E8" w:rsidP="005C5610">
      <w:pPr>
        <w:wordWrap/>
        <w:adjustRightInd w:val="0"/>
        <w:jc w:val="left"/>
        <w:rPr>
          <w:rFonts w:eastAsiaTheme="minorHAnsi"/>
          <w:bCs/>
          <w:iCs/>
        </w:rPr>
      </w:pPr>
      <w:r w:rsidRPr="00F436E8">
        <w:rPr>
          <w:rFonts w:eastAsiaTheme="minorHAnsi"/>
          <w:bCs/>
          <w:iCs/>
        </w:rPr>
        <w:t>The main viral protease (M</w:t>
      </w:r>
      <w:r w:rsidRPr="00F436E8">
        <w:rPr>
          <w:rFonts w:eastAsiaTheme="minorHAnsi"/>
          <w:bCs/>
          <w:iCs/>
          <w:vertAlign w:val="superscript"/>
        </w:rPr>
        <w:t>pro</w:t>
      </w:r>
      <w:r w:rsidRPr="00F436E8">
        <w:rPr>
          <w:rFonts w:eastAsiaTheme="minorHAnsi"/>
          <w:bCs/>
          <w:iCs/>
        </w:rPr>
        <w:t>) of SARS-CoV-2 provides an excellent target for antivirals, due to its essential and conserved function in the viral replication cycle. We reported in this study, the SARS-CoV-2 main protease inhibitory effect of twelve compounds isolated from </w:t>
      </w:r>
      <w:r w:rsidRPr="00F436E8">
        <w:rPr>
          <w:rFonts w:eastAsiaTheme="minorHAnsi"/>
          <w:bCs/>
          <w:i/>
          <w:iCs/>
        </w:rPr>
        <w:t>D. caloneura</w:t>
      </w:r>
      <w:r w:rsidRPr="00F436E8">
        <w:rPr>
          <w:rFonts w:eastAsiaTheme="minorHAnsi"/>
          <w:bCs/>
          <w:iCs/>
        </w:rPr>
        <w:t> and </w:t>
      </w:r>
      <w:r w:rsidRPr="00F436E8">
        <w:rPr>
          <w:rFonts w:eastAsiaTheme="minorHAnsi"/>
          <w:bCs/>
          <w:i/>
          <w:iCs/>
        </w:rPr>
        <w:t>P. erinaceus</w:t>
      </w:r>
      <w:r w:rsidRPr="00F436E8">
        <w:rPr>
          <w:rFonts w:eastAsiaTheme="minorHAnsi"/>
          <w:bCs/>
          <w:iCs/>
        </w:rPr>
        <w:t> together with four derivatives. Among the effectively tested samples, two derivatized compounds displayed significant improvement on the activity from the starting material, friedelin (</w:t>
      </w:r>
      <w:r w:rsidRPr="00F436E8">
        <w:rPr>
          <w:rFonts w:eastAsiaTheme="minorHAnsi"/>
          <w:b/>
          <w:bCs/>
          <w:iCs/>
        </w:rPr>
        <w:t>1</w:t>
      </w:r>
      <w:r w:rsidRPr="00F436E8">
        <w:rPr>
          <w:rFonts w:eastAsiaTheme="minorHAnsi"/>
          <w:bCs/>
          <w:iCs/>
        </w:rPr>
        <w:t>) through the acetoreduced (</w:t>
      </w:r>
      <w:r w:rsidRPr="00F436E8">
        <w:rPr>
          <w:rFonts w:eastAsiaTheme="minorHAnsi"/>
          <w:b/>
          <w:bCs/>
          <w:iCs/>
        </w:rPr>
        <w:t>2</w:t>
      </w:r>
      <w:r w:rsidRPr="00F436E8">
        <w:rPr>
          <w:rFonts w:eastAsiaTheme="minorHAnsi"/>
          <w:bCs/>
          <w:iCs/>
        </w:rPr>
        <w:t>) to the acetoxy product (</w:t>
      </w:r>
      <w:r w:rsidRPr="00F436E8">
        <w:rPr>
          <w:rFonts w:eastAsiaTheme="minorHAnsi"/>
          <w:b/>
          <w:bCs/>
          <w:iCs/>
        </w:rPr>
        <w:t>3</w:t>
      </w:r>
      <w:r w:rsidRPr="00F436E8">
        <w:rPr>
          <w:rFonts w:eastAsiaTheme="minorHAnsi"/>
          <w:bCs/>
          <w:iCs/>
        </w:rPr>
        <w:t>) with respective IC</w:t>
      </w:r>
      <w:r w:rsidRPr="00F436E8">
        <w:rPr>
          <w:rFonts w:eastAsiaTheme="minorHAnsi"/>
          <w:bCs/>
          <w:iCs/>
          <w:vertAlign w:val="subscript"/>
        </w:rPr>
        <w:t>50</w:t>
      </w:r>
      <w:r w:rsidRPr="00F436E8">
        <w:rPr>
          <w:rFonts w:eastAsiaTheme="minorHAnsi"/>
          <w:bCs/>
          <w:iCs/>
        </w:rPr>
        <w:t> values of 42.89, 29.69 and 19.39 µg/mL. The latter displayed the highest activity although lower as compared to that of baicalein, the positive control with IC</w:t>
      </w:r>
      <w:r w:rsidRPr="00F436E8">
        <w:rPr>
          <w:rFonts w:eastAsiaTheme="minorHAnsi"/>
          <w:bCs/>
          <w:iCs/>
          <w:vertAlign w:val="subscript"/>
        </w:rPr>
        <w:t>50</w:t>
      </w:r>
      <w:r w:rsidRPr="00F436E8">
        <w:rPr>
          <w:rFonts w:eastAsiaTheme="minorHAnsi"/>
          <w:bCs/>
          <w:iCs/>
        </w:rPr>
        <w:t> 0.41 µg/mL. The molecular docking study showed that an increase in the number of hydrogen bonds between compounds and active site of M</w:t>
      </w:r>
      <w:r w:rsidRPr="00F436E8">
        <w:rPr>
          <w:rFonts w:eastAsiaTheme="minorHAnsi"/>
          <w:bCs/>
          <w:iCs/>
          <w:vertAlign w:val="superscript"/>
        </w:rPr>
        <w:t>pro</w:t>
      </w:r>
      <w:r w:rsidRPr="00F436E8">
        <w:rPr>
          <w:rFonts w:eastAsiaTheme="minorHAnsi"/>
          <w:bCs/>
          <w:iCs/>
        </w:rPr>
        <w:t> resulted in increased inhibition.</w:t>
      </w:r>
    </w:p>
    <w:p w14:paraId="357CD99B" w14:textId="11B4E0E9" w:rsidR="00F436E8" w:rsidRDefault="00F436E8" w:rsidP="005C5610">
      <w:pPr>
        <w:wordWrap/>
        <w:adjustRightInd w:val="0"/>
        <w:jc w:val="left"/>
        <w:rPr>
          <w:rFonts w:eastAsiaTheme="minorHAnsi"/>
          <w:bCs/>
          <w:iCs/>
        </w:rPr>
      </w:pPr>
    </w:p>
    <w:p w14:paraId="0DBC6425" w14:textId="340DF966" w:rsidR="00886AE5" w:rsidRDefault="00886AE5" w:rsidP="00886AE5">
      <w:pPr>
        <w:wordWrap/>
        <w:adjustRightInd w:val="0"/>
        <w:jc w:val="left"/>
        <w:rPr>
          <w:rFonts w:eastAsiaTheme="minorHAnsi"/>
          <w:b/>
          <w:iCs/>
        </w:rPr>
      </w:pPr>
      <w:r w:rsidRPr="00886AE5">
        <w:rPr>
          <w:rFonts w:eastAsiaTheme="minorHAnsi"/>
          <w:b/>
          <w:iCs/>
          <w:lang w:val="en"/>
        </w:rPr>
        <w:t>Seyeon Choi, Huiji Kim, Seong-Ah Shin, Moonsu Kim, Sun Young Moon, Minji Kim, Seulah Lee, Jun Hyuck Lee, Hyun Ho Park, Ui Joung Youn</w:t>
      </w:r>
      <w:r>
        <w:rPr>
          <w:rFonts w:eastAsiaTheme="minorHAnsi"/>
          <w:b/>
          <w:iCs/>
          <w:lang w:val="en"/>
        </w:rPr>
        <w:t>,</w:t>
      </w:r>
      <w:r w:rsidRPr="00886AE5">
        <w:rPr>
          <w:rFonts w:eastAsiaTheme="minorHAnsi"/>
          <w:b/>
          <w:iCs/>
          <w:lang w:val="en"/>
        </w:rPr>
        <w:t xml:space="preserve"> Chang Sup Lee</w:t>
      </w:r>
      <w:r w:rsidRPr="0091256C">
        <w:rPr>
          <w:rFonts w:eastAsiaTheme="minorHAnsi"/>
          <w:b/>
          <w:iCs/>
          <w:lang w:val="en"/>
        </w:rPr>
        <w:t>.</w:t>
      </w:r>
      <w:r>
        <w:rPr>
          <w:rFonts w:eastAsiaTheme="minorHAnsi"/>
          <w:b/>
          <w:iCs/>
        </w:rPr>
        <w:t xml:space="preserve"> </w:t>
      </w:r>
      <w:r w:rsidRPr="00886AE5">
        <w:rPr>
          <w:rFonts w:eastAsiaTheme="minorHAnsi"/>
          <w:b/>
          <w:iCs/>
        </w:rPr>
        <w:t>DB3 from Antarctic lichen inhibits the growth of B16F10 melanoma cells in vitro and in vivo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77</w:t>
      </w:r>
    </w:p>
    <w:p w14:paraId="0C63030B" w14:textId="35F75E6F" w:rsidR="00F436E8" w:rsidRDefault="00886AE5" w:rsidP="005C5610">
      <w:pPr>
        <w:wordWrap/>
        <w:adjustRightInd w:val="0"/>
        <w:jc w:val="left"/>
        <w:rPr>
          <w:rFonts w:eastAsiaTheme="minorHAnsi"/>
          <w:bCs/>
          <w:iCs/>
        </w:rPr>
      </w:pPr>
      <w:r w:rsidRPr="00886AE5">
        <w:rPr>
          <w:rFonts w:eastAsiaTheme="minorHAnsi"/>
          <w:bCs/>
          <w:iCs/>
        </w:rPr>
        <w:t>Malignant melanoma is a fatal disease with an increasing global incidence. Despite numerous studies focused on anti-cancer drugs, a variety of side effects of cancer treatment remain challenging. Thus, there is a pressing need to identify novel anti-cancer agents with minimal cytotoxicity and side effects. DB3 (1,3,7,9-tetrahydroxy-2,8-dimethyl-4,6-di[ethanoyl]dibenzofuran) is a member of the dibenzofuran family and is extracted from </w:t>
      </w:r>
      <w:r w:rsidRPr="00886AE5">
        <w:rPr>
          <w:rFonts w:eastAsiaTheme="minorHAnsi"/>
          <w:bCs/>
          <w:i/>
          <w:iCs/>
        </w:rPr>
        <w:t>Ramalina terebrata</w:t>
      </w:r>
      <w:r w:rsidRPr="00886AE5">
        <w:rPr>
          <w:rFonts w:eastAsiaTheme="minorHAnsi"/>
          <w:bCs/>
          <w:iCs/>
        </w:rPr>
        <w:t> (Antarctic lichen). We investigated if DB3 exerted an antitumor effect on B16F10 melanoma cells. The results revealed that DB3 exerted time- and dose-dependent reduction of cell viability by inducing apoptosis and significantly suppressing cell proliferation through cell cycle arrest in the G0/G1 phase in B16F10 melanoma cells. Additionally, DB3 impeded the migration and invasiveness of B16F10 cells. Subsequently, we observed that DB3 decreased the expression levels of Cdk4/Cyclin D1 and the phosphorylation of p38, JNK, ERK, and AKT. Furthermore, DB3 decreased melanoma tumor growth in a mouse tumor syngraft model. Based on these findings, we propose that DB3 possesses potential for use as an anti-cancer agent for melanoma treatment.</w:t>
      </w:r>
    </w:p>
    <w:p w14:paraId="6DEEA71B" w14:textId="778DAE64" w:rsidR="00886AE5" w:rsidRDefault="00886AE5" w:rsidP="005C5610">
      <w:pPr>
        <w:wordWrap/>
        <w:adjustRightInd w:val="0"/>
        <w:jc w:val="left"/>
        <w:rPr>
          <w:rFonts w:eastAsiaTheme="minorHAnsi"/>
          <w:bCs/>
          <w:iCs/>
        </w:rPr>
      </w:pPr>
    </w:p>
    <w:p w14:paraId="11C95A65" w14:textId="7E7FD887" w:rsidR="00886AE5" w:rsidRDefault="00886AE5" w:rsidP="00886AE5">
      <w:pPr>
        <w:wordWrap/>
        <w:adjustRightInd w:val="0"/>
        <w:jc w:val="left"/>
        <w:rPr>
          <w:rFonts w:eastAsiaTheme="minorHAnsi"/>
          <w:b/>
          <w:iCs/>
        </w:rPr>
      </w:pPr>
      <w:r w:rsidRPr="00886AE5">
        <w:rPr>
          <w:rFonts w:eastAsiaTheme="minorHAnsi"/>
          <w:b/>
          <w:iCs/>
          <w:lang w:val="en"/>
        </w:rPr>
        <w:t>Gizachew Assefa Kerga, Nurelegne Tefera Shibeshi, Sundramurthy Venkatesa Prabhu, Venkatramanan Varadharajan</w:t>
      </w:r>
      <w:r>
        <w:rPr>
          <w:rFonts w:eastAsiaTheme="minorHAnsi"/>
          <w:b/>
          <w:iCs/>
          <w:lang w:val="en"/>
        </w:rPr>
        <w:t>,</w:t>
      </w:r>
      <w:r w:rsidRPr="00886AE5">
        <w:rPr>
          <w:rFonts w:eastAsiaTheme="minorHAnsi"/>
          <w:b/>
          <w:iCs/>
          <w:lang w:val="en"/>
        </w:rPr>
        <w:t xml:space="preserve"> Alazar Yeshitla</w:t>
      </w:r>
      <w:r w:rsidRPr="0091256C">
        <w:rPr>
          <w:rFonts w:eastAsiaTheme="minorHAnsi"/>
          <w:b/>
          <w:iCs/>
          <w:lang w:val="en"/>
        </w:rPr>
        <w:t>.</w:t>
      </w:r>
      <w:r>
        <w:rPr>
          <w:rFonts w:eastAsiaTheme="minorHAnsi"/>
          <w:b/>
          <w:iCs/>
        </w:rPr>
        <w:t xml:space="preserve"> </w:t>
      </w:r>
      <w:r w:rsidRPr="00886AE5">
        <w:rPr>
          <w:rFonts w:eastAsiaTheme="minorHAnsi"/>
          <w:b/>
          <w:iCs/>
        </w:rPr>
        <w:t>Biosorption potential of </w:t>
      </w:r>
      <w:r w:rsidRPr="00886AE5">
        <w:rPr>
          <w:rFonts w:eastAsiaTheme="minorHAnsi"/>
          <w:b/>
          <w:i/>
          <w:iCs/>
        </w:rPr>
        <w:t>Purpureocillium lilacinum</w:t>
      </w:r>
      <w:r w:rsidRPr="00886AE5">
        <w:rPr>
          <w:rFonts w:eastAsiaTheme="minorHAnsi"/>
          <w:b/>
          <w:iCs/>
        </w:rPr>
        <w:t> biomass for chromium (VI) removal: isolation, characterization, and significance of growth limiting factors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78</w:t>
      </w:r>
    </w:p>
    <w:p w14:paraId="631FFF36" w14:textId="73287DEB" w:rsidR="00886AE5" w:rsidRDefault="00886AE5" w:rsidP="005C5610">
      <w:pPr>
        <w:wordWrap/>
        <w:adjustRightInd w:val="0"/>
        <w:jc w:val="left"/>
        <w:rPr>
          <w:rFonts w:eastAsiaTheme="minorHAnsi"/>
          <w:bCs/>
          <w:iCs/>
        </w:rPr>
      </w:pPr>
      <w:r w:rsidRPr="00886AE5">
        <w:rPr>
          <w:rFonts w:eastAsiaTheme="minorHAnsi"/>
          <w:bCs/>
          <w:iCs/>
        </w:rPr>
        <w:t>Chromium (VI) is known to be harmful element that commonly found industrial waste, mining activities, and wastewater discharges from various industries. When released into the environment, Cr (VI) can contaminate soil, water, and air, posing a serious threat to living organisms. Aiming to Cr decontamination, this work was framed to isolate the fungal species having high Cr tolerance capacity and to exploit as bio-sorbent for the removal of Cr (VI) from aqueous solutions by biosorption. Among the fungal species isolated from the Cr (VI) contaminated soil sample, the filamentous fungus of </w:t>
      </w:r>
      <w:r w:rsidRPr="00886AE5">
        <w:rPr>
          <w:rFonts w:eastAsiaTheme="minorHAnsi"/>
          <w:bCs/>
          <w:i/>
          <w:iCs/>
        </w:rPr>
        <w:t>Ophiocordycipitaceae</w:t>
      </w:r>
      <w:r w:rsidRPr="00886AE5">
        <w:rPr>
          <w:rFonts w:eastAsiaTheme="minorHAnsi"/>
          <w:bCs/>
          <w:iCs/>
        </w:rPr>
        <w:t> family, </w:t>
      </w:r>
      <w:r w:rsidRPr="00886AE5">
        <w:rPr>
          <w:rFonts w:eastAsiaTheme="minorHAnsi"/>
          <w:bCs/>
          <w:i/>
          <w:iCs/>
        </w:rPr>
        <w:t>Purpureocillium lilacinum</w:t>
      </w:r>
      <w:r w:rsidRPr="00886AE5">
        <w:rPr>
          <w:rFonts w:eastAsiaTheme="minorHAnsi"/>
          <w:bCs/>
          <w:iCs/>
        </w:rPr>
        <w:t> was identified using molecular sequencing technique, showed maximum tolerance against Cr (VI) with a tolerance index of 1.19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0.23. Further, Plackett Burman Design was applied to investigate for ascertaining the significance of different carbon and nitrogen sources on</w:t>
      </w:r>
      <w:r w:rsidRPr="00886AE5">
        <w:rPr>
          <w:rFonts w:ascii="맑은 고딕" w:eastAsiaTheme="minorHAnsi" w:hAnsi="맑은 고딕" w:cs="맑은 고딕"/>
          <w:bCs/>
          <w:iCs/>
        </w:rPr>
        <w:t> </w:t>
      </w:r>
      <w:r w:rsidRPr="00886AE5">
        <w:rPr>
          <w:rFonts w:eastAsiaTheme="minorHAnsi"/>
          <w:bCs/>
          <w:i/>
          <w:iCs/>
        </w:rPr>
        <w:t>P. lilacinus</w:t>
      </w:r>
      <w:r w:rsidRPr="00886AE5">
        <w:rPr>
          <w:rFonts w:eastAsiaTheme="minorHAnsi"/>
          <w:bCs/>
          <w:iCs/>
        </w:rPr>
        <w:t> growth, as well as the influence of environmental factors, such as pH, temperature, and Cr (VI) concentration. The results explicated that glucose was the most preferred carbon source for </w:t>
      </w:r>
      <w:r w:rsidRPr="00886AE5">
        <w:rPr>
          <w:rFonts w:eastAsiaTheme="minorHAnsi"/>
          <w:bCs/>
          <w:i/>
          <w:iCs/>
        </w:rPr>
        <w:t>P. lilacinu</w:t>
      </w:r>
      <w:r w:rsidRPr="00886AE5">
        <w:rPr>
          <w:rFonts w:eastAsiaTheme="minorHAnsi"/>
          <w:bCs/>
          <w:iCs/>
        </w:rPr>
        <w:t>s, while yeast extract was the most preferred for nitrogen source. The optimum pH value and temperature were found to be 6.0 and 26 °C, respectively. In addition, </w:t>
      </w:r>
      <w:r w:rsidRPr="00886AE5">
        <w:rPr>
          <w:rFonts w:eastAsiaTheme="minorHAnsi"/>
          <w:bCs/>
          <w:i/>
          <w:iCs/>
        </w:rPr>
        <w:t>P. lilacinus</w:t>
      </w:r>
      <w:r w:rsidRPr="00886AE5">
        <w:rPr>
          <w:rFonts w:eastAsiaTheme="minorHAnsi"/>
          <w:bCs/>
          <w:iCs/>
        </w:rPr>
        <w:t> isolate was identified to survive in high concentrations of Cr (VI), indicating its potential for employing effective bioremediation of chromium-contaminated site.</w:t>
      </w:r>
    </w:p>
    <w:p w14:paraId="425AD8BF" w14:textId="3239DD25" w:rsidR="00886AE5" w:rsidRDefault="00886AE5" w:rsidP="005C5610">
      <w:pPr>
        <w:wordWrap/>
        <w:adjustRightInd w:val="0"/>
        <w:jc w:val="left"/>
        <w:rPr>
          <w:rFonts w:eastAsiaTheme="minorHAnsi"/>
          <w:bCs/>
          <w:iCs/>
        </w:rPr>
      </w:pPr>
    </w:p>
    <w:p w14:paraId="233AEFD0" w14:textId="3F4EDB8E" w:rsidR="00886AE5" w:rsidRDefault="00886AE5" w:rsidP="00886AE5">
      <w:pPr>
        <w:wordWrap/>
        <w:adjustRightInd w:val="0"/>
        <w:jc w:val="left"/>
        <w:rPr>
          <w:rFonts w:eastAsiaTheme="minorHAnsi"/>
          <w:b/>
          <w:iCs/>
        </w:rPr>
      </w:pPr>
      <w:r w:rsidRPr="00886AE5">
        <w:rPr>
          <w:rFonts w:eastAsiaTheme="minorHAnsi"/>
          <w:b/>
          <w:iCs/>
          <w:lang w:val="en"/>
        </w:rPr>
        <w:t>Husam Qanash, Aisha M. H. Al-Rajhi, Majed N. Almashjary, Ammar A. Basabrain, Mohannad S. Hazzazi</w:t>
      </w:r>
      <w:r>
        <w:rPr>
          <w:rFonts w:eastAsiaTheme="minorHAnsi"/>
          <w:b/>
          <w:iCs/>
          <w:lang w:val="en"/>
        </w:rPr>
        <w:t>,</w:t>
      </w:r>
      <w:r w:rsidRPr="00886AE5">
        <w:rPr>
          <w:rFonts w:eastAsiaTheme="minorHAnsi"/>
          <w:b/>
          <w:iCs/>
          <w:lang w:val="en"/>
        </w:rPr>
        <w:t xml:space="preserve"> Tarek M. Abdelghany</w:t>
      </w:r>
      <w:r w:rsidRPr="0091256C">
        <w:rPr>
          <w:rFonts w:eastAsiaTheme="minorHAnsi"/>
          <w:b/>
          <w:iCs/>
          <w:lang w:val="en"/>
        </w:rPr>
        <w:t>.</w:t>
      </w:r>
      <w:r>
        <w:rPr>
          <w:rFonts w:eastAsiaTheme="minorHAnsi"/>
          <w:b/>
          <w:iCs/>
        </w:rPr>
        <w:t xml:space="preserve"> </w:t>
      </w:r>
      <w:r w:rsidRPr="00886AE5">
        <w:rPr>
          <w:rFonts w:eastAsiaTheme="minorHAnsi"/>
          <w:b/>
          <w:iCs/>
        </w:rPr>
        <w:t>Inhibitory potential of rutin and rutin nano-crystals against </w:t>
      </w:r>
      <w:r w:rsidRPr="00886AE5">
        <w:rPr>
          <w:rFonts w:eastAsiaTheme="minorHAnsi"/>
          <w:b/>
          <w:i/>
          <w:iCs/>
        </w:rPr>
        <w:t>Helicobacter pylori</w:t>
      </w:r>
      <w:r w:rsidRPr="00886AE5">
        <w:rPr>
          <w:rFonts w:eastAsiaTheme="minorHAnsi"/>
          <w:b/>
          <w:iCs/>
        </w:rPr>
        <w:t>, colon cancer, hemolysis and Butyrylcholinesterase in vitro and in silico</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79</w:t>
      </w:r>
    </w:p>
    <w:p w14:paraId="2CAE4B78" w14:textId="4F340686" w:rsidR="00886AE5" w:rsidRDefault="00886AE5" w:rsidP="005C5610">
      <w:pPr>
        <w:wordWrap/>
        <w:adjustRightInd w:val="0"/>
        <w:jc w:val="left"/>
        <w:rPr>
          <w:rFonts w:eastAsiaTheme="minorHAnsi"/>
          <w:bCs/>
          <w:iCs/>
        </w:rPr>
      </w:pPr>
      <w:r w:rsidRPr="00886AE5">
        <w:rPr>
          <w:rFonts w:eastAsiaTheme="minorHAnsi"/>
          <w:bCs/>
          <w:iCs/>
        </w:rPr>
        <w:t>Despite the vital activity of many compounds, they lack that effectiveness due to their low solubility in water. Unfortunately, for this reason, rutin often leads to low tissue permeability and insufficient bioavailability, which has greatly limited its pharmacological utility. Therefore, the present investigation is designed to overcome this problem by formulating the rotin to rotin nanocrystals (RNCs) with studying their some pharmacological applications in vitro and in silico. RNCs were created via the ultrasonication approach and showed a spherical shape via Transmission electron microscopy with a mean particle size of 27 nm. RNCs reflected inhibitory action against </w:t>
      </w:r>
      <w:r w:rsidRPr="00886AE5">
        <w:rPr>
          <w:rFonts w:eastAsiaTheme="minorHAnsi"/>
          <w:bCs/>
          <w:i/>
          <w:iCs/>
        </w:rPr>
        <w:t>Helicobacter pylori</w:t>
      </w:r>
      <w:r w:rsidRPr="00886AE5">
        <w:rPr>
          <w:rFonts w:eastAsiaTheme="minorHAnsi"/>
          <w:bCs/>
          <w:iCs/>
        </w:rPr>
        <w:t> with an inhibition zone (IZ) of 22.67 mm compared to rutin (IZ of 18 mm) and standard control (IZ of 19.5 mm). RNCs exhibited less minimum inhibitory concentration (MIC) and minimum bactericidal concentration (MBC) (7.8 µg/mL) than rutin (62.5 µg/mL). The MBC/MIC index of rutin and RNCs indicated their bactericidal properties. RNCs were more acutely </w:t>
      </w:r>
      <w:r w:rsidRPr="00886AE5">
        <w:rPr>
          <w:rFonts w:eastAsiaTheme="minorHAnsi"/>
          <w:b/>
          <w:bCs/>
          <w:iCs/>
        </w:rPr>
        <w:t>(</w:t>
      </w:r>
      <w:r w:rsidRPr="00886AE5">
        <w:rPr>
          <w:rFonts w:eastAsiaTheme="minorHAnsi"/>
          <w:bCs/>
          <w:iCs/>
        </w:rPr>
        <w:t>92.12%) than rutin (85.43%) for inhibition the </w:t>
      </w:r>
      <w:r w:rsidRPr="00886AE5">
        <w:rPr>
          <w:rFonts w:eastAsiaTheme="minorHAnsi"/>
          <w:bCs/>
          <w:i/>
          <w:iCs/>
        </w:rPr>
        <w:t>H. pylori</w:t>
      </w:r>
      <w:r w:rsidRPr="00886AE5">
        <w:rPr>
          <w:rFonts w:eastAsiaTheme="minorHAnsi"/>
          <w:bCs/>
          <w:iCs/>
        </w:rPr>
        <w:t> biofilm formation. A promising half maximal inhibitory concentration (IC</w:t>
      </w:r>
      <w:r w:rsidRPr="00886AE5">
        <w:rPr>
          <w:rFonts w:eastAsiaTheme="minorHAnsi"/>
          <w:bCs/>
          <w:iCs/>
          <w:vertAlign w:val="subscript"/>
        </w:rPr>
        <w:t>50</w:t>
      </w:r>
      <w:r w:rsidRPr="00886AE5">
        <w:rPr>
          <w:rFonts w:eastAsiaTheme="minorHAnsi"/>
          <w:bCs/>
          <w:iCs/>
        </w:rPr>
        <w:t>) (6.85 µg/mL) was recorded using RNCs for urease inhibition compared to the IC</w:t>
      </w:r>
      <w:r w:rsidRPr="00886AE5">
        <w:rPr>
          <w:rFonts w:eastAsiaTheme="minorHAnsi"/>
          <w:bCs/>
          <w:iCs/>
          <w:vertAlign w:val="subscript"/>
        </w:rPr>
        <w:t>50</w:t>
      </w:r>
      <w:r w:rsidRPr="00886AE5">
        <w:rPr>
          <w:rFonts w:eastAsiaTheme="minorHAnsi"/>
          <w:bCs/>
          <w:iCs/>
        </w:rPr>
        <w:t> value of rutin (97.8 µg/mL). The activity of rutin and RNCs was tested against cancer cells of human colon cancer (HT-29) and normal Vero cells. IC</w:t>
      </w:r>
      <w:r w:rsidRPr="00886AE5">
        <w:rPr>
          <w:rFonts w:eastAsiaTheme="minorHAnsi"/>
          <w:bCs/>
          <w:iCs/>
          <w:vertAlign w:val="subscript"/>
        </w:rPr>
        <w:t>50</w:t>
      </w:r>
      <w:r w:rsidRPr="00886AE5">
        <w:rPr>
          <w:rFonts w:eastAsiaTheme="minorHAnsi"/>
          <w:bCs/>
          <w:iCs/>
        </w:rPr>
        <w:t> values of RNCs were less 168.23</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1.15</w:t>
      </w:r>
      <w:r w:rsidRPr="00886AE5">
        <w:rPr>
          <w:rFonts w:ascii="맑은 고딕" w:eastAsiaTheme="minorHAnsi" w:hAnsi="맑은 고딕" w:cs="맑은 고딕"/>
          <w:bCs/>
          <w:iCs/>
        </w:rPr>
        <w:t> µ</w:t>
      </w:r>
      <w:r w:rsidRPr="00886AE5">
        <w:rPr>
          <w:rFonts w:eastAsiaTheme="minorHAnsi"/>
          <w:bCs/>
          <w:iCs/>
        </w:rPr>
        <w:t>g/mL and 297.69</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4.23</w:t>
      </w:r>
      <w:r w:rsidRPr="00886AE5">
        <w:rPr>
          <w:rFonts w:ascii="맑은 고딕" w:eastAsiaTheme="minorHAnsi" w:hAnsi="맑은 고딕" w:cs="맑은 고딕"/>
          <w:bCs/>
          <w:iCs/>
        </w:rPr>
        <w:t> µ</w:t>
      </w:r>
      <w:r w:rsidRPr="00886AE5">
        <w:rPr>
          <w:rFonts w:eastAsiaTheme="minorHAnsi"/>
          <w:bCs/>
          <w:iCs/>
        </w:rPr>
        <w:t>g/mL than the IC</w:t>
      </w:r>
      <w:r w:rsidRPr="00886AE5">
        <w:rPr>
          <w:rFonts w:eastAsiaTheme="minorHAnsi"/>
          <w:bCs/>
          <w:iCs/>
          <w:vertAlign w:val="subscript"/>
        </w:rPr>
        <w:t>50</w:t>
      </w:r>
      <w:r w:rsidRPr="00886AE5">
        <w:rPr>
          <w:rFonts w:eastAsiaTheme="minorHAnsi"/>
          <w:bCs/>
          <w:iCs/>
        </w:rPr>
        <w:t> values of rutin 184.96</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4.33</w:t>
      </w:r>
      <w:r w:rsidRPr="00886AE5">
        <w:rPr>
          <w:rFonts w:ascii="맑은 고딕" w:eastAsiaTheme="minorHAnsi" w:hAnsi="맑은 고딕" w:cs="맑은 고딕"/>
          <w:bCs/>
          <w:iCs/>
        </w:rPr>
        <w:t> µ</w:t>
      </w:r>
      <w:r w:rsidRPr="00886AE5">
        <w:rPr>
          <w:rFonts w:eastAsiaTheme="minorHAnsi"/>
          <w:bCs/>
          <w:iCs/>
        </w:rPr>
        <w:t>g/mL and 335.31</w:t>
      </w:r>
      <w:r w:rsidRPr="00886AE5">
        <w:rPr>
          <w:rFonts w:ascii="MS Mincho" w:eastAsia="MS Mincho" w:hAnsi="MS Mincho" w:cs="MS Mincho" w:hint="eastAsia"/>
          <w:bCs/>
          <w:iCs/>
        </w:rPr>
        <w:t> </w:t>
      </w:r>
      <w:r w:rsidRPr="00886AE5">
        <w:rPr>
          <w:rFonts w:ascii="맑은 고딕" w:eastAsia="맑은 고딕" w:hAnsi="맑은 고딕" w:cs="맑은 고딕" w:hint="eastAsia"/>
          <w:bCs/>
          <w:iCs/>
        </w:rPr>
        <w:t>±</w:t>
      </w:r>
      <w:r w:rsidRPr="00886AE5">
        <w:rPr>
          <w:rFonts w:ascii="MS Mincho" w:eastAsia="MS Mincho" w:hAnsi="MS Mincho" w:cs="MS Mincho" w:hint="eastAsia"/>
          <w:bCs/>
          <w:iCs/>
        </w:rPr>
        <w:t> </w:t>
      </w:r>
      <w:r w:rsidRPr="00886AE5">
        <w:rPr>
          <w:rFonts w:eastAsiaTheme="minorHAnsi"/>
          <w:bCs/>
          <w:iCs/>
        </w:rPr>
        <w:t>2.02</w:t>
      </w:r>
      <w:r w:rsidRPr="00886AE5">
        <w:rPr>
          <w:rFonts w:ascii="맑은 고딕" w:eastAsiaTheme="minorHAnsi" w:hAnsi="맑은 고딕" w:cs="맑은 고딕"/>
          <w:bCs/>
          <w:iCs/>
        </w:rPr>
        <w:t> µ</w:t>
      </w:r>
      <w:r w:rsidRPr="00886AE5">
        <w:rPr>
          <w:rFonts w:eastAsiaTheme="minorHAnsi"/>
          <w:bCs/>
          <w:iCs/>
        </w:rPr>
        <w:t>g/mL against HT-29 cells and normal Vero cells, respectively. Different percentages (72.2, 77.3, and 81.9%) of hemolysis inhibition were recorded using RNCs, but 63.6, 68.9, 73.6, and 80.6% were obtained using rutin at 600, 800, and 1000 µg/mL, respectively. Butyrylcholinesterase (BChE) inhibition % was documented at a lower IC</w:t>
      </w:r>
      <w:r w:rsidRPr="00886AE5">
        <w:rPr>
          <w:rFonts w:eastAsiaTheme="minorHAnsi"/>
          <w:bCs/>
          <w:iCs/>
          <w:vertAlign w:val="subscript"/>
        </w:rPr>
        <w:t>50</w:t>
      </w:r>
      <w:r w:rsidRPr="00886AE5">
        <w:rPr>
          <w:rFonts w:eastAsiaTheme="minorHAnsi"/>
          <w:bCs/>
          <w:iCs/>
        </w:rPr>
        <w:t> value for RNCs (12.74 µg/mL) than the IC</w:t>
      </w:r>
      <w:r w:rsidRPr="00886AE5">
        <w:rPr>
          <w:rFonts w:eastAsiaTheme="minorHAnsi"/>
          <w:bCs/>
          <w:iCs/>
          <w:vertAlign w:val="subscript"/>
        </w:rPr>
        <w:t>50</w:t>
      </w:r>
      <w:r w:rsidRPr="00886AE5">
        <w:rPr>
          <w:rFonts w:eastAsiaTheme="minorHAnsi"/>
          <w:bCs/>
          <w:iCs/>
        </w:rPr>
        <w:t> of rutin (18.15 µg/mL). The target molecule underwent molecular docking research against </w:t>
      </w:r>
      <w:r w:rsidRPr="00886AE5">
        <w:rPr>
          <w:rFonts w:eastAsiaTheme="minorHAnsi"/>
          <w:bCs/>
          <w:i/>
          <w:iCs/>
        </w:rPr>
        <w:t>H. pylori</w:t>
      </w:r>
      <w:r w:rsidRPr="00886AE5">
        <w:rPr>
          <w:rFonts w:eastAsiaTheme="minorHAnsi"/>
          <w:bCs/>
          <w:iCs/>
        </w:rPr>
        <w:t xml:space="preserve"> [Protein Data Bank (PDB) code: 4HI0], HT-29 cells (PDB code: 2HQ6), and BChE (PDB code: 6EMI) in order to enhance the interactions between rutin and the chosen receptors and to estimate its molecular operating environment (MOE) affinity scoring. Rutin has predicted strong binding interactions and potent activity against the examined proteins 4HI0, 2HQ6, and 6EMI with low binding scores of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7.47778</w:t>
      </w:r>
      <w:r w:rsidRPr="00886AE5">
        <w:rPr>
          <w:rFonts w:ascii="맑은 고딕" w:eastAsiaTheme="minorHAnsi" w:hAnsi="맑은 고딕" w:cs="맑은 고딕"/>
          <w:bCs/>
          <w:iCs/>
        </w:rPr>
        <w:t> </w:t>
      </w:r>
      <w:r w:rsidRPr="00886AE5">
        <w:rPr>
          <w:rFonts w:eastAsiaTheme="minorHAnsi"/>
          <w:bCs/>
          <w:iCs/>
        </w:rPr>
        <w:t xml:space="preserve">kcal/mol, </w:t>
      </w:r>
      <w:r w:rsidRPr="00886AE5">
        <w:rPr>
          <w:rFonts w:ascii="바탕" w:eastAsia="바탕" w:hAnsi="바탕" w:cs="바탕" w:hint="eastAsia"/>
          <w:bCs/>
          <w:iCs/>
        </w:rPr>
        <w:t>−</w:t>
      </w:r>
      <w:r w:rsidRPr="00886AE5">
        <w:rPr>
          <w:rFonts w:ascii="맑은 고딕" w:eastAsiaTheme="minorHAnsi" w:hAnsi="맑은 고딕" w:cs="맑은 고딕"/>
          <w:bCs/>
          <w:iCs/>
        </w:rPr>
        <w:t> </w:t>
      </w:r>
      <w:r w:rsidRPr="00886AE5">
        <w:rPr>
          <w:rFonts w:eastAsiaTheme="minorHAnsi"/>
          <w:bCs/>
          <w:iCs/>
        </w:rPr>
        <w:t>7.68511</w:t>
      </w:r>
      <w:r w:rsidRPr="00886AE5">
        <w:rPr>
          <w:rFonts w:ascii="맑은 고딕" w:eastAsiaTheme="minorHAnsi" w:hAnsi="맑은 고딕" w:cs="맑은 고딕"/>
          <w:bCs/>
          <w:iCs/>
        </w:rPr>
        <w:t> </w:t>
      </w:r>
      <w:r w:rsidRPr="00886AE5">
        <w:rPr>
          <w:rFonts w:eastAsiaTheme="minorHAnsi"/>
          <w:bCs/>
          <w:iCs/>
        </w:rPr>
        <w:t xml:space="preserve">kcal/mol, and </w:t>
      </w:r>
      <w:r w:rsidRPr="00886AE5">
        <w:rPr>
          <w:rFonts w:ascii="바탕" w:eastAsia="바탕" w:hAnsi="바탕" w:cs="바탕" w:hint="eastAsia"/>
          <w:bCs/>
          <w:iCs/>
        </w:rPr>
        <w:t>−</w:t>
      </w:r>
      <w:r w:rsidRPr="00886AE5">
        <w:rPr>
          <w:rFonts w:eastAsiaTheme="minorHAnsi"/>
          <w:bCs/>
          <w:iCs/>
        </w:rPr>
        <w:t> 9.50333 kcal/mol, respectively.</w:t>
      </w:r>
    </w:p>
    <w:p w14:paraId="3CCB3EAA" w14:textId="5C2FDDB7" w:rsidR="00886AE5" w:rsidRDefault="00886AE5" w:rsidP="005C5610">
      <w:pPr>
        <w:wordWrap/>
        <w:adjustRightInd w:val="0"/>
        <w:jc w:val="left"/>
        <w:rPr>
          <w:rFonts w:eastAsiaTheme="minorHAnsi"/>
          <w:bCs/>
          <w:iCs/>
        </w:rPr>
      </w:pPr>
    </w:p>
    <w:p w14:paraId="29A4890D" w14:textId="04D5232C" w:rsidR="00886AE5" w:rsidRDefault="00886AE5" w:rsidP="00886AE5">
      <w:pPr>
        <w:wordWrap/>
        <w:adjustRightInd w:val="0"/>
        <w:jc w:val="left"/>
        <w:rPr>
          <w:rFonts w:eastAsiaTheme="minorHAnsi"/>
          <w:b/>
          <w:iCs/>
        </w:rPr>
      </w:pPr>
      <w:r w:rsidRPr="00886AE5">
        <w:rPr>
          <w:rFonts w:eastAsiaTheme="minorHAnsi"/>
          <w:b/>
          <w:iCs/>
          <w:lang w:val="en"/>
        </w:rPr>
        <w:t>Thu Thi Hoai Mai, Youngjoo Choi, Hanbyul Park, Jae Lyoung Cheon, Jae-Seok Choi, Donghwan Park</w:t>
      </w:r>
      <w:r>
        <w:rPr>
          <w:rFonts w:eastAsiaTheme="minorHAnsi"/>
          <w:b/>
          <w:iCs/>
          <w:lang w:val="en"/>
        </w:rPr>
        <w:t>,</w:t>
      </w:r>
      <w:r w:rsidRPr="00886AE5">
        <w:rPr>
          <w:rFonts w:eastAsiaTheme="minorHAnsi"/>
          <w:b/>
          <w:iCs/>
          <w:lang w:val="en"/>
        </w:rPr>
        <w:t xml:space="preserve"> Hekap Kim</w:t>
      </w:r>
      <w:r w:rsidRPr="0091256C">
        <w:rPr>
          <w:rFonts w:eastAsiaTheme="minorHAnsi"/>
          <w:b/>
          <w:iCs/>
          <w:lang w:val="en"/>
        </w:rPr>
        <w:t>.</w:t>
      </w:r>
      <w:r>
        <w:rPr>
          <w:rFonts w:eastAsiaTheme="minorHAnsi"/>
          <w:b/>
          <w:iCs/>
        </w:rPr>
        <w:t xml:space="preserve"> </w:t>
      </w:r>
      <w:r w:rsidRPr="00886AE5">
        <w:rPr>
          <w:rFonts w:eastAsiaTheme="minorHAnsi"/>
          <w:b/>
          <w:iCs/>
        </w:rPr>
        <w:t>Green ultrasound-assisted extraction of fish oil from rainbow trout intestines and purification with adsorbents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80</w:t>
      </w:r>
    </w:p>
    <w:p w14:paraId="3F9C3EBE" w14:textId="7EDA8D81" w:rsidR="00886AE5" w:rsidRDefault="00886AE5" w:rsidP="005C5610">
      <w:pPr>
        <w:wordWrap/>
        <w:adjustRightInd w:val="0"/>
        <w:jc w:val="left"/>
        <w:rPr>
          <w:rFonts w:eastAsiaTheme="minorHAnsi"/>
          <w:bCs/>
          <w:iCs/>
        </w:rPr>
      </w:pPr>
      <w:r w:rsidRPr="00886AE5">
        <w:rPr>
          <w:rFonts w:eastAsiaTheme="minorHAnsi"/>
          <w:bCs/>
          <w:iCs/>
        </w:rPr>
        <w:t>This study explored the application of green ultrasound-assisted technology for the extraction of oil from the intestines of rainbow trout. Purification methodologies were incorporated using adsorbents in order to enhance the quality of the extracted oil, which was evaluated based on its color, peroxide value (POV), free fatty acids, organic pollutants, and fatty acid composition. The extraction condition for maximum oil recovery was 60 °C for 30 min, with the addition of 1 g of sodium chloride and a water-to-sample ratio of 0:2. The analysis indicated that silica gel exhibited the highest efficiency as an adsorbent for the elimination of peroxides from extracted oil, with optimal results achieved after adsorption for 60 min. Despite undergoing purification, the POV of fish oil still exceeded the quality standard established by the CODEX Alimentarius Commission. In order to optimize the extraction process, the incorporation of antioxidants, including gallic acid, tannic acid, and </w:t>
      </w:r>
      <w:r w:rsidRPr="00886AE5">
        <w:rPr>
          <w:rFonts w:eastAsiaTheme="minorHAnsi"/>
          <w:bCs/>
          <w:i/>
          <w:iCs/>
        </w:rPr>
        <w:t>Aronia</w:t>
      </w:r>
      <w:r w:rsidRPr="00886AE5">
        <w:rPr>
          <w:rFonts w:eastAsiaTheme="minorHAnsi"/>
          <w:bCs/>
          <w:iCs/>
        </w:rPr>
        <w:t> (black chokeberry) powder, was implemented before the oil refining process. The integration of antioxidants and purification further lowered the POV and mitigated the production of organic pollutants, concurrently enhancing oil quality compared to without antioxidants. Notably, the incorporation of antioxidants during the initial stages of the extraction process resulted in a significant increase in the average concentrations of essential polyunsaturated fatty acids (PUFAs) in the final products. Overall, this study revealed that </w:t>
      </w:r>
      <w:r w:rsidRPr="00886AE5">
        <w:rPr>
          <w:rFonts w:eastAsiaTheme="minorHAnsi"/>
          <w:bCs/>
          <w:i/>
          <w:iCs/>
        </w:rPr>
        <w:t>Aronia</w:t>
      </w:r>
      <w:r w:rsidRPr="00886AE5">
        <w:rPr>
          <w:rFonts w:eastAsiaTheme="minorHAnsi"/>
          <w:bCs/>
          <w:iCs/>
        </w:rPr>
        <w:t> has the potential to serve as a natural, less-costly antioxidant alternative to pure antioxidants, such as tannic acid and gallic acid. Furthermore, the potential nutritional value of the final refined oil sample derived from rainbow trout intestines can be improved in terms of ω-3 fatty acid content by the developed method.</w:t>
      </w:r>
    </w:p>
    <w:p w14:paraId="0C798D12" w14:textId="2CABE69F" w:rsidR="00886AE5" w:rsidRDefault="00886AE5" w:rsidP="00886AE5">
      <w:pPr>
        <w:wordWrap/>
        <w:adjustRightInd w:val="0"/>
        <w:jc w:val="left"/>
        <w:rPr>
          <w:rFonts w:eastAsiaTheme="minorHAnsi"/>
          <w:b/>
          <w:iCs/>
        </w:rPr>
      </w:pPr>
      <w:r w:rsidRPr="00886AE5">
        <w:rPr>
          <w:rFonts w:eastAsiaTheme="minorHAnsi"/>
          <w:b/>
          <w:iCs/>
          <w:lang w:val="en"/>
        </w:rPr>
        <w:t>Sangyun Kim, Heebak Choi, Taegyu Yi, Dohoon Gwak</w:t>
      </w:r>
      <w:r>
        <w:rPr>
          <w:rFonts w:eastAsiaTheme="minorHAnsi"/>
          <w:b/>
          <w:iCs/>
          <w:lang w:val="en"/>
        </w:rPr>
        <w:t>,</w:t>
      </w:r>
      <w:r w:rsidRPr="00886AE5">
        <w:rPr>
          <w:rFonts w:eastAsiaTheme="minorHAnsi"/>
          <w:b/>
          <w:iCs/>
          <w:lang w:val="en"/>
        </w:rPr>
        <w:t xml:space="preserve"> Sun-Hwa Ha</w:t>
      </w:r>
      <w:r w:rsidRPr="0091256C">
        <w:rPr>
          <w:rFonts w:eastAsiaTheme="minorHAnsi"/>
          <w:b/>
          <w:iCs/>
          <w:lang w:val="en"/>
        </w:rPr>
        <w:t>.</w:t>
      </w:r>
      <w:r>
        <w:rPr>
          <w:rFonts w:eastAsiaTheme="minorHAnsi"/>
          <w:b/>
          <w:iCs/>
        </w:rPr>
        <w:t xml:space="preserve"> </w:t>
      </w:r>
      <w:r w:rsidR="00B329C9" w:rsidRPr="00B329C9">
        <w:rPr>
          <w:rFonts w:eastAsiaTheme="minorHAnsi"/>
          <w:b/>
          <w:iCs/>
        </w:rPr>
        <w:t>Pleiotropic properties of GOLDEN2-LIKE transcription factors for crop improvement</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81</w:t>
      </w:r>
    </w:p>
    <w:p w14:paraId="266B2381" w14:textId="0CC0C336" w:rsidR="00886AE5" w:rsidRDefault="00B329C9" w:rsidP="005C5610">
      <w:pPr>
        <w:wordWrap/>
        <w:adjustRightInd w:val="0"/>
        <w:jc w:val="left"/>
        <w:rPr>
          <w:rFonts w:eastAsiaTheme="minorHAnsi"/>
          <w:bCs/>
          <w:iCs/>
        </w:rPr>
      </w:pPr>
      <w:r w:rsidRPr="00B329C9">
        <w:rPr>
          <w:rFonts w:eastAsiaTheme="minorHAnsi"/>
          <w:bCs/>
          <w:iCs/>
        </w:rPr>
        <w:t>Crop improvement can be affected by enhancing the efficiency of photosynthesis-associated bioprocesses such as chlorophyll biosynthesis, chloroplast biogenesis, the functioning of photosystems including light-harvesting complexes, and carbon fixation. To achieve this, the GOLDEN2-LIKE (GLK) transcription factors represent promising targets since they play a positive role for greening traits in diverse plants. To scrutinize the pleiotropic impact of GLKs, we summarized all phenotypic traits reported in functional studies that used transgenic approaches to lose or gain gene functions. Additionally, we also discussed altered plant phenotypes with respect to their physiological–biochemical aspects and environmental stress responses. From these results, we conclude that GLKs consistently increase chlorophyll biosynthesis, enhance chloroplast division, and increase photosynthetic rate. They individually influence other traits including yield, phytochemical accumulation, and biotic and abiotic stress resistance. Collectively, GLKs have potential as key regulators to effect increases in overall agricultural quality across plant species. This suggests that they may be among the most promising target genes for future agro-biotechnology applications.</w:t>
      </w:r>
    </w:p>
    <w:p w14:paraId="1BE164BB" w14:textId="30E2149B" w:rsidR="00886AE5" w:rsidRDefault="00886AE5" w:rsidP="005C5610">
      <w:pPr>
        <w:wordWrap/>
        <w:adjustRightInd w:val="0"/>
        <w:jc w:val="left"/>
        <w:rPr>
          <w:rFonts w:eastAsiaTheme="minorHAnsi"/>
          <w:bCs/>
          <w:iCs/>
        </w:rPr>
      </w:pPr>
    </w:p>
    <w:p w14:paraId="01D69D50" w14:textId="0049D86C" w:rsidR="00B329C9" w:rsidRDefault="00B329C9" w:rsidP="00B329C9">
      <w:pPr>
        <w:wordWrap/>
        <w:adjustRightInd w:val="0"/>
        <w:jc w:val="left"/>
        <w:rPr>
          <w:rFonts w:eastAsiaTheme="minorHAnsi"/>
          <w:b/>
          <w:iCs/>
        </w:rPr>
      </w:pPr>
      <w:r w:rsidRPr="00B329C9">
        <w:rPr>
          <w:rFonts w:eastAsiaTheme="minorHAnsi"/>
          <w:b/>
          <w:iCs/>
          <w:lang w:val="en"/>
        </w:rPr>
        <w:t>Yoon Chae Jeong, Jihyun Park, Yu Jeong Cheon</w:t>
      </w:r>
      <w:r>
        <w:rPr>
          <w:rFonts w:eastAsiaTheme="minorHAnsi"/>
          <w:b/>
          <w:iCs/>
          <w:lang w:val="en"/>
        </w:rPr>
        <w:t>,</w:t>
      </w:r>
      <w:r w:rsidRPr="00B329C9">
        <w:rPr>
          <w:rFonts w:eastAsiaTheme="minorHAnsi"/>
          <w:b/>
          <w:iCs/>
          <w:lang w:val="en"/>
        </w:rPr>
        <w:t xml:space="preserve"> Ki Seog Lee</w:t>
      </w:r>
      <w:r w:rsidRPr="0091256C">
        <w:rPr>
          <w:rFonts w:eastAsiaTheme="minorHAnsi"/>
          <w:b/>
          <w:iCs/>
          <w:lang w:val="en"/>
        </w:rPr>
        <w:t>.</w:t>
      </w:r>
      <w:r>
        <w:rPr>
          <w:rFonts w:eastAsiaTheme="minorHAnsi"/>
          <w:b/>
          <w:iCs/>
        </w:rPr>
        <w:t xml:space="preserve"> </w:t>
      </w:r>
      <w:r w:rsidRPr="00B329C9">
        <w:rPr>
          <w:rFonts w:eastAsiaTheme="minorHAnsi"/>
          <w:b/>
          <w:iCs/>
        </w:rPr>
        <w:t>Hypothetical protein CuvA (Rv1422) from </w:t>
      </w:r>
      <w:r w:rsidRPr="00B329C9">
        <w:rPr>
          <w:rFonts w:eastAsiaTheme="minorHAnsi"/>
          <w:b/>
          <w:i/>
          <w:iCs/>
        </w:rPr>
        <w:t>Mycobacterium tuberculosis</w:t>
      </w:r>
      <w:r w:rsidRPr="00B329C9">
        <w:rPr>
          <w:rFonts w:eastAsiaTheme="minorHAnsi"/>
          <w:b/>
          <w:iCs/>
        </w:rPr>
        <w:t> H37Rv interacts with uridine diphosphate </w:t>
      </w:r>
      <w:r w:rsidRPr="00B329C9">
        <w:rPr>
          <w:rFonts w:eastAsiaTheme="minorHAnsi"/>
          <w:b/>
          <w:i/>
          <w:iCs/>
        </w:rPr>
        <w:t>N</w:t>
      </w:r>
      <w:r w:rsidRPr="00B329C9">
        <w:rPr>
          <w:rFonts w:eastAsiaTheme="minorHAnsi"/>
          <w:b/>
          <w:iCs/>
        </w:rPr>
        <w:t>-acetylglucosamine as a key precursor of cell wall</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82</w:t>
      </w:r>
    </w:p>
    <w:p w14:paraId="7B78FC1E" w14:textId="52501A04" w:rsidR="00886AE5" w:rsidRDefault="00B329C9" w:rsidP="005C5610">
      <w:pPr>
        <w:wordWrap/>
        <w:adjustRightInd w:val="0"/>
        <w:jc w:val="left"/>
        <w:rPr>
          <w:rFonts w:eastAsiaTheme="minorHAnsi"/>
          <w:bCs/>
          <w:iCs/>
        </w:rPr>
      </w:pPr>
      <w:r w:rsidRPr="00B329C9">
        <w:rPr>
          <w:rFonts w:eastAsiaTheme="minorHAnsi"/>
          <w:bCs/>
          <w:i/>
          <w:iCs/>
        </w:rPr>
        <w:t>Mycobacterium tuberculosis</w:t>
      </w:r>
      <w:r w:rsidRPr="00B329C9">
        <w:rPr>
          <w:rFonts w:eastAsiaTheme="minorHAnsi"/>
          <w:bCs/>
          <w:iCs/>
        </w:rPr>
        <w:t> CuvA (Rv1422, MtCuvA) has previously been suggested that it may play a critical role in nutrient utilization and cell wall synthesis required for physiological adaptation in a host cell, but its biochemical details remain unclear. Our previous studies showed that MtCuvA can bind to uridine diphosphate (UDP) sugars as a cell wall precursor component. To verify its functional roles, we report here the biochemical properties of MtCuvA for the binding of UDP-</w:t>
      </w:r>
      <w:r w:rsidRPr="00B329C9">
        <w:rPr>
          <w:rFonts w:eastAsiaTheme="minorHAnsi"/>
          <w:bCs/>
          <w:i/>
          <w:iCs/>
        </w:rPr>
        <w:t>N</w:t>
      </w:r>
      <w:r w:rsidRPr="00B329C9">
        <w:rPr>
          <w:rFonts w:eastAsiaTheme="minorHAnsi"/>
          <w:bCs/>
          <w:iCs/>
        </w:rPr>
        <w:t>-acetylglucosamine (GlcNAc) using site-directed mutagenesis and docking simulation. The </w:t>
      </w:r>
      <w:r w:rsidRPr="00B329C9">
        <w:rPr>
          <w:rFonts w:eastAsiaTheme="minorHAnsi"/>
          <w:bCs/>
          <w:i/>
          <w:iCs/>
        </w:rPr>
        <w:t>K</w:t>
      </w:r>
      <w:r w:rsidRPr="00B329C9">
        <w:rPr>
          <w:rFonts w:eastAsiaTheme="minorHAnsi"/>
          <w:bCs/>
          <w:iCs/>
          <w:vertAlign w:val="subscript"/>
        </w:rPr>
        <w:t>D</w:t>
      </w:r>
      <w:r w:rsidRPr="00B329C9">
        <w:rPr>
          <w:rFonts w:eastAsiaTheme="minorHAnsi"/>
          <w:bCs/>
          <w:iCs/>
        </w:rPr>
        <w:t> values for UDP-sugars indicate that MtCuvA prefers to bind UDP-GlcNAc as a physiological ligand compared to UDP-glucose. Mutational studies of MtCuvA showed that H12A, T33A, D36A, Q154A, S196, T199A, N226A, and H298A mutants significantly affected the binding to UDP-GlcNAc. We also observed that UDP, but not GlcNAc, could bind to MtCuvA. These results imply that the presence of UDP moiety in the ligand is necessary for interaction with MtCuvA. Moreover, mutational studies of MtCuvA with UDP showed that residues H12, S196, T199, N226, and H298 may be involved in its binding to the UDP moiety, almost consistent with the docking simulation results. Our results provide an insight into the interaction of MtCuvA with UDP-GlcNAc as a key precursor of peptidoglycan.</w:t>
      </w:r>
    </w:p>
    <w:p w14:paraId="78A0E261" w14:textId="77777777" w:rsidR="005C5610" w:rsidRDefault="005C5610" w:rsidP="005C5610">
      <w:pPr>
        <w:wordWrap/>
        <w:adjustRightInd w:val="0"/>
        <w:jc w:val="left"/>
        <w:rPr>
          <w:rFonts w:eastAsiaTheme="minorHAnsi"/>
          <w:bCs/>
          <w:iCs/>
        </w:rPr>
      </w:pPr>
    </w:p>
    <w:p w14:paraId="39C8476F" w14:textId="3E118ED5" w:rsidR="005C5610" w:rsidRDefault="005C5610" w:rsidP="005C5610">
      <w:pPr>
        <w:wordWrap/>
        <w:adjustRightInd w:val="0"/>
        <w:jc w:val="left"/>
        <w:rPr>
          <w:rFonts w:eastAsiaTheme="minorHAnsi"/>
          <w:bCs/>
          <w:iCs/>
        </w:rPr>
      </w:pPr>
    </w:p>
    <w:p w14:paraId="42A14E7B" w14:textId="414C9B00" w:rsidR="00B329C9" w:rsidRDefault="00B329C9" w:rsidP="005C5610">
      <w:pPr>
        <w:wordWrap/>
        <w:adjustRightInd w:val="0"/>
        <w:jc w:val="left"/>
        <w:rPr>
          <w:rFonts w:eastAsiaTheme="minorHAnsi"/>
          <w:bCs/>
          <w:iCs/>
        </w:rPr>
      </w:pPr>
    </w:p>
    <w:p w14:paraId="32E3326E" w14:textId="51128139" w:rsidR="00B329C9" w:rsidRDefault="00B329C9" w:rsidP="005C5610">
      <w:pPr>
        <w:wordWrap/>
        <w:adjustRightInd w:val="0"/>
        <w:jc w:val="left"/>
        <w:rPr>
          <w:rFonts w:eastAsiaTheme="minorHAnsi"/>
          <w:bCs/>
          <w:iCs/>
        </w:rPr>
      </w:pPr>
    </w:p>
    <w:p w14:paraId="2FE219C1" w14:textId="6076ECAD" w:rsidR="00B329C9" w:rsidRDefault="00B329C9" w:rsidP="00B329C9">
      <w:pPr>
        <w:wordWrap/>
        <w:adjustRightInd w:val="0"/>
        <w:jc w:val="left"/>
        <w:rPr>
          <w:rFonts w:eastAsiaTheme="minorHAnsi"/>
          <w:b/>
          <w:iCs/>
        </w:rPr>
      </w:pPr>
      <w:r w:rsidRPr="00B329C9">
        <w:rPr>
          <w:rFonts w:eastAsiaTheme="minorHAnsi"/>
          <w:b/>
          <w:iCs/>
          <w:lang w:val="en"/>
        </w:rPr>
        <w:t>Hafiz Muhammad Umer Farooqi, Johoo Lee, Cheong-Ah Lee, Seung-Uk Im, Muhammad Awais Farooqi, Tasbiha Gul, Ghayas Uddin Siddiqui</w:t>
      </w:r>
      <w:r>
        <w:rPr>
          <w:rFonts w:eastAsiaTheme="minorHAnsi"/>
          <w:b/>
          <w:iCs/>
          <w:lang w:val="en"/>
        </w:rPr>
        <w:t>,</w:t>
      </w:r>
      <w:r w:rsidRPr="00B329C9">
        <w:rPr>
          <w:rFonts w:eastAsiaTheme="minorHAnsi"/>
          <w:b/>
          <w:iCs/>
          <w:lang w:val="en"/>
        </w:rPr>
        <w:t xml:space="preserve"> Dong-Guk Paeng</w:t>
      </w:r>
      <w:r w:rsidRPr="0091256C">
        <w:rPr>
          <w:rFonts w:eastAsiaTheme="minorHAnsi"/>
          <w:b/>
          <w:iCs/>
          <w:lang w:val="en"/>
        </w:rPr>
        <w:t>.</w:t>
      </w:r>
      <w:r>
        <w:rPr>
          <w:rFonts w:eastAsiaTheme="minorHAnsi"/>
          <w:b/>
          <w:iCs/>
        </w:rPr>
        <w:t xml:space="preserve"> </w:t>
      </w:r>
      <w:r w:rsidRPr="00B329C9">
        <w:rPr>
          <w:rFonts w:eastAsiaTheme="minorHAnsi"/>
          <w:b/>
          <w:iCs/>
        </w:rPr>
        <w:t>Acute neuro-biochemical changes induced by nitrogen-tungsten co-doped titanium dioxide nanoparticles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83</w:t>
      </w:r>
    </w:p>
    <w:p w14:paraId="5A3EC8F3" w14:textId="6E8F3467" w:rsidR="00B329C9" w:rsidRDefault="00B329C9" w:rsidP="00B329C9">
      <w:pPr>
        <w:wordWrap/>
        <w:adjustRightInd w:val="0"/>
        <w:jc w:val="left"/>
        <w:rPr>
          <w:rFonts w:eastAsiaTheme="minorHAnsi"/>
          <w:bCs/>
          <w:iCs/>
        </w:rPr>
      </w:pPr>
      <w:r w:rsidRPr="00B329C9">
        <w:rPr>
          <w:rFonts w:eastAsiaTheme="minorHAnsi"/>
          <w:bCs/>
          <w:iCs/>
        </w:rPr>
        <w:t>Nitrogen-tungsten co-doped titanium dioxide nanoparticles (W-N-doped TiO</w:t>
      </w:r>
      <w:r w:rsidRPr="00B329C9">
        <w:rPr>
          <w:rFonts w:eastAsiaTheme="minorHAnsi"/>
          <w:bCs/>
          <w:iCs/>
          <w:vertAlign w:val="subscript"/>
        </w:rPr>
        <w:t>2</w:t>
      </w:r>
      <w:r w:rsidRPr="00B329C9">
        <w:rPr>
          <w:rFonts w:eastAsiaTheme="minorHAnsi"/>
          <w:bCs/>
          <w:iCs/>
        </w:rPr>
        <w:t> NPs) are employed for the photocatalytic degradation of environmental pollutants. However, the potential impact of these nanoparticles on the central nervous system remains a subject of concern. This study aimed to evaluate the effects of W-N-doped TiO</w:t>
      </w:r>
      <w:r w:rsidRPr="00B329C9">
        <w:rPr>
          <w:rFonts w:eastAsiaTheme="minorHAnsi"/>
          <w:bCs/>
          <w:iCs/>
          <w:vertAlign w:val="subscript"/>
        </w:rPr>
        <w:t>2</w:t>
      </w:r>
      <w:r w:rsidRPr="00B329C9">
        <w:rPr>
          <w:rFonts w:eastAsiaTheme="minorHAnsi"/>
          <w:bCs/>
          <w:iCs/>
        </w:rPr>
        <w:t> NPs on neurophysiological and biochemical parameters of healthy rat brains, including behavioral monitoring, electroencephalogram analysis, and oxidative stress markers quantification. Intraperitoneal administration of W-N-doped TiO</w:t>
      </w:r>
      <w:r w:rsidRPr="00B329C9">
        <w:rPr>
          <w:rFonts w:eastAsiaTheme="minorHAnsi"/>
          <w:bCs/>
          <w:iCs/>
          <w:vertAlign w:val="subscript"/>
        </w:rPr>
        <w:t>2</w:t>
      </w:r>
      <w:r w:rsidRPr="00B329C9">
        <w:rPr>
          <w:rFonts w:eastAsiaTheme="minorHAnsi"/>
          <w:bCs/>
          <w:iCs/>
        </w:rPr>
        <w:t> NPs to rats revealed abnormal brain electrical activity and an altered sense of balance in the treated rats. The ability of W-N-doped TiO</w:t>
      </w:r>
      <w:r w:rsidRPr="00B329C9">
        <w:rPr>
          <w:rFonts w:eastAsiaTheme="minorHAnsi"/>
          <w:bCs/>
          <w:iCs/>
          <w:vertAlign w:val="subscript"/>
        </w:rPr>
        <w:t>2</w:t>
      </w:r>
      <w:r w:rsidRPr="00B329C9">
        <w:rPr>
          <w:rFonts w:eastAsiaTheme="minorHAnsi"/>
          <w:bCs/>
          <w:iCs/>
        </w:rPr>
        <w:t> NPs to cross the blood–brain barrier and accumulate in the brain leads to oxidative stress damage, supported by the elevated levels of reactive oxygen species (ROS), nitrite concentration, and malondialdehyde levels. Additionally, exposure to W-N-doped TiO</w:t>
      </w:r>
      <w:r w:rsidRPr="00B329C9">
        <w:rPr>
          <w:rFonts w:eastAsiaTheme="minorHAnsi"/>
          <w:bCs/>
          <w:iCs/>
          <w:vertAlign w:val="subscript"/>
        </w:rPr>
        <w:t>2</w:t>
      </w:r>
      <w:r w:rsidRPr="00B329C9">
        <w:rPr>
          <w:rFonts w:eastAsiaTheme="minorHAnsi"/>
          <w:bCs/>
          <w:iCs/>
        </w:rPr>
        <w:t> NPs significantly reduced the antioxidant enzyme levels, such as catalase and superoxide dismutase, impacting a significant decrease in dopamine and acetylcholinesterase within the rat neural tissue. Furthermore, the inflammatory biomarker tumor necrosis factor-alpha and 8-hydroxy 2-deoxyguanosine significantly increased in response to W-N-doped TiO</w:t>
      </w:r>
      <w:r w:rsidRPr="00B329C9">
        <w:rPr>
          <w:rFonts w:eastAsiaTheme="minorHAnsi"/>
          <w:bCs/>
          <w:iCs/>
          <w:vertAlign w:val="subscript"/>
        </w:rPr>
        <w:t>2</w:t>
      </w:r>
      <w:r w:rsidRPr="00B329C9">
        <w:rPr>
          <w:rFonts w:eastAsiaTheme="minorHAnsi"/>
          <w:bCs/>
          <w:iCs/>
        </w:rPr>
        <w:t> NPs. The findings revealed the adverse effects of W-N-doped TiO</w:t>
      </w:r>
      <w:r w:rsidRPr="00B329C9">
        <w:rPr>
          <w:rFonts w:eastAsiaTheme="minorHAnsi"/>
          <w:bCs/>
          <w:iCs/>
          <w:vertAlign w:val="subscript"/>
        </w:rPr>
        <w:t>2</w:t>
      </w:r>
      <w:r w:rsidRPr="00B329C9">
        <w:rPr>
          <w:rFonts w:eastAsiaTheme="minorHAnsi"/>
          <w:bCs/>
          <w:iCs/>
        </w:rPr>
        <w:t> NPs on the electrical activity of rat brains and the altered concentration of various neuro-biomarkers, highlighting their potential neurotoxicity.</w:t>
      </w:r>
    </w:p>
    <w:p w14:paraId="06DA3A4C" w14:textId="7CFB3838" w:rsidR="00B329C9" w:rsidRDefault="00B329C9" w:rsidP="00B329C9">
      <w:pPr>
        <w:wordWrap/>
        <w:adjustRightInd w:val="0"/>
        <w:jc w:val="left"/>
        <w:rPr>
          <w:rFonts w:eastAsiaTheme="minorHAnsi"/>
          <w:bCs/>
          <w:iCs/>
        </w:rPr>
      </w:pPr>
    </w:p>
    <w:p w14:paraId="5C75D2F9" w14:textId="48B976BE" w:rsidR="00B329C9" w:rsidRDefault="00B329C9" w:rsidP="00B329C9">
      <w:pPr>
        <w:wordWrap/>
        <w:adjustRightInd w:val="0"/>
        <w:jc w:val="left"/>
        <w:rPr>
          <w:rFonts w:eastAsiaTheme="minorHAnsi"/>
          <w:b/>
          <w:iCs/>
        </w:rPr>
      </w:pPr>
      <w:r w:rsidRPr="00B329C9">
        <w:rPr>
          <w:rFonts w:eastAsiaTheme="minorHAnsi"/>
          <w:b/>
          <w:iCs/>
          <w:lang w:val="en"/>
        </w:rPr>
        <w:t>Dahye Yoon, Bo-Ram Choi, Woo Cheol Shin, Kwan-Woo Kim, Young-Seob Lee</w:t>
      </w:r>
      <w:r>
        <w:rPr>
          <w:rFonts w:eastAsiaTheme="minorHAnsi"/>
          <w:b/>
          <w:iCs/>
          <w:lang w:val="en"/>
        </w:rPr>
        <w:t>,</w:t>
      </w:r>
      <w:r w:rsidRPr="00B329C9">
        <w:rPr>
          <w:rFonts w:eastAsiaTheme="minorHAnsi"/>
          <w:b/>
          <w:iCs/>
          <w:lang w:val="en"/>
        </w:rPr>
        <w:t xml:space="preserve"> Dae Young Lee</w:t>
      </w:r>
      <w:r w:rsidRPr="0091256C">
        <w:rPr>
          <w:rFonts w:eastAsiaTheme="minorHAnsi"/>
          <w:b/>
          <w:iCs/>
          <w:lang w:val="en"/>
        </w:rPr>
        <w:t>.</w:t>
      </w:r>
      <w:r>
        <w:rPr>
          <w:rFonts w:eastAsiaTheme="minorHAnsi"/>
          <w:b/>
          <w:iCs/>
        </w:rPr>
        <w:t xml:space="preserve"> </w:t>
      </w:r>
      <w:r w:rsidRPr="00B329C9">
        <w:rPr>
          <w:rFonts w:eastAsiaTheme="minorHAnsi"/>
          <w:b/>
          <w:iCs/>
        </w:rPr>
        <w:t>Metabolomics reveals that </w:t>
      </w:r>
      <w:r w:rsidRPr="00B329C9">
        <w:rPr>
          <w:rFonts w:eastAsiaTheme="minorHAnsi"/>
          <w:b/>
          <w:i/>
          <w:iCs/>
        </w:rPr>
        <w:t>Curcuma longa</w:t>
      </w:r>
      <w:r w:rsidRPr="00B329C9">
        <w:rPr>
          <w:rFonts w:eastAsiaTheme="minorHAnsi"/>
          <w:b/>
          <w:iCs/>
        </w:rPr>
        <w:t> and demethoxycurcumin inhibit HCT116 human colon cancer cell growth</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84</w:t>
      </w:r>
    </w:p>
    <w:p w14:paraId="7E8781FC" w14:textId="02536AE1" w:rsidR="00B329C9" w:rsidRDefault="00B329C9" w:rsidP="00B329C9">
      <w:pPr>
        <w:wordWrap/>
        <w:adjustRightInd w:val="0"/>
        <w:jc w:val="left"/>
        <w:rPr>
          <w:rFonts w:eastAsiaTheme="minorHAnsi"/>
          <w:bCs/>
          <w:iCs/>
        </w:rPr>
      </w:pPr>
      <w:r w:rsidRPr="00B329C9">
        <w:rPr>
          <w:rFonts w:eastAsiaTheme="minorHAnsi"/>
          <w:bCs/>
          <w:iCs/>
        </w:rPr>
        <w:t>Studies on the use of natural products to treat cancer are ongoing, and turmeric (</w:t>
      </w:r>
      <w:r w:rsidRPr="00B329C9">
        <w:rPr>
          <w:rFonts w:eastAsiaTheme="minorHAnsi"/>
          <w:bCs/>
          <w:i/>
          <w:iCs/>
        </w:rPr>
        <w:t>Curcuma longa</w:t>
      </w:r>
      <w:r w:rsidRPr="00B329C9">
        <w:rPr>
          <w:rFonts w:eastAsiaTheme="minorHAnsi"/>
          <w:bCs/>
          <w:iCs/>
        </w:rPr>
        <w:t> L.), a medicinal crop, is known for various effects including anticancer activity. In this study, the inhibitory effect of </w:t>
      </w:r>
      <w:r w:rsidRPr="00B329C9">
        <w:rPr>
          <w:rFonts w:eastAsiaTheme="minorHAnsi"/>
          <w:bCs/>
          <w:i/>
          <w:iCs/>
        </w:rPr>
        <w:t>C. longa</w:t>
      </w:r>
      <w:r w:rsidRPr="00B329C9">
        <w:rPr>
          <w:rFonts w:eastAsiaTheme="minorHAnsi"/>
          <w:bCs/>
          <w:iCs/>
        </w:rPr>
        <w:t> and demethoxycurcumin on cancer cell growth in a colorectal cancer cell line (HCT116) was investigated by using nuclear magnetic resonance (NMR) spectroscopy-based metabolomics. For this analysis, HCT116 cells were treated with doxorubicin (positive control), </w:t>
      </w:r>
      <w:r w:rsidRPr="00B329C9">
        <w:rPr>
          <w:rFonts w:eastAsiaTheme="minorHAnsi"/>
          <w:bCs/>
          <w:i/>
          <w:iCs/>
        </w:rPr>
        <w:t>C. longa</w:t>
      </w:r>
      <w:r w:rsidRPr="00B329C9">
        <w:rPr>
          <w:rFonts w:eastAsiaTheme="minorHAnsi"/>
          <w:bCs/>
          <w:iCs/>
        </w:rPr>
        <w:t> extract, or demethoxycurcumin (20, 40, and 60 μM). In the NMR spectra of the HCT116 cell extract, 45 metabolites were identified and quantified. The quantified metabolites were analyzed by biomarker analysis, and significantly changed metabolites were filtered by the area under the curve (AUC) of the receiver operator characteristic (ROC) curve. Multivariate statistical analysis of NMR spectra was conducted to confirm the distribution among groups. Through an S-line plot, it was possible to identify metabolites that contributed to the differences seen in the OPLS-DA score plot. Taken together, the results reveal that </w:t>
      </w:r>
      <w:r w:rsidRPr="00B329C9">
        <w:rPr>
          <w:rFonts w:eastAsiaTheme="minorHAnsi"/>
          <w:bCs/>
          <w:i/>
          <w:iCs/>
        </w:rPr>
        <w:t>C. longa</w:t>
      </w:r>
      <w:r w:rsidRPr="00B329C9">
        <w:rPr>
          <w:rFonts w:eastAsiaTheme="minorHAnsi"/>
          <w:bCs/>
          <w:iCs/>
        </w:rPr>
        <w:t> extract induces oxidative stress and changes the energy metabolism in HCT116 cells, and that demethoxycurcumin inhibits the energy metabolism strategy for the survival of cancer cells, escape from immune cells, and cancer cell proliferation, thereby enabling the survival of HCT116 cells.</w:t>
      </w:r>
    </w:p>
    <w:p w14:paraId="5537DCA7" w14:textId="5B18E53C" w:rsidR="00B329C9" w:rsidRDefault="00B329C9" w:rsidP="00B329C9">
      <w:pPr>
        <w:wordWrap/>
        <w:adjustRightInd w:val="0"/>
        <w:jc w:val="left"/>
        <w:rPr>
          <w:rFonts w:eastAsiaTheme="minorHAnsi"/>
          <w:bCs/>
          <w:iCs/>
        </w:rPr>
      </w:pPr>
    </w:p>
    <w:p w14:paraId="117552F5" w14:textId="65A0AD4A" w:rsidR="005D4A3A" w:rsidRDefault="005D4A3A" w:rsidP="005D4A3A">
      <w:pPr>
        <w:wordWrap/>
        <w:adjustRightInd w:val="0"/>
        <w:jc w:val="left"/>
        <w:rPr>
          <w:rFonts w:eastAsiaTheme="minorHAnsi"/>
          <w:b/>
          <w:iCs/>
        </w:rPr>
      </w:pPr>
      <w:r w:rsidRPr="005D4A3A">
        <w:rPr>
          <w:rFonts w:eastAsiaTheme="minorHAnsi"/>
          <w:b/>
          <w:iCs/>
          <w:lang w:val="en"/>
        </w:rPr>
        <w:t>Sol-ra Oh, Se-keun Park, Pyeongjae Lee</w:t>
      </w:r>
      <w:r>
        <w:rPr>
          <w:rFonts w:eastAsiaTheme="minorHAnsi"/>
          <w:b/>
          <w:iCs/>
          <w:lang w:val="en"/>
        </w:rPr>
        <w:t>,</w:t>
      </w:r>
      <w:r w:rsidRPr="005D4A3A">
        <w:rPr>
          <w:rFonts w:eastAsiaTheme="minorHAnsi"/>
          <w:b/>
          <w:iCs/>
          <w:lang w:val="en"/>
        </w:rPr>
        <w:t xml:space="preserve"> Yong-Min Kim</w:t>
      </w:r>
      <w:r w:rsidRPr="0091256C">
        <w:rPr>
          <w:rFonts w:eastAsiaTheme="minorHAnsi"/>
          <w:b/>
          <w:iCs/>
          <w:lang w:val="en"/>
        </w:rPr>
        <w:t>.</w:t>
      </w:r>
      <w:r>
        <w:rPr>
          <w:rFonts w:eastAsiaTheme="minorHAnsi"/>
          <w:b/>
          <w:iCs/>
        </w:rPr>
        <w:t xml:space="preserve"> </w:t>
      </w:r>
      <w:r w:rsidRPr="005D4A3A">
        <w:rPr>
          <w:rFonts w:eastAsiaTheme="minorHAnsi"/>
          <w:b/>
          <w:iCs/>
        </w:rPr>
        <w:t>The ginsenoside Rg2 downregulates MMP-1 expression in keratinocyte (HaCaT)-conditioned medium-treated human fibroblasts (Hs68)</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85</w:t>
      </w:r>
    </w:p>
    <w:p w14:paraId="2365297D" w14:textId="69BB1DA7" w:rsidR="00B329C9" w:rsidRDefault="005D4A3A" w:rsidP="00B329C9">
      <w:pPr>
        <w:wordWrap/>
        <w:adjustRightInd w:val="0"/>
        <w:jc w:val="left"/>
        <w:rPr>
          <w:rFonts w:eastAsiaTheme="minorHAnsi"/>
          <w:bCs/>
          <w:iCs/>
        </w:rPr>
      </w:pPr>
      <w:r w:rsidRPr="005D4A3A">
        <w:rPr>
          <w:rFonts w:eastAsiaTheme="minorHAnsi"/>
          <w:bCs/>
          <w:iCs/>
        </w:rPr>
        <w:t>Keratinocytes exposed to UVB induce the production of cytokines, which activate fibroblasts and increase the expression of matrix metalloproteinases (MMPs). The increased expression of MMPs leads to connective tissue damage and wrinkle formation, resulting in skin aging. In this study, we used human dermal fibroblasts cultured in UVB-irradiated keratinocyte-conditioned medium (UV CM) to investigate the potential anti-aging effects of the ginsenoside Rg2 on skin. The inhibitory effect of Rg2 on the MMP-1 gene and protein was determined by real-time PCR and ELISA. We also examined the expression levels of proteins in the mitogen-activated protein kinase (MAPK) signaling pathway using western blotting, to elucidate the underlying mechanism of the inhibitory effect of Rg2. Rg2 inhibited MMP-1 mRNA and protein expression in a concentration-dependent manner. We found that Rg2 inhibited the phosphorylation of extracellular signal-regulated kinase (ERK) and c-Jun N-terminal kinase (JNK) but not that of p38. Therefore, our results suggest that Rg2 is a potential material for the prevention and treatment of photoaging.</w:t>
      </w:r>
    </w:p>
    <w:p w14:paraId="4A6D853B" w14:textId="669D020C" w:rsidR="005D4A3A" w:rsidRDefault="005D4A3A" w:rsidP="00B329C9">
      <w:pPr>
        <w:wordWrap/>
        <w:adjustRightInd w:val="0"/>
        <w:jc w:val="left"/>
        <w:rPr>
          <w:rFonts w:eastAsiaTheme="minorHAnsi"/>
          <w:bCs/>
          <w:iCs/>
        </w:rPr>
      </w:pPr>
    </w:p>
    <w:p w14:paraId="55AC887F" w14:textId="61F1CF97" w:rsidR="005D4A3A" w:rsidRDefault="005D4A3A" w:rsidP="005D4A3A">
      <w:pPr>
        <w:wordWrap/>
        <w:adjustRightInd w:val="0"/>
        <w:jc w:val="left"/>
        <w:rPr>
          <w:rFonts w:eastAsiaTheme="minorHAnsi"/>
          <w:b/>
          <w:iCs/>
        </w:rPr>
      </w:pPr>
      <w:r w:rsidRPr="005D4A3A">
        <w:rPr>
          <w:rFonts w:eastAsiaTheme="minorHAnsi"/>
          <w:b/>
          <w:iCs/>
          <w:lang w:val="en"/>
        </w:rPr>
        <w:t>N. H. M. Rubel Mozumder, Kyeong Hwan Hwang, Min-Seuk Lee, Eun-Hee Kim</w:t>
      </w:r>
      <w:r>
        <w:rPr>
          <w:rFonts w:eastAsiaTheme="minorHAnsi"/>
          <w:b/>
          <w:iCs/>
          <w:lang w:val="en"/>
        </w:rPr>
        <w:t>,</w:t>
      </w:r>
      <w:r w:rsidRPr="005D4A3A">
        <w:rPr>
          <w:rFonts w:eastAsiaTheme="minorHAnsi"/>
          <w:b/>
          <w:iCs/>
          <w:lang w:val="en"/>
        </w:rPr>
        <w:t xml:space="preserve"> Young-Shick Hong</w:t>
      </w:r>
      <w:r w:rsidRPr="0091256C">
        <w:rPr>
          <w:rFonts w:eastAsiaTheme="minorHAnsi"/>
          <w:b/>
          <w:iCs/>
          <w:lang w:val="en"/>
        </w:rPr>
        <w:t>.</w:t>
      </w:r>
      <w:r>
        <w:rPr>
          <w:rFonts w:eastAsiaTheme="minorHAnsi"/>
          <w:b/>
          <w:iCs/>
        </w:rPr>
        <w:t xml:space="preserve"> </w:t>
      </w:r>
      <w:r w:rsidRPr="005D4A3A">
        <w:rPr>
          <w:rFonts w:eastAsiaTheme="minorHAnsi"/>
          <w:b/>
          <w:iCs/>
        </w:rPr>
        <w:t>Metabolic Evidence on Vintage Effect in Tea (</w:t>
      </w:r>
      <w:r w:rsidRPr="005D4A3A">
        <w:rPr>
          <w:rFonts w:eastAsiaTheme="minorHAnsi"/>
          <w:b/>
          <w:i/>
          <w:iCs/>
        </w:rPr>
        <w:t>Camellia sinensis</w:t>
      </w:r>
      <w:r w:rsidRPr="005D4A3A">
        <w:rPr>
          <w:rFonts w:eastAsiaTheme="minorHAnsi"/>
          <w:b/>
          <w:iCs/>
        </w:rPr>
        <w:t> L.) Plants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86</w:t>
      </w:r>
    </w:p>
    <w:p w14:paraId="1ED2065D" w14:textId="4930E859" w:rsidR="005D4A3A" w:rsidRDefault="005D4A3A" w:rsidP="00B329C9">
      <w:pPr>
        <w:wordWrap/>
        <w:adjustRightInd w:val="0"/>
        <w:jc w:val="left"/>
        <w:rPr>
          <w:rFonts w:eastAsiaTheme="minorHAnsi"/>
          <w:bCs/>
          <w:iCs/>
        </w:rPr>
      </w:pPr>
      <w:r w:rsidRPr="005D4A3A">
        <w:rPr>
          <w:rFonts w:eastAsiaTheme="minorHAnsi"/>
          <w:bCs/>
          <w:iCs/>
        </w:rPr>
        <w:t>Recent metabolomics studies have reported diverse metabolites of tea depending on tea (</w:t>
      </w:r>
      <w:r w:rsidRPr="005D4A3A">
        <w:rPr>
          <w:rFonts w:eastAsiaTheme="minorHAnsi"/>
          <w:bCs/>
          <w:i/>
          <w:iCs/>
        </w:rPr>
        <w:t>Camellia sinensis</w:t>
      </w:r>
      <w:r w:rsidRPr="005D4A3A">
        <w:rPr>
          <w:rFonts w:eastAsiaTheme="minorHAnsi"/>
          <w:bCs/>
          <w:iCs/>
        </w:rPr>
        <w:t>) cultivars, cultivation conditions and geographical location. However, these studies were limited the effects of these conditions on metabolome of tea leaves in a single year. We explored the year-to-year variations in leaf metabolome of two tea (</w:t>
      </w:r>
      <w:r w:rsidRPr="005D4A3A">
        <w:rPr>
          <w:rFonts w:eastAsiaTheme="minorHAnsi"/>
          <w:bCs/>
          <w:i/>
          <w:iCs/>
        </w:rPr>
        <w:t>C. sinensis</w:t>
      </w:r>
      <w:r w:rsidRPr="005D4A3A">
        <w:rPr>
          <w:rFonts w:eastAsiaTheme="minorHAnsi"/>
          <w:bCs/>
          <w:iCs/>
        </w:rPr>
        <w:t>) cultivars over a period of five successive years from 2015 to 2019 to determine vintage tea products, such as in grapes or wines, and showed a clear metabolic differentiations of fresh tea leaves. Also, the best conditions of climate were suggested through an association of rainfall and sun-expose time with the metabolism of theanine in taste- or flavor-rich tea cultivar and of catechin compounds in EGCG3″Me-rich tea cultivar, thereby providing the potential vintage tea tailored to the cultivar. Since vintage wine is derived from grapes grown in a year under good climatic conditions, which provides high quality of wine in the best year, the current result highlights important information relevant to tea metabolome associated with climatic conditions in a specific year and the manufacture of vintage tea with unique quality.</w:t>
      </w:r>
    </w:p>
    <w:p w14:paraId="744E8C8C" w14:textId="0472DE7C" w:rsidR="005D4A3A" w:rsidRDefault="005D4A3A" w:rsidP="00B329C9">
      <w:pPr>
        <w:wordWrap/>
        <w:adjustRightInd w:val="0"/>
        <w:jc w:val="left"/>
        <w:rPr>
          <w:rFonts w:eastAsiaTheme="minorHAnsi"/>
          <w:bCs/>
          <w:iCs/>
        </w:rPr>
      </w:pPr>
    </w:p>
    <w:p w14:paraId="1B4A5D4C" w14:textId="1DAF091D" w:rsidR="005D4A3A" w:rsidRDefault="005D4A3A" w:rsidP="005D4A3A">
      <w:pPr>
        <w:wordWrap/>
        <w:adjustRightInd w:val="0"/>
        <w:jc w:val="left"/>
        <w:rPr>
          <w:rFonts w:eastAsiaTheme="minorHAnsi"/>
          <w:b/>
          <w:iCs/>
        </w:rPr>
      </w:pPr>
      <w:r w:rsidRPr="005D4A3A">
        <w:rPr>
          <w:rFonts w:eastAsiaTheme="minorHAnsi"/>
          <w:b/>
          <w:iCs/>
          <w:lang w:val="en"/>
        </w:rPr>
        <w:t>Han-Na Cho, Minji Shin, Ikhyeong Lee, Haeun Ryoo, Bharat Sharma Acharya, Jae-Hyuk Park, Yong Hwa Cheong, Ju-Sik Cho</w:t>
      </w:r>
      <w:r>
        <w:rPr>
          <w:rFonts w:eastAsiaTheme="minorHAnsi"/>
          <w:b/>
          <w:iCs/>
          <w:lang w:val="en"/>
        </w:rPr>
        <w:t>,</w:t>
      </w:r>
      <w:r w:rsidRPr="005D4A3A">
        <w:rPr>
          <w:rFonts w:eastAsiaTheme="minorHAnsi"/>
          <w:b/>
          <w:iCs/>
          <w:lang w:val="en"/>
        </w:rPr>
        <w:t xml:space="preserve"> Se-Won Kang</w:t>
      </w:r>
      <w:r w:rsidRPr="0091256C">
        <w:rPr>
          <w:rFonts w:eastAsiaTheme="minorHAnsi"/>
          <w:b/>
          <w:iCs/>
          <w:lang w:val="en"/>
        </w:rPr>
        <w:t>.</w:t>
      </w:r>
      <w:r>
        <w:rPr>
          <w:rFonts w:eastAsiaTheme="minorHAnsi"/>
          <w:b/>
          <w:iCs/>
        </w:rPr>
        <w:t xml:space="preserve"> </w:t>
      </w:r>
      <w:r w:rsidRPr="005D4A3A">
        <w:rPr>
          <w:rFonts w:eastAsiaTheme="minorHAnsi"/>
          <w:b/>
          <w:iCs/>
        </w:rPr>
        <w:t>Impact of biochar and compost amendment on corn yield and greenhouse gas emissions under waterlogged conditions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87</w:t>
      </w:r>
    </w:p>
    <w:p w14:paraId="22C3AF18" w14:textId="0D813952" w:rsidR="005D4A3A" w:rsidRDefault="005D4A3A" w:rsidP="00B329C9">
      <w:pPr>
        <w:wordWrap/>
        <w:adjustRightInd w:val="0"/>
        <w:jc w:val="left"/>
        <w:rPr>
          <w:rFonts w:eastAsiaTheme="minorHAnsi"/>
          <w:bCs/>
          <w:iCs/>
        </w:rPr>
      </w:pPr>
      <w:r w:rsidRPr="005D4A3A">
        <w:rPr>
          <w:rFonts w:eastAsiaTheme="minorHAnsi"/>
          <w:bCs/>
          <w:iCs/>
        </w:rPr>
        <w:t>Biochar, widely recognized for its capacity to counteract climate change impacts, has demonstrated substantial benefits in agricultural ecosystems. Nevertheless, empirical studies exploring its efficacy during climatic aberrations such as heavy rainfall are limited. This study investigated the effects of compost and biochar addition on corn growth attributes, yield, and soil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under heavy rain (exceeding 5-yr average) and waterlogging conditions. Here, treatments included compost (CP,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rice husk biochar (RB,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wood biochar (WB, 7.6 t ha</w:t>
      </w:r>
      <w:r w:rsidRPr="005D4A3A">
        <w:rPr>
          <w:rFonts w:ascii="바탕" w:eastAsia="바탕" w:hAnsi="바탕" w:cs="바탕" w:hint="eastAsia"/>
          <w:bCs/>
          <w:iCs/>
          <w:vertAlign w:val="superscript"/>
        </w:rPr>
        <w:t>−</w:t>
      </w:r>
      <w:r w:rsidRPr="005D4A3A">
        <w:rPr>
          <w:rFonts w:eastAsiaTheme="minorHAnsi"/>
          <w:bCs/>
          <w:iCs/>
          <w:vertAlign w:val="superscript"/>
        </w:rPr>
        <w:t>1</w:t>
      </w:r>
      <w:r w:rsidRPr="005D4A3A">
        <w:rPr>
          <w:rFonts w:eastAsiaTheme="minorHAnsi"/>
          <w:bCs/>
          <w:iCs/>
        </w:rPr>
        <w:t>); and control (Cn). Under high rainfall and waterlogging, the CP treatment manifested a pronounced enhancement in corn biomass and productivity, exceeding biomass and productivity of Cn treatment by 12.6 and 32.2%, RB treatment by 120 and 195%, and WB treatment by 86.1 and 111%, respectively. Corn yield increased in the order: CP</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Cn</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WB</w:t>
      </w:r>
      <w:r w:rsidRPr="005D4A3A">
        <w:rPr>
          <w:rFonts w:ascii="MS Mincho" w:eastAsia="MS Mincho" w:hAnsi="MS Mincho" w:cs="MS Mincho" w:hint="eastAsia"/>
          <w:bCs/>
          <w:iCs/>
        </w:rPr>
        <w:t> </w:t>
      </w:r>
      <w:r w:rsidRPr="005D4A3A">
        <w:rPr>
          <w:rFonts w:eastAsiaTheme="minorHAnsi"/>
          <w:bCs/>
          <w:iCs/>
        </w:rPr>
        <w:t>&gt;</w:t>
      </w:r>
      <w:r w:rsidRPr="005D4A3A">
        <w:rPr>
          <w:rFonts w:ascii="MS Mincho" w:eastAsia="MS Mincho" w:hAnsi="MS Mincho" w:cs="MS Mincho" w:hint="eastAsia"/>
          <w:bCs/>
          <w:iCs/>
        </w:rPr>
        <w:t> </w:t>
      </w:r>
      <w:r w:rsidRPr="005D4A3A">
        <w:rPr>
          <w:rFonts w:eastAsiaTheme="minorHAnsi"/>
          <w:bCs/>
          <w:iCs/>
        </w:rPr>
        <w:t>RB. Intriguingly, negligible disparity occurred between the RB and WB treatments in straw yield, grain yield, grain index, and corn productivity but both treatments recorded distinctively lower values than CP treatment. Also, the CO</w:t>
      </w:r>
      <w:r w:rsidRPr="005D4A3A">
        <w:rPr>
          <w:rFonts w:eastAsiaTheme="minorHAnsi"/>
          <w:bCs/>
          <w:iCs/>
          <w:vertAlign w:val="subscript"/>
        </w:rPr>
        <w:t>2</w:t>
      </w:r>
      <w:r w:rsidRPr="005D4A3A">
        <w:rPr>
          <w:rFonts w:eastAsiaTheme="minorHAnsi"/>
          <w:bCs/>
          <w:iCs/>
        </w:rPr>
        <w:t> and N</w:t>
      </w:r>
      <w:r w:rsidRPr="005D4A3A">
        <w:rPr>
          <w:rFonts w:eastAsiaTheme="minorHAnsi"/>
          <w:bCs/>
          <w:iCs/>
          <w:vertAlign w:val="subscript"/>
        </w:rPr>
        <w:t>2</w:t>
      </w:r>
      <w:r w:rsidRPr="005D4A3A">
        <w:rPr>
          <w:rFonts w:eastAsiaTheme="minorHAnsi"/>
          <w:bCs/>
          <w:iCs/>
        </w:rPr>
        <w:t>O fluxes remained largely similar for two biochar treatments but lower than CP treatment. Overall, CP increased corn yield, straw, and grain yield whereas biochars reduced N</w:t>
      </w:r>
      <w:r w:rsidRPr="005D4A3A">
        <w:rPr>
          <w:rFonts w:eastAsiaTheme="minorHAnsi"/>
          <w:bCs/>
          <w:iCs/>
          <w:vertAlign w:val="subscript"/>
        </w:rPr>
        <w:t>2</w:t>
      </w:r>
      <w:r w:rsidRPr="005D4A3A">
        <w:rPr>
          <w:rFonts w:eastAsiaTheme="minorHAnsi"/>
          <w:bCs/>
          <w:iCs/>
        </w:rPr>
        <w:t>O flux during waterlogging. Although derived from a short-term experimental window, these pivotal findings furnish invaluable insights for devising soil amendments for yield and environmental benefits in contexts of extreme climatic perturbations. Our findings offer a robust foundation for refining nutrient management strategies confronted with waterlogging challenges, but long-term studies are necessary for definitive conclusions.</w:t>
      </w:r>
    </w:p>
    <w:p w14:paraId="3180AD2C" w14:textId="3080352C" w:rsidR="005D4A3A" w:rsidRDefault="005D4A3A" w:rsidP="00B329C9">
      <w:pPr>
        <w:wordWrap/>
        <w:adjustRightInd w:val="0"/>
        <w:jc w:val="left"/>
        <w:rPr>
          <w:rFonts w:eastAsiaTheme="minorHAnsi"/>
          <w:bCs/>
          <w:iCs/>
        </w:rPr>
      </w:pPr>
    </w:p>
    <w:p w14:paraId="457B1028" w14:textId="61BFB868" w:rsidR="005D4A3A" w:rsidRDefault="005D4A3A" w:rsidP="005D4A3A">
      <w:pPr>
        <w:wordWrap/>
        <w:adjustRightInd w:val="0"/>
        <w:jc w:val="left"/>
        <w:rPr>
          <w:rFonts w:eastAsiaTheme="minorHAnsi"/>
          <w:b/>
          <w:iCs/>
        </w:rPr>
      </w:pPr>
      <w:r w:rsidRPr="005D4A3A">
        <w:rPr>
          <w:rFonts w:eastAsiaTheme="minorHAnsi"/>
          <w:b/>
          <w:iCs/>
          <w:lang w:val="en"/>
        </w:rPr>
        <w:t>Yeok Boo Chang, Yejin Ahn, Daebang Seo, Soohyun Bae, Hyung Joo Suh, Yang Hee Hong</w:t>
      </w:r>
      <w:r>
        <w:rPr>
          <w:rFonts w:eastAsiaTheme="minorHAnsi"/>
          <w:b/>
          <w:iCs/>
          <w:lang w:val="en"/>
        </w:rPr>
        <w:t>,</w:t>
      </w:r>
      <w:r w:rsidRPr="005D4A3A">
        <w:rPr>
          <w:rFonts w:eastAsiaTheme="minorHAnsi"/>
          <w:b/>
          <w:iCs/>
          <w:lang w:val="en"/>
        </w:rPr>
        <w:t xml:space="preserve"> Eun Young Jung</w:t>
      </w:r>
      <w:r w:rsidRPr="0091256C">
        <w:rPr>
          <w:rFonts w:eastAsiaTheme="minorHAnsi"/>
          <w:b/>
          <w:iCs/>
          <w:lang w:val="en"/>
        </w:rPr>
        <w:t>.</w:t>
      </w:r>
      <w:r>
        <w:rPr>
          <w:rFonts w:eastAsiaTheme="minorHAnsi"/>
          <w:b/>
          <w:iCs/>
        </w:rPr>
        <w:t xml:space="preserve"> </w:t>
      </w:r>
      <w:r w:rsidRPr="005D4A3A">
        <w:rPr>
          <w:rFonts w:eastAsiaTheme="minorHAnsi"/>
          <w:b/>
          <w:i/>
          <w:iCs/>
        </w:rPr>
        <w:t>Centella asiatica</w:t>
      </w:r>
      <w:r w:rsidRPr="005D4A3A">
        <w:rPr>
          <w:rFonts w:eastAsiaTheme="minorHAnsi"/>
          <w:b/>
          <w:iCs/>
        </w:rPr>
        <w:t> lowers body fat accumulation via regulating cholesterol homeostasis- and lipid metabolism-related genes in mice with high-fat, high-sugar diet-induced obesity</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88</w:t>
      </w:r>
    </w:p>
    <w:p w14:paraId="59E5FF1F" w14:textId="17B07FF3" w:rsidR="005D4A3A" w:rsidRDefault="005D4A3A" w:rsidP="00B329C9">
      <w:pPr>
        <w:wordWrap/>
        <w:adjustRightInd w:val="0"/>
        <w:jc w:val="left"/>
        <w:rPr>
          <w:rFonts w:eastAsiaTheme="minorHAnsi"/>
          <w:bCs/>
          <w:iCs/>
        </w:rPr>
      </w:pPr>
      <w:r w:rsidRPr="005D4A3A">
        <w:rPr>
          <w:rFonts w:eastAsiaTheme="minorHAnsi"/>
          <w:bCs/>
          <w:iCs/>
        </w:rPr>
        <w:t>To understand the mechanisms involved in the anti-obesity effects </w:t>
      </w:r>
      <w:r w:rsidRPr="005D4A3A">
        <w:rPr>
          <w:rFonts w:eastAsiaTheme="minorHAnsi"/>
          <w:bCs/>
          <w:i/>
          <w:iCs/>
        </w:rPr>
        <w:t>Centella asiatica</w:t>
      </w:r>
      <w:r w:rsidRPr="005D4A3A">
        <w:rPr>
          <w:rFonts w:eastAsiaTheme="minorHAnsi"/>
          <w:bCs/>
          <w:iCs/>
        </w:rPr>
        <w:t> (CA), we examined body weight, serum levels, white adipose tissue (WAT) weight, histological analysis, and the expression of cholesterol homeostasis- and lipid metabolism-related genes in mice with high-fat, high-sugar diet (HFHSD)-induced obesity that were orally treated with CA for 12 weeks. Eight-week-old, male C57BL/6J mice were assigned to the following four groups (8 mice/group): NOR, normal diet; HFHSD (Control), HFHSD; CA-L, HFHSD</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CA 300 mg/kg; CA-H, HFHSD+CA 600 mg/kg. The suspension of powdered CA leaf was fed using oral gavage. CA treatment significantly attenuated HFHSD-induced increase in body weight gain, serum glucose, triacylglycerol, and WAT weight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Compared to that in HFHSD, adipocyte diameter and macrovesicular area of epididymal WAT significantly decreased with CA treatment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The mRNA expression levels of peroxisome proliferator-activated receptor gamma (PPAR</w:t>
      </w:r>
      <w:r w:rsidRPr="005D4A3A">
        <w:rPr>
          <w:rFonts w:ascii="맑은 고딕" w:eastAsia="맑은 고딕" w:hAnsi="맑은 고딕" w:cs="맑은 고딕" w:hint="eastAsia"/>
          <w:bCs/>
          <w:iCs/>
        </w:rPr>
        <w:t>γ</w:t>
      </w:r>
      <w:r w:rsidRPr="005D4A3A">
        <w:rPr>
          <w:rFonts w:eastAsiaTheme="minorHAnsi"/>
          <w:bCs/>
          <w:iCs/>
        </w:rPr>
        <w:t>), fatty acid synthase (FAS), cluster of differentiation 36 (CD36), 3- hydroxyl-3-methylglutaryl CoA reductase (HMGCR), and stearoyl CoA desaturase 1 (SCD 1) were significantly downregulated in the CA-H compared to the HFHSD (p</w:t>
      </w:r>
      <w:r w:rsidRPr="005D4A3A">
        <w:rPr>
          <w:rFonts w:ascii="MS Mincho" w:eastAsia="MS Mincho" w:hAnsi="MS Mincho" w:cs="MS Mincho" w:hint="eastAsia"/>
          <w:bCs/>
          <w:iCs/>
        </w:rPr>
        <w:t> </w:t>
      </w:r>
      <w:r w:rsidRPr="005D4A3A">
        <w:rPr>
          <w:rFonts w:eastAsiaTheme="minorHAnsi"/>
          <w:bCs/>
          <w:iCs/>
        </w:rPr>
        <w:t>&lt;</w:t>
      </w:r>
      <w:r w:rsidRPr="005D4A3A">
        <w:rPr>
          <w:rFonts w:ascii="MS Mincho" w:eastAsia="MS Mincho" w:hAnsi="MS Mincho" w:cs="MS Mincho" w:hint="eastAsia"/>
          <w:bCs/>
          <w:iCs/>
        </w:rPr>
        <w:t> </w:t>
      </w:r>
      <w:r w:rsidRPr="005D4A3A">
        <w:rPr>
          <w:rFonts w:eastAsiaTheme="minorHAnsi"/>
          <w:bCs/>
          <w:iCs/>
        </w:rPr>
        <w:t>0.05). CA exerts anti-obesity effects by lowering body fat accumulation via regulating gene expression and thus, is a potential lipid-lowering agent.</w:t>
      </w:r>
    </w:p>
    <w:p w14:paraId="2E0CA662" w14:textId="3657DA37" w:rsidR="005D4A3A" w:rsidRDefault="005D4A3A" w:rsidP="00B329C9">
      <w:pPr>
        <w:wordWrap/>
        <w:adjustRightInd w:val="0"/>
        <w:jc w:val="left"/>
        <w:rPr>
          <w:rFonts w:eastAsiaTheme="minorHAnsi"/>
          <w:bCs/>
          <w:iCs/>
        </w:rPr>
      </w:pPr>
    </w:p>
    <w:p w14:paraId="013483CB" w14:textId="44C2AA1B" w:rsidR="005D4A3A" w:rsidRDefault="005D4A3A" w:rsidP="005D4A3A">
      <w:pPr>
        <w:wordWrap/>
        <w:adjustRightInd w:val="0"/>
        <w:jc w:val="left"/>
        <w:rPr>
          <w:rFonts w:eastAsiaTheme="minorHAnsi"/>
          <w:b/>
          <w:iCs/>
        </w:rPr>
      </w:pPr>
      <w:r w:rsidRPr="005D4A3A">
        <w:rPr>
          <w:rFonts w:eastAsiaTheme="minorHAnsi"/>
          <w:b/>
          <w:iCs/>
          <w:lang w:val="en"/>
        </w:rPr>
        <w:t>Ika Oktavianawati, Mardi Santoso, Mohd Fadzelly Abu Bakar, Yong-Ung Kim</w:t>
      </w:r>
      <w:r>
        <w:rPr>
          <w:rFonts w:eastAsiaTheme="minorHAnsi"/>
          <w:b/>
          <w:iCs/>
          <w:lang w:val="en"/>
        </w:rPr>
        <w:t>,</w:t>
      </w:r>
      <w:r w:rsidRPr="005D4A3A">
        <w:rPr>
          <w:rFonts w:eastAsiaTheme="minorHAnsi"/>
          <w:b/>
          <w:iCs/>
          <w:lang w:val="en"/>
        </w:rPr>
        <w:t xml:space="preserve"> Sri Fatmawati</w:t>
      </w:r>
      <w:r w:rsidRPr="0091256C">
        <w:rPr>
          <w:rFonts w:eastAsiaTheme="minorHAnsi"/>
          <w:b/>
          <w:iCs/>
          <w:lang w:val="en"/>
        </w:rPr>
        <w:t>.</w:t>
      </w:r>
      <w:r>
        <w:rPr>
          <w:rFonts w:eastAsiaTheme="minorHAnsi"/>
          <w:b/>
          <w:iCs/>
        </w:rPr>
        <w:t xml:space="preserve"> </w:t>
      </w:r>
      <w:r w:rsidRPr="005D4A3A">
        <w:rPr>
          <w:rFonts w:eastAsiaTheme="minorHAnsi"/>
          <w:b/>
          <w:iCs/>
        </w:rPr>
        <w:t>Recent progress on drugs discovery study for treatment of COVID-19: repurposing existing drugs and current natural bioactive molecules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89</w:t>
      </w:r>
    </w:p>
    <w:p w14:paraId="3058D040" w14:textId="5294A473" w:rsidR="005D4A3A" w:rsidRDefault="005D4A3A" w:rsidP="00B329C9">
      <w:pPr>
        <w:wordWrap/>
        <w:adjustRightInd w:val="0"/>
        <w:jc w:val="left"/>
        <w:rPr>
          <w:rFonts w:eastAsiaTheme="minorHAnsi"/>
          <w:bCs/>
          <w:iCs/>
        </w:rPr>
      </w:pPr>
      <w:r w:rsidRPr="005D4A3A">
        <w:rPr>
          <w:rFonts w:eastAsiaTheme="minorHAnsi"/>
          <w:bCs/>
          <w:iCs/>
        </w:rPr>
        <w:t>COVID-19 has been a major global health concern for the past three years, and currently we are still experiencing coronavirus patients in the following years. The virus, known as SARS-CoV-2, shares a similar genomic identity with previous viruses such as SARS-CoV and MERS-CoV. To combat the pandemic, modern drugs discovery techniques such as in silico experiments for docking and virtual screening have been employed to design new drugs against COVID-19. However, the release of new drugs for human use requires two safety assessment steps consisting of preclinical and clinical trials. To bypass these steps, scientists are exploring the potential of repurposing existing drugs for COVID-19 treatment. This approach involves evaluating antiviral activity of drugs previously used for treating respiratory diseases against other enveloped viruses such as HPV, HSV, and HIV. The aim of this study is to review repurposing of existing drugs, traditional medicines, and active secondary metabolites from plant-based natural products that target specific protein enzymes related to SARS-CoV-2. The review also analyzes the chemical structure and activity relationship between selected active molecules, particularly flavonol groups, as ligands and proteins or active sites of SARS-CoV-2.</w:t>
      </w:r>
    </w:p>
    <w:p w14:paraId="2B75A220" w14:textId="5AD97100" w:rsidR="005D4A3A" w:rsidRDefault="005D4A3A" w:rsidP="00B329C9">
      <w:pPr>
        <w:wordWrap/>
        <w:adjustRightInd w:val="0"/>
        <w:jc w:val="left"/>
        <w:rPr>
          <w:rFonts w:eastAsiaTheme="minorHAnsi"/>
          <w:bCs/>
          <w:iCs/>
        </w:rPr>
      </w:pPr>
    </w:p>
    <w:p w14:paraId="214BE1A3" w14:textId="05AB56DC" w:rsidR="005D4A3A" w:rsidRDefault="005D4A3A" w:rsidP="005D4A3A">
      <w:pPr>
        <w:wordWrap/>
        <w:adjustRightInd w:val="0"/>
        <w:jc w:val="left"/>
        <w:rPr>
          <w:rFonts w:eastAsiaTheme="minorHAnsi"/>
          <w:b/>
          <w:iCs/>
        </w:rPr>
      </w:pPr>
      <w:r w:rsidRPr="005D4A3A">
        <w:rPr>
          <w:rFonts w:eastAsiaTheme="minorHAnsi"/>
          <w:b/>
          <w:iCs/>
          <w:lang w:val="en"/>
        </w:rPr>
        <w:t>Seok Joong Kim, Yangji Kim, Thanh Van Duong</w:t>
      </w:r>
      <w:r>
        <w:rPr>
          <w:rFonts w:eastAsiaTheme="minorHAnsi"/>
          <w:b/>
          <w:iCs/>
          <w:lang w:val="en"/>
        </w:rPr>
        <w:t>,</w:t>
      </w:r>
      <w:r w:rsidRPr="005D4A3A">
        <w:rPr>
          <w:rFonts w:eastAsiaTheme="minorHAnsi"/>
          <w:b/>
          <w:iCs/>
          <w:lang w:val="en"/>
        </w:rPr>
        <w:t xml:space="preserve"> Hee Sung Park</w:t>
      </w:r>
      <w:r w:rsidRPr="0091256C">
        <w:rPr>
          <w:rFonts w:eastAsiaTheme="minorHAnsi"/>
          <w:b/>
          <w:iCs/>
          <w:lang w:val="en"/>
        </w:rPr>
        <w:t>.</w:t>
      </w:r>
      <w:r>
        <w:rPr>
          <w:rFonts w:eastAsiaTheme="minorHAnsi"/>
          <w:b/>
          <w:iCs/>
        </w:rPr>
        <w:t xml:space="preserve"> </w:t>
      </w:r>
      <w:r w:rsidRPr="005D4A3A">
        <w:rPr>
          <w:rFonts w:eastAsiaTheme="minorHAnsi"/>
          <w:b/>
          <w:iCs/>
        </w:rPr>
        <w:t>Synergistic impact of autocrine motility factor and curcumin on colorectal cancer cell proliferation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90</w:t>
      </w:r>
    </w:p>
    <w:p w14:paraId="2E8E39CB" w14:textId="3A076330" w:rsidR="005D4A3A" w:rsidRDefault="005D4A3A" w:rsidP="00B329C9">
      <w:pPr>
        <w:wordWrap/>
        <w:adjustRightInd w:val="0"/>
        <w:jc w:val="left"/>
        <w:rPr>
          <w:rFonts w:eastAsiaTheme="minorHAnsi"/>
          <w:bCs/>
          <w:iCs/>
        </w:rPr>
      </w:pPr>
      <w:r w:rsidRPr="005D4A3A">
        <w:rPr>
          <w:rFonts w:eastAsiaTheme="minorHAnsi"/>
          <w:bCs/>
          <w:iCs/>
        </w:rPr>
        <w:t>Colorectal cancer (CRC) presents a formidable challenge, characterized by a steadily increasing incidence. Current approaches to manage CRC, including chemotherapy and targeted therapies, are burdened with significant limitations such as resistance development, adverse events, and high costs. Hence, there is an urgent demand for a more promising alternative. Autocrine motility factor (AMF), known for its role in promoting cancer cell motility, exhibits a unique ability to selectively impede the growth of cancer cells. In our study, we have elucidated the specific inhibitory effect of AMF derived from DU145 prostate cancer cells (D-AMF) on the proliferation of CRC cells. D-AMF effectively downregulated the expression of glucose-6-phosphate dehydrogenase (G6PD) at both the mRNA and protein levels, resulting in a concurrent increase in the generation of reactive oxygen species (ROS). Notably, the combination of D-AMF and curcumin proved highly effective in eliminating curcumin-resistant CRC cells. Therefore, the use of D-AMF in conjunction with curcumin holds promise as an alternative treatment approach for CRC.</w:t>
      </w:r>
    </w:p>
    <w:p w14:paraId="48750E44" w14:textId="4DB11AC6" w:rsidR="005D4A3A" w:rsidRDefault="005D4A3A" w:rsidP="00B329C9">
      <w:pPr>
        <w:wordWrap/>
        <w:adjustRightInd w:val="0"/>
        <w:jc w:val="left"/>
        <w:rPr>
          <w:rFonts w:eastAsiaTheme="minorHAnsi"/>
          <w:bCs/>
          <w:iCs/>
        </w:rPr>
      </w:pPr>
    </w:p>
    <w:p w14:paraId="6E74DF6D" w14:textId="5C0DBBD3" w:rsidR="005D4A3A" w:rsidRDefault="005D4A3A" w:rsidP="005D4A3A">
      <w:pPr>
        <w:wordWrap/>
        <w:adjustRightInd w:val="0"/>
        <w:jc w:val="left"/>
        <w:rPr>
          <w:rFonts w:eastAsiaTheme="minorHAnsi"/>
          <w:b/>
          <w:iCs/>
        </w:rPr>
      </w:pPr>
      <w:r w:rsidRPr="005D4A3A">
        <w:rPr>
          <w:rFonts w:eastAsiaTheme="minorHAnsi"/>
          <w:b/>
          <w:iCs/>
          <w:lang w:val="en"/>
        </w:rPr>
        <w:t>Jong-Hwan Park, Su-Lim Lee, Jae-Hoon Lee, Jun-Suk Rho, Jeong-Min Lee, Seong-Heon Kim, Se-Won Kang</w:t>
      </w:r>
      <w:r>
        <w:rPr>
          <w:rFonts w:eastAsiaTheme="minorHAnsi"/>
          <w:b/>
          <w:iCs/>
          <w:lang w:val="en"/>
        </w:rPr>
        <w:t>,</w:t>
      </w:r>
      <w:r w:rsidRPr="005D4A3A">
        <w:rPr>
          <w:rFonts w:eastAsiaTheme="minorHAnsi"/>
          <w:b/>
          <w:iCs/>
          <w:lang w:val="en"/>
        </w:rPr>
        <w:t xml:space="preserve"> Dong-Cheol Seo</w:t>
      </w:r>
      <w:r w:rsidRPr="0091256C">
        <w:rPr>
          <w:rFonts w:eastAsiaTheme="minorHAnsi"/>
          <w:b/>
          <w:iCs/>
          <w:lang w:val="en"/>
        </w:rPr>
        <w:t>.</w:t>
      </w:r>
      <w:r>
        <w:rPr>
          <w:rFonts w:eastAsiaTheme="minorHAnsi"/>
          <w:b/>
          <w:iCs/>
        </w:rPr>
        <w:t xml:space="preserve"> </w:t>
      </w:r>
      <w:r w:rsidRPr="005D4A3A">
        <w:rPr>
          <w:rFonts w:eastAsiaTheme="minorHAnsi"/>
          <w:b/>
          <w:iCs/>
        </w:rPr>
        <w:t>Reduction of ammonia gas by microbial agent treatment in Chinese cabbage cultivation</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91</w:t>
      </w:r>
    </w:p>
    <w:p w14:paraId="329426A3" w14:textId="307A2C91" w:rsidR="00B329C9" w:rsidRDefault="005D4A3A" w:rsidP="005D4A3A">
      <w:pPr>
        <w:wordWrap/>
        <w:adjustRightInd w:val="0"/>
        <w:jc w:val="left"/>
        <w:rPr>
          <w:rFonts w:eastAsiaTheme="minorHAnsi"/>
          <w:bCs/>
          <w:iCs/>
        </w:rPr>
      </w:pPr>
      <w:r w:rsidRPr="005D4A3A">
        <w:rPr>
          <w:rFonts w:eastAsiaTheme="minorHAnsi"/>
          <w:bCs/>
          <w:iCs/>
        </w:rPr>
        <w:t>This study aimed to select the optimal microbial agents for ammonia gas reduction in Chinese cabbage cultivation and evaluate their ammonia reduction efficiency. By selecting the optimum microorganism to reduce ammonia emissions, the ammonia emission reduction efficiencies of the nitrification microorganisms, </w:t>
      </w:r>
      <w:r w:rsidRPr="005D4A3A">
        <w:rPr>
          <w:rFonts w:eastAsiaTheme="minorHAnsi"/>
          <w:bCs/>
          <w:i/>
          <w:iCs/>
        </w:rPr>
        <w:t>Alcaligenes faecalis subsp. faecalis</w:t>
      </w:r>
      <w:r w:rsidRPr="005D4A3A">
        <w:rPr>
          <w:rFonts w:eastAsiaTheme="minorHAnsi"/>
          <w:bCs/>
          <w:iCs/>
        </w:rPr>
        <w:t> and </w:t>
      </w:r>
      <w:r w:rsidRPr="005D4A3A">
        <w:rPr>
          <w:rFonts w:eastAsiaTheme="minorHAnsi"/>
          <w:bCs/>
          <w:i/>
          <w:iCs/>
        </w:rPr>
        <w:t>Brevibacillus sp.</w:t>
      </w:r>
      <w:r w:rsidRPr="005D4A3A">
        <w:rPr>
          <w:rFonts w:eastAsiaTheme="minorHAnsi"/>
          <w:bCs/>
          <w:iCs/>
        </w:rPr>
        <w:t> were 21 and 31%, respectively, which were superior to those of other microorganisms. The best ammonia emission reduction efficiency of the acid-producing microorganisms was 55%. The optimum mixing ratio of microbial agent for removing ammonia gas emitted from NPK-containing soil was: acid-producing microorganism:</w:t>
      </w:r>
      <w:r>
        <w:rPr>
          <w:rFonts w:eastAsiaTheme="minorHAnsi"/>
          <w:bCs/>
          <w:iCs/>
        </w:rPr>
        <w:t xml:space="preserve"> </w:t>
      </w:r>
      <w:r w:rsidRPr="005D4A3A">
        <w:rPr>
          <w:rFonts w:eastAsiaTheme="minorHAnsi"/>
          <w:bCs/>
          <w:i/>
          <w:iCs/>
        </w:rPr>
        <w:t>Alcaligenes faecalis subsp. faecalis</w:t>
      </w:r>
      <w:r w:rsidRPr="005D4A3A">
        <w:rPr>
          <w:rFonts w:eastAsiaTheme="minorHAnsi"/>
          <w:bCs/>
          <w:iCs/>
        </w:rPr>
        <w:t>:</w:t>
      </w:r>
      <w:r w:rsidRPr="005D4A3A">
        <w:rPr>
          <w:rFonts w:eastAsiaTheme="minorHAnsi"/>
          <w:bCs/>
          <w:i/>
          <w:iCs/>
        </w:rPr>
        <w:t>Brevibaillus sp.</w:t>
      </w:r>
      <w:r w:rsidRPr="005D4A3A">
        <w:rPr>
          <w:rFonts w:ascii="MS Mincho" w:eastAsia="MS Mincho" w:hAnsi="MS Mincho" w:cs="MS Mincho" w:hint="eastAsia"/>
          <w:bCs/>
          <w:iCs/>
        </w:rPr>
        <w:t> </w:t>
      </w:r>
      <w:r w:rsidRPr="005D4A3A">
        <w:rPr>
          <w:rFonts w:eastAsiaTheme="minorHAnsi"/>
          <w:bCs/>
          <w:iCs/>
        </w:rPr>
        <w:t>=</w:t>
      </w:r>
      <w:r w:rsidRPr="005D4A3A">
        <w:rPr>
          <w:rFonts w:ascii="MS Mincho" w:eastAsia="MS Mincho" w:hAnsi="MS Mincho" w:cs="MS Mincho" w:hint="eastAsia"/>
          <w:bCs/>
          <w:iCs/>
        </w:rPr>
        <w:t> </w:t>
      </w:r>
      <w:r w:rsidRPr="005D4A3A">
        <w:rPr>
          <w:rFonts w:eastAsiaTheme="minorHAnsi"/>
          <w:bCs/>
          <w:iCs/>
        </w:rPr>
        <w:t>0.70:0.15:0.15. The optimum treatment amount was 500 L/ha, and the optimum number of microbial agents was basal fertilization (also known as pre-planting fertilization) once and additional fertilization three times, for a total of four times. The reduction efficiency of ammonia emissions from NPK-containing soil under optimum conditions in cabbage cultivation was 27% lower than that of the control (only NPK-containing soil). Therefore, the microbial agent developed in this study can be utilized to effectively reduce the emission of ammonia, a secondary fine particle precursor, while maintaining crop yield in agricultural fields.</w:t>
      </w:r>
    </w:p>
    <w:p w14:paraId="5A0C7C23" w14:textId="2C0323CE" w:rsidR="005D4A3A" w:rsidRDefault="005D4A3A" w:rsidP="005D4A3A">
      <w:pPr>
        <w:wordWrap/>
        <w:adjustRightInd w:val="0"/>
        <w:jc w:val="left"/>
        <w:rPr>
          <w:rFonts w:eastAsiaTheme="minorHAnsi"/>
          <w:bCs/>
          <w:iCs/>
        </w:rPr>
      </w:pPr>
    </w:p>
    <w:p w14:paraId="2CC3FAAD" w14:textId="57AA691B" w:rsidR="00614935" w:rsidRDefault="00614935" w:rsidP="00614935">
      <w:pPr>
        <w:wordWrap/>
        <w:adjustRightInd w:val="0"/>
        <w:jc w:val="left"/>
        <w:rPr>
          <w:rFonts w:eastAsiaTheme="minorHAnsi"/>
          <w:b/>
          <w:iCs/>
        </w:rPr>
      </w:pPr>
      <w:r w:rsidRPr="00614935">
        <w:rPr>
          <w:rFonts w:eastAsiaTheme="minorHAnsi"/>
          <w:b/>
          <w:iCs/>
          <w:lang w:val="en"/>
        </w:rPr>
        <w:t>Won Choi, Seo Young Park, Hyun Min Kim, Thanh Dat Mai, Ju Hui Do, Hye Min Jang, Hyeon Bae Hwang, Eun Gyeong Song, Jae Sung Shim</w:t>
      </w:r>
      <w:r>
        <w:rPr>
          <w:rFonts w:eastAsiaTheme="minorHAnsi"/>
          <w:b/>
          <w:iCs/>
          <w:lang w:val="en"/>
        </w:rPr>
        <w:t>,</w:t>
      </w:r>
      <w:r w:rsidRPr="00614935">
        <w:rPr>
          <w:rFonts w:eastAsiaTheme="minorHAnsi"/>
          <w:b/>
          <w:iCs/>
          <w:lang w:val="en"/>
        </w:rPr>
        <w:t xml:space="preserve"> Young Hee Joung</w:t>
      </w:r>
      <w:r w:rsidRPr="0091256C">
        <w:rPr>
          <w:rFonts w:eastAsiaTheme="minorHAnsi"/>
          <w:b/>
          <w:iCs/>
          <w:lang w:val="en"/>
        </w:rPr>
        <w:t>.</w:t>
      </w:r>
      <w:r>
        <w:rPr>
          <w:rFonts w:eastAsiaTheme="minorHAnsi"/>
          <w:b/>
          <w:iCs/>
        </w:rPr>
        <w:t xml:space="preserve"> </w:t>
      </w:r>
      <w:r w:rsidRPr="00614935">
        <w:rPr>
          <w:rFonts w:eastAsiaTheme="minorHAnsi"/>
          <w:b/>
          <w:iCs/>
        </w:rPr>
        <w:t>Heterologous expression in </w:t>
      </w:r>
      <w:r w:rsidRPr="00614935">
        <w:rPr>
          <w:rFonts w:eastAsiaTheme="minorHAnsi"/>
          <w:b/>
          <w:i/>
          <w:iCs/>
        </w:rPr>
        <w:t>E. coli</w:t>
      </w:r>
      <w:r w:rsidRPr="00614935">
        <w:rPr>
          <w:rFonts w:eastAsiaTheme="minorHAnsi"/>
          <w:b/>
          <w:iCs/>
        </w:rPr>
        <w:t> and functional characterization of the tomato CPR enzymes</w:t>
      </w:r>
      <w:r>
        <w:rPr>
          <w:rFonts w:eastAsiaTheme="minorHAnsi"/>
          <w:b/>
          <w:iCs/>
        </w:rPr>
        <w:t>.</w:t>
      </w:r>
      <w:r w:rsidRPr="00AA6933">
        <w:rPr>
          <w:rFonts w:eastAsiaTheme="minorHAnsi" w:hint="eastAsia"/>
          <w:b/>
          <w:bCs/>
          <w:iCs/>
          <w:lang w:val="en"/>
        </w:rPr>
        <w:t xml:space="preserve"> </w:t>
      </w:r>
      <w:r w:rsidRPr="00AA6933">
        <w:rPr>
          <w:rFonts w:eastAsiaTheme="minorHAnsi" w:hint="eastAsia"/>
          <w:b/>
          <w:iCs/>
          <w:lang w:val="en"/>
        </w:rPr>
        <w:t>(20</w:t>
      </w:r>
      <w:r w:rsidRPr="00AA6933">
        <w:rPr>
          <w:rFonts w:eastAsiaTheme="minorHAnsi"/>
          <w:b/>
          <w:iCs/>
          <w:lang w:val="en"/>
        </w:rPr>
        <w:t>2</w:t>
      </w:r>
      <w:r>
        <w:rPr>
          <w:rFonts w:eastAsiaTheme="minorHAnsi"/>
          <w:b/>
          <w:iCs/>
          <w:lang w:val="en"/>
        </w:rPr>
        <w:t>3</w:t>
      </w:r>
      <w:r w:rsidRPr="00AA6933">
        <w:rPr>
          <w:rFonts w:eastAsiaTheme="minorHAnsi" w:hint="eastAsia"/>
          <w:b/>
          <w:iCs/>
          <w:lang w:val="en"/>
        </w:rPr>
        <w:t xml:space="preserve">) </w:t>
      </w:r>
      <w:r w:rsidRPr="00AA6933">
        <w:rPr>
          <w:rFonts w:eastAsiaTheme="minorHAnsi"/>
          <w:b/>
          <w:iCs/>
          <w:lang w:val="en"/>
        </w:rPr>
        <w:t>Appl</w:t>
      </w:r>
      <w:r>
        <w:rPr>
          <w:rFonts w:eastAsiaTheme="minorHAnsi"/>
          <w:b/>
          <w:iCs/>
          <w:lang w:val="en"/>
        </w:rPr>
        <w:t>.</w:t>
      </w:r>
      <w:r w:rsidRPr="00AA6933">
        <w:rPr>
          <w:rFonts w:eastAsiaTheme="minorHAnsi"/>
          <w:b/>
          <w:iCs/>
          <w:lang w:val="en"/>
        </w:rPr>
        <w:t xml:space="preserve"> Biol</w:t>
      </w:r>
      <w:r>
        <w:rPr>
          <w:rFonts w:eastAsiaTheme="minorHAnsi"/>
          <w:b/>
          <w:iCs/>
          <w:lang w:val="en"/>
        </w:rPr>
        <w:t>.</w:t>
      </w:r>
      <w:r w:rsidRPr="00AA6933">
        <w:rPr>
          <w:rFonts w:eastAsiaTheme="minorHAnsi"/>
          <w:b/>
          <w:iCs/>
          <w:lang w:val="en"/>
        </w:rPr>
        <w:t xml:space="preserve"> Chem</w:t>
      </w:r>
      <w:r>
        <w:rPr>
          <w:rFonts w:eastAsiaTheme="minorHAnsi"/>
          <w:b/>
          <w:iCs/>
          <w:lang w:val="en"/>
        </w:rPr>
        <w:t>.</w:t>
      </w:r>
      <w:r w:rsidRPr="00AA6933">
        <w:rPr>
          <w:rFonts w:eastAsiaTheme="minorHAnsi"/>
          <w:b/>
          <w:iCs/>
          <w:lang w:val="en"/>
        </w:rPr>
        <w:t xml:space="preserve"> 6</w:t>
      </w:r>
      <w:r>
        <w:rPr>
          <w:rFonts w:eastAsiaTheme="minorHAnsi"/>
          <w:b/>
          <w:iCs/>
          <w:lang w:val="en"/>
        </w:rPr>
        <w:t>6</w:t>
      </w:r>
      <w:r w:rsidRPr="00AA6933">
        <w:rPr>
          <w:rFonts w:eastAsiaTheme="minorHAnsi"/>
          <w:b/>
          <w:iCs/>
          <w:lang w:val="en"/>
        </w:rPr>
        <w:t xml:space="preserve">: </w:t>
      </w:r>
      <w:r>
        <w:rPr>
          <w:rFonts w:eastAsiaTheme="minorHAnsi"/>
          <w:b/>
          <w:iCs/>
          <w:lang w:val="en"/>
        </w:rPr>
        <w:t>92</w:t>
      </w:r>
    </w:p>
    <w:p w14:paraId="4EDAC058" w14:textId="2E90B204" w:rsidR="005D4A3A" w:rsidRDefault="00614935" w:rsidP="005D4A3A">
      <w:pPr>
        <w:wordWrap/>
        <w:adjustRightInd w:val="0"/>
        <w:jc w:val="left"/>
        <w:rPr>
          <w:rFonts w:eastAsiaTheme="minorHAnsi"/>
          <w:bCs/>
          <w:iCs/>
        </w:rPr>
      </w:pPr>
      <w:r w:rsidRPr="00614935">
        <w:rPr>
          <w:rFonts w:eastAsiaTheme="minorHAnsi"/>
          <w:bCs/>
          <w:iCs/>
        </w:rPr>
        <w:t>NADPH-cytochrome P450 reductase (CPR) is a key enzyme transferring electrons to cytochrome P450. In tomatoes (</w:t>
      </w:r>
      <w:r w:rsidRPr="00614935">
        <w:rPr>
          <w:rFonts w:eastAsiaTheme="minorHAnsi"/>
          <w:bCs/>
          <w:i/>
          <w:iCs/>
        </w:rPr>
        <w:t>Solanum lycopersicum</w:t>
      </w:r>
      <w:r w:rsidRPr="00614935">
        <w:rPr>
          <w:rFonts w:eastAsiaTheme="minorHAnsi"/>
          <w:bCs/>
          <w:iCs/>
        </w:rPr>
        <w:t>), two </w:t>
      </w:r>
      <w:r w:rsidRPr="00614935">
        <w:rPr>
          <w:rFonts w:eastAsiaTheme="minorHAnsi"/>
          <w:bCs/>
          <w:i/>
          <w:iCs/>
        </w:rPr>
        <w:t>CPR</w:t>
      </w:r>
      <w:r w:rsidRPr="00614935">
        <w:rPr>
          <w:rFonts w:eastAsiaTheme="minorHAnsi"/>
          <w:bCs/>
          <w:iCs/>
        </w:rPr>
        <w:t> genes, </w:t>
      </w:r>
      <w:r w:rsidRPr="00614935">
        <w:rPr>
          <w:rFonts w:eastAsiaTheme="minorHAnsi"/>
          <w:bCs/>
          <w:i/>
          <w:iCs/>
        </w:rPr>
        <w:t>SlCPR1</w:t>
      </w:r>
      <w:r w:rsidRPr="00614935">
        <w:rPr>
          <w:rFonts w:eastAsiaTheme="minorHAnsi"/>
          <w:bCs/>
          <w:iCs/>
        </w:rPr>
        <w:t> and </w:t>
      </w:r>
      <w:r w:rsidRPr="00614935">
        <w:rPr>
          <w:rFonts w:eastAsiaTheme="minorHAnsi"/>
          <w:bCs/>
          <w:i/>
          <w:iCs/>
        </w:rPr>
        <w:t>SlCPR2</w:t>
      </w:r>
      <w:r w:rsidRPr="00614935">
        <w:rPr>
          <w:rFonts w:eastAsiaTheme="minorHAnsi"/>
          <w:bCs/>
          <w:iCs/>
        </w:rPr>
        <w:t>, were identified. In all the tested tomato tissues, </w:t>
      </w:r>
      <w:r w:rsidRPr="00614935">
        <w:rPr>
          <w:rFonts w:eastAsiaTheme="minorHAnsi"/>
          <w:bCs/>
          <w:i/>
          <w:iCs/>
        </w:rPr>
        <w:t>SlCPR2</w:t>
      </w:r>
      <w:r w:rsidRPr="00614935">
        <w:rPr>
          <w:rFonts w:eastAsiaTheme="minorHAnsi"/>
          <w:bCs/>
          <w:iCs/>
        </w:rPr>
        <w:t> showed higher expression levels than </w:t>
      </w:r>
      <w:r w:rsidRPr="00614935">
        <w:rPr>
          <w:rFonts w:eastAsiaTheme="minorHAnsi"/>
          <w:bCs/>
          <w:i/>
          <w:iCs/>
        </w:rPr>
        <w:t>SlCPR1</w:t>
      </w:r>
      <w:r w:rsidRPr="00614935">
        <w:rPr>
          <w:rFonts w:eastAsiaTheme="minorHAnsi"/>
          <w:bCs/>
          <w:iCs/>
        </w:rPr>
        <w:t>. </w:t>
      </w:r>
      <w:r w:rsidRPr="00614935">
        <w:rPr>
          <w:rFonts w:eastAsiaTheme="minorHAnsi"/>
          <w:bCs/>
          <w:i/>
          <w:iCs/>
        </w:rPr>
        <w:t>SlCPR2</w:t>
      </w:r>
      <w:r w:rsidRPr="00614935">
        <w:rPr>
          <w:rFonts w:eastAsiaTheme="minorHAnsi"/>
          <w:bCs/>
          <w:iCs/>
        </w:rPr>
        <w:t> expression increased significantly with jasmonic acid treatment. No significant changes were observed with salicylic acid or drought stress treatment. The cDNA of </w:t>
      </w:r>
      <w:r w:rsidRPr="00614935">
        <w:rPr>
          <w:rFonts w:eastAsiaTheme="minorHAnsi"/>
          <w:bCs/>
          <w:i/>
          <w:iCs/>
        </w:rPr>
        <w:t>SlCPRs</w:t>
      </w:r>
      <w:r w:rsidRPr="00614935">
        <w:rPr>
          <w:rFonts w:eastAsiaTheme="minorHAnsi"/>
          <w:bCs/>
          <w:iCs/>
        </w:rPr>
        <w:t> were expressed in </w:t>
      </w:r>
      <w:r w:rsidRPr="00614935">
        <w:rPr>
          <w:rFonts w:eastAsiaTheme="minorHAnsi"/>
          <w:bCs/>
          <w:i/>
          <w:iCs/>
        </w:rPr>
        <w:t>Escherichia coli</w:t>
      </w:r>
      <w:r w:rsidRPr="00614935">
        <w:rPr>
          <w:rFonts w:eastAsiaTheme="minorHAnsi"/>
          <w:bCs/>
          <w:iCs/>
        </w:rPr>
        <w:t> without any amino acid modification. And the heterologously expressed SlCPR enzymes were reacted with several protein and chemical substrates. SlCPR2 was more active than SlCPR1. Both SlCPR1 and SlCPR2 exhibited strong activity across a pH range of 6.0 to 9.0, with peak activity at pH 8.0. The study opens possibilities for CPR control, biocatalyst development, and exploring oxidase enzyme functions.</w:t>
      </w:r>
    </w:p>
    <w:p w14:paraId="7DA83724" w14:textId="1D9FC89A" w:rsidR="005D4A3A" w:rsidRDefault="005D4A3A" w:rsidP="005D4A3A">
      <w:pPr>
        <w:wordWrap/>
        <w:adjustRightInd w:val="0"/>
        <w:jc w:val="left"/>
        <w:rPr>
          <w:rFonts w:eastAsiaTheme="minorHAnsi"/>
          <w:bCs/>
          <w:iCs/>
        </w:rPr>
      </w:pPr>
    </w:p>
    <w:p w14:paraId="15DF8FDF" w14:textId="3C9F098C" w:rsidR="00614935" w:rsidRDefault="00614935" w:rsidP="005D4A3A">
      <w:pPr>
        <w:wordWrap/>
        <w:adjustRightInd w:val="0"/>
        <w:jc w:val="left"/>
        <w:rPr>
          <w:rFonts w:eastAsiaTheme="minorHAnsi"/>
          <w:bCs/>
          <w:iCs/>
        </w:rPr>
      </w:pPr>
    </w:p>
    <w:p w14:paraId="3C3E07CB" w14:textId="32BDB89C" w:rsidR="00614935" w:rsidRDefault="00614935" w:rsidP="005D4A3A">
      <w:pPr>
        <w:wordWrap/>
        <w:adjustRightInd w:val="0"/>
        <w:jc w:val="left"/>
        <w:rPr>
          <w:rFonts w:eastAsiaTheme="minorHAnsi"/>
          <w:bCs/>
          <w:iCs/>
        </w:rPr>
      </w:pPr>
    </w:p>
    <w:p w14:paraId="3360058D" w14:textId="77777777" w:rsidR="00614935" w:rsidRPr="00906191" w:rsidRDefault="00614935" w:rsidP="005D4A3A">
      <w:pPr>
        <w:wordWrap/>
        <w:adjustRightInd w:val="0"/>
        <w:jc w:val="left"/>
        <w:rPr>
          <w:rFonts w:eastAsiaTheme="minorHAnsi"/>
          <w:bCs/>
          <w:iCs/>
        </w:rPr>
      </w:pPr>
    </w:p>
    <w:sectPr w:rsidR="00614935" w:rsidRPr="00906191" w:rsidSect="00A36DC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58A08" w14:textId="77777777" w:rsidR="006A4171" w:rsidRDefault="006A4171" w:rsidP="00ED6AA8">
      <w:r>
        <w:separator/>
      </w:r>
    </w:p>
  </w:endnote>
  <w:endnote w:type="continuationSeparator" w:id="0">
    <w:p w14:paraId="2EC2451F" w14:textId="77777777" w:rsidR="006A4171" w:rsidRDefault="006A4171" w:rsidP="00ED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68BFC" w14:textId="77777777" w:rsidR="006A4171" w:rsidRDefault="006A4171" w:rsidP="00ED6AA8">
      <w:r>
        <w:separator/>
      </w:r>
    </w:p>
  </w:footnote>
  <w:footnote w:type="continuationSeparator" w:id="0">
    <w:p w14:paraId="1204786D" w14:textId="77777777" w:rsidR="006A4171" w:rsidRDefault="006A4171" w:rsidP="00ED6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D96"/>
    <w:multiLevelType w:val="multilevel"/>
    <w:tmpl w:val="6E5C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2639C"/>
    <w:multiLevelType w:val="multilevel"/>
    <w:tmpl w:val="45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31439B"/>
    <w:multiLevelType w:val="multilevel"/>
    <w:tmpl w:val="8E38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DB"/>
    <w:rsid w:val="00001E48"/>
    <w:rsid w:val="00002F06"/>
    <w:rsid w:val="00003F7D"/>
    <w:rsid w:val="00005AD7"/>
    <w:rsid w:val="00007393"/>
    <w:rsid w:val="00012783"/>
    <w:rsid w:val="00015868"/>
    <w:rsid w:val="00015B41"/>
    <w:rsid w:val="00034217"/>
    <w:rsid w:val="00040119"/>
    <w:rsid w:val="00051B1F"/>
    <w:rsid w:val="000545F5"/>
    <w:rsid w:val="00055515"/>
    <w:rsid w:val="000556D4"/>
    <w:rsid w:val="00055C30"/>
    <w:rsid w:val="00056A93"/>
    <w:rsid w:val="000606DB"/>
    <w:rsid w:val="00064338"/>
    <w:rsid w:val="000665EB"/>
    <w:rsid w:val="00067380"/>
    <w:rsid w:val="00081955"/>
    <w:rsid w:val="000854AA"/>
    <w:rsid w:val="00093442"/>
    <w:rsid w:val="000A047B"/>
    <w:rsid w:val="000B0115"/>
    <w:rsid w:val="000B345F"/>
    <w:rsid w:val="000B5ED6"/>
    <w:rsid w:val="000D5642"/>
    <w:rsid w:val="000E47AB"/>
    <w:rsid w:val="000E540E"/>
    <w:rsid w:val="000F00E6"/>
    <w:rsid w:val="000F0C95"/>
    <w:rsid w:val="000F12CA"/>
    <w:rsid w:val="000F155D"/>
    <w:rsid w:val="000F41C1"/>
    <w:rsid w:val="000F5F2E"/>
    <w:rsid w:val="001012FD"/>
    <w:rsid w:val="00102C1F"/>
    <w:rsid w:val="00103C54"/>
    <w:rsid w:val="00105113"/>
    <w:rsid w:val="00105610"/>
    <w:rsid w:val="00105C5A"/>
    <w:rsid w:val="00107345"/>
    <w:rsid w:val="00110648"/>
    <w:rsid w:val="00112E70"/>
    <w:rsid w:val="00113B0E"/>
    <w:rsid w:val="00122624"/>
    <w:rsid w:val="00124EE3"/>
    <w:rsid w:val="0013082C"/>
    <w:rsid w:val="001331CA"/>
    <w:rsid w:val="00133CDE"/>
    <w:rsid w:val="0013470E"/>
    <w:rsid w:val="00141EA4"/>
    <w:rsid w:val="001423C9"/>
    <w:rsid w:val="00142C60"/>
    <w:rsid w:val="001460BF"/>
    <w:rsid w:val="001473E4"/>
    <w:rsid w:val="001643AF"/>
    <w:rsid w:val="001651AF"/>
    <w:rsid w:val="001653B0"/>
    <w:rsid w:val="0016776E"/>
    <w:rsid w:val="001705C0"/>
    <w:rsid w:val="00173695"/>
    <w:rsid w:val="00180765"/>
    <w:rsid w:val="00182FA1"/>
    <w:rsid w:val="00186734"/>
    <w:rsid w:val="001902CF"/>
    <w:rsid w:val="00194743"/>
    <w:rsid w:val="00196057"/>
    <w:rsid w:val="001A0DBC"/>
    <w:rsid w:val="001A2B8E"/>
    <w:rsid w:val="001A6EA7"/>
    <w:rsid w:val="001B28F7"/>
    <w:rsid w:val="001B292C"/>
    <w:rsid w:val="001C0019"/>
    <w:rsid w:val="001C13D9"/>
    <w:rsid w:val="001D2E9D"/>
    <w:rsid w:val="001D6139"/>
    <w:rsid w:val="001E12F4"/>
    <w:rsid w:val="001E4525"/>
    <w:rsid w:val="001E55F0"/>
    <w:rsid w:val="001E64EF"/>
    <w:rsid w:val="001F0186"/>
    <w:rsid w:val="001F3845"/>
    <w:rsid w:val="001F4739"/>
    <w:rsid w:val="00201F7E"/>
    <w:rsid w:val="0020298A"/>
    <w:rsid w:val="00205A71"/>
    <w:rsid w:val="00207135"/>
    <w:rsid w:val="002107ED"/>
    <w:rsid w:val="00223464"/>
    <w:rsid w:val="00224220"/>
    <w:rsid w:val="002256BC"/>
    <w:rsid w:val="002265A3"/>
    <w:rsid w:val="00236BE8"/>
    <w:rsid w:val="00242300"/>
    <w:rsid w:val="0024793E"/>
    <w:rsid w:val="002479AA"/>
    <w:rsid w:val="002502E8"/>
    <w:rsid w:val="00251D0F"/>
    <w:rsid w:val="00257D20"/>
    <w:rsid w:val="00263B85"/>
    <w:rsid w:val="00263E79"/>
    <w:rsid w:val="00267CA8"/>
    <w:rsid w:val="0027092A"/>
    <w:rsid w:val="0027126A"/>
    <w:rsid w:val="00282CA4"/>
    <w:rsid w:val="00286108"/>
    <w:rsid w:val="00286B23"/>
    <w:rsid w:val="002877CB"/>
    <w:rsid w:val="00290B95"/>
    <w:rsid w:val="00295075"/>
    <w:rsid w:val="002A33AB"/>
    <w:rsid w:val="002A3C79"/>
    <w:rsid w:val="002B01D5"/>
    <w:rsid w:val="002C07E1"/>
    <w:rsid w:val="002C5032"/>
    <w:rsid w:val="002D2265"/>
    <w:rsid w:val="002D280A"/>
    <w:rsid w:val="002D3611"/>
    <w:rsid w:val="002D395E"/>
    <w:rsid w:val="002D73EA"/>
    <w:rsid w:val="002D7473"/>
    <w:rsid w:val="002E0FCA"/>
    <w:rsid w:val="002E7099"/>
    <w:rsid w:val="002F2BFC"/>
    <w:rsid w:val="002F5F3C"/>
    <w:rsid w:val="00301BA6"/>
    <w:rsid w:val="003112B1"/>
    <w:rsid w:val="00317AB0"/>
    <w:rsid w:val="00317D7A"/>
    <w:rsid w:val="00331027"/>
    <w:rsid w:val="00331054"/>
    <w:rsid w:val="00334B27"/>
    <w:rsid w:val="00337B71"/>
    <w:rsid w:val="0034710F"/>
    <w:rsid w:val="00347873"/>
    <w:rsid w:val="00352B47"/>
    <w:rsid w:val="0035617C"/>
    <w:rsid w:val="00360AAD"/>
    <w:rsid w:val="00364A6A"/>
    <w:rsid w:val="00372433"/>
    <w:rsid w:val="00373C66"/>
    <w:rsid w:val="0037448A"/>
    <w:rsid w:val="00374C60"/>
    <w:rsid w:val="00376565"/>
    <w:rsid w:val="00377DE9"/>
    <w:rsid w:val="00380FE1"/>
    <w:rsid w:val="003812F2"/>
    <w:rsid w:val="00391B74"/>
    <w:rsid w:val="00391DF9"/>
    <w:rsid w:val="00392A51"/>
    <w:rsid w:val="00396434"/>
    <w:rsid w:val="003A0719"/>
    <w:rsid w:val="003A209E"/>
    <w:rsid w:val="003A281E"/>
    <w:rsid w:val="003B46E4"/>
    <w:rsid w:val="003B6CCB"/>
    <w:rsid w:val="003C110B"/>
    <w:rsid w:val="003C20BB"/>
    <w:rsid w:val="003C4EF4"/>
    <w:rsid w:val="003C73E8"/>
    <w:rsid w:val="003D57ED"/>
    <w:rsid w:val="003D67E0"/>
    <w:rsid w:val="003E0B88"/>
    <w:rsid w:val="003F4365"/>
    <w:rsid w:val="003F49DA"/>
    <w:rsid w:val="003F7F06"/>
    <w:rsid w:val="00405E30"/>
    <w:rsid w:val="00406C28"/>
    <w:rsid w:val="00411882"/>
    <w:rsid w:val="00412ECF"/>
    <w:rsid w:val="00415338"/>
    <w:rsid w:val="00416232"/>
    <w:rsid w:val="0042083E"/>
    <w:rsid w:val="0042122D"/>
    <w:rsid w:val="00422E02"/>
    <w:rsid w:val="0042315F"/>
    <w:rsid w:val="00423908"/>
    <w:rsid w:val="0043525D"/>
    <w:rsid w:val="0043581E"/>
    <w:rsid w:val="004401C2"/>
    <w:rsid w:val="004416A6"/>
    <w:rsid w:val="00447CBF"/>
    <w:rsid w:val="004509A1"/>
    <w:rsid w:val="004514A8"/>
    <w:rsid w:val="0045601E"/>
    <w:rsid w:val="00460BEF"/>
    <w:rsid w:val="00466CAB"/>
    <w:rsid w:val="004705ED"/>
    <w:rsid w:val="00470A8F"/>
    <w:rsid w:val="00472605"/>
    <w:rsid w:val="00473BCC"/>
    <w:rsid w:val="004776A2"/>
    <w:rsid w:val="00482E7D"/>
    <w:rsid w:val="004841F7"/>
    <w:rsid w:val="00486EC8"/>
    <w:rsid w:val="00491E6C"/>
    <w:rsid w:val="0049279A"/>
    <w:rsid w:val="00492FE9"/>
    <w:rsid w:val="004A0F63"/>
    <w:rsid w:val="004A1C57"/>
    <w:rsid w:val="004A3D39"/>
    <w:rsid w:val="004B5466"/>
    <w:rsid w:val="004C4CA1"/>
    <w:rsid w:val="004D09CE"/>
    <w:rsid w:val="004D3839"/>
    <w:rsid w:val="004E1A6B"/>
    <w:rsid w:val="004E384A"/>
    <w:rsid w:val="004E436D"/>
    <w:rsid w:val="004E5D1D"/>
    <w:rsid w:val="004E63E7"/>
    <w:rsid w:val="004F4612"/>
    <w:rsid w:val="004F48D2"/>
    <w:rsid w:val="00502C28"/>
    <w:rsid w:val="00510424"/>
    <w:rsid w:val="005130C7"/>
    <w:rsid w:val="005220C4"/>
    <w:rsid w:val="00524BBB"/>
    <w:rsid w:val="00530EEA"/>
    <w:rsid w:val="00531E72"/>
    <w:rsid w:val="00536B56"/>
    <w:rsid w:val="005375B3"/>
    <w:rsid w:val="00537782"/>
    <w:rsid w:val="005409FE"/>
    <w:rsid w:val="00547DCA"/>
    <w:rsid w:val="00556042"/>
    <w:rsid w:val="00557483"/>
    <w:rsid w:val="00565D20"/>
    <w:rsid w:val="00570E08"/>
    <w:rsid w:val="00571666"/>
    <w:rsid w:val="005735DE"/>
    <w:rsid w:val="0057446E"/>
    <w:rsid w:val="0058234B"/>
    <w:rsid w:val="00585B3B"/>
    <w:rsid w:val="00587693"/>
    <w:rsid w:val="00592C45"/>
    <w:rsid w:val="00593DC2"/>
    <w:rsid w:val="00594FCC"/>
    <w:rsid w:val="005955FF"/>
    <w:rsid w:val="005A192B"/>
    <w:rsid w:val="005A3B6D"/>
    <w:rsid w:val="005A6290"/>
    <w:rsid w:val="005C0B99"/>
    <w:rsid w:val="005C17A1"/>
    <w:rsid w:val="005C1E3E"/>
    <w:rsid w:val="005C2D29"/>
    <w:rsid w:val="005C5610"/>
    <w:rsid w:val="005C6658"/>
    <w:rsid w:val="005D049E"/>
    <w:rsid w:val="005D2961"/>
    <w:rsid w:val="005D4A3A"/>
    <w:rsid w:val="005D70AD"/>
    <w:rsid w:val="005E081E"/>
    <w:rsid w:val="005E22A9"/>
    <w:rsid w:val="005E22AC"/>
    <w:rsid w:val="005E2D5E"/>
    <w:rsid w:val="005E4C2B"/>
    <w:rsid w:val="005E548A"/>
    <w:rsid w:val="005F2028"/>
    <w:rsid w:val="005F2444"/>
    <w:rsid w:val="005F468C"/>
    <w:rsid w:val="005F69EA"/>
    <w:rsid w:val="006128FA"/>
    <w:rsid w:val="006129DA"/>
    <w:rsid w:val="00614935"/>
    <w:rsid w:val="00616876"/>
    <w:rsid w:val="00622C7F"/>
    <w:rsid w:val="0062373E"/>
    <w:rsid w:val="0062408D"/>
    <w:rsid w:val="006242A4"/>
    <w:rsid w:val="00624CE0"/>
    <w:rsid w:val="00626766"/>
    <w:rsid w:val="00630E5A"/>
    <w:rsid w:val="00632B00"/>
    <w:rsid w:val="00634371"/>
    <w:rsid w:val="00641078"/>
    <w:rsid w:val="00643DB1"/>
    <w:rsid w:val="0064411A"/>
    <w:rsid w:val="006441B0"/>
    <w:rsid w:val="00646030"/>
    <w:rsid w:val="00650AF9"/>
    <w:rsid w:val="006533BC"/>
    <w:rsid w:val="006604E7"/>
    <w:rsid w:val="00662988"/>
    <w:rsid w:val="00665E96"/>
    <w:rsid w:val="0067007E"/>
    <w:rsid w:val="006759C3"/>
    <w:rsid w:val="00677020"/>
    <w:rsid w:val="006835B7"/>
    <w:rsid w:val="006850A4"/>
    <w:rsid w:val="006902B1"/>
    <w:rsid w:val="006A0728"/>
    <w:rsid w:val="006A4171"/>
    <w:rsid w:val="006A6F52"/>
    <w:rsid w:val="006C16B2"/>
    <w:rsid w:val="006D17B2"/>
    <w:rsid w:val="006E31E0"/>
    <w:rsid w:val="006E600A"/>
    <w:rsid w:val="006E654B"/>
    <w:rsid w:val="006F347B"/>
    <w:rsid w:val="00701621"/>
    <w:rsid w:val="00711700"/>
    <w:rsid w:val="00712563"/>
    <w:rsid w:val="00712CB0"/>
    <w:rsid w:val="0072138C"/>
    <w:rsid w:val="00723519"/>
    <w:rsid w:val="007551FC"/>
    <w:rsid w:val="007574AD"/>
    <w:rsid w:val="00757C37"/>
    <w:rsid w:val="007628A1"/>
    <w:rsid w:val="007641A0"/>
    <w:rsid w:val="007652B6"/>
    <w:rsid w:val="0079168F"/>
    <w:rsid w:val="007A1F4F"/>
    <w:rsid w:val="007A59E1"/>
    <w:rsid w:val="007B0F40"/>
    <w:rsid w:val="007B1159"/>
    <w:rsid w:val="007B22C2"/>
    <w:rsid w:val="007B4A00"/>
    <w:rsid w:val="007C5EFF"/>
    <w:rsid w:val="007D1AF2"/>
    <w:rsid w:val="007D40E8"/>
    <w:rsid w:val="007D72FB"/>
    <w:rsid w:val="007D7E41"/>
    <w:rsid w:val="007E25CC"/>
    <w:rsid w:val="00800076"/>
    <w:rsid w:val="00804090"/>
    <w:rsid w:val="0081028D"/>
    <w:rsid w:val="00810DB4"/>
    <w:rsid w:val="0081513F"/>
    <w:rsid w:val="00816B33"/>
    <w:rsid w:val="0082049F"/>
    <w:rsid w:val="00824547"/>
    <w:rsid w:val="00825D15"/>
    <w:rsid w:val="00825D8D"/>
    <w:rsid w:val="008277F5"/>
    <w:rsid w:val="0083367D"/>
    <w:rsid w:val="00851D9B"/>
    <w:rsid w:val="00852E5A"/>
    <w:rsid w:val="008603B6"/>
    <w:rsid w:val="00863989"/>
    <w:rsid w:val="00866782"/>
    <w:rsid w:val="00866A26"/>
    <w:rsid w:val="00867C7D"/>
    <w:rsid w:val="00874B8D"/>
    <w:rsid w:val="00877068"/>
    <w:rsid w:val="00886AE5"/>
    <w:rsid w:val="008954E3"/>
    <w:rsid w:val="00897016"/>
    <w:rsid w:val="008A0E6F"/>
    <w:rsid w:val="008A1600"/>
    <w:rsid w:val="008A2415"/>
    <w:rsid w:val="008A2FDE"/>
    <w:rsid w:val="008A356F"/>
    <w:rsid w:val="008A4AE3"/>
    <w:rsid w:val="008A50FB"/>
    <w:rsid w:val="008A6411"/>
    <w:rsid w:val="008B2E65"/>
    <w:rsid w:val="008B36E8"/>
    <w:rsid w:val="008B70F7"/>
    <w:rsid w:val="008C24A1"/>
    <w:rsid w:val="008C34F5"/>
    <w:rsid w:val="008C44EF"/>
    <w:rsid w:val="008C679E"/>
    <w:rsid w:val="008C730F"/>
    <w:rsid w:val="008C7DAD"/>
    <w:rsid w:val="008C7E3A"/>
    <w:rsid w:val="008D172D"/>
    <w:rsid w:val="008E0254"/>
    <w:rsid w:val="008E4F88"/>
    <w:rsid w:val="008F3EF5"/>
    <w:rsid w:val="00901ECF"/>
    <w:rsid w:val="00905885"/>
    <w:rsid w:val="00906191"/>
    <w:rsid w:val="0090685A"/>
    <w:rsid w:val="0091256C"/>
    <w:rsid w:val="00916039"/>
    <w:rsid w:val="00917F2C"/>
    <w:rsid w:val="00923C89"/>
    <w:rsid w:val="009249E3"/>
    <w:rsid w:val="00926550"/>
    <w:rsid w:val="00931DBE"/>
    <w:rsid w:val="00933589"/>
    <w:rsid w:val="00934C7F"/>
    <w:rsid w:val="00936443"/>
    <w:rsid w:val="009411AF"/>
    <w:rsid w:val="00941A3A"/>
    <w:rsid w:val="009427FF"/>
    <w:rsid w:val="0095026E"/>
    <w:rsid w:val="00953C3F"/>
    <w:rsid w:val="00964BBE"/>
    <w:rsid w:val="00965B67"/>
    <w:rsid w:val="009671B1"/>
    <w:rsid w:val="00970C55"/>
    <w:rsid w:val="00971866"/>
    <w:rsid w:val="00976E16"/>
    <w:rsid w:val="00977202"/>
    <w:rsid w:val="00990AF1"/>
    <w:rsid w:val="0099425C"/>
    <w:rsid w:val="00995000"/>
    <w:rsid w:val="009A36F2"/>
    <w:rsid w:val="009A5AF2"/>
    <w:rsid w:val="009A7A4A"/>
    <w:rsid w:val="009B3EA1"/>
    <w:rsid w:val="009B783A"/>
    <w:rsid w:val="009C15DF"/>
    <w:rsid w:val="009D00F7"/>
    <w:rsid w:val="009D3AF6"/>
    <w:rsid w:val="009D5B8A"/>
    <w:rsid w:val="009E4AAA"/>
    <w:rsid w:val="009E4D6E"/>
    <w:rsid w:val="009E5740"/>
    <w:rsid w:val="009F16E7"/>
    <w:rsid w:val="009F3A94"/>
    <w:rsid w:val="009F3C13"/>
    <w:rsid w:val="009F447E"/>
    <w:rsid w:val="009F6C10"/>
    <w:rsid w:val="00A07389"/>
    <w:rsid w:val="00A1075F"/>
    <w:rsid w:val="00A10919"/>
    <w:rsid w:val="00A146A4"/>
    <w:rsid w:val="00A174B8"/>
    <w:rsid w:val="00A21BB3"/>
    <w:rsid w:val="00A2387B"/>
    <w:rsid w:val="00A34847"/>
    <w:rsid w:val="00A3502F"/>
    <w:rsid w:val="00A36DC5"/>
    <w:rsid w:val="00A45FFF"/>
    <w:rsid w:val="00A5180C"/>
    <w:rsid w:val="00A72B42"/>
    <w:rsid w:val="00A83A9F"/>
    <w:rsid w:val="00A90985"/>
    <w:rsid w:val="00AA1532"/>
    <w:rsid w:val="00AA59F0"/>
    <w:rsid w:val="00AA6933"/>
    <w:rsid w:val="00AA7EFF"/>
    <w:rsid w:val="00AC38E4"/>
    <w:rsid w:val="00AC5D15"/>
    <w:rsid w:val="00AC6E64"/>
    <w:rsid w:val="00AD098F"/>
    <w:rsid w:val="00AD159A"/>
    <w:rsid w:val="00AD5349"/>
    <w:rsid w:val="00AE1795"/>
    <w:rsid w:val="00AE2463"/>
    <w:rsid w:val="00AE3443"/>
    <w:rsid w:val="00AE4B9A"/>
    <w:rsid w:val="00AF552B"/>
    <w:rsid w:val="00B051C1"/>
    <w:rsid w:val="00B0569F"/>
    <w:rsid w:val="00B068E0"/>
    <w:rsid w:val="00B10185"/>
    <w:rsid w:val="00B1644F"/>
    <w:rsid w:val="00B31760"/>
    <w:rsid w:val="00B329C9"/>
    <w:rsid w:val="00B3693B"/>
    <w:rsid w:val="00B37F02"/>
    <w:rsid w:val="00B410EE"/>
    <w:rsid w:val="00B4146F"/>
    <w:rsid w:val="00B42E22"/>
    <w:rsid w:val="00B4706D"/>
    <w:rsid w:val="00B50545"/>
    <w:rsid w:val="00B55188"/>
    <w:rsid w:val="00B7043A"/>
    <w:rsid w:val="00B75191"/>
    <w:rsid w:val="00B755FF"/>
    <w:rsid w:val="00B75A71"/>
    <w:rsid w:val="00B81EB2"/>
    <w:rsid w:val="00B93329"/>
    <w:rsid w:val="00B93EB0"/>
    <w:rsid w:val="00B96FBB"/>
    <w:rsid w:val="00B976BC"/>
    <w:rsid w:val="00BA0E2C"/>
    <w:rsid w:val="00BA3904"/>
    <w:rsid w:val="00BA7C92"/>
    <w:rsid w:val="00BB0F3C"/>
    <w:rsid w:val="00BC0268"/>
    <w:rsid w:val="00BC48AC"/>
    <w:rsid w:val="00BC75B9"/>
    <w:rsid w:val="00BD08A6"/>
    <w:rsid w:val="00BD1D21"/>
    <w:rsid w:val="00BD2FE7"/>
    <w:rsid w:val="00BE1853"/>
    <w:rsid w:val="00BE2C23"/>
    <w:rsid w:val="00BF2613"/>
    <w:rsid w:val="00BF26F7"/>
    <w:rsid w:val="00BF6A7D"/>
    <w:rsid w:val="00BF6E58"/>
    <w:rsid w:val="00C00BBE"/>
    <w:rsid w:val="00C01BCD"/>
    <w:rsid w:val="00C048AC"/>
    <w:rsid w:val="00C06AE1"/>
    <w:rsid w:val="00C13E63"/>
    <w:rsid w:val="00C14C30"/>
    <w:rsid w:val="00C17372"/>
    <w:rsid w:val="00C21D4A"/>
    <w:rsid w:val="00C25A6F"/>
    <w:rsid w:val="00C262A1"/>
    <w:rsid w:val="00C27EA8"/>
    <w:rsid w:val="00C302D8"/>
    <w:rsid w:val="00C312DD"/>
    <w:rsid w:val="00C33993"/>
    <w:rsid w:val="00C34CC4"/>
    <w:rsid w:val="00C34D5D"/>
    <w:rsid w:val="00C3641E"/>
    <w:rsid w:val="00C379AB"/>
    <w:rsid w:val="00C41635"/>
    <w:rsid w:val="00C42E60"/>
    <w:rsid w:val="00C46071"/>
    <w:rsid w:val="00C46DC7"/>
    <w:rsid w:val="00C4706D"/>
    <w:rsid w:val="00C51C2F"/>
    <w:rsid w:val="00C52743"/>
    <w:rsid w:val="00C66ABC"/>
    <w:rsid w:val="00C675BA"/>
    <w:rsid w:val="00C7003F"/>
    <w:rsid w:val="00C7130B"/>
    <w:rsid w:val="00C75EBF"/>
    <w:rsid w:val="00C75F6A"/>
    <w:rsid w:val="00C80ADF"/>
    <w:rsid w:val="00C861C4"/>
    <w:rsid w:val="00CA20BD"/>
    <w:rsid w:val="00CA2F37"/>
    <w:rsid w:val="00CA3457"/>
    <w:rsid w:val="00CA42BD"/>
    <w:rsid w:val="00CB236C"/>
    <w:rsid w:val="00CB361A"/>
    <w:rsid w:val="00CC6C44"/>
    <w:rsid w:val="00CC7A54"/>
    <w:rsid w:val="00CD0C0E"/>
    <w:rsid w:val="00CD5ED5"/>
    <w:rsid w:val="00CD74DA"/>
    <w:rsid w:val="00CE0445"/>
    <w:rsid w:val="00CE165E"/>
    <w:rsid w:val="00CE16BC"/>
    <w:rsid w:val="00CE4FC0"/>
    <w:rsid w:val="00CE57BC"/>
    <w:rsid w:val="00CF3BB1"/>
    <w:rsid w:val="00D01380"/>
    <w:rsid w:val="00D103F0"/>
    <w:rsid w:val="00D218FC"/>
    <w:rsid w:val="00D23E61"/>
    <w:rsid w:val="00D24B55"/>
    <w:rsid w:val="00D32971"/>
    <w:rsid w:val="00D3324C"/>
    <w:rsid w:val="00D34216"/>
    <w:rsid w:val="00D34B84"/>
    <w:rsid w:val="00D404FF"/>
    <w:rsid w:val="00D45900"/>
    <w:rsid w:val="00D514DA"/>
    <w:rsid w:val="00D56337"/>
    <w:rsid w:val="00D6028E"/>
    <w:rsid w:val="00D62F91"/>
    <w:rsid w:val="00D6595F"/>
    <w:rsid w:val="00D66120"/>
    <w:rsid w:val="00D67676"/>
    <w:rsid w:val="00D71F05"/>
    <w:rsid w:val="00D75144"/>
    <w:rsid w:val="00D82EB3"/>
    <w:rsid w:val="00D87651"/>
    <w:rsid w:val="00D87E25"/>
    <w:rsid w:val="00D914BD"/>
    <w:rsid w:val="00D91AE2"/>
    <w:rsid w:val="00D93225"/>
    <w:rsid w:val="00D93FC2"/>
    <w:rsid w:val="00D95DBD"/>
    <w:rsid w:val="00DA1016"/>
    <w:rsid w:val="00DA18B1"/>
    <w:rsid w:val="00DA43D3"/>
    <w:rsid w:val="00DA5D27"/>
    <w:rsid w:val="00DA7A25"/>
    <w:rsid w:val="00DB01E4"/>
    <w:rsid w:val="00DC29D5"/>
    <w:rsid w:val="00DD0297"/>
    <w:rsid w:val="00DD2069"/>
    <w:rsid w:val="00DD220C"/>
    <w:rsid w:val="00DD2CDC"/>
    <w:rsid w:val="00DD3886"/>
    <w:rsid w:val="00DD5AA0"/>
    <w:rsid w:val="00DE089E"/>
    <w:rsid w:val="00DE28C7"/>
    <w:rsid w:val="00DE2C62"/>
    <w:rsid w:val="00DE2E03"/>
    <w:rsid w:val="00DE57E7"/>
    <w:rsid w:val="00E039A7"/>
    <w:rsid w:val="00E039EA"/>
    <w:rsid w:val="00E03CD3"/>
    <w:rsid w:val="00E0628C"/>
    <w:rsid w:val="00E06CC2"/>
    <w:rsid w:val="00E11753"/>
    <w:rsid w:val="00E11CB4"/>
    <w:rsid w:val="00E13B04"/>
    <w:rsid w:val="00E14A97"/>
    <w:rsid w:val="00E163CB"/>
    <w:rsid w:val="00E17CD8"/>
    <w:rsid w:val="00E201FA"/>
    <w:rsid w:val="00E24712"/>
    <w:rsid w:val="00E258A2"/>
    <w:rsid w:val="00E318A9"/>
    <w:rsid w:val="00E31A70"/>
    <w:rsid w:val="00E4120F"/>
    <w:rsid w:val="00E44B81"/>
    <w:rsid w:val="00E470AF"/>
    <w:rsid w:val="00E50617"/>
    <w:rsid w:val="00E611BF"/>
    <w:rsid w:val="00E7016A"/>
    <w:rsid w:val="00E7121F"/>
    <w:rsid w:val="00E81DEF"/>
    <w:rsid w:val="00E84AF0"/>
    <w:rsid w:val="00E9414C"/>
    <w:rsid w:val="00E9755A"/>
    <w:rsid w:val="00EA2EB4"/>
    <w:rsid w:val="00EA335A"/>
    <w:rsid w:val="00EB0E7E"/>
    <w:rsid w:val="00EB2E22"/>
    <w:rsid w:val="00ED0E19"/>
    <w:rsid w:val="00ED1DD6"/>
    <w:rsid w:val="00ED6AA8"/>
    <w:rsid w:val="00EE51D7"/>
    <w:rsid w:val="00EE7CEB"/>
    <w:rsid w:val="00EF5DBE"/>
    <w:rsid w:val="00EF706E"/>
    <w:rsid w:val="00F00D16"/>
    <w:rsid w:val="00F0207B"/>
    <w:rsid w:val="00F10212"/>
    <w:rsid w:val="00F13A88"/>
    <w:rsid w:val="00F16536"/>
    <w:rsid w:val="00F215B5"/>
    <w:rsid w:val="00F252A9"/>
    <w:rsid w:val="00F25A60"/>
    <w:rsid w:val="00F31D31"/>
    <w:rsid w:val="00F32297"/>
    <w:rsid w:val="00F328DA"/>
    <w:rsid w:val="00F33788"/>
    <w:rsid w:val="00F343AB"/>
    <w:rsid w:val="00F37FD2"/>
    <w:rsid w:val="00F42C05"/>
    <w:rsid w:val="00F436E8"/>
    <w:rsid w:val="00F46CA7"/>
    <w:rsid w:val="00F553D6"/>
    <w:rsid w:val="00F85CDB"/>
    <w:rsid w:val="00F924C6"/>
    <w:rsid w:val="00FA7460"/>
    <w:rsid w:val="00FB095E"/>
    <w:rsid w:val="00FB5354"/>
    <w:rsid w:val="00FC0757"/>
    <w:rsid w:val="00FC1FFB"/>
    <w:rsid w:val="00FC2437"/>
    <w:rsid w:val="00FC4798"/>
    <w:rsid w:val="00FD1199"/>
    <w:rsid w:val="00FE47EE"/>
    <w:rsid w:val="00FE6787"/>
    <w:rsid w:val="00FF1C12"/>
    <w:rsid w:val="00FF2A84"/>
    <w:rsid w:val="00FF2D7C"/>
    <w:rsid w:val="00FF3CBA"/>
    <w:rsid w:val="00FF47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1C16"/>
  <w15:docId w15:val="{64740F1F-A372-4C67-97EB-28F9B86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728"/>
    <w:pPr>
      <w:widowControl w:val="0"/>
      <w:wordWrap w:val="0"/>
      <w:autoSpaceDE w:val="0"/>
      <w:autoSpaceDN w:val="0"/>
      <w:jc w:val="both"/>
    </w:pPr>
  </w:style>
  <w:style w:type="paragraph" w:styleId="1">
    <w:name w:val="heading 1"/>
    <w:basedOn w:val="a"/>
    <w:next w:val="a"/>
    <w:link w:val="1Char"/>
    <w:uiPriority w:val="9"/>
    <w:qFormat/>
    <w:rsid w:val="000D5642"/>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semiHidden/>
    <w:unhideWhenUsed/>
    <w:qFormat/>
    <w:rsid w:val="00662988"/>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317AB0"/>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3519"/>
    <w:rPr>
      <w:i/>
      <w:iCs/>
    </w:rPr>
  </w:style>
  <w:style w:type="character" w:styleId="a4">
    <w:name w:val="Strong"/>
    <w:basedOn w:val="a0"/>
    <w:uiPriority w:val="22"/>
    <w:qFormat/>
    <w:rsid w:val="00C06AE1"/>
    <w:rPr>
      <w:b/>
      <w:bCs/>
    </w:rPr>
  </w:style>
  <w:style w:type="character" w:customStyle="1" w:styleId="a-plus-plus1">
    <w:name w:val="a-plus-plus1"/>
    <w:basedOn w:val="a0"/>
    <w:rsid w:val="00AE4B9A"/>
  </w:style>
  <w:style w:type="paragraph" w:styleId="a5">
    <w:name w:val="header"/>
    <w:basedOn w:val="a"/>
    <w:link w:val="Char"/>
    <w:uiPriority w:val="99"/>
    <w:unhideWhenUsed/>
    <w:rsid w:val="00ED6AA8"/>
    <w:pPr>
      <w:tabs>
        <w:tab w:val="center" w:pos="4513"/>
        <w:tab w:val="right" w:pos="9026"/>
      </w:tabs>
      <w:snapToGrid w:val="0"/>
    </w:pPr>
  </w:style>
  <w:style w:type="character" w:customStyle="1" w:styleId="Char">
    <w:name w:val="머리글 Char"/>
    <w:basedOn w:val="a0"/>
    <w:link w:val="a5"/>
    <w:uiPriority w:val="99"/>
    <w:rsid w:val="00ED6AA8"/>
  </w:style>
  <w:style w:type="paragraph" w:styleId="a6">
    <w:name w:val="footer"/>
    <w:basedOn w:val="a"/>
    <w:link w:val="Char0"/>
    <w:uiPriority w:val="99"/>
    <w:unhideWhenUsed/>
    <w:rsid w:val="00ED6AA8"/>
    <w:pPr>
      <w:tabs>
        <w:tab w:val="center" w:pos="4513"/>
        <w:tab w:val="right" w:pos="9026"/>
      </w:tabs>
      <w:snapToGrid w:val="0"/>
    </w:pPr>
  </w:style>
  <w:style w:type="character" w:customStyle="1" w:styleId="Char0">
    <w:name w:val="바닥글 Char"/>
    <w:basedOn w:val="a0"/>
    <w:link w:val="a6"/>
    <w:uiPriority w:val="99"/>
    <w:rsid w:val="00ED6AA8"/>
  </w:style>
  <w:style w:type="character" w:styleId="a7">
    <w:name w:val="Hyperlink"/>
    <w:basedOn w:val="a0"/>
    <w:uiPriority w:val="99"/>
    <w:unhideWhenUsed/>
    <w:rsid w:val="005E22AC"/>
    <w:rPr>
      <w:color w:val="0000FF"/>
      <w:u w:val="single"/>
    </w:rPr>
  </w:style>
  <w:style w:type="character" w:customStyle="1" w:styleId="1Char">
    <w:name w:val="제목 1 Char"/>
    <w:basedOn w:val="a0"/>
    <w:link w:val="1"/>
    <w:uiPriority w:val="9"/>
    <w:rsid w:val="000D5642"/>
    <w:rPr>
      <w:rFonts w:asciiTheme="majorHAnsi" w:eastAsiaTheme="majorEastAsia" w:hAnsiTheme="majorHAnsi" w:cstheme="majorBidi"/>
      <w:sz w:val="28"/>
      <w:szCs w:val="28"/>
    </w:rPr>
  </w:style>
  <w:style w:type="character" w:customStyle="1" w:styleId="apple-converted-space">
    <w:name w:val="apple-converted-space"/>
    <w:basedOn w:val="a0"/>
    <w:rsid w:val="00334B27"/>
  </w:style>
  <w:style w:type="character" w:customStyle="1" w:styleId="3Char">
    <w:name w:val="제목 3 Char"/>
    <w:basedOn w:val="a0"/>
    <w:link w:val="3"/>
    <w:uiPriority w:val="9"/>
    <w:semiHidden/>
    <w:rsid w:val="00317AB0"/>
    <w:rPr>
      <w:rFonts w:asciiTheme="majorHAnsi" w:eastAsiaTheme="majorEastAsia" w:hAnsiTheme="majorHAnsi" w:cstheme="majorBidi"/>
    </w:rPr>
  </w:style>
  <w:style w:type="character" w:customStyle="1" w:styleId="stack">
    <w:name w:val="stack"/>
    <w:basedOn w:val="a0"/>
    <w:rsid w:val="005E2D5E"/>
  </w:style>
  <w:style w:type="character" w:customStyle="1" w:styleId="authorsname">
    <w:name w:val="authors__name"/>
    <w:basedOn w:val="a0"/>
    <w:rsid w:val="000F0C95"/>
  </w:style>
  <w:style w:type="character" w:customStyle="1" w:styleId="authorscontact">
    <w:name w:val="authors__contact"/>
    <w:basedOn w:val="a0"/>
    <w:rsid w:val="000F0C95"/>
  </w:style>
  <w:style w:type="character" w:customStyle="1" w:styleId="2Char">
    <w:name w:val="제목 2 Char"/>
    <w:basedOn w:val="a0"/>
    <w:link w:val="2"/>
    <w:uiPriority w:val="9"/>
    <w:semiHidden/>
    <w:rsid w:val="006629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1788367">
      <w:bodyDiv w:val="1"/>
      <w:marLeft w:val="0"/>
      <w:marRight w:val="0"/>
      <w:marTop w:val="0"/>
      <w:marBottom w:val="0"/>
      <w:divBdr>
        <w:top w:val="none" w:sz="0" w:space="0" w:color="auto"/>
        <w:left w:val="none" w:sz="0" w:space="0" w:color="auto"/>
        <w:bottom w:val="none" w:sz="0" w:space="0" w:color="auto"/>
        <w:right w:val="none" w:sz="0" w:space="0" w:color="auto"/>
      </w:divBdr>
    </w:div>
    <w:div w:id="2056319">
      <w:bodyDiv w:val="1"/>
      <w:marLeft w:val="0"/>
      <w:marRight w:val="0"/>
      <w:marTop w:val="0"/>
      <w:marBottom w:val="0"/>
      <w:divBdr>
        <w:top w:val="none" w:sz="0" w:space="0" w:color="auto"/>
        <w:left w:val="none" w:sz="0" w:space="0" w:color="auto"/>
        <w:bottom w:val="none" w:sz="0" w:space="0" w:color="auto"/>
        <w:right w:val="none" w:sz="0" w:space="0" w:color="auto"/>
      </w:divBdr>
    </w:div>
    <w:div w:id="3750136">
      <w:bodyDiv w:val="1"/>
      <w:marLeft w:val="0"/>
      <w:marRight w:val="0"/>
      <w:marTop w:val="0"/>
      <w:marBottom w:val="0"/>
      <w:divBdr>
        <w:top w:val="none" w:sz="0" w:space="0" w:color="auto"/>
        <w:left w:val="none" w:sz="0" w:space="0" w:color="auto"/>
        <w:bottom w:val="none" w:sz="0" w:space="0" w:color="auto"/>
        <w:right w:val="none" w:sz="0" w:space="0" w:color="auto"/>
      </w:divBdr>
    </w:div>
    <w:div w:id="4484301">
      <w:bodyDiv w:val="1"/>
      <w:marLeft w:val="0"/>
      <w:marRight w:val="0"/>
      <w:marTop w:val="0"/>
      <w:marBottom w:val="0"/>
      <w:divBdr>
        <w:top w:val="none" w:sz="0" w:space="0" w:color="auto"/>
        <w:left w:val="none" w:sz="0" w:space="0" w:color="auto"/>
        <w:bottom w:val="none" w:sz="0" w:space="0" w:color="auto"/>
        <w:right w:val="none" w:sz="0" w:space="0" w:color="auto"/>
      </w:divBdr>
    </w:div>
    <w:div w:id="4552929">
      <w:bodyDiv w:val="1"/>
      <w:marLeft w:val="0"/>
      <w:marRight w:val="0"/>
      <w:marTop w:val="0"/>
      <w:marBottom w:val="0"/>
      <w:divBdr>
        <w:top w:val="none" w:sz="0" w:space="0" w:color="auto"/>
        <w:left w:val="none" w:sz="0" w:space="0" w:color="auto"/>
        <w:bottom w:val="none" w:sz="0" w:space="0" w:color="auto"/>
        <w:right w:val="none" w:sz="0" w:space="0" w:color="auto"/>
      </w:divBdr>
    </w:div>
    <w:div w:id="4719744">
      <w:bodyDiv w:val="1"/>
      <w:marLeft w:val="0"/>
      <w:marRight w:val="0"/>
      <w:marTop w:val="0"/>
      <w:marBottom w:val="0"/>
      <w:divBdr>
        <w:top w:val="none" w:sz="0" w:space="0" w:color="auto"/>
        <w:left w:val="none" w:sz="0" w:space="0" w:color="auto"/>
        <w:bottom w:val="none" w:sz="0" w:space="0" w:color="auto"/>
        <w:right w:val="none" w:sz="0" w:space="0" w:color="auto"/>
      </w:divBdr>
    </w:div>
    <w:div w:id="5058608">
      <w:bodyDiv w:val="1"/>
      <w:marLeft w:val="0"/>
      <w:marRight w:val="0"/>
      <w:marTop w:val="0"/>
      <w:marBottom w:val="0"/>
      <w:divBdr>
        <w:top w:val="none" w:sz="0" w:space="0" w:color="auto"/>
        <w:left w:val="none" w:sz="0" w:space="0" w:color="auto"/>
        <w:bottom w:val="none" w:sz="0" w:space="0" w:color="auto"/>
        <w:right w:val="none" w:sz="0" w:space="0" w:color="auto"/>
      </w:divBdr>
    </w:div>
    <w:div w:id="5139353">
      <w:bodyDiv w:val="1"/>
      <w:marLeft w:val="0"/>
      <w:marRight w:val="0"/>
      <w:marTop w:val="0"/>
      <w:marBottom w:val="0"/>
      <w:divBdr>
        <w:top w:val="none" w:sz="0" w:space="0" w:color="auto"/>
        <w:left w:val="none" w:sz="0" w:space="0" w:color="auto"/>
        <w:bottom w:val="none" w:sz="0" w:space="0" w:color="auto"/>
        <w:right w:val="none" w:sz="0" w:space="0" w:color="auto"/>
      </w:divBdr>
    </w:div>
    <w:div w:id="5180029">
      <w:bodyDiv w:val="1"/>
      <w:marLeft w:val="0"/>
      <w:marRight w:val="0"/>
      <w:marTop w:val="0"/>
      <w:marBottom w:val="0"/>
      <w:divBdr>
        <w:top w:val="none" w:sz="0" w:space="0" w:color="auto"/>
        <w:left w:val="none" w:sz="0" w:space="0" w:color="auto"/>
        <w:bottom w:val="none" w:sz="0" w:space="0" w:color="auto"/>
        <w:right w:val="none" w:sz="0" w:space="0" w:color="auto"/>
      </w:divBdr>
    </w:div>
    <w:div w:id="5913574">
      <w:bodyDiv w:val="1"/>
      <w:marLeft w:val="0"/>
      <w:marRight w:val="0"/>
      <w:marTop w:val="0"/>
      <w:marBottom w:val="0"/>
      <w:divBdr>
        <w:top w:val="none" w:sz="0" w:space="0" w:color="auto"/>
        <w:left w:val="none" w:sz="0" w:space="0" w:color="auto"/>
        <w:bottom w:val="none" w:sz="0" w:space="0" w:color="auto"/>
        <w:right w:val="none" w:sz="0" w:space="0" w:color="auto"/>
      </w:divBdr>
    </w:div>
    <w:div w:id="6949631">
      <w:bodyDiv w:val="1"/>
      <w:marLeft w:val="0"/>
      <w:marRight w:val="0"/>
      <w:marTop w:val="0"/>
      <w:marBottom w:val="0"/>
      <w:divBdr>
        <w:top w:val="none" w:sz="0" w:space="0" w:color="auto"/>
        <w:left w:val="none" w:sz="0" w:space="0" w:color="auto"/>
        <w:bottom w:val="none" w:sz="0" w:space="0" w:color="auto"/>
        <w:right w:val="none" w:sz="0" w:space="0" w:color="auto"/>
      </w:divBdr>
    </w:div>
    <w:div w:id="7219586">
      <w:bodyDiv w:val="1"/>
      <w:marLeft w:val="0"/>
      <w:marRight w:val="0"/>
      <w:marTop w:val="0"/>
      <w:marBottom w:val="0"/>
      <w:divBdr>
        <w:top w:val="none" w:sz="0" w:space="0" w:color="auto"/>
        <w:left w:val="none" w:sz="0" w:space="0" w:color="auto"/>
        <w:bottom w:val="none" w:sz="0" w:space="0" w:color="auto"/>
        <w:right w:val="none" w:sz="0" w:space="0" w:color="auto"/>
      </w:divBdr>
    </w:div>
    <w:div w:id="7295120">
      <w:bodyDiv w:val="1"/>
      <w:marLeft w:val="0"/>
      <w:marRight w:val="0"/>
      <w:marTop w:val="0"/>
      <w:marBottom w:val="0"/>
      <w:divBdr>
        <w:top w:val="none" w:sz="0" w:space="0" w:color="auto"/>
        <w:left w:val="none" w:sz="0" w:space="0" w:color="auto"/>
        <w:bottom w:val="none" w:sz="0" w:space="0" w:color="auto"/>
        <w:right w:val="none" w:sz="0" w:space="0" w:color="auto"/>
      </w:divBdr>
    </w:div>
    <w:div w:id="7681321">
      <w:bodyDiv w:val="1"/>
      <w:marLeft w:val="0"/>
      <w:marRight w:val="0"/>
      <w:marTop w:val="0"/>
      <w:marBottom w:val="0"/>
      <w:divBdr>
        <w:top w:val="none" w:sz="0" w:space="0" w:color="auto"/>
        <w:left w:val="none" w:sz="0" w:space="0" w:color="auto"/>
        <w:bottom w:val="none" w:sz="0" w:space="0" w:color="auto"/>
        <w:right w:val="none" w:sz="0" w:space="0" w:color="auto"/>
      </w:divBdr>
      <w:divsChild>
        <w:div w:id="511530714">
          <w:marLeft w:val="0"/>
          <w:marRight w:val="0"/>
          <w:marTop w:val="0"/>
          <w:marBottom w:val="0"/>
          <w:divBdr>
            <w:top w:val="none" w:sz="0" w:space="0" w:color="auto"/>
            <w:left w:val="none" w:sz="0" w:space="0" w:color="auto"/>
            <w:bottom w:val="none" w:sz="0" w:space="0" w:color="auto"/>
            <w:right w:val="none" w:sz="0" w:space="0" w:color="auto"/>
          </w:divBdr>
          <w:divsChild>
            <w:div w:id="844782576">
              <w:marLeft w:val="0"/>
              <w:marRight w:val="0"/>
              <w:marTop w:val="0"/>
              <w:marBottom w:val="0"/>
              <w:divBdr>
                <w:top w:val="none" w:sz="0" w:space="0" w:color="auto"/>
                <w:left w:val="none" w:sz="0" w:space="0" w:color="auto"/>
                <w:bottom w:val="none" w:sz="0" w:space="0" w:color="auto"/>
                <w:right w:val="none" w:sz="0" w:space="0" w:color="auto"/>
              </w:divBdr>
              <w:divsChild>
                <w:div w:id="1430656343">
                  <w:marLeft w:val="0"/>
                  <w:marRight w:val="0"/>
                  <w:marTop w:val="0"/>
                  <w:marBottom w:val="0"/>
                  <w:divBdr>
                    <w:top w:val="none" w:sz="0" w:space="0" w:color="auto"/>
                    <w:left w:val="none" w:sz="0" w:space="0" w:color="auto"/>
                    <w:bottom w:val="none" w:sz="0" w:space="0" w:color="auto"/>
                    <w:right w:val="none" w:sz="0" w:space="0" w:color="auto"/>
                  </w:divBdr>
                  <w:divsChild>
                    <w:div w:id="691961036">
                      <w:marLeft w:val="0"/>
                      <w:marRight w:val="0"/>
                      <w:marTop w:val="0"/>
                      <w:marBottom w:val="0"/>
                      <w:divBdr>
                        <w:top w:val="none" w:sz="0" w:space="0" w:color="auto"/>
                        <w:left w:val="none" w:sz="0" w:space="0" w:color="auto"/>
                        <w:bottom w:val="none" w:sz="0" w:space="0" w:color="auto"/>
                        <w:right w:val="none" w:sz="0" w:space="0" w:color="auto"/>
                      </w:divBdr>
                      <w:divsChild>
                        <w:div w:id="714502943">
                          <w:marLeft w:val="0"/>
                          <w:marRight w:val="0"/>
                          <w:marTop w:val="0"/>
                          <w:marBottom w:val="0"/>
                          <w:divBdr>
                            <w:top w:val="none" w:sz="0" w:space="0" w:color="auto"/>
                            <w:left w:val="none" w:sz="0" w:space="0" w:color="auto"/>
                            <w:bottom w:val="none" w:sz="0" w:space="0" w:color="auto"/>
                            <w:right w:val="none" w:sz="0" w:space="0" w:color="auto"/>
                          </w:divBdr>
                          <w:divsChild>
                            <w:div w:id="124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480">
      <w:bodyDiv w:val="1"/>
      <w:marLeft w:val="0"/>
      <w:marRight w:val="0"/>
      <w:marTop w:val="0"/>
      <w:marBottom w:val="0"/>
      <w:divBdr>
        <w:top w:val="none" w:sz="0" w:space="0" w:color="auto"/>
        <w:left w:val="none" w:sz="0" w:space="0" w:color="auto"/>
        <w:bottom w:val="none" w:sz="0" w:space="0" w:color="auto"/>
        <w:right w:val="none" w:sz="0" w:space="0" w:color="auto"/>
      </w:divBdr>
    </w:div>
    <w:div w:id="9990617">
      <w:bodyDiv w:val="1"/>
      <w:marLeft w:val="0"/>
      <w:marRight w:val="0"/>
      <w:marTop w:val="0"/>
      <w:marBottom w:val="0"/>
      <w:divBdr>
        <w:top w:val="none" w:sz="0" w:space="0" w:color="auto"/>
        <w:left w:val="none" w:sz="0" w:space="0" w:color="auto"/>
        <w:bottom w:val="none" w:sz="0" w:space="0" w:color="auto"/>
        <w:right w:val="none" w:sz="0" w:space="0" w:color="auto"/>
      </w:divBdr>
    </w:div>
    <w:div w:id="10037744">
      <w:bodyDiv w:val="1"/>
      <w:marLeft w:val="0"/>
      <w:marRight w:val="0"/>
      <w:marTop w:val="0"/>
      <w:marBottom w:val="0"/>
      <w:divBdr>
        <w:top w:val="none" w:sz="0" w:space="0" w:color="auto"/>
        <w:left w:val="none" w:sz="0" w:space="0" w:color="auto"/>
        <w:bottom w:val="none" w:sz="0" w:space="0" w:color="auto"/>
        <w:right w:val="none" w:sz="0" w:space="0" w:color="auto"/>
      </w:divBdr>
    </w:div>
    <w:div w:id="10642943">
      <w:bodyDiv w:val="1"/>
      <w:marLeft w:val="0"/>
      <w:marRight w:val="0"/>
      <w:marTop w:val="0"/>
      <w:marBottom w:val="0"/>
      <w:divBdr>
        <w:top w:val="none" w:sz="0" w:space="0" w:color="auto"/>
        <w:left w:val="none" w:sz="0" w:space="0" w:color="auto"/>
        <w:bottom w:val="none" w:sz="0" w:space="0" w:color="auto"/>
        <w:right w:val="none" w:sz="0" w:space="0" w:color="auto"/>
      </w:divBdr>
    </w:div>
    <w:div w:id="10885137">
      <w:bodyDiv w:val="1"/>
      <w:marLeft w:val="0"/>
      <w:marRight w:val="0"/>
      <w:marTop w:val="0"/>
      <w:marBottom w:val="0"/>
      <w:divBdr>
        <w:top w:val="none" w:sz="0" w:space="0" w:color="auto"/>
        <w:left w:val="none" w:sz="0" w:space="0" w:color="auto"/>
        <w:bottom w:val="none" w:sz="0" w:space="0" w:color="auto"/>
        <w:right w:val="none" w:sz="0" w:space="0" w:color="auto"/>
      </w:divBdr>
    </w:div>
    <w:div w:id="13505995">
      <w:bodyDiv w:val="1"/>
      <w:marLeft w:val="0"/>
      <w:marRight w:val="0"/>
      <w:marTop w:val="0"/>
      <w:marBottom w:val="0"/>
      <w:divBdr>
        <w:top w:val="none" w:sz="0" w:space="0" w:color="auto"/>
        <w:left w:val="none" w:sz="0" w:space="0" w:color="auto"/>
        <w:bottom w:val="none" w:sz="0" w:space="0" w:color="auto"/>
        <w:right w:val="none" w:sz="0" w:space="0" w:color="auto"/>
      </w:divBdr>
    </w:div>
    <w:div w:id="14163550">
      <w:bodyDiv w:val="1"/>
      <w:marLeft w:val="0"/>
      <w:marRight w:val="0"/>
      <w:marTop w:val="0"/>
      <w:marBottom w:val="0"/>
      <w:divBdr>
        <w:top w:val="none" w:sz="0" w:space="0" w:color="auto"/>
        <w:left w:val="none" w:sz="0" w:space="0" w:color="auto"/>
        <w:bottom w:val="none" w:sz="0" w:space="0" w:color="auto"/>
        <w:right w:val="none" w:sz="0" w:space="0" w:color="auto"/>
      </w:divBdr>
      <w:divsChild>
        <w:div w:id="311100663">
          <w:marLeft w:val="0"/>
          <w:marRight w:val="0"/>
          <w:marTop w:val="0"/>
          <w:marBottom w:val="0"/>
          <w:divBdr>
            <w:top w:val="none" w:sz="0" w:space="0" w:color="auto"/>
            <w:left w:val="none" w:sz="0" w:space="0" w:color="auto"/>
            <w:bottom w:val="none" w:sz="0" w:space="0" w:color="auto"/>
            <w:right w:val="none" w:sz="0" w:space="0" w:color="auto"/>
          </w:divBdr>
          <w:divsChild>
            <w:div w:id="881401381">
              <w:marLeft w:val="0"/>
              <w:marRight w:val="0"/>
              <w:marTop w:val="0"/>
              <w:marBottom w:val="0"/>
              <w:divBdr>
                <w:top w:val="none" w:sz="0" w:space="0" w:color="auto"/>
                <w:left w:val="none" w:sz="0" w:space="0" w:color="auto"/>
                <w:bottom w:val="none" w:sz="0" w:space="0" w:color="auto"/>
                <w:right w:val="none" w:sz="0" w:space="0" w:color="auto"/>
              </w:divBdr>
              <w:divsChild>
                <w:div w:id="364792785">
                  <w:marLeft w:val="0"/>
                  <w:marRight w:val="0"/>
                  <w:marTop w:val="0"/>
                  <w:marBottom w:val="0"/>
                  <w:divBdr>
                    <w:top w:val="none" w:sz="0" w:space="0" w:color="auto"/>
                    <w:left w:val="none" w:sz="0" w:space="0" w:color="auto"/>
                    <w:bottom w:val="none" w:sz="0" w:space="0" w:color="auto"/>
                    <w:right w:val="none" w:sz="0" w:space="0" w:color="auto"/>
                  </w:divBdr>
                  <w:divsChild>
                    <w:div w:id="999692370">
                      <w:marLeft w:val="0"/>
                      <w:marRight w:val="0"/>
                      <w:marTop w:val="0"/>
                      <w:marBottom w:val="0"/>
                      <w:divBdr>
                        <w:top w:val="none" w:sz="0" w:space="0" w:color="auto"/>
                        <w:left w:val="none" w:sz="0" w:space="0" w:color="auto"/>
                        <w:bottom w:val="none" w:sz="0" w:space="0" w:color="auto"/>
                        <w:right w:val="none" w:sz="0" w:space="0" w:color="auto"/>
                      </w:divBdr>
                      <w:divsChild>
                        <w:div w:id="1006709491">
                          <w:marLeft w:val="0"/>
                          <w:marRight w:val="0"/>
                          <w:marTop w:val="0"/>
                          <w:marBottom w:val="0"/>
                          <w:divBdr>
                            <w:top w:val="none" w:sz="0" w:space="0" w:color="auto"/>
                            <w:left w:val="none" w:sz="0" w:space="0" w:color="auto"/>
                            <w:bottom w:val="none" w:sz="0" w:space="0" w:color="auto"/>
                            <w:right w:val="none" w:sz="0" w:space="0" w:color="auto"/>
                          </w:divBdr>
                          <w:divsChild>
                            <w:div w:id="1545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808">
      <w:bodyDiv w:val="1"/>
      <w:marLeft w:val="0"/>
      <w:marRight w:val="0"/>
      <w:marTop w:val="0"/>
      <w:marBottom w:val="0"/>
      <w:divBdr>
        <w:top w:val="none" w:sz="0" w:space="0" w:color="auto"/>
        <w:left w:val="none" w:sz="0" w:space="0" w:color="auto"/>
        <w:bottom w:val="none" w:sz="0" w:space="0" w:color="auto"/>
        <w:right w:val="none" w:sz="0" w:space="0" w:color="auto"/>
      </w:divBdr>
      <w:divsChild>
        <w:div w:id="651757435">
          <w:marLeft w:val="0"/>
          <w:marRight w:val="0"/>
          <w:marTop w:val="0"/>
          <w:marBottom w:val="0"/>
          <w:divBdr>
            <w:top w:val="none" w:sz="0" w:space="0" w:color="auto"/>
            <w:left w:val="none" w:sz="0" w:space="0" w:color="auto"/>
            <w:bottom w:val="none" w:sz="0" w:space="0" w:color="auto"/>
            <w:right w:val="none" w:sz="0" w:space="0" w:color="auto"/>
          </w:divBdr>
          <w:divsChild>
            <w:div w:id="1913661477">
              <w:marLeft w:val="0"/>
              <w:marRight w:val="0"/>
              <w:marTop w:val="0"/>
              <w:marBottom w:val="0"/>
              <w:divBdr>
                <w:top w:val="none" w:sz="0" w:space="0" w:color="auto"/>
                <w:left w:val="none" w:sz="0" w:space="0" w:color="auto"/>
                <w:bottom w:val="none" w:sz="0" w:space="0" w:color="auto"/>
                <w:right w:val="none" w:sz="0" w:space="0" w:color="auto"/>
              </w:divBdr>
              <w:divsChild>
                <w:div w:id="1046569757">
                  <w:marLeft w:val="0"/>
                  <w:marRight w:val="0"/>
                  <w:marTop w:val="0"/>
                  <w:marBottom w:val="0"/>
                  <w:divBdr>
                    <w:top w:val="none" w:sz="0" w:space="0" w:color="auto"/>
                    <w:left w:val="none" w:sz="0" w:space="0" w:color="auto"/>
                    <w:bottom w:val="none" w:sz="0" w:space="0" w:color="auto"/>
                    <w:right w:val="none" w:sz="0" w:space="0" w:color="auto"/>
                  </w:divBdr>
                  <w:divsChild>
                    <w:div w:id="272055542">
                      <w:marLeft w:val="0"/>
                      <w:marRight w:val="0"/>
                      <w:marTop w:val="0"/>
                      <w:marBottom w:val="0"/>
                      <w:divBdr>
                        <w:top w:val="none" w:sz="0" w:space="0" w:color="auto"/>
                        <w:left w:val="none" w:sz="0" w:space="0" w:color="auto"/>
                        <w:bottom w:val="none" w:sz="0" w:space="0" w:color="auto"/>
                        <w:right w:val="none" w:sz="0" w:space="0" w:color="auto"/>
                      </w:divBdr>
                      <w:divsChild>
                        <w:div w:id="96949708">
                          <w:marLeft w:val="0"/>
                          <w:marRight w:val="0"/>
                          <w:marTop w:val="0"/>
                          <w:marBottom w:val="0"/>
                          <w:divBdr>
                            <w:top w:val="none" w:sz="0" w:space="0" w:color="auto"/>
                            <w:left w:val="none" w:sz="0" w:space="0" w:color="auto"/>
                            <w:bottom w:val="none" w:sz="0" w:space="0" w:color="auto"/>
                            <w:right w:val="none" w:sz="0" w:space="0" w:color="auto"/>
                          </w:divBdr>
                          <w:divsChild>
                            <w:div w:id="20732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619">
      <w:bodyDiv w:val="1"/>
      <w:marLeft w:val="0"/>
      <w:marRight w:val="0"/>
      <w:marTop w:val="0"/>
      <w:marBottom w:val="0"/>
      <w:divBdr>
        <w:top w:val="none" w:sz="0" w:space="0" w:color="auto"/>
        <w:left w:val="none" w:sz="0" w:space="0" w:color="auto"/>
        <w:bottom w:val="none" w:sz="0" w:space="0" w:color="auto"/>
        <w:right w:val="none" w:sz="0" w:space="0" w:color="auto"/>
      </w:divBdr>
    </w:div>
    <w:div w:id="17046869">
      <w:bodyDiv w:val="1"/>
      <w:marLeft w:val="0"/>
      <w:marRight w:val="0"/>
      <w:marTop w:val="0"/>
      <w:marBottom w:val="0"/>
      <w:divBdr>
        <w:top w:val="none" w:sz="0" w:space="0" w:color="auto"/>
        <w:left w:val="none" w:sz="0" w:space="0" w:color="auto"/>
        <w:bottom w:val="none" w:sz="0" w:space="0" w:color="auto"/>
        <w:right w:val="none" w:sz="0" w:space="0" w:color="auto"/>
      </w:divBdr>
    </w:div>
    <w:div w:id="17049117">
      <w:bodyDiv w:val="1"/>
      <w:marLeft w:val="0"/>
      <w:marRight w:val="0"/>
      <w:marTop w:val="0"/>
      <w:marBottom w:val="0"/>
      <w:divBdr>
        <w:top w:val="none" w:sz="0" w:space="0" w:color="auto"/>
        <w:left w:val="none" w:sz="0" w:space="0" w:color="auto"/>
        <w:bottom w:val="none" w:sz="0" w:space="0" w:color="auto"/>
        <w:right w:val="none" w:sz="0" w:space="0" w:color="auto"/>
      </w:divBdr>
    </w:div>
    <w:div w:id="17583837">
      <w:bodyDiv w:val="1"/>
      <w:marLeft w:val="0"/>
      <w:marRight w:val="0"/>
      <w:marTop w:val="0"/>
      <w:marBottom w:val="0"/>
      <w:divBdr>
        <w:top w:val="none" w:sz="0" w:space="0" w:color="auto"/>
        <w:left w:val="none" w:sz="0" w:space="0" w:color="auto"/>
        <w:bottom w:val="none" w:sz="0" w:space="0" w:color="auto"/>
        <w:right w:val="none" w:sz="0" w:space="0" w:color="auto"/>
      </w:divBdr>
    </w:div>
    <w:div w:id="17854396">
      <w:bodyDiv w:val="1"/>
      <w:marLeft w:val="0"/>
      <w:marRight w:val="0"/>
      <w:marTop w:val="0"/>
      <w:marBottom w:val="0"/>
      <w:divBdr>
        <w:top w:val="none" w:sz="0" w:space="0" w:color="auto"/>
        <w:left w:val="none" w:sz="0" w:space="0" w:color="auto"/>
        <w:bottom w:val="none" w:sz="0" w:space="0" w:color="auto"/>
        <w:right w:val="none" w:sz="0" w:space="0" w:color="auto"/>
      </w:divBdr>
    </w:div>
    <w:div w:id="18093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0128">
          <w:marLeft w:val="0"/>
          <w:marRight w:val="0"/>
          <w:marTop w:val="0"/>
          <w:marBottom w:val="0"/>
          <w:divBdr>
            <w:top w:val="none" w:sz="0" w:space="0" w:color="auto"/>
            <w:left w:val="none" w:sz="0" w:space="0" w:color="auto"/>
            <w:bottom w:val="none" w:sz="0" w:space="0" w:color="auto"/>
            <w:right w:val="none" w:sz="0" w:space="0" w:color="auto"/>
          </w:divBdr>
          <w:divsChild>
            <w:div w:id="290017482">
              <w:marLeft w:val="0"/>
              <w:marRight w:val="0"/>
              <w:marTop w:val="0"/>
              <w:marBottom w:val="0"/>
              <w:divBdr>
                <w:top w:val="none" w:sz="0" w:space="0" w:color="auto"/>
                <w:left w:val="none" w:sz="0" w:space="0" w:color="auto"/>
                <w:bottom w:val="none" w:sz="0" w:space="0" w:color="auto"/>
                <w:right w:val="none" w:sz="0" w:space="0" w:color="auto"/>
              </w:divBdr>
              <w:divsChild>
                <w:div w:id="585842539">
                  <w:marLeft w:val="0"/>
                  <w:marRight w:val="0"/>
                  <w:marTop w:val="0"/>
                  <w:marBottom w:val="0"/>
                  <w:divBdr>
                    <w:top w:val="none" w:sz="0" w:space="0" w:color="auto"/>
                    <w:left w:val="none" w:sz="0" w:space="0" w:color="auto"/>
                    <w:bottom w:val="none" w:sz="0" w:space="0" w:color="auto"/>
                    <w:right w:val="none" w:sz="0" w:space="0" w:color="auto"/>
                  </w:divBdr>
                  <w:divsChild>
                    <w:div w:id="1004433100">
                      <w:marLeft w:val="0"/>
                      <w:marRight w:val="0"/>
                      <w:marTop w:val="0"/>
                      <w:marBottom w:val="0"/>
                      <w:divBdr>
                        <w:top w:val="none" w:sz="0" w:space="0" w:color="auto"/>
                        <w:left w:val="none" w:sz="0" w:space="0" w:color="auto"/>
                        <w:bottom w:val="none" w:sz="0" w:space="0" w:color="auto"/>
                        <w:right w:val="none" w:sz="0" w:space="0" w:color="auto"/>
                      </w:divBdr>
                      <w:divsChild>
                        <w:div w:id="680472844">
                          <w:marLeft w:val="0"/>
                          <w:marRight w:val="0"/>
                          <w:marTop w:val="0"/>
                          <w:marBottom w:val="0"/>
                          <w:divBdr>
                            <w:top w:val="none" w:sz="0" w:space="0" w:color="auto"/>
                            <w:left w:val="none" w:sz="0" w:space="0" w:color="auto"/>
                            <w:bottom w:val="none" w:sz="0" w:space="0" w:color="auto"/>
                            <w:right w:val="none" w:sz="0" w:space="0" w:color="auto"/>
                          </w:divBdr>
                          <w:divsChild>
                            <w:div w:id="19369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715">
      <w:bodyDiv w:val="1"/>
      <w:marLeft w:val="0"/>
      <w:marRight w:val="0"/>
      <w:marTop w:val="0"/>
      <w:marBottom w:val="0"/>
      <w:divBdr>
        <w:top w:val="none" w:sz="0" w:space="0" w:color="auto"/>
        <w:left w:val="none" w:sz="0" w:space="0" w:color="auto"/>
        <w:bottom w:val="none" w:sz="0" w:space="0" w:color="auto"/>
        <w:right w:val="none" w:sz="0" w:space="0" w:color="auto"/>
      </w:divBdr>
    </w:div>
    <w:div w:id="20863721">
      <w:bodyDiv w:val="1"/>
      <w:marLeft w:val="0"/>
      <w:marRight w:val="0"/>
      <w:marTop w:val="0"/>
      <w:marBottom w:val="0"/>
      <w:divBdr>
        <w:top w:val="none" w:sz="0" w:space="0" w:color="auto"/>
        <w:left w:val="none" w:sz="0" w:space="0" w:color="auto"/>
        <w:bottom w:val="none" w:sz="0" w:space="0" w:color="auto"/>
        <w:right w:val="none" w:sz="0" w:space="0" w:color="auto"/>
      </w:divBdr>
      <w:divsChild>
        <w:div w:id="129640264">
          <w:marLeft w:val="0"/>
          <w:marRight w:val="0"/>
          <w:marTop w:val="0"/>
          <w:marBottom w:val="0"/>
          <w:divBdr>
            <w:top w:val="none" w:sz="0" w:space="0" w:color="auto"/>
            <w:left w:val="none" w:sz="0" w:space="0" w:color="auto"/>
            <w:bottom w:val="none" w:sz="0" w:space="0" w:color="auto"/>
            <w:right w:val="none" w:sz="0" w:space="0" w:color="auto"/>
          </w:divBdr>
          <w:divsChild>
            <w:div w:id="1419209686">
              <w:marLeft w:val="0"/>
              <w:marRight w:val="0"/>
              <w:marTop w:val="0"/>
              <w:marBottom w:val="0"/>
              <w:divBdr>
                <w:top w:val="none" w:sz="0" w:space="0" w:color="auto"/>
                <w:left w:val="none" w:sz="0" w:space="0" w:color="auto"/>
                <w:bottom w:val="none" w:sz="0" w:space="0" w:color="auto"/>
                <w:right w:val="none" w:sz="0" w:space="0" w:color="auto"/>
              </w:divBdr>
              <w:divsChild>
                <w:div w:id="753864110">
                  <w:marLeft w:val="0"/>
                  <w:marRight w:val="0"/>
                  <w:marTop w:val="0"/>
                  <w:marBottom w:val="0"/>
                  <w:divBdr>
                    <w:top w:val="none" w:sz="0" w:space="0" w:color="auto"/>
                    <w:left w:val="none" w:sz="0" w:space="0" w:color="auto"/>
                    <w:bottom w:val="none" w:sz="0" w:space="0" w:color="auto"/>
                    <w:right w:val="none" w:sz="0" w:space="0" w:color="auto"/>
                  </w:divBdr>
                  <w:divsChild>
                    <w:div w:id="2079014394">
                      <w:marLeft w:val="0"/>
                      <w:marRight w:val="0"/>
                      <w:marTop w:val="0"/>
                      <w:marBottom w:val="0"/>
                      <w:divBdr>
                        <w:top w:val="none" w:sz="0" w:space="0" w:color="auto"/>
                        <w:left w:val="none" w:sz="0" w:space="0" w:color="auto"/>
                        <w:bottom w:val="none" w:sz="0" w:space="0" w:color="auto"/>
                        <w:right w:val="none" w:sz="0" w:space="0" w:color="auto"/>
                      </w:divBdr>
                      <w:divsChild>
                        <w:div w:id="1998267214">
                          <w:marLeft w:val="0"/>
                          <w:marRight w:val="0"/>
                          <w:marTop w:val="0"/>
                          <w:marBottom w:val="0"/>
                          <w:divBdr>
                            <w:top w:val="none" w:sz="0" w:space="0" w:color="auto"/>
                            <w:left w:val="none" w:sz="0" w:space="0" w:color="auto"/>
                            <w:bottom w:val="none" w:sz="0" w:space="0" w:color="auto"/>
                            <w:right w:val="none" w:sz="0" w:space="0" w:color="auto"/>
                          </w:divBdr>
                          <w:divsChild>
                            <w:div w:id="13056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292">
      <w:bodyDiv w:val="1"/>
      <w:marLeft w:val="0"/>
      <w:marRight w:val="0"/>
      <w:marTop w:val="0"/>
      <w:marBottom w:val="0"/>
      <w:divBdr>
        <w:top w:val="none" w:sz="0" w:space="0" w:color="auto"/>
        <w:left w:val="none" w:sz="0" w:space="0" w:color="auto"/>
        <w:bottom w:val="none" w:sz="0" w:space="0" w:color="auto"/>
        <w:right w:val="none" w:sz="0" w:space="0" w:color="auto"/>
      </w:divBdr>
    </w:div>
    <w:div w:id="21441322">
      <w:bodyDiv w:val="1"/>
      <w:marLeft w:val="0"/>
      <w:marRight w:val="0"/>
      <w:marTop w:val="0"/>
      <w:marBottom w:val="0"/>
      <w:divBdr>
        <w:top w:val="none" w:sz="0" w:space="0" w:color="auto"/>
        <w:left w:val="none" w:sz="0" w:space="0" w:color="auto"/>
        <w:bottom w:val="none" w:sz="0" w:space="0" w:color="auto"/>
        <w:right w:val="none" w:sz="0" w:space="0" w:color="auto"/>
      </w:divBdr>
    </w:div>
    <w:div w:id="21637598">
      <w:bodyDiv w:val="1"/>
      <w:marLeft w:val="0"/>
      <w:marRight w:val="0"/>
      <w:marTop w:val="0"/>
      <w:marBottom w:val="0"/>
      <w:divBdr>
        <w:top w:val="none" w:sz="0" w:space="0" w:color="auto"/>
        <w:left w:val="none" w:sz="0" w:space="0" w:color="auto"/>
        <w:bottom w:val="none" w:sz="0" w:space="0" w:color="auto"/>
        <w:right w:val="none" w:sz="0" w:space="0" w:color="auto"/>
      </w:divBdr>
    </w:div>
    <w:div w:id="22024643">
      <w:bodyDiv w:val="1"/>
      <w:marLeft w:val="0"/>
      <w:marRight w:val="0"/>
      <w:marTop w:val="0"/>
      <w:marBottom w:val="0"/>
      <w:divBdr>
        <w:top w:val="none" w:sz="0" w:space="0" w:color="auto"/>
        <w:left w:val="none" w:sz="0" w:space="0" w:color="auto"/>
        <w:bottom w:val="none" w:sz="0" w:space="0" w:color="auto"/>
        <w:right w:val="none" w:sz="0" w:space="0" w:color="auto"/>
      </w:divBdr>
    </w:div>
    <w:div w:id="25058583">
      <w:bodyDiv w:val="1"/>
      <w:marLeft w:val="0"/>
      <w:marRight w:val="0"/>
      <w:marTop w:val="0"/>
      <w:marBottom w:val="0"/>
      <w:divBdr>
        <w:top w:val="none" w:sz="0" w:space="0" w:color="auto"/>
        <w:left w:val="none" w:sz="0" w:space="0" w:color="auto"/>
        <w:bottom w:val="none" w:sz="0" w:space="0" w:color="auto"/>
        <w:right w:val="none" w:sz="0" w:space="0" w:color="auto"/>
      </w:divBdr>
    </w:div>
    <w:div w:id="25717049">
      <w:bodyDiv w:val="1"/>
      <w:marLeft w:val="0"/>
      <w:marRight w:val="0"/>
      <w:marTop w:val="0"/>
      <w:marBottom w:val="0"/>
      <w:divBdr>
        <w:top w:val="none" w:sz="0" w:space="0" w:color="auto"/>
        <w:left w:val="none" w:sz="0" w:space="0" w:color="auto"/>
        <w:bottom w:val="none" w:sz="0" w:space="0" w:color="auto"/>
        <w:right w:val="none" w:sz="0" w:space="0" w:color="auto"/>
      </w:divBdr>
    </w:div>
    <w:div w:id="25765143">
      <w:bodyDiv w:val="1"/>
      <w:marLeft w:val="0"/>
      <w:marRight w:val="0"/>
      <w:marTop w:val="0"/>
      <w:marBottom w:val="0"/>
      <w:divBdr>
        <w:top w:val="none" w:sz="0" w:space="0" w:color="auto"/>
        <w:left w:val="none" w:sz="0" w:space="0" w:color="auto"/>
        <w:bottom w:val="none" w:sz="0" w:space="0" w:color="auto"/>
        <w:right w:val="none" w:sz="0" w:space="0" w:color="auto"/>
      </w:divBdr>
    </w:div>
    <w:div w:id="27611675">
      <w:bodyDiv w:val="1"/>
      <w:marLeft w:val="0"/>
      <w:marRight w:val="0"/>
      <w:marTop w:val="0"/>
      <w:marBottom w:val="0"/>
      <w:divBdr>
        <w:top w:val="none" w:sz="0" w:space="0" w:color="auto"/>
        <w:left w:val="none" w:sz="0" w:space="0" w:color="auto"/>
        <w:bottom w:val="none" w:sz="0" w:space="0" w:color="auto"/>
        <w:right w:val="none" w:sz="0" w:space="0" w:color="auto"/>
      </w:divBdr>
    </w:div>
    <w:div w:id="28380190">
      <w:bodyDiv w:val="1"/>
      <w:marLeft w:val="0"/>
      <w:marRight w:val="0"/>
      <w:marTop w:val="0"/>
      <w:marBottom w:val="0"/>
      <w:divBdr>
        <w:top w:val="none" w:sz="0" w:space="0" w:color="auto"/>
        <w:left w:val="none" w:sz="0" w:space="0" w:color="auto"/>
        <w:bottom w:val="none" w:sz="0" w:space="0" w:color="auto"/>
        <w:right w:val="none" w:sz="0" w:space="0" w:color="auto"/>
      </w:divBdr>
      <w:divsChild>
        <w:div w:id="1696348547">
          <w:marLeft w:val="0"/>
          <w:marRight w:val="0"/>
          <w:marTop w:val="0"/>
          <w:marBottom w:val="0"/>
          <w:divBdr>
            <w:top w:val="none" w:sz="0" w:space="0" w:color="auto"/>
            <w:left w:val="none" w:sz="0" w:space="0" w:color="auto"/>
            <w:bottom w:val="none" w:sz="0" w:space="0" w:color="auto"/>
            <w:right w:val="none" w:sz="0" w:space="0" w:color="auto"/>
          </w:divBdr>
          <w:divsChild>
            <w:div w:id="505562763">
              <w:marLeft w:val="0"/>
              <w:marRight w:val="0"/>
              <w:marTop w:val="0"/>
              <w:marBottom w:val="0"/>
              <w:divBdr>
                <w:top w:val="none" w:sz="0" w:space="0" w:color="auto"/>
                <w:left w:val="none" w:sz="0" w:space="0" w:color="auto"/>
                <w:bottom w:val="none" w:sz="0" w:space="0" w:color="auto"/>
                <w:right w:val="none" w:sz="0" w:space="0" w:color="auto"/>
              </w:divBdr>
              <w:divsChild>
                <w:div w:id="2032872725">
                  <w:marLeft w:val="0"/>
                  <w:marRight w:val="0"/>
                  <w:marTop w:val="0"/>
                  <w:marBottom w:val="0"/>
                  <w:divBdr>
                    <w:top w:val="none" w:sz="0" w:space="0" w:color="auto"/>
                    <w:left w:val="none" w:sz="0" w:space="0" w:color="auto"/>
                    <w:bottom w:val="none" w:sz="0" w:space="0" w:color="auto"/>
                    <w:right w:val="none" w:sz="0" w:space="0" w:color="auto"/>
                  </w:divBdr>
                  <w:divsChild>
                    <w:div w:id="823668178">
                      <w:marLeft w:val="0"/>
                      <w:marRight w:val="0"/>
                      <w:marTop w:val="0"/>
                      <w:marBottom w:val="0"/>
                      <w:divBdr>
                        <w:top w:val="none" w:sz="0" w:space="0" w:color="auto"/>
                        <w:left w:val="none" w:sz="0" w:space="0" w:color="auto"/>
                        <w:bottom w:val="none" w:sz="0" w:space="0" w:color="auto"/>
                        <w:right w:val="none" w:sz="0" w:space="0" w:color="auto"/>
                      </w:divBdr>
                      <w:divsChild>
                        <w:div w:id="440152078">
                          <w:marLeft w:val="0"/>
                          <w:marRight w:val="0"/>
                          <w:marTop w:val="0"/>
                          <w:marBottom w:val="0"/>
                          <w:divBdr>
                            <w:top w:val="none" w:sz="0" w:space="0" w:color="auto"/>
                            <w:left w:val="none" w:sz="0" w:space="0" w:color="auto"/>
                            <w:bottom w:val="none" w:sz="0" w:space="0" w:color="auto"/>
                            <w:right w:val="none" w:sz="0" w:space="0" w:color="auto"/>
                          </w:divBdr>
                          <w:divsChild>
                            <w:div w:id="2528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9258">
      <w:bodyDiv w:val="1"/>
      <w:marLeft w:val="0"/>
      <w:marRight w:val="0"/>
      <w:marTop w:val="0"/>
      <w:marBottom w:val="0"/>
      <w:divBdr>
        <w:top w:val="none" w:sz="0" w:space="0" w:color="auto"/>
        <w:left w:val="none" w:sz="0" w:space="0" w:color="auto"/>
        <w:bottom w:val="none" w:sz="0" w:space="0" w:color="auto"/>
        <w:right w:val="none" w:sz="0" w:space="0" w:color="auto"/>
      </w:divBdr>
    </w:div>
    <w:div w:id="30307962">
      <w:bodyDiv w:val="1"/>
      <w:marLeft w:val="0"/>
      <w:marRight w:val="0"/>
      <w:marTop w:val="0"/>
      <w:marBottom w:val="0"/>
      <w:divBdr>
        <w:top w:val="none" w:sz="0" w:space="0" w:color="auto"/>
        <w:left w:val="none" w:sz="0" w:space="0" w:color="auto"/>
        <w:bottom w:val="none" w:sz="0" w:space="0" w:color="auto"/>
        <w:right w:val="none" w:sz="0" w:space="0" w:color="auto"/>
      </w:divBdr>
      <w:divsChild>
        <w:div w:id="1896113079">
          <w:marLeft w:val="0"/>
          <w:marRight w:val="0"/>
          <w:marTop w:val="0"/>
          <w:marBottom w:val="0"/>
          <w:divBdr>
            <w:top w:val="none" w:sz="0" w:space="0" w:color="auto"/>
            <w:left w:val="none" w:sz="0" w:space="0" w:color="auto"/>
            <w:bottom w:val="none" w:sz="0" w:space="0" w:color="auto"/>
            <w:right w:val="none" w:sz="0" w:space="0" w:color="auto"/>
          </w:divBdr>
          <w:divsChild>
            <w:div w:id="580917956">
              <w:marLeft w:val="0"/>
              <w:marRight w:val="0"/>
              <w:marTop w:val="0"/>
              <w:marBottom w:val="0"/>
              <w:divBdr>
                <w:top w:val="none" w:sz="0" w:space="0" w:color="auto"/>
                <w:left w:val="none" w:sz="0" w:space="0" w:color="auto"/>
                <w:bottom w:val="none" w:sz="0" w:space="0" w:color="auto"/>
                <w:right w:val="none" w:sz="0" w:space="0" w:color="auto"/>
              </w:divBdr>
              <w:divsChild>
                <w:div w:id="1916627406">
                  <w:marLeft w:val="0"/>
                  <w:marRight w:val="0"/>
                  <w:marTop w:val="0"/>
                  <w:marBottom w:val="0"/>
                  <w:divBdr>
                    <w:top w:val="none" w:sz="0" w:space="0" w:color="auto"/>
                    <w:left w:val="none" w:sz="0" w:space="0" w:color="auto"/>
                    <w:bottom w:val="none" w:sz="0" w:space="0" w:color="auto"/>
                    <w:right w:val="none" w:sz="0" w:space="0" w:color="auto"/>
                  </w:divBdr>
                  <w:divsChild>
                    <w:div w:id="1060205245">
                      <w:marLeft w:val="0"/>
                      <w:marRight w:val="0"/>
                      <w:marTop w:val="0"/>
                      <w:marBottom w:val="0"/>
                      <w:divBdr>
                        <w:top w:val="none" w:sz="0" w:space="0" w:color="auto"/>
                        <w:left w:val="none" w:sz="0" w:space="0" w:color="auto"/>
                        <w:bottom w:val="none" w:sz="0" w:space="0" w:color="auto"/>
                        <w:right w:val="none" w:sz="0" w:space="0" w:color="auto"/>
                      </w:divBdr>
                      <w:divsChild>
                        <w:div w:id="1627615241">
                          <w:marLeft w:val="0"/>
                          <w:marRight w:val="0"/>
                          <w:marTop w:val="0"/>
                          <w:marBottom w:val="0"/>
                          <w:divBdr>
                            <w:top w:val="none" w:sz="0" w:space="0" w:color="auto"/>
                            <w:left w:val="none" w:sz="0" w:space="0" w:color="auto"/>
                            <w:bottom w:val="none" w:sz="0" w:space="0" w:color="auto"/>
                            <w:right w:val="none" w:sz="0" w:space="0" w:color="auto"/>
                          </w:divBdr>
                          <w:divsChild>
                            <w:div w:id="1306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4135">
      <w:bodyDiv w:val="1"/>
      <w:marLeft w:val="0"/>
      <w:marRight w:val="0"/>
      <w:marTop w:val="0"/>
      <w:marBottom w:val="0"/>
      <w:divBdr>
        <w:top w:val="none" w:sz="0" w:space="0" w:color="auto"/>
        <w:left w:val="none" w:sz="0" w:space="0" w:color="auto"/>
        <w:bottom w:val="none" w:sz="0" w:space="0" w:color="auto"/>
        <w:right w:val="none" w:sz="0" w:space="0" w:color="auto"/>
      </w:divBdr>
    </w:div>
    <w:div w:id="31149686">
      <w:bodyDiv w:val="1"/>
      <w:marLeft w:val="0"/>
      <w:marRight w:val="0"/>
      <w:marTop w:val="0"/>
      <w:marBottom w:val="0"/>
      <w:divBdr>
        <w:top w:val="none" w:sz="0" w:space="0" w:color="auto"/>
        <w:left w:val="none" w:sz="0" w:space="0" w:color="auto"/>
        <w:bottom w:val="none" w:sz="0" w:space="0" w:color="auto"/>
        <w:right w:val="none" w:sz="0" w:space="0" w:color="auto"/>
      </w:divBdr>
    </w:div>
    <w:div w:id="32923134">
      <w:bodyDiv w:val="1"/>
      <w:marLeft w:val="0"/>
      <w:marRight w:val="0"/>
      <w:marTop w:val="0"/>
      <w:marBottom w:val="0"/>
      <w:divBdr>
        <w:top w:val="none" w:sz="0" w:space="0" w:color="auto"/>
        <w:left w:val="none" w:sz="0" w:space="0" w:color="auto"/>
        <w:bottom w:val="none" w:sz="0" w:space="0" w:color="auto"/>
        <w:right w:val="none" w:sz="0" w:space="0" w:color="auto"/>
      </w:divBdr>
    </w:div>
    <w:div w:id="35586098">
      <w:bodyDiv w:val="1"/>
      <w:marLeft w:val="0"/>
      <w:marRight w:val="0"/>
      <w:marTop w:val="0"/>
      <w:marBottom w:val="0"/>
      <w:divBdr>
        <w:top w:val="none" w:sz="0" w:space="0" w:color="auto"/>
        <w:left w:val="none" w:sz="0" w:space="0" w:color="auto"/>
        <w:bottom w:val="none" w:sz="0" w:space="0" w:color="auto"/>
        <w:right w:val="none" w:sz="0" w:space="0" w:color="auto"/>
      </w:divBdr>
    </w:div>
    <w:div w:id="35592473">
      <w:bodyDiv w:val="1"/>
      <w:marLeft w:val="0"/>
      <w:marRight w:val="0"/>
      <w:marTop w:val="0"/>
      <w:marBottom w:val="0"/>
      <w:divBdr>
        <w:top w:val="none" w:sz="0" w:space="0" w:color="auto"/>
        <w:left w:val="none" w:sz="0" w:space="0" w:color="auto"/>
        <w:bottom w:val="none" w:sz="0" w:space="0" w:color="auto"/>
        <w:right w:val="none" w:sz="0" w:space="0" w:color="auto"/>
      </w:divBdr>
    </w:div>
    <w:div w:id="36129471">
      <w:bodyDiv w:val="1"/>
      <w:marLeft w:val="0"/>
      <w:marRight w:val="0"/>
      <w:marTop w:val="0"/>
      <w:marBottom w:val="0"/>
      <w:divBdr>
        <w:top w:val="none" w:sz="0" w:space="0" w:color="auto"/>
        <w:left w:val="none" w:sz="0" w:space="0" w:color="auto"/>
        <w:bottom w:val="none" w:sz="0" w:space="0" w:color="auto"/>
        <w:right w:val="none" w:sz="0" w:space="0" w:color="auto"/>
      </w:divBdr>
      <w:divsChild>
        <w:div w:id="1729184169">
          <w:marLeft w:val="0"/>
          <w:marRight w:val="0"/>
          <w:marTop w:val="0"/>
          <w:marBottom w:val="0"/>
          <w:divBdr>
            <w:top w:val="none" w:sz="0" w:space="0" w:color="auto"/>
            <w:left w:val="none" w:sz="0" w:space="0" w:color="auto"/>
            <w:bottom w:val="none" w:sz="0" w:space="0" w:color="auto"/>
            <w:right w:val="none" w:sz="0" w:space="0" w:color="auto"/>
          </w:divBdr>
          <w:divsChild>
            <w:div w:id="807015782">
              <w:marLeft w:val="0"/>
              <w:marRight w:val="0"/>
              <w:marTop w:val="0"/>
              <w:marBottom w:val="0"/>
              <w:divBdr>
                <w:top w:val="none" w:sz="0" w:space="0" w:color="auto"/>
                <w:left w:val="none" w:sz="0" w:space="0" w:color="auto"/>
                <w:bottom w:val="none" w:sz="0" w:space="0" w:color="auto"/>
                <w:right w:val="none" w:sz="0" w:space="0" w:color="auto"/>
              </w:divBdr>
              <w:divsChild>
                <w:div w:id="170071016">
                  <w:marLeft w:val="0"/>
                  <w:marRight w:val="0"/>
                  <w:marTop w:val="0"/>
                  <w:marBottom w:val="0"/>
                  <w:divBdr>
                    <w:top w:val="none" w:sz="0" w:space="0" w:color="auto"/>
                    <w:left w:val="none" w:sz="0" w:space="0" w:color="auto"/>
                    <w:bottom w:val="none" w:sz="0" w:space="0" w:color="auto"/>
                    <w:right w:val="none" w:sz="0" w:space="0" w:color="auto"/>
                  </w:divBdr>
                  <w:divsChild>
                    <w:div w:id="1301112436">
                      <w:marLeft w:val="0"/>
                      <w:marRight w:val="0"/>
                      <w:marTop w:val="0"/>
                      <w:marBottom w:val="0"/>
                      <w:divBdr>
                        <w:top w:val="none" w:sz="0" w:space="0" w:color="auto"/>
                        <w:left w:val="none" w:sz="0" w:space="0" w:color="auto"/>
                        <w:bottom w:val="none" w:sz="0" w:space="0" w:color="auto"/>
                        <w:right w:val="none" w:sz="0" w:space="0" w:color="auto"/>
                      </w:divBdr>
                      <w:divsChild>
                        <w:div w:id="726729920">
                          <w:marLeft w:val="0"/>
                          <w:marRight w:val="0"/>
                          <w:marTop w:val="0"/>
                          <w:marBottom w:val="0"/>
                          <w:divBdr>
                            <w:top w:val="none" w:sz="0" w:space="0" w:color="auto"/>
                            <w:left w:val="none" w:sz="0" w:space="0" w:color="auto"/>
                            <w:bottom w:val="none" w:sz="0" w:space="0" w:color="auto"/>
                            <w:right w:val="none" w:sz="0" w:space="0" w:color="auto"/>
                          </w:divBdr>
                          <w:divsChild>
                            <w:div w:id="3326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8291">
      <w:bodyDiv w:val="1"/>
      <w:marLeft w:val="0"/>
      <w:marRight w:val="0"/>
      <w:marTop w:val="0"/>
      <w:marBottom w:val="0"/>
      <w:divBdr>
        <w:top w:val="none" w:sz="0" w:space="0" w:color="auto"/>
        <w:left w:val="none" w:sz="0" w:space="0" w:color="auto"/>
        <w:bottom w:val="none" w:sz="0" w:space="0" w:color="auto"/>
        <w:right w:val="none" w:sz="0" w:space="0" w:color="auto"/>
      </w:divBdr>
    </w:div>
    <w:div w:id="37359431">
      <w:bodyDiv w:val="1"/>
      <w:marLeft w:val="0"/>
      <w:marRight w:val="0"/>
      <w:marTop w:val="0"/>
      <w:marBottom w:val="0"/>
      <w:divBdr>
        <w:top w:val="none" w:sz="0" w:space="0" w:color="auto"/>
        <w:left w:val="none" w:sz="0" w:space="0" w:color="auto"/>
        <w:bottom w:val="none" w:sz="0" w:space="0" w:color="auto"/>
        <w:right w:val="none" w:sz="0" w:space="0" w:color="auto"/>
      </w:divBdr>
    </w:div>
    <w:div w:id="38096534">
      <w:bodyDiv w:val="1"/>
      <w:marLeft w:val="0"/>
      <w:marRight w:val="0"/>
      <w:marTop w:val="0"/>
      <w:marBottom w:val="0"/>
      <w:divBdr>
        <w:top w:val="none" w:sz="0" w:space="0" w:color="auto"/>
        <w:left w:val="none" w:sz="0" w:space="0" w:color="auto"/>
        <w:bottom w:val="none" w:sz="0" w:space="0" w:color="auto"/>
        <w:right w:val="none" w:sz="0" w:space="0" w:color="auto"/>
      </w:divBdr>
    </w:div>
    <w:div w:id="38209929">
      <w:bodyDiv w:val="1"/>
      <w:marLeft w:val="0"/>
      <w:marRight w:val="0"/>
      <w:marTop w:val="0"/>
      <w:marBottom w:val="0"/>
      <w:divBdr>
        <w:top w:val="none" w:sz="0" w:space="0" w:color="auto"/>
        <w:left w:val="none" w:sz="0" w:space="0" w:color="auto"/>
        <w:bottom w:val="none" w:sz="0" w:space="0" w:color="auto"/>
        <w:right w:val="none" w:sz="0" w:space="0" w:color="auto"/>
      </w:divBdr>
    </w:div>
    <w:div w:id="38281450">
      <w:bodyDiv w:val="1"/>
      <w:marLeft w:val="0"/>
      <w:marRight w:val="0"/>
      <w:marTop w:val="0"/>
      <w:marBottom w:val="0"/>
      <w:divBdr>
        <w:top w:val="none" w:sz="0" w:space="0" w:color="auto"/>
        <w:left w:val="none" w:sz="0" w:space="0" w:color="auto"/>
        <w:bottom w:val="none" w:sz="0" w:space="0" w:color="auto"/>
        <w:right w:val="none" w:sz="0" w:space="0" w:color="auto"/>
      </w:divBdr>
    </w:div>
    <w:div w:id="41712655">
      <w:bodyDiv w:val="1"/>
      <w:marLeft w:val="0"/>
      <w:marRight w:val="0"/>
      <w:marTop w:val="0"/>
      <w:marBottom w:val="0"/>
      <w:divBdr>
        <w:top w:val="none" w:sz="0" w:space="0" w:color="auto"/>
        <w:left w:val="none" w:sz="0" w:space="0" w:color="auto"/>
        <w:bottom w:val="none" w:sz="0" w:space="0" w:color="auto"/>
        <w:right w:val="none" w:sz="0" w:space="0" w:color="auto"/>
      </w:divBdr>
    </w:div>
    <w:div w:id="43143167">
      <w:bodyDiv w:val="1"/>
      <w:marLeft w:val="0"/>
      <w:marRight w:val="0"/>
      <w:marTop w:val="0"/>
      <w:marBottom w:val="0"/>
      <w:divBdr>
        <w:top w:val="none" w:sz="0" w:space="0" w:color="auto"/>
        <w:left w:val="none" w:sz="0" w:space="0" w:color="auto"/>
        <w:bottom w:val="none" w:sz="0" w:space="0" w:color="auto"/>
        <w:right w:val="none" w:sz="0" w:space="0" w:color="auto"/>
      </w:divBdr>
    </w:div>
    <w:div w:id="44111058">
      <w:bodyDiv w:val="1"/>
      <w:marLeft w:val="0"/>
      <w:marRight w:val="0"/>
      <w:marTop w:val="0"/>
      <w:marBottom w:val="0"/>
      <w:divBdr>
        <w:top w:val="none" w:sz="0" w:space="0" w:color="auto"/>
        <w:left w:val="none" w:sz="0" w:space="0" w:color="auto"/>
        <w:bottom w:val="none" w:sz="0" w:space="0" w:color="auto"/>
        <w:right w:val="none" w:sz="0" w:space="0" w:color="auto"/>
      </w:divBdr>
    </w:div>
    <w:div w:id="45762737">
      <w:bodyDiv w:val="1"/>
      <w:marLeft w:val="0"/>
      <w:marRight w:val="0"/>
      <w:marTop w:val="0"/>
      <w:marBottom w:val="0"/>
      <w:divBdr>
        <w:top w:val="none" w:sz="0" w:space="0" w:color="auto"/>
        <w:left w:val="none" w:sz="0" w:space="0" w:color="auto"/>
        <w:bottom w:val="none" w:sz="0" w:space="0" w:color="auto"/>
        <w:right w:val="none" w:sz="0" w:space="0" w:color="auto"/>
      </w:divBdr>
    </w:div>
    <w:div w:id="46149451">
      <w:bodyDiv w:val="1"/>
      <w:marLeft w:val="0"/>
      <w:marRight w:val="0"/>
      <w:marTop w:val="0"/>
      <w:marBottom w:val="0"/>
      <w:divBdr>
        <w:top w:val="none" w:sz="0" w:space="0" w:color="auto"/>
        <w:left w:val="none" w:sz="0" w:space="0" w:color="auto"/>
        <w:bottom w:val="none" w:sz="0" w:space="0" w:color="auto"/>
        <w:right w:val="none" w:sz="0" w:space="0" w:color="auto"/>
      </w:divBdr>
    </w:div>
    <w:div w:id="46343447">
      <w:bodyDiv w:val="1"/>
      <w:marLeft w:val="0"/>
      <w:marRight w:val="0"/>
      <w:marTop w:val="0"/>
      <w:marBottom w:val="0"/>
      <w:divBdr>
        <w:top w:val="none" w:sz="0" w:space="0" w:color="auto"/>
        <w:left w:val="none" w:sz="0" w:space="0" w:color="auto"/>
        <w:bottom w:val="none" w:sz="0" w:space="0" w:color="auto"/>
        <w:right w:val="none" w:sz="0" w:space="0" w:color="auto"/>
      </w:divBdr>
    </w:div>
    <w:div w:id="46880386">
      <w:bodyDiv w:val="1"/>
      <w:marLeft w:val="0"/>
      <w:marRight w:val="0"/>
      <w:marTop w:val="0"/>
      <w:marBottom w:val="0"/>
      <w:divBdr>
        <w:top w:val="none" w:sz="0" w:space="0" w:color="auto"/>
        <w:left w:val="none" w:sz="0" w:space="0" w:color="auto"/>
        <w:bottom w:val="none" w:sz="0" w:space="0" w:color="auto"/>
        <w:right w:val="none" w:sz="0" w:space="0" w:color="auto"/>
      </w:divBdr>
    </w:div>
    <w:div w:id="47150184">
      <w:bodyDiv w:val="1"/>
      <w:marLeft w:val="0"/>
      <w:marRight w:val="0"/>
      <w:marTop w:val="0"/>
      <w:marBottom w:val="0"/>
      <w:divBdr>
        <w:top w:val="none" w:sz="0" w:space="0" w:color="auto"/>
        <w:left w:val="none" w:sz="0" w:space="0" w:color="auto"/>
        <w:bottom w:val="none" w:sz="0" w:space="0" w:color="auto"/>
        <w:right w:val="none" w:sz="0" w:space="0" w:color="auto"/>
      </w:divBdr>
    </w:div>
    <w:div w:id="48647769">
      <w:bodyDiv w:val="1"/>
      <w:marLeft w:val="0"/>
      <w:marRight w:val="0"/>
      <w:marTop w:val="0"/>
      <w:marBottom w:val="0"/>
      <w:divBdr>
        <w:top w:val="none" w:sz="0" w:space="0" w:color="auto"/>
        <w:left w:val="none" w:sz="0" w:space="0" w:color="auto"/>
        <w:bottom w:val="none" w:sz="0" w:space="0" w:color="auto"/>
        <w:right w:val="none" w:sz="0" w:space="0" w:color="auto"/>
      </w:divBdr>
    </w:div>
    <w:div w:id="48846682">
      <w:bodyDiv w:val="1"/>
      <w:marLeft w:val="0"/>
      <w:marRight w:val="0"/>
      <w:marTop w:val="0"/>
      <w:marBottom w:val="0"/>
      <w:divBdr>
        <w:top w:val="none" w:sz="0" w:space="0" w:color="auto"/>
        <w:left w:val="none" w:sz="0" w:space="0" w:color="auto"/>
        <w:bottom w:val="none" w:sz="0" w:space="0" w:color="auto"/>
        <w:right w:val="none" w:sz="0" w:space="0" w:color="auto"/>
      </w:divBdr>
    </w:div>
    <w:div w:id="49620555">
      <w:bodyDiv w:val="1"/>
      <w:marLeft w:val="0"/>
      <w:marRight w:val="0"/>
      <w:marTop w:val="0"/>
      <w:marBottom w:val="0"/>
      <w:divBdr>
        <w:top w:val="none" w:sz="0" w:space="0" w:color="auto"/>
        <w:left w:val="none" w:sz="0" w:space="0" w:color="auto"/>
        <w:bottom w:val="none" w:sz="0" w:space="0" w:color="auto"/>
        <w:right w:val="none" w:sz="0" w:space="0" w:color="auto"/>
      </w:divBdr>
    </w:div>
    <w:div w:id="50472166">
      <w:bodyDiv w:val="1"/>
      <w:marLeft w:val="0"/>
      <w:marRight w:val="0"/>
      <w:marTop w:val="0"/>
      <w:marBottom w:val="0"/>
      <w:divBdr>
        <w:top w:val="none" w:sz="0" w:space="0" w:color="auto"/>
        <w:left w:val="none" w:sz="0" w:space="0" w:color="auto"/>
        <w:bottom w:val="none" w:sz="0" w:space="0" w:color="auto"/>
        <w:right w:val="none" w:sz="0" w:space="0" w:color="auto"/>
      </w:divBdr>
    </w:div>
    <w:div w:id="50662524">
      <w:bodyDiv w:val="1"/>
      <w:marLeft w:val="0"/>
      <w:marRight w:val="0"/>
      <w:marTop w:val="0"/>
      <w:marBottom w:val="0"/>
      <w:divBdr>
        <w:top w:val="none" w:sz="0" w:space="0" w:color="auto"/>
        <w:left w:val="none" w:sz="0" w:space="0" w:color="auto"/>
        <w:bottom w:val="none" w:sz="0" w:space="0" w:color="auto"/>
        <w:right w:val="none" w:sz="0" w:space="0" w:color="auto"/>
      </w:divBdr>
    </w:div>
    <w:div w:id="51001919">
      <w:bodyDiv w:val="1"/>
      <w:marLeft w:val="0"/>
      <w:marRight w:val="0"/>
      <w:marTop w:val="0"/>
      <w:marBottom w:val="0"/>
      <w:divBdr>
        <w:top w:val="none" w:sz="0" w:space="0" w:color="auto"/>
        <w:left w:val="none" w:sz="0" w:space="0" w:color="auto"/>
        <w:bottom w:val="none" w:sz="0" w:space="0" w:color="auto"/>
        <w:right w:val="none" w:sz="0" w:space="0" w:color="auto"/>
      </w:divBdr>
    </w:div>
    <w:div w:id="51388223">
      <w:bodyDiv w:val="1"/>
      <w:marLeft w:val="0"/>
      <w:marRight w:val="0"/>
      <w:marTop w:val="0"/>
      <w:marBottom w:val="0"/>
      <w:divBdr>
        <w:top w:val="none" w:sz="0" w:space="0" w:color="auto"/>
        <w:left w:val="none" w:sz="0" w:space="0" w:color="auto"/>
        <w:bottom w:val="none" w:sz="0" w:space="0" w:color="auto"/>
        <w:right w:val="none" w:sz="0" w:space="0" w:color="auto"/>
      </w:divBdr>
    </w:div>
    <w:div w:id="52124519">
      <w:bodyDiv w:val="1"/>
      <w:marLeft w:val="0"/>
      <w:marRight w:val="0"/>
      <w:marTop w:val="0"/>
      <w:marBottom w:val="0"/>
      <w:divBdr>
        <w:top w:val="none" w:sz="0" w:space="0" w:color="auto"/>
        <w:left w:val="none" w:sz="0" w:space="0" w:color="auto"/>
        <w:bottom w:val="none" w:sz="0" w:space="0" w:color="auto"/>
        <w:right w:val="none" w:sz="0" w:space="0" w:color="auto"/>
      </w:divBdr>
    </w:div>
    <w:div w:id="52243182">
      <w:bodyDiv w:val="1"/>
      <w:marLeft w:val="0"/>
      <w:marRight w:val="0"/>
      <w:marTop w:val="0"/>
      <w:marBottom w:val="0"/>
      <w:divBdr>
        <w:top w:val="none" w:sz="0" w:space="0" w:color="auto"/>
        <w:left w:val="none" w:sz="0" w:space="0" w:color="auto"/>
        <w:bottom w:val="none" w:sz="0" w:space="0" w:color="auto"/>
        <w:right w:val="none" w:sz="0" w:space="0" w:color="auto"/>
      </w:divBdr>
    </w:div>
    <w:div w:id="52395504">
      <w:bodyDiv w:val="1"/>
      <w:marLeft w:val="0"/>
      <w:marRight w:val="0"/>
      <w:marTop w:val="0"/>
      <w:marBottom w:val="0"/>
      <w:divBdr>
        <w:top w:val="none" w:sz="0" w:space="0" w:color="auto"/>
        <w:left w:val="none" w:sz="0" w:space="0" w:color="auto"/>
        <w:bottom w:val="none" w:sz="0" w:space="0" w:color="auto"/>
        <w:right w:val="none" w:sz="0" w:space="0" w:color="auto"/>
      </w:divBdr>
    </w:div>
    <w:div w:id="52899094">
      <w:bodyDiv w:val="1"/>
      <w:marLeft w:val="0"/>
      <w:marRight w:val="0"/>
      <w:marTop w:val="0"/>
      <w:marBottom w:val="0"/>
      <w:divBdr>
        <w:top w:val="none" w:sz="0" w:space="0" w:color="auto"/>
        <w:left w:val="none" w:sz="0" w:space="0" w:color="auto"/>
        <w:bottom w:val="none" w:sz="0" w:space="0" w:color="auto"/>
        <w:right w:val="none" w:sz="0" w:space="0" w:color="auto"/>
      </w:divBdr>
    </w:div>
    <w:div w:id="54276608">
      <w:bodyDiv w:val="1"/>
      <w:marLeft w:val="0"/>
      <w:marRight w:val="0"/>
      <w:marTop w:val="0"/>
      <w:marBottom w:val="0"/>
      <w:divBdr>
        <w:top w:val="none" w:sz="0" w:space="0" w:color="auto"/>
        <w:left w:val="none" w:sz="0" w:space="0" w:color="auto"/>
        <w:bottom w:val="none" w:sz="0" w:space="0" w:color="auto"/>
        <w:right w:val="none" w:sz="0" w:space="0" w:color="auto"/>
      </w:divBdr>
    </w:div>
    <w:div w:id="54593595">
      <w:bodyDiv w:val="1"/>
      <w:marLeft w:val="0"/>
      <w:marRight w:val="0"/>
      <w:marTop w:val="0"/>
      <w:marBottom w:val="0"/>
      <w:divBdr>
        <w:top w:val="none" w:sz="0" w:space="0" w:color="auto"/>
        <w:left w:val="none" w:sz="0" w:space="0" w:color="auto"/>
        <w:bottom w:val="none" w:sz="0" w:space="0" w:color="auto"/>
        <w:right w:val="none" w:sz="0" w:space="0" w:color="auto"/>
      </w:divBdr>
      <w:divsChild>
        <w:div w:id="297420351">
          <w:marLeft w:val="0"/>
          <w:marRight w:val="0"/>
          <w:marTop w:val="0"/>
          <w:marBottom w:val="0"/>
          <w:divBdr>
            <w:top w:val="none" w:sz="0" w:space="0" w:color="auto"/>
            <w:left w:val="none" w:sz="0" w:space="0" w:color="auto"/>
            <w:bottom w:val="none" w:sz="0" w:space="0" w:color="auto"/>
            <w:right w:val="none" w:sz="0" w:space="0" w:color="auto"/>
          </w:divBdr>
          <w:divsChild>
            <w:div w:id="268053791">
              <w:marLeft w:val="0"/>
              <w:marRight w:val="0"/>
              <w:marTop w:val="0"/>
              <w:marBottom w:val="0"/>
              <w:divBdr>
                <w:top w:val="none" w:sz="0" w:space="0" w:color="auto"/>
                <w:left w:val="none" w:sz="0" w:space="0" w:color="auto"/>
                <w:bottom w:val="none" w:sz="0" w:space="0" w:color="auto"/>
                <w:right w:val="none" w:sz="0" w:space="0" w:color="auto"/>
              </w:divBdr>
              <w:divsChild>
                <w:div w:id="663901457">
                  <w:marLeft w:val="0"/>
                  <w:marRight w:val="0"/>
                  <w:marTop w:val="0"/>
                  <w:marBottom w:val="0"/>
                  <w:divBdr>
                    <w:top w:val="none" w:sz="0" w:space="0" w:color="auto"/>
                    <w:left w:val="none" w:sz="0" w:space="0" w:color="auto"/>
                    <w:bottom w:val="none" w:sz="0" w:space="0" w:color="auto"/>
                    <w:right w:val="none" w:sz="0" w:space="0" w:color="auto"/>
                  </w:divBdr>
                  <w:divsChild>
                    <w:div w:id="424301975">
                      <w:marLeft w:val="0"/>
                      <w:marRight w:val="0"/>
                      <w:marTop w:val="0"/>
                      <w:marBottom w:val="0"/>
                      <w:divBdr>
                        <w:top w:val="none" w:sz="0" w:space="0" w:color="auto"/>
                        <w:left w:val="none" w:sz="0" w:space="0" w:color="auto"/>
                        <w:bottom w:val="none" w:sz="0" w:space="0" w:color="auto"/>
                        <w:right w:val="none" w:sz="0" w:space="0" w:color="auto"/>
                      </w:divBdr>
                      <w:divsChild>
                        <w:div w:id="277376886">
                          <w:marLeft w:val="0"/>
                          <w:marRight w:val="0"/>
                          <w:marTop w:val="0"/>
                          <w:marBottom w:val="0"/>
                          <w:divBdr>
                            <w:top w:val="none" w:sz="0" w:space="0" w:color="auto"/>
                            <w:left w:val="none" w:sz="0" w:space="0" w:color="auto"/>
                            <w:bottom w:val="none" w:sz="0" w:space="0" w:color="auto"/>
                            <w:right w:val="none" w:sz="0" w:space="0" w:color="auto"/>
                          </w:divBdr>
                          <w:divsChild>
                            <w:div w:id="1242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69022">
      <w:bodyDiv w:val="1"/>
      <w:marLeft w:val="0"/>
      <w:marRight w:val="0"/>
      <w:marTop w:val="0"/>
      <w:marBottom w:val="0"/>
      <w:divBdr>
        <w:top w:val="none" w:sz="0" w:space="0" w:color="auto"/>
        <w:left w:val="none" w:sz="0" w:space="0" w:color="auto"/>
        <w:bottom w:val="none" w:sz="0" w:space="0" w:color="auto"/>
        <w:right w:val="none" w:sz="0" w:space="0" w:color="auto"/>
      </w:divBdr>
    </w:div>
    <w:div w:id="54744217">
      <w:bodyDiv w:val="1"/>
      <w:marLeft w:val="0"/>
      <w:marRight w:val="0"/>
      <w:marTop w:val="0"/>
      <w:marBottom w:val="0"/>
      <w:divBdr>
        <w:top w:val="none" w:sz="0" w:space="0" w:color="auto"/>
        <w:left w:val="none" w:sz="0" w:space="0" w:color="auto"/>
        <w:bottom w:val="none" w:sz="0" w:space="0" w:color="auto"/>
        <w:right w:val="none" w:sz="0" w:space="0" w:color="auto"/>
      </w:divBdr>
    </w:div>
    <w:div w:id="55321362">
      <w:bodyDiv w:val="1"/>
      <w:marLeft w:val="0"/>
      <w:marRight w:val="0"/>
      <w:marTop w:val="0"/>
      <w:marBottom w:val="0"/>
      <w:divBdr>
        <w:top w:val="none" w:sz="0" w:space="0" w:color="auto"/>
        <w:left w:val="none" w:sz="0" w:space="0" w:color="auto"/>
        <w:bottom w:val="none" w:sz="0" w:space="0" w:color="auto"/>
        <w:right w:val="none" w:sz="0" w:space="0" w:color="auto"/>
      </w:divBdr>
    </w:div>
    <w:div w:id="55780877">
      <w:bodyDiv w:val="1"/>
      <w:marLeft w:val="0"/>
      <w:marRight w:val="0"/>
      <w:marTop w:val="0"/>
      <w:marBottom w:val="0"/>
      <w:divBdr>
        <w:top w:val="none" w:sz="0" w:space="0" w:color="auto"/>
        <w:left w:val="none" w:sz="0" w:space="0" w:color="auto"/>
        <w:bottom w:val="none" w:sz="0" w:space="0" w:color="auto"/>
        <w:right w:val="none" w:sz="0" w:space="0" w:color="auto"/>
      </w:divBdr>
      <w:divsChild>
        <w:div w:id="1114516243">
          <w:marLeft w:val="0"/>
          <w:marRight w:val="0"/>
          <w:marTop w:val="0"/>
          <w:marBottom w:val="0"/>
          <w:divBdr>
            <w:top w:val="none" w:sz="0" w:space="0" w:color="auto"/>
            <w:left w:val="none" w:sz="0" w:space="0" w:color="auto"/>
            <w:bottom w:val="none" w:sz="0" w:space="0" w:color="auto"/>
            <w:right w:val="none" w:sz="0" w:space="0" w:color="auto"/>
          </w:divBdr>
          <w:divsChild>
            <w:div w:id="864830404">
              <w:marLeft w:val="0"/>
              <w:marRight w:val="0"/>
              <w:marTop w:val="0"/>
              <w:marBottom w:val="0"/>
              <w:divBdr>
                <w:top w:val="none" w:sz="0" w:space="0" w:color="auto"/>
                <w:left w:val="none" w:sz="0" w:space="0" w:color="auto"/>
                <w:bottom w:val="none" w:sz="0" w:space="0" w:color="auto"/>
                <w:right w:val="none" w:sz="0" w:space="0" w:color="auto"/>
              </w:divBdr>
              <w:divsChild>
                <w:div w:id="2030325820">
                  <w:marLeft w:val="0"/>
                  <w:marRight w:val="0"/>
                  <w:marTop w:val="0"/>
                  <w:marBottom w:val="0"/>
                  <w:divBdr>
                    <w:top w:val="none" w:sz="0" w:space="0" w:color="auto"/>
                    <w:left w:val="none" w:sz="0" w:space="0" w:color="auto"/>
                    <w:bottom w:val="none" w:sz="0" w:space="0" w:color="auto"/>
                    <w:right w:val="none" w:sz="0" w:space="0" w:color="auto"/>
                  </w:divBdr>
                  <w:divsChild>
                    <w:div w:id="508562045">
                      <w:marLeft w:val="0"/>
                      <w:marRight w:val="0"/>
                      <w:marTop w:val="0"/>
                      <w:marBottom w:val="0"/>
                      <w:divBdr>
                        <w:top w:val="none" w:sz="0" w:space="0" w:color="auto"/>
                        <w:left w:val="none" w:sz="0" w:space="0" w:color="auto"/>
                        <w:bottom w:val="none" w:sz="0" w:space="0" w:color="auto"/>
                        <w:right w:val="none" w:sz="0" w:space="0" w:color="auto"/>
                      </w:divBdr>
                      <w:divsChild>
                        <w:div w:id="1568153953">
                          <w:marLeft w:val="0"/>
                          <w:marRight w:val="0"/>
                          <w:marTop w:val="0"/>
                          <w:marBottom w:val="0"/>
                          <w:divBdr>
                            <w:top w:val="none" w:sz="0" w:space="0" w:color="auto"/>
                            <w:left w:val="none" w:sz="0" w:space="0" w:color="auto"/>
                            <w:bottom w:val="none" w:sz="0" w:space="0" w:color="auto"/>
                            <w:right w:val="none" w:sz="0" w:space="0" w:color="auto"/>
                          </w:divBdr>
                          <w:divsChild>
                            <w:div w:id="10030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55500">
      <w:bodyDiv w:val="1"/>
      <w:marLeft w:val="0"/>
      <w:marRight w:val="0"/>
      <w:marTop w:val="0"/>
      <w:marBottom w:val="0"/>
      <w:divBdr>
        <w:top w:val="none" w:sz="0" w:space="0" w:color="auto"/>
        <w:left w:val="none" w:sz="0" w:space="0" w:color="auto"/>
        <w:bottom w:val="none" w:sz="0" w:space="0" w:color="auto"/>
        <w:right w:val="none" w:sz="0" w:space="0" w:color="auto"/>
      </w:divBdr>
    </w:div>
    <w:div w:id="56901299">
      <w:bodyDiv w:val="1"/>
      <w:marLeft w:val="0"/>
      <w:marRight w:val="0"/>
      <w:marTop w:val="0"/>
      <w:marBottom w:val="0"/>
      <w:divBdr>
        <w:top w:val="none" w:sz="0" w:space="0" w:color="auto"/>
        <w:left w:val="none" w:sz="0" w:space="0" w:color="auto"/>
        <w:bottom w:val="none" w:sz="0" w:space="0" w:color="auto"/>
        <w:right w:val="none" w:sz="0" w:space="0" w:color="auto"/>
      </w:divBdr>
      <w:divsChild>
        <w:div w:id="264773157">
          <w:marLeft w:val="0"/>
          <w:marRight w:val="0"/>
          <w:marTop w:val="0"/>
          <w:marBottom w:val="0"/>
          <w:divBdr>
            <w:top w:val="none" w:sz="0" w:space="0" w:color="auto"/>
            <w:left w:val="none" w:sz="0" w:space="0" w:color="auto"/>
            <w:bottom w:val="none" w:sz="0" w:space="0" w:color="auto"/>
            <w:right w:val="none" w:sz="0" w:space="0" w:color="auto"/>
          </w:divBdr>
          <w:divsChild>
            <w:div w:id="2098944460">
              <w:marLeft w:val="0"/>
              <w:marRight w:val="0"/>
              <w:marTop w:val="0"/>
              <w:marBottom w:val="0"/>
              <w:divBdr>
                <w:top w:val="none" w:sz="0" w:space="0" w:color="auto"/>
                <w:left w:val="none" w:sz="0" w:space="0" w:color="auto"/>
                <w:bottom w:val="none" w:sz="0" w:space="0" w:color="auto"/>
                <w:right w:val="none" w:sz="0" w:space="0" w:color="auto"/>
              </w:divBdr>
              <w:divsChild>
                <w:div w:id="1588493177">
                  <w:marLeft w:val="0"/>
                  <w:marRight w:val="0"/>
                  <w:marTop w:val="0"/>
                  <w:marBottom w:val="0"/>
                  <w:divBdr>
                    <w:top w:val="none" w:sz="0" w:space="0" w:color="auto"/>
                    <w:left w:val="none" w:sz="0" w:space="0" w:color="auto"/>
                    <w:bottom w:val="none" w:sz="0" w:space="0" w:color="auto"/>
                    <w:right w:val="none" w:sz="0" w:space="0" w:color="auto"/>
                  </w:divBdr>
                  <w:divsChild>
                    <w:div w:id="1071925993">
                      <w:marLeft w:val="0"/>
                      <w:marRight w:val="0"/>
                      <w:marTop w:val="0"/>
                      <w:marBottom w:val="0"/>
                      <w:divBdr>
                        <w:top w:val="none" w:sz="0" w:space="0" w:color="auto"/>
                        <w:left w:val="none" w:sz="0" w:space="0" w:color="auto"/>
                        <w:bottom w:val="none" w:sz="0" w:space="0" w:color="auto"/>
                        <w:right w:val="none" w:sz="0" w:space="0" w:color="auto"/>
                      </w:divBdr>
                      <w:divsChild>
                        <w:div w:id="1401903442">
                          <w:marLeft w:val="0"/>
                          <w:marRight w:val="0"/>
                          <w:marTop w:val="0"/>
                          <w:marBottom w:val="0"/>
                          <w:divBdr>
                            <w:top w:val="none" w:sz="0" w:space="0" w:color="auto"/>
                            <w:left w:val="none" w:sz="0" w:space="0" w:color="auto"/>
                            <w:bottom w:val="none" w:sz="0" w:space="0" w:color="auto"/>
                            <w:right w:val="none" w:sz="0" w:space="0" w:color="auto"/>
                          </w:divBdr>
                          <w:divsChild>
                            <w:div w:id="6070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41905">
      <w:bodyDiv w:val="1"/>
      <w:marLeft w:val="0"/>
      <w:marRight w:val="0"/>
      <w:marTop w:val="0"/>
      <w:marBottom w:val="0"/>
      <w:divBdr>
        <w:top w:val="none" w:sz="0" w:space="0" w:color="auto"/>
        <w:left w:val="none" w:sz="0" w:space="0" w:color="auto"/>
        <w:bottom w:val="none" w:sz="0" w:space="0" w:color="auto"/>
        <w:right w:val="none" w:sz="0" w:space="0" w:color="auto"/>
      </w:divBdr>
    </w:div>
    <w:div w:id="57829976">
      <w:bodyDiv w:val="1"/>
      <w:marLeft w:val="0"/>
      <w:marRight w:val="0"/>
      <w:marTop w:val="0"/>
      <w:marBottom w:val="0"/>
      <w:divBdr>
        <w:top w:val="none" w:sz="0" w:space="0" w:color="auto"/>
        <w:left w:val="none" w:sz="0" w:space="0" w:color="auto"/>
        <w:bottom w:val="none" w:sz="0" w:space="0" w:color="auto"/>
        <w:right w:val="none" w:sz="0" w:space="0" w:color="auto"/>
      </w:divBdr>
    </w:div>
    <w:div w:id="58331683">
      <w:bodyDiv w:val="1"/>
      <w:marLeft w:val="0"/>
      <w:marRight w:val="0"/>
      <w:marTop w:val="0"/>
      <w:marBottom w:val="0"/>
      <w:divBdr>
        <w:top w:val="none" w:sz="0" w:space="0" w:color="auto"/>
        <w:left w:val="none" w:sz="0" w:space="0" w:color="auto"/>
        <w:bottom w:val="none" w:sz="0" w:space="0" w:color="auto"/>
        <w:right w:val="none" w:sz="0" w:space="0" w:color="auto"/>
      </w:divBdr>
    </w:div>
    <w:div w:id="58985254">
      <w:bodyDiv w:val="1"/>
      <w:marLeft w:val="0"/>
      <w:marRight w:val="0"/>
      <w:marTop w:val="0"/>
      <w:marBottom w:val="0"/>
      <w:divBdr>
        <w:top w:val="none" w:sz="0" w:space="0" w:color="auto"/>
        <w:left w:val="none" w:sz="0" w:space="0" w:color="auto"/>
        <w:bottom w:val="none" w:sz="0" w:space="0" w:color="auto"/>
        <w:right w:val="none" w:sz="0" w:space="0" w:color="auto"/>
      </w:divBdr>
    </w:div>
    <w:div w:id="59446219">
      <w:bodyDiv w:val="1"/>
      <w:marLeft w:val="0"/>
      <w:marRight w:val="0"/>
      <w:marTop w:val="0"/>
      <w:marBottom w:val="0"/>
      <w:divBdr>
        <w:top w:val="none" w:sz="0" w:space="0" w:color="auto"/>
        <w:left w:val="none" w:sz="0" w:space="0" w:color="auto"/>
        <w:bottom w:val="none" w:sz="0" w:space="0" w:color="auto"/>
        <w:right w:val="none" w:sz="0" w:space="0" w:color="auto"/>
      </w:divBdr>
    </w:div>
    <w:div w:id="59792672">
      <w:bodyDiv w:val="1"/>
      <w:marLeft w:val="0"/>
      <w:marRight w:val="0"/>
      <w:marTop w:val="0"/>
      <w:marBottom w:val="0"/>
      <w:divBdr>
        <w:top w:val="none" w:sz="0" w:space="0" w:color="auto"/>
        <w:left w:val="none" w:sz="0" w:space="0" w:color="auto"/>
        <w:bottom w:val="none" w:sz="0" w:space="0" w:color="auto"/>
        <w:right w:val="none" w:sz="0" w:space="0" w:color="auto"/>
      </w:divBdr>
      <w:divsChild>
        <w:div w:id="942226263">
          <w:marLeft w:val="0"/>
          <w:marRight w:val="0"/>
          <w:marTop w:val="0"/>
          <w:marBottom w:val="0"/>
          <w:divBdr>
            <w:top w:val="none" w:sz="0" w:space="0" w:color="auto"/>
            <w:left w:val="none" w:sz="0" w:space="0" w:color="auto"/>
            <w:bottom w:val="none" w:sz="0" w:space="0" w:color="auto"/>
            <w:right w:val="none" w:sz="0" w:space="0" w:color="auto"/>
          </w:divBdr>
          <w:divsChild>
            <w:div w:id="1773932286">
              <w:marLeft w:val="0"/>
              <w:marRight w:val="0"/>
              <w:marTop w:val="0"/>
              <w:marBottom w:val="0"/>
              <w:divBdr>
                <w:top w:val="none" w:sz="0" w:space="0" w:color="auto"/>
                <w:left w:val="none" w:sz="0" w:space="0" w:color="auto"/>
                <w:bottom w:val="none" w:sz="0" w:space="0" w:color="auto"/>
                <w:right w:val="none" w:sz="0" w:space="0" w:color="auto"/>
              </w:divBdr>
              <w:divsChild>
                <w:div w:id="1230076809">
                  <w:marLeft w:val="0"/>
                  <w:marRight w:val="0"/>
                  <w:marTop w:val="0"/>
                  <w:marBottom w:val="0"/>
                  <w:divBdr>
                    <w:top w:val="none" w:sz="0" w:space="0" w:color="auto"/>
                    <w:left w:val="none" w:sz="0" w:space="0" w:color="auto"/>
                    <w:bottom w:val="none" w:sz="0" w:space="0" w:color="auto"/>
                    <w:right w:val="none" w:sz="0" w:space="0" w:color="auto"/>
                  </w:divBdr>
                  <w:divsChild>
                    <w:div w:id="666708823">
                      <w:marLeft w:val="0"/>
                      <w:marRight w:val="0"/>
                      <w:marTop w:val="0"/>
                      <w:marBottom w:val="0"/>
                      <w:divBdr>
                        <w:top w:val="none" w:sz="0" w:space="0" w:color="auto"/>
                        <w:left w:val="none" w:sz="0" w:space="0" w:color="auto"/>
                        <w:bottom w:val="none" w:sz="0" w:space="0" w:color="auto"/>
                        <w:right w:val="none" w:sz="0" w:space="0" w:color="auto"/>
                      </w:divBdr>
                      <w:divsChild>
                        <w:div w:id="750734032">
                          <w:marLeft w:val="0"/>
                          <w:marRight w:val="0"/>
                          <w:marTop w:val="0"/>
                          <w:marBottom w:val="0"/>
                          <w:divBdr>
                            <w:top w:val="none" w:sz="0" w:space="0" w:color="auto"/>
                            <w:left w:val="none" w:sz="0" w:space="0" w:color="auto"/>
                            <w:bottom w:val="none" w:sz="0" w:space="0" w:color="auto"/>
                            <w:right w:val="none" w:sz="0" w:space="0" w:color="auto"/>
                          </w:divBdr>
                          <w:divsChild>
                            <w:div w:id="10323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0267">
      <w:bodyDiv w:val="1"/>
      <w:marLeft w:val="0"/>
      <w:marRight w:val="0"/>
      <w:marTop w:val="0"/>
      <w:marBottom w:val="0"/>
      <w:divBdr>
        <w:top w:val="none" w:sz="0" w:space="0" w:color="auto"/>
        <w:left w:val="none" w:sz="0" w:space="0" w:color="auto"/>
        <w:bottom w:val="none" w:sz="0" w:space="0" w:color="auto"/>
        <w:right w:val="none" w:sz="0" w:space="0" w:color="auto"/>
      </w:divBdr>
    </w:div>
    <w:div w:id="61490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1209">
          <w:marLeft w:val="0"/>
          <w:marRight w:val="0"/>
          <w:marTop w:val="0"/>
          <w:marBottom w:val="0"/>
          <w:divBdr>
            <w:top w:val="none" w:sz="0" w:space="0" w:color="auto"/>
            <w:left w:val="none" w:sz="0" w:space="0" w:color="auto"/>
            <w:bottom w:val="none" w:sz="0" w:space="0" w:color="auto"/>
            <w:right w:val="none" w:sz="0" w:space="0" w:color="auto"/>
          </w:divBdr>
          <w:divsChild>
            <w:div w:id="200943834">
              <w:marLeft w:val="0"/>
              <w:marRight w:val="0"/>
              <w:marTop w:val="0"/>
              <w:marBottom w:val="0"/>
              <w:divBdr>
                <w:top w:val="none" w:sz="0" w:space="0" w:color="auto"/>
                <w:left w:val="none" w:sz="0" w:space="0" w:color="auto"/>
                <w:bottom w:val="none" w:sz="0" w:space="0" w:color="auto"/>
                <w:right w:val="none" w:sz="0" w:space="0" w:color="auto"/>
              </w:divBdr>
              <w:divsChild>
                <w:div w:id="649601063">
                  <w:marLeft w:val="0"/>
                  <w:marRight w:val="0"/>
                  <w:marTop w:val="0"/>
                  <w:marBottom w:val="0"/>
                  <w:divBdr>
                    <w:top w:val="none" w:sz="0" w:space="0" w:color="auto"/>
                    <w:left w:val="none" w:sz="0" w:space="0" w:color="auto"/>
                    <w:bottom w:val="none" w:sz="0" w:space="0" w:color="auto"/>
                    <w:right w:val="none" w:sz="0" w:space="0" w:color="auto"/>
                  </w:divBdr>
                  <w:divsChild>
                    <w:div w:id="1190223326">
                      <w:marLeft w:val="0"/>
                      <w:marRight w:val="0"/>
                      <w:marTop w:val="0"/>
                      <w:marBottom w:val="0"/>
                      <w:divBdr>
                        <w:top w:val="none" w:sz="0" w:space="0" w:color="auto"/>
                        <w:left w:val="none" w:sz="0" w:space="0" w:color="auto"/>
                        <w:bottom w:val="none" w:sz="0" w:space="0" w:color="auto"/>
                        <w:right w:val="none" w:sz="0" w:space="0" w:color="auto"/>
                      </w:divBdr>
                      <w:divsChild>
                        <w:div w:id="368992842">
                          <w:marLeft w:val="0"/>
                          <w:marRight w:val="0"/>
                          <w:marTop w:val="0"/>
                          <w:marBottom w:val="0"/>
                          <w:divBdr>
                            <w:top w:val="none" w:sz="0" w:space="0" w:color="auto"/>
                            <w:left w:val="none" w:sz="0" w:space="0" w:color="auto"/>
                            <w:bottom w:val="none" w:sz="0" w:space="0" w:color="auto"/>
                            <w:right w:val="none" w:sz="0" w:space="0" w:color="auto"/>
                          </w:divBdr>
                          <w:divsChild>
                            <w:div w:id="631254924">
                              <w:marLeft w:val="0"/>
                              <w:marRight w:val="0"/>
                              <w:marTop w:val="0"/>
                              <w:marBottom w:val="0"/>
                              <w:divBdr>
                                <w:top w:val="none" w:sz="0" w:space="0" w:color="auto"/>
                                <w:left w:val="none" w:sz="0" w:space="0" w:color="auto"/>
                                <w:bottom w:val="none" w:sz="0" w:space="0" w:color="auto"/>
                                <w:right w:val="none" w:sz="0" w:space="0" w:color="auto"/>
                              </w:divBdr>
                              <w:divsChild>
                                <w:div w:id="834225915">
                                  <w:marLeft w:val="0"/>
                                  <w:marRight w:val="0"/>
                                  <w:marTop w:val="0"/>
                                  <w:marBottom w:val="0"/>
                                  <w:divBdr>
                                    <w:top w:val="none" w:sz="0" w:space="0" w:color="auto"/>
                                    <w:left w:val="none" w:sz="0" w:space="0" w:color="auto"/>
                                    <w:bottom w:val="none" w:sz="0" w:space="0" w:color="auto"/>
                                    <w:right w:val="none" w:sz="0" w:space="0" w:color="auto"/>
                                  </w:divBdr>
                                  <w:divsChild>
                                    <w:div w:id="1267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55461">
      <w:bodyDiv w:val="1"/>
      <w:marLeft w:val="0"/>
      <w:marRight w:val="0"/>
      <w:marTop w:val="0"/>
      <w:marBottom w:val="0"/>
      <w:divBdr>
        <w:top w:val="none" w:sz="0" w:space="0" w:color="auto"/>
        <w:left w:val="none" w:sz="0" w:space="0" w:color="auto"/>
        <w:bottom w:val="none" w:sz="0" w:space="0" w:color="auto"/>
        <w:right w:val="none" w:sz="0" w:space="0" w:color="auto"/>
      </w:divBdr>
      <w:divsChild>
        <w:div w:id="2079016067">
          <w:marLeft w:val="0"/>
          <w:marRight w:val="0"/>
          <w:marTop w:val="0"/>
          <w:marBottom w:val="0"/>
          <w:divBdr>
            <w:top w:val="none" w:sz="0" w:space="0" w:color="auto"/>
            <w:left w:val="none" w:sz="0" w:space="0" w:color="auto"/>
            <w:bottom w:val="none" w:sz="0" w:space="0" w:color="auto"/>
            <w:right w:val="none" w:sz="0" w:space="0" w:color="auto"/>
          </w:divBdr>
          <w:divsChild>
            <w:div w:id="702248271">
              <w:marLeft w:val="0"/>
              <w:marRight w:val="0"/>
              <w:marTop w:val="0"/>
              <w:marBottom w:val="0"/>
              <w:divBdr>
                <w:top w:val="none" w:sz="0" w:space="0" w:color="auto"/>
                <w:left w:val="none" w:sz="0" w:space="0" w:color="auto"/>
                <w:bottom w:val="none" w:sz="0" w:space="0" w:color="auto"/>
                <w:right w:val="none" w:sz="0" w:space="0" w:color="auto"/>
              </w:divBdr>
              <w:divsChild>
                <w:div w:id="1404108938">
                  <w:marLeft w:val="0"/>
                  <w:marRight w:val="0"/>
                  <w:marTop w:val="0"/>
                  <w:marBottom w:val="0"/>
                  <w:divBdr>
                    <w:top w:val="none" w:sz="0" w:space="0" w:color="auto"/>
                    <w:left w:val="none" w:sz="0" w:space="0" w:color="auto"/>
                    <w:bottom w:val="none" w:sz="0" w:space="0" w:color="auto"/>
                    <w:right w:val="none" w:sz="0" w:space="0" w:color="auto"/>
                  </w:divBdr>
                  <w:divsChild>
                    <w:div w:id="989402869">
                      <w:marLeft w:val="0"/>
                      <w:marRight w:val="0"/>
                      <w:marTop w:val="0"/>
                      <w:marBottom w:val="0"/>
                      <w:divBdr>
                        <w:top w:val="none" w:sz="0" w:space="0" w:color="auto"/>
                        <w:left w:val="none" w:sz="0" w:space="0" w:color="auto"/>
                        <w:bottom w:val="none" w:sz="0" w:space="0" w:color="auto"/>
                        <w:right w:val="none" w:sz="0" w:space="0" w:color="auto"/>
                      </w:divBdr>
                      <w:divsChild>
                        <w:div w:id="1752386083">
                          <w:marLeft w:val="0"/>
                          <w:marRight w:val="0"/>
                          <w:marTop w:val="0"/>
                          <w:marBottom w:val="0"/>
                          <w:divBdr>
                            <w:top w:val="none" w:sz="0" w:space="0" w:color="auto"/>
                            <w:left w:val="none" w:sz="0" w:space="0" w:color="auto"/>
                            <w:bottom w:val="none" w:sz="0" w:space="0" w:color="auto"/>
                            <w:right w:val="none" w:sz="0" w:space="0" w:color="auto"/>
                          </w:divBdr>
                          <w:divsChild>
                            <w:div w:id="1970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72119">
      <w:bodyDiv w:val="1"/>
      <w:marLeft w:val="0"/>
      <w:marRight w:val="0"/>
      <w:marTop w:val="0"/>
      <w:marBottom w:val="0"/>
      <w:divBdr>
        <w:top w:val="none" w:sz="0" w:space="0" w:color="auto"/>
        <w:left w:val="none" w:sz="0" w:space="0" w:color="auto"/>
        <w:bottom w:val="none" w:sz="0" w:space="0" w:color="auto"/>
        <w:right w:val="none" w:sz="0" w:space="0" w:color="auto"/>
      </w:divBdr>
    </w:div>
    <w:div w:id="65341787">
      <w:bodyDiv w:val="1"/>
      <w:marLeft w:val="0"/>
      <w:marRight w:val="0"/>
      <w:marTop w:val="0"/>
      <w:marBottom w:val="0"/>
      <w:divBdr>
        <w:top w:val="none" w:sz="0" w:space="0" w:color="auto"/>
        <w:left w:val="none" w:sz="0" w:space="0" w:color="auto"/>
        <w:bottom w:val="none" w:sz="0" w:space="0" w:color="auto"/>
        <w:right w:val="none" w:sz="0" w:space="0" w:color="auto"/>
      </w:divBdr>
    </w:div>
    <w:div w:id="65953361">
      <w:bodyDiv w:val="1"/>
      <w:marLeft w:val="0"/>
      <w:marRight w:val="0"/>
      <w:marTop w:val="0"/>
      <w:marBottom w:val="0"/>
      <w:divBdr>
        <w:top w:val="none" w:sz="0" w:space="0" w:color="auto"/>
        <w:left w:val="none" w:sz="0" w:space="0" w:color="auto"/>
        <w:bottom w:val="none" w:sz="0" w:space="0" w:color="auto"/>
        <w:right w:val="none" w:sz="0" w:space="0" w:color="auto"/>
      </w:divBdr>
    </w:div>
    <w:div w:id="66731816">
      <w:bodyDiv w:val="1"/>
      <w:marLeft w:val="0"/>
      <w:marRight w:val="0"/>
      <w:marTop w:val="0"/>
      <w:marBottom w:val="0"/>
      <w:divBdr>
        <w:top w:val="none" w:sz="0" w:space="0" w:color="auto"/>
        <w:left w:val="none" w:sz="0" w:space="0" w:color="auto"/>
        <w:bottom w:val="none" w:sz="0" w:space="0" w:color="auto"/>
        <w:right w:val="none" w:sz="0" w:space="0" w:color="auto"/>
      </w:divBdr>
    </w:div>
    <w:div w:id="66804038">
      <w:bodyDiv w:val="1"/>
      <w:marLeft w:val="0"/>
      <w:marRight w:val="0"/>
      <w:marTop w:val="0"/>
      <w:marBottom w:val="0"/>
      <w:divBdr>
        <w:top w:val="none" w:sz="0" w:space="0" w:color="auto"/>
        <w:left w:val="none" w:sz="0" w:space="0" w:color="auto"/>
        <w:bottom w:val="none" w:sz="0" w:space="0" w:color="auto"/>
        <w:right w:val="none" w:sz="0" w:space="0" w:color="auto"/>
      </w:divBdr>
    </w:div>
    <w:div w:id="66922912">
      <w:bodyDiv w:val="1"/>
      <w:marLeft w:val="0"/>
      <w:marRight w:val="0"/>
      <w:marTop w:val="0"/>
      <w:marBottom w:val="0"/>
      <w:divBdr>
        <w:top w:val="none" w:sz="0" w:space="0" w:color="auto"/>
        <w:left w:val="none" w:sz="0" w:space="0" w:color="auto"/>
        <w:bottom w:val="none" w:sz="0" w:space="0" w:color="auto"/>
        <w:right w:val="none" w:sz="0" w:space="0" w:color="auto"/>
      </w:divBdr>
    </w:div>
    <w:div w:id="67074251">
      <w:bodyDiv w:val="1"/>
      <w:marLeft w:val="0"/>
      <w:marRight w:val="0"/>
      <w:marTop w:val="0"/>
      <w:marBottom w:val="0"/>
      <w:divBdr>
        <w:top w:val="none" w:sz="0" w:space="0" w:color="auto"/>
        <w:left w:val="none" w:sz="0" w:space="0" w:color="auto"/>
        <w:bottom w:val="none" w:sz="0" w:space="0" w:color="auto"/>
        <w:right w:val="none" w:sz="0" w:space="0" w:color="auto"/>
      </w:divBdr>
    </w:div>
    <w:div w:id="67113624">
      <w:bodyDiv w:val="1"/>
      <w:marLeft w:val="0"/>
      <w:marRight w:val="0"/>
      <w:marTop w:val="0"/>
      <w:marBottom w:val="0"/>
      <w:divBdr>
        <w:top w:val="none" w:sz="0" w:space="0" w:color="auto"/>
        <w:left w:val="none" w:sz="0" w:space="0" w:color="auto"/>
        <w:bottom w:val="none" w:sz="0" w:space="0" w:color="auto"/>
        <w:right w:val="none" w:sz="0" w:space="0" w:color="auto"/>
      </w:divBdr>
    </w:div>
    <w:div w:id="67116747">
      <w:bodyDiv w:val="1"/>
      <w:marLeft w:val="0"/>
      <w:marRight w:val="0"/>
      <w:marTop w:val="0"/>
      <w:marBottom w:val="0"/>
      <w:divBdr>
        <w:top w:val="none" w:sz="0" w:space="0" w:color="auto"/>
        <w:left w:val="none" w:sz="0" w:space="0" w:color="auto"/>
        <w:bottom w:val="none" w:sz="0" w:space="0" w:color="auto"/>
        <w:right w:val="none" w:sz="0" w:space="0" w:color="auto"/>
      </w:divBdr>
    </w:div>
    <w:div w:id="68044885">
      <w:bodyDiv w:val="1"/>
      <w:marLeft w:val="0"/>
      <w:marRight w:val="0"/>
      <w:marTop w:val="0"/>
      <w:marBottom w:val="0"/>
      <w:divBdr>
        <w:top w:val="none" w:sz="0" w:space="0" w:color="auto"/>
        <w:left w:val="none" w:sz="0" w:space="0" w:color="auto"/>
        <w:bottom w:val="none" w:sz="0" w:space="0" w:color="auto"/>
        <w:right w:val="none" w:sz="0" w:space="0" w:color="auto"/>
      </w:divBdr>
    </w:div>
    <w:div w:id="69884988">
      <w:bodyDiv w:val="1"/>
      <w:marLeft w:val="0"/>
      <w:marRight w:val="0"/>
      <w:marTop w:val="0"/>
      <w:marBottom w:val="0"/>
      <w:divBdr>
        <w:top w:val="none" w:sz="0" w:space="0" w:color="auto"/>
        <w:left w:val="none" w:sz="0" w:space="0" w:color="auto"/>
        <w:bottom w:val="none" w:sz="0" w:space="0" w:color="auto"/>
        <w:right w:val="none" w:sz="0" w:space="0" w:color="auto"/>
      </w:divBdr>
    </w:div>
    <w:div w:id="69890445">
      <w:bodyDiv w:val="1"/>
      <w:marLeft w:val="0"/>
      <w:marRight w:val="0"/>
      <w:marTop w:val="0"/>
      <w:marBottom w:val="0"/>
      <w:divBdr>
        <w:top w:val="none" w:sz="0" w:space="0" w:color="auto"/>
        <w:left w:val="none" w:sz="0" w:space="0" w:color="auto"/>
        <w:bottom w:val="none" w:sz="0" w:space="0" w:color="auto"/>
        <w:right w:val="none" w:sz="0" w:space="0" w:color="auto"/>
      </w:divBdr>
    </w:div>
    <w:div w:id="71200697">
      <w:bodyDiv w:val="1"/>
      <w:marLeft w:val="0"/>
      <w:marRight w:val="0"/>
      <w:marTop w:val="0"/>
      <w:marBottom w:val="0"/>
      <w:divBdr>
        <w:top w:val="none" w:sz="0" w:space="0" w:color="auto"/>
        <w:left w:val="none" w:sz="0" w:space="0" w:color="auto"/>
        <w:bottom w:val="none" w:sz="0" w:space="0" w:color="auto"/>
        <w:right w:val="none" w:sz="0" w:space="0" w:color="auto"/>
      </w:divBdr>
    </w:div>
    <w:div w:id="71246485">
      <w:bodyDiv w:val="1"/>
      <w:marLeft w:val="0"/>
      <w:marRight w:val="0"/>
      <w:marTop w:val="0"/>
      <w:marBottom w:val="0"/>
      <w:divBdr>
        <w:top w:val="none" w:sz="0" w:space="0" w:color="auto"/>
        <w:left w:val="none" w:sz="0" w:space="0" w:color="auto"/>
        <w:bottom w:val="none" w:sz="0" w:space="0" w:color="auto"/>
        <w:right w:val="none" w:sz="0" w:space="0" w:color="auto"/>
      </w:divBdr>
      <w:divsChild>
        <w:div w:id="1578829905">
          <w:marLeft w:val="0"/>
          <w:marRight w:val="0"/>
          <w:marTop w:val="0"/>
          <w:marBottom w:val="0"/>
          <w:divBdr>
            <w:top w:val="none" w:sz="0" w:space="0" w:color="auto"/>
            <w:left w:val="none" w:sz="0" w:space="0" w:color="auto"/>
            <w:bottom w:val="none" w:sz="0" w:space="0" w:color="auto"/>
            <w:right w:val="none" w:sz="0" w:space="0" w:color="auto"/>
          </w:divBdr>
          <w:divsChild>
            <w:div w:id="2107574592">
              <w:marLeft w:val="0"/>
              <w:marRight w:val="0"/>
              <w:marTop w:val="0"/>
              <w:marBottom w:val="0"/>
              <w:divBdr>
                <w:top w:val="none" w:sz="0" w:space="0" w:color="auto"/>
                <w:left w:val="none" w:sz="0" w:space="0" w:color="auto"/>
                <w:bottom w:val="none" w:sz="0" w:space="0" w:color="auto"/>
                <w:right w:val="none" w:sz="0" w:space="0" w:color="auto"/>
              </w:divBdr>
              <w:divsChild>
                <w:div w:id="1503621675">
                  <w:marLeft w:val="0"/>
                  <w:marRight w:val="0"/>
                  <w:marTop w:val="0"/>
                  <w:marBottom w:val="0"/>
                  <w:divBdr>
                    <w:top w:val="none" w:sz="0" w:space="0" w:color="auto"/>
                    <w:left w:val="none" w:sz="0" w:space="0" w:color="auto"/>
                    <w:bottom w:val="none" w:sz="0" w:space="0" w:color="auto"/>
                    <w:right w:val="none" w:sz="0" w:space="0" w:color="auto"/>
                  </w:divBdr>
                  <w:divsChild>
                    <w:div w:id="1954169386">
                      <w:marLeft w:val="0"/>
                      <w:marRight w:val="0"/>
                      <w:marTop w:val="0"/>
                      <w:marBottom w:val="0"/>
                      <w:divBdr>
                        <w:top w:val="none" w:sz="0" w:space="0" w:color="auto"/>
                        <w:left w:val="none" w:sz="0" w:space="0" w:color="auto"/>
                        <w:bottom w:val="none" w:sz="0" w:space="0" w:color="auto"/>
                        <w:right w:val="none" w:sz="0" w:space="0" w:color="auto"/>
                      </w:divBdr>
                      <w:divsChild>
                        <w:div w:id="488599159">
                          <w:marLeft w:val="0"/>
                          <w:marRight w:val="0"/>
                          <w:marTop w:val="0"/>
                          <w:marBottom w:val="0"/>
                          <w:divBdr>
                            <w:top w:val="none" w:sz="0" w:space="0" w:color="auto"/>
                            <w:left w:val="none" w:sz="0" w:space="0" w:color="auto"/>
                            <w:bottom w:val="none" w:sz="0" w:space="0" w:color="auto"/>
                            <w:right w:val="none" w:sz="0" w:space="0" w:color="auto"/>
                          </w:divBdr>
                          <w:divsChild>
                            <w:div w:id="499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20596">
      <w:bodyDiv w:val="1"/>
      <w:marLeft w:val="0"/>
      <w:marRight w:val="0"/>
      <w:marTop w:val="0"/>
      <w:marBottom w:val="0"/>
      <w:divBdr>
        <w:top w:val="none" w:sz="0" w:space="0" w:color="auto"/>
        <w:left w:val="none" w:sz="0" w:space="0" w:color="auto"/>
        <w:bottom w:val="none" w:sz="0" w:space="0" w:color="auto"/>
        <w:right w:val="none" w:sz="0" w:space="0" w:color="auto"/>
      </w:divBdr>
    </w:div>
    <w:div w:id="71896588">
      <w:bodyDiv w:val="1"/>
      <w:marLeft w:val="0"/>
      <w:marRight w:val="0"/>
      <w:marTop w:val="0"/>
      <w:marBottom w:val="0"/>
      <w:divBdr>
        <w:top w:val="none" w:sz="0" w:space="0" w:color="auto"/>
        <w:left w:val="none" w:sz="0" w:space="0" w:color="auto"/>
        <w:bottom w:val="none" w:sz="0" w:space="0" w:color="auto"/>
        <w:right w:val="none" w:sz="0" w:space="0" w:color="auto"/>
      </w:divBdr>
    </w:div>
    <w:div w:id="72431513">
      <w:bodyDiv w:val="1"/>
      <w:marLeft w:val="0"/>
      <w:marRight w:val="0"/>
      <w:marTop w:val="0"/>
      <w:marBottom w:val="0"/>
      <w:divBdr>
        <w:top w:val="none" w:sz="0" w:space="0" w:color="auto"/>
        <w:left w:val="none" w:sz="0" w:space="0" w:color="auto"/>
        <w:bottom w:val="none" w:sz="0" w:space="0" w:color="auto"/>
        <w:right w:val="none" w:sz="0" w:space="0" w:color="auto"/>
      </w:divBdr>
    </w:div>
    <w:div w:id="73095571">
      <w:bodyDiv w:val="1"/>
      <w:marLeft w:val="0"/>
      <w:marRight w:val="0"/>
      <w:marTop w:val="0"/>
      <w:marBottom w:val="0"/>
      <w:divBdr>
        <w:top w:val="none" w:sz="0" w:space="0" w:color="auto"/>
        <w:left w:val="none" w:sz="0" w:space="0" w:color="auto"/>
        <w:bottom w:val="none" w:sz="0" w:space="0" w:color="auto"/>
        <w:right w:val="none" w:sz="0" w:space="0" w:color="auto"/>
      </w:divBdr>
    </w:div>
    <w:div w:id="73938119">
      <w:bodyDiv w:val="1"/>
      <w:marLeft w:val="0"/>
      <w:marRight w:val="0"/>
      <w:marTop w:val="0"/>
      <w:marBottom w:val="0"/>
      <w:divBdr>
        <w:top w:val="none" w:sz="0" w:space="0" w:color="auto"/>
        <w:left w:val="none" w:sz="0" w:space="0" w:color="auto"/>
        <w:bottom w:val="none" w:sz="0" w:space="0" w:color="auto"/>
        <w:right w:val="none" w:sz="0" w:space="0" w:color="auto"/>
      </w:divBdr>
      <w:divsChild>
        <w:div w:id="893389731">
          <w:marLeft w:val="0"/>
          <w:marRight w:val="0"/>
          <w:marTop w:val="0"/>
          <w:marBottom w:val="0"/>
          <w:divBdr>
            <w:top w:val="none" w:sz="0" w:space="0" w:color="auto"/>
            <w:left w:val="none" w:sz="0" w:space="0" w:color="auto"/>
            <w:bottom w:val="none" w:sz="0" w:space="0" w:color="auto"/>
            <w:right w:val="none" w:sz="0" w:space="0" w:color="auto"/>
          </w:divBdr>
          <w:divsChild>
            <w:div w:id="284893528">
              <w:marLeft w:val="0"/>
              <w:marRight w:val="0"/>
              <w:marTop w:val="0"/>
              <w:marBottom w:val="0"/>
              <w:divBdr>
                <w:top w:val="none" w:sz="0" w:space="0" w:color="auto"/>
                <w:left w:val="none" w:sz="0" w:space="0" w:color="auto"/>
                <w:bottom w:val="none" w:sz="0" w:space="0" w:color="auto"/>
                <w:right w:val="none" w:sz="0" w:space="0" w:color="auto"/>
              </w:divBdr>
              <w:divsChild>
                <w:div w:id="1956059849">
                  <w:marLeft w:val="0"/>
                  <w:marRight w:val="0"/>
                  <w:marTop w:val="0"/>
                  <w:marBottom w:val="0"/>
                  <w:divBdr>
                    <w:top w:val="none" w:sz="0" w:space="0" w:color="auto"/>
                    <w:left w:val="none" w:sz="0" w:space="0" w:color="auto"/>
                    <w:bottom w:val="none" w:sz="0" w:space="0" w:color="auto"/>
                    <w:right w:val="none" w:sz="0" w:space="0" w:color="auto"/>
                  </w:divBdr>
                  <w:divsChild>
                    <w:div w:id="433089753">
                      <w:marLeft w:val="0"/>
                      <w:marRight w:val="0"/>
                      <w:marTop w:val="0"/>
                      <w:marBottom w:val="0"/>
                      <w:divBdr>
                        <w:top w:val="none" w:sz="0" w:space="0" w:color="auto"/>
                        <w:left w:val="none" w:sz="0" w:space="0" w:color="auto"/>
                        <w:bottom w:val="none" w:sz="0" w:space="0" w:color="auto"/>
                        <w:right w:val="none" w:sz="0" w:space="0" w:color="auto"/>
                      </w:divBdr>
                      <w:divsChild>
                        <w:div w:id="193352440">
                          <w:marLeft w:val="0"/>
                          <w:marRight w:val="0"/>
                          <w:marTop w:val="0"/>
                          <w:marBottom w:val="0"/>
                          <w:divBdr>
                            <w:top w:val="none" w:sz="0" w:space="0" w:color="auto"/>
                            <w:left w:val="none" w:sz="0" w:space="0" w:color="auto"/>
                            <w:bottom w:val="none" w:sz="0" w:space="0" w:color="auto"/>
                            <w:right w:val="none" w:sz="0" w:space="0" w:color="auto"/>
                          </w:divBdr>
                          <w:divsChild>
                            <w:div w:id="1298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2718">
      <w:bodyDiv w:val="1"/>
      <w:marLeft w:val="0"/>
      <w:marRight w:val="0"/>
      <w:marTop w:val="0"/>
      <w:marBottom w:val="0"/>
      <w:divBdr>
        <w:top w:val="none" w:sz="0" w:space="0" w:color="auto"/>
        <w:left w:val="none" w:sz="0" w:space="0" w:color="auto"/>
        <w:bottom w:val="none" w:sz="0" w:space="0" w:color="auto"/>
        <w:right w:val="none" w:sz="0" w:space="0" w:color="auto"/>
      </w:divBdr>
    </w:div>
    <w:div w:id="74478944">
      <w:bodyDiv w:val="1"/>
      <w:marLeft w:val="0"/>
      <w:marRight w:val="0"/>
      <w:marTop w:val="0"/>
      <w:marBottom w:val="0"/>
      <w:divBdr>
        <w:top w:val="none" w:sz="0" w:space="0" w:color="auto"/>
        <w:left w:val="none" w:sz="0" w:space="0" w:color="auto"/>
        <w:bottom w:val="none" w:sz="0" w:space="0" w:color="auto"/>
        <w:right w:val="none" w:sz="0" w:space="0" w:color="auto"/>
      </w:divBdr>
      <w:divsChild>
        <w:div w:id="1902015333">
          <w:marLeft w:val="0"/>
          <w:marRight w:val="0"/>
          <w:marTop w:val="0"/>
          <w:marBottom w:val="0"/>
          <w:divBdr>
            <w:top w:val="none" w:sz="0" w:space="0" w:color="auto"/>
            <w:left w:val="none" w:sz="0" w:space="0" w:color="auto"/>
            <w:bottom w:val="none" w:sz="0" w:space="0" w:color="auto"/>
            <w:right w:val="none" w:sz="0" w:space="0" w:color="auto"/>
          </w:divBdr>
          <w:divsChild>
            <w:div w:id="1329407812">
              <w:marLeft w:val="0"/>
              <w:marRight w:val="0"/>
              <w:marTop w:val="0"/>
              <w:marBottom w:val="0"/>
              <w:divBdr>
                <w:top w:val="none" w:sz="0" w:space="0" w:color="auto"/>
                <w:left w:val="none" w:sz="0" w:space="0" w:color="auto"/>
                <w:bottom w:val="none" w:sz="0" w:space="0" w:color="auto"/>
                <w:right w:val="none" w:sz="0" w:space="0" w:color="auto"/>
              </w:divBdr>
              <w:divsChild>
                <w:div w:id="1253970317">
                  <w:marLeft w:val="0"/>
                  <w:marRight w:val="0"/>
                  <w:marTop w:val="0"/>
                  <w:marBottom w:val="0"/>
                  <w:divBdr>
                    <w:top w:val="none" w:sz="0" w:space="0" w:color="auto"/>
                    <w:left w:val="none" w:sz="0" w:space="0" w:color="auto"/>
                    <w:bottom w:val="none" w:sz="0" w:space="0" w:color="auto"/>
                    <w:right w:val="none" w:sz="0" w:space="0" w:color="auto"/>
                  </w:divBdr>
                  <w:divsChild>
                    <w:div w:id="1211111234">
                      <w:marLeft w:val="0"/>
                      <w:marRight w:val="0"/>
                      <w:marTop w:val="0"/>
                      <w:marBottom w:val="0"/>
                      <w:divBdr>
                        <w:top w:val="none" w:sz="0" w:space="0" w:color="auto"/>
                        <w:left w:val="none" w:sz="0" w:space="0" w:color="auto"/>
                        <w:bottom w:val="none" w:sz="0" w:space="0" w:color="auto"/>
                        <w:right w:val="none" w:sz="0" w:space="0" w:color="auto"/>
                      </w:divBdr>
                      <w:divsChild>
                        <w:div w:id="1727028329">
                          <w:marLeft w:val="0"/>
                          <w:marRight w:val="0"/>
                          <w:marTop w:val="0"/>
                          <w:marBottom w:val="0"/>
                          <w:divBdr>
                            <w:top w:val="none" w:sz="0" w:space="0" w:color="auto"/>
                            <w:left w:val="none" w:sz="0" w:space="0" w:color="auto"/>
                            <w:bottom w:val="none" w:sz="0" w:space="0" w:color="auto"/>
                            <w:right w:val="none" w:sz="0" w:space="0" w:color="auto"/>
                          </w:divBdr>
                          <w:divsChild>
                            <w:div w:id="11520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57977">
      <w:bodyDiv w:val="1"/>
      <w:marLeft w:val="0"/>
      <w:marRight w:val="0"/>
      <w:marTop w:val="0"/>
      <w:marBottom w:val="0"/>
      <w:divBdr>
        <w:top w:val="none" w:sz="0" w:space="0" w:color="auto"/>
        <w:left w:val="none" w:sz="0" w:space="0" w:color="auto"/>
        <w:bottom w:val="none" w:sz="0" w:space="0" w:color="auto"/>
        <w:right w:val="none" w:sz="0" w:space="0" w:color="auto"/>
      </w:divBdr>
    </w:div>
    <w:div w:id="76023558">
      <w:bodyDiv w:val="1"/>
      <w:marLeft w:val="0"/>
      <w:marRight w:val="0"/>
      <w:marTop w:val="0"/>
      <w:marBottom w:val="0"/>
      <w:divBdr>
        <w:top w:val="none" w:sz="0" w:space="0" w:color="auto"/>
        <w:left w:val="none" w:sz="0" w:space="0" w:color="auto"/>
        <w:bottom w:val="none" w:sz="0" w:space="0" w:color="auto"/>
        <w:right w:val="none" w:sz="0" w:space="0" w:color="auto"/>
      </w:divBdr>
    </w:div>
    <w:div w:id="77487089">
      <w:bodyDiv w:val="1"/>
      <w:marLeft w:val="0"/>
      <w:marRight w:val="0"/>
      <w:marTop w:val="0"/>
      <w:marBottom w:val="0"/>
      <w:divBdr>
        <w:top w:val="none" w:sz="0" w:space="0" w:color="auto"/>
        <w:left w:val="none" w:sz="0" w:space="0" w:color="auto"/>
        <w:bottom w:val="none" w:sz="0" w:space="0" w:color="auto"/>
        <w:right w:val="none" w:sz="0" w:space="0" w:color="auto"/>
      </w:divBdr>
    </w:div>
    <w:div w:id="79647743">
      <w:bodyDiv w:val="1"/>
      <w:marLeft w:val="0"/>
      <w:marRight w:val="0"/>
      <w:marTop w:val="0"/>
      <w:marBottom w:val="0"/>
      <w:divBdr>
        <w:top w:val="none" w:sz="0" w:space="0" w:color="auto"/>
        <w:left w:val="none" w:sz="0" w:space="0" w:color="auto"/>
        <w:bottom w:val="none" w:sz="0" w:space="0" w:color="auto"/>
        <w:right w:val="none" w:sz="0" w:space="0" w:color="auto"/>
      </w:divBdr>
    </w:div>
    <w:div w:id="80100535">
      <w:bodyDiv w:val="1"/>
      <w:marLeft w:val="0"/>
      <w:marRight w:val="0"/>
      <w:marTop w:val="0"/>
      <w:marBottom w:val="0"/>
      <w:divBdr>
        <w:top w:val="none" w:sz="0" w:space="0" w:color="auto"/>
        <w:left w:val="none" w:sz="0" w:space="0" w:color="auto"/>
        <w:bottom w:val="none" w:sz="0" w:space="0" w:color="auto"/>
        <w:right w:val="none" w:sz="0" w:space="0" w:color="auto"/>
      </w:divBdr>
    </w:div>
    <w:div w:id="81726308">
      <w:bodyDiv w:val="1"/>
      <w:marLeft w:val="0"/>
      <w:marRight w:val="0"/>
      <w:marTop w:val="0"/>
      <w:marBottom w:val="0"/>
      <w:divBdr>
        <w:top w:val="none" w:sz="0" w:space="0" w:color="auto"/>
        <w:left w:val="none" w:sz="0" w:space="0" w:color="auto"/>
        <w:bottom w:val="none" w:sz="0" w:space="0" w:color="auto"/>
        <w:right w:val="none" w:sz="0" w:space="0" w:color="auto"/>
      </w:divBdr>
    </w:div>
    <w:div w:id="82579316">
      <w:bodyDiv w:val="1"/>
      <w:marLeft w:val="0"/>
      <w:marRight w:val="0"/>
      <w:marTop w:val="0"/>
      <w:marBottom w:val="0"/>
      <w:divBdr>
        <w:top w:val="none" w:sz="0" w:space="0" w:color="auto"/>
        <w:left w:val="none" w:sz="0" w:space="0" w:color="auto"/>
        <w:bottom w:val="none" w:sz="0" w:space="0" w:color="auto"/>
        <w:right w:val="none" w:sz="0" w:space="0" w:color="auto"/>
      </w:divBdr>
    </w:div>
    <w:div w:id="83302456">
      <w:bodyDiv w:val="1"/>
      <w:marLeft w:val="0"/>
      <w:marRight w:val="0"/>
      <w:marTop w:val="0"/>
      <w:marBottom w:val="0"/>
      <w:divBdr>
        <w:top w:val="none" w:sz="0" w:space="0" w:color="auto"/>
        <w:left w:val="none" w:sz="0" w:space="0" w:color="auto"/>
        <w:bottom w:val="none" w:sz="0" w:space="0" w:color="auto"/>
        <w:right w:val="none" w:sz="0" w:space="0" w:color="auto"/>
      </w:divBdr>
    </w:div>
    <w:div w:id="85463953">
      <w:bodyDiv w:val="1"/>
      <w:marLeft w:val="0"/>
      <w:marRight w:val="0"/>
      <w:marTop w:val="0"/>
      <w:marBottom w:val="0"/>
      <w:divBdr>
        <w:top w:val="none" w:sz="0" w:space="0" w:color="auto"/>
        <w:left w:val="none" w:sz="0" w:space="0" w:color="auto"/>
        <w:bottom w:val="none" w:sz="0" w:space="0" w:color="auto"/>
        <w:right w:val="none" w:sz="0" w:space="0" w:color="auto"/>
      </w:divBdr>
    </w:div>
    <w:div w:id="86124120">
      <w:bodyDiv w:val="1"/>
      <w:marLeft w:val="0"/>
      <w:marRight w:val="0"/>
      <w:marTop w:val="0"/>
      <w:marBottom w:val="0"/>
      <w:divBdr>
        <w:top w:val="none" w:sz="0" w:space="0" w:color="auto"/>
        <w:left w:val="none" w:sz="0" w:space="0" w:color="auto"/>
        <w:bottom w:val="none" w:sz="0" w:space="0" w:color="auto"/>
        <w:right w:val="none" w:sz="0" w:space="0" w:color="auto"/>
      </w:divBdr>
    </w:div>
    <w:div w:id="87045644">
      <w:bodyDiv w:val="1"/>
      <w:marLeft w:val="0"/>
      <w:marRight w:val="0"/>
      <w:marTop w:val="0"/>
      <w:marBottom w:val="0"/>
      <w:divBdr>
        <w:top w:val="none" w:sz="0" w:space="0" w:color="auto"/>
        <w:left w:val="none" w:sz="0" w:space="0" w:color="auto"/>
        <w:bottom w:val="none" w:sz="0" w:space="0" w:color="auto"/>
        <w:right w:val="none" w:sz="0" w:space="0" w:color="auto"/>
      </w:divBdr>
    </w:div>
    <w:div w:id="88160812">
      <w:bodyDiv w:val="1"/>
      <w:marLeft w:val="0"/>
      <w:marRight w:val="0"/>
      <w:marTop w:val="0"/>
      <w:marBottom w:val="0"/>
      <w:divBdr>
        <w:top w:val="none" w:sz="0" w:space="0" w:color="auto"/>
        <w:left w:val="none" w:sz="0" w:space="0" w:color="auto"/>
        <w:bottom w:val="none" w:sz="0" w:space="0" w:color="auto"/>
        <w:right w:val="none" w:sz="0" w:space="0" w:color="auto"/>
      </w:divBdr>
    </w:div>
    <w:div w:id="88308324">
      <w:bodyDiv w:val="1"/>
      <w:marLeft w:val="0"/>
      <w:marRight w:val="0"/>
      <w:marTop w:val="0"/>
      <w:marBottom w:val="0"/>
      <w:divBdr>
        <w:top w:val="none" w:sz="0" w:space="0" w:color="auto"/>
        <w:left w:val="none" w:sz="0" w:space="0" w:color="auto"/>
        <w:bottom w:val="none" w:sz="0" w:space="0" w:color="auto"/>
        <w:right w:val="none" w:sz="0" w:space="0" w:color="auto"/>
      </w:divBdr>
    </w:div>
    <w:div w:id="89590443">
      <w:bodyDiv w:val="1"/>
      <w:marLeft w:val="0"/>
      <w:marRight w:val="0"/>
      <w:marTop w:val="0"/>
      <w:marBottom w:val="0"/>
      <w:divBdr>
        <w:top w:val="none" w:sz="0" w:space="0" w:color="auto"/>
        <w:left w:val="none" w:sz="0" w:space="0" w:color="auto"/>
        <w:bottom w:val="none" w:sz="0" w:space="0" w:color="auto"/>
        <w:right w:val="none" w:sz="0" w:space="0" w:color="auto"/>
      </w:divBdr>
    </w:div>
    <w:div w:id="90206190">
      <w:bodyDiv w:val="1"/>
      <w:marLeft w:val="0"/>
      <w:marRight w:val="0"/>
      <w:marTop w:val="0"/>
      <w:marBottom w:val="0"/>
      <w:divBdr>
        <w:top w:val="none" w:sz="0" w:space="0" w:color="auto"/>
        <w:left w:val="none" w:sz="0" w:space="0" w:color="auto"/>
        <w:bottom w:val="none" w:sz="0" w:space="0" w:color="auto"/>
        <w:right w:val="none" w:sz="0" w:space="0" w:color="auto"/>
      </w:divBdr>
      <w:divsChild>
        <w:div w:id="1111516030">
          <w:marLeft w:val="0"/>
          <w:marRight w:val="0"/>
          <w:marTop w:val="0"/>
          <w:marBottom w:val="0"/>
          <w:divBdr>
            <w:top w:val="none" w:sz="0" w:space="0" w:color="auto"/>
            <w:left w:val="none" w:sz="0" w:space="0" w:color="auto"/>
            <w:bottom w:val="none" w:sz="0" w:space="0" w:color="auto"/>
            <w:right w:val="none" w:sz="0" w:space="0" w:color="auto"/>
          </w:divBdr>
          <w:divsChild>
            <w:div w:id="2057195931">
              <w:marLeft w:val="0"/>
              <w:marRight w:val="0"/>
              <w:marTop w:val="0"/>
              <w:marBottom w:val="0"/>
              <w:divBdr>
                <w:top w:val="none" w:sz="0" w:space="0" w:color="auto"/>
                <w:left w:val="none" w:sz="0" w:space="0" w:color="auto"/>
                <w:bottom w:val="none" w:sz="0" w:space="0" w:color="auto"/>
                <w:right w:val="none" w:sz="0" w:space="0" w:color="auto"/>
              </w:divBdr>
              <w:divsChild>
                <w:div w:id="2109813803">
                  <w:marLeft w:val="0"/>
                  <w:marRight w:val="0"/>
                  <w:marTop w:val="0"/>
                  <w:marBottom w:val="0"/>
                  <w:divBdr>
                    <w:top w:val="none" w:sz="0" w:space="0" w:color="auto"/>
                    <w:left w:val="none" w:sz="0" w:space="0" w:color="auto"/>
                    <w:bottom w:val="none" w:sz="0" w:space="0" w:color="auto"/>
                    <w:right w:val="none" w:sz="0" w:space="0" w:color="auto"/>
                  </w:divBdr>
                  <w:divsChild>
                    <w:div w:id="1288512478">
                      <w:marLeft w:val="0"/>
                      <w:marRight w:val="0"/>
                      <w:marTop w:val="0"/>
                      <w:marBottom w:val="0"/>
                      <w:divBdr>
                        <w:top w:val="none" w:sz="0" w:space="0" w:color="auto"/>
                        <w:left w:val="none" w:sz="0" w:space="0" w:color="auto"/>
                        <w:bottom w:val="none" w:sz="0" w:space="0" w:color="auto"/>
                        <w:right w:val="none" w:sz="0" w:space="0" w:color="auto"/>
                      </w:divBdr>
                      <w:divsChild>
                        <w:div w:id="2133212009">
                          <w:marLeft w:val="0"/>
                          <w:marRight w:val="0"/>
                          <w:marTop w:val="0"/>
                          <w:marBottom w:val="0"/>
                          <w:divBdr>
                            <w:top w:val="none" w:sz="0" w:space="0" w:color="auto"/>
                            <w:left w:val="none" w:sz="0" w:space="0" w:color="auto"/>
                            <w:bottom w:val="none" w:sz="0" w:space="0" w:color="auto"/>
                            <w:right w:val="none" w:sz="0" w:space="0" w:color="auto"/>
                          </w:divBdr>
                          <w:divsChild>
                            <w:div w:id="1282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90106">
      <w:bodyDiv w:val="1"/>
      <w:marLeft w:val="0"/>
      <w:marRight w:val="0"/>
      <w:marTop w:val="0"/>
      <w:marBottom w:val="0"/>
      <w:divBdr>
        <w:top w:val="none" w:sz="0" w:space="0" w:color="auto"/>
        <w:left w:val="none" w:sz="0" w:space="0" w:color="auto"/>
        <w:bottom w:val="none" w:sz="0" w:space="0" w:color="auto"/>
        <w:right w:val="none" w:sz="0" w:space="0" w:color="auto"/>
      </w:divBdr>
    </w:div>
    <w:div w:id="93282859">
      <w:bodyDiv w:val="1"/>
      <w:marLeft w:val="0"/>
      <w:marRight w:val="0"/>
      <w:marTop w:val="0"/>
      <w:marBottom w:val="0"/>
      <w:divBdr>
        <w:top w:val="none" w:sz="0" w:space="0" w:color="auto"/>
        <w:left w:val="none" w:sz="0" w:space="0" w:color="auto"/>
        <w:bottom w:val="none" w:sz="0" w:space="0" w:color="auto"/>
        <w:right w:val="none" w:sz="0" w:space="0" w:color="auto"/>
      </w:divBdr>
      <w:divsChild>
        <w:div w:id="1248732136">
          <w:marLeft w:val="0"/>
          <w:marRight w:val="0"/>
          <w:marTop w:val="0"/>
          <w:marBottom w:val="0"/>
          <w:divBdr>
            <w:top w:val="none" w:sz="0" w:space="0" w:color="auto"/>
            <w:left w:val="none" w:sz="0" w:space="0" w:color="auto"/>
            <w:bottom w:val="none" w:sz="0" w:space="0" w:color="auto"/>
            <w:right w:val="none" w:sz="0" w:space="0" w:color="auto"/>
          </w:divBdr>
          <w:divsChild>
            <w:div w:id="977108763">
              <w:marLeft w:val="0"/>
              <w:marRight w:val="0"/>
              <w:marTop w:val="0"/>
              <w:marBottom w:val="0"/>
              <w:divBdr>
                <w:top w:val="none" w:sz="0" w:space="0" w:color="auto"/>
                <w:left w:val="none" w:sz="0" w:space="0" w:color="auto"/>
                <w:bottom w:val="none" w:sz="0" w:space="0" w:color="auto"/>
                <w:right w:val="none" w:sz="0" w:space="0" w:color="auto"/>
              </w:divBdr>
              <w:divsChild>
                <w:div w:id="974140091">
                  <w:marLeft w:val="0"/>
                  <w:marRight w:val="0"/>
                  <w:marTop w:val="0"/>
                  <w:marBottom w:val="0"/>
                  <w:divBdr>
                    <w:top w:val="none" w:sz="0" w:space="0" w:color="auto"/>
                    <w:left w:val="none" w:sz="0" w:space="0" w:color="auto"/>
                    <w:bottom w:val="none" w:sz="0" w:space="0" w:color="auto"/>
                    <w:right w:val="none" w:sz="0" w:space="0" w:color="auto"/>
                  </w:divBdr>
                  <w:divsChild>
                    <w:div w:id="78213296">
                      <w:marLeft w:val="0"/>
                      <w:marRight w:val="0"/>
                      <w:marTop w:val="0"/>
                      <w:marBottom w:val="0"/>
                      <w:divBdr>
                        <w:top w:val="none" w:sz="0" w:space="0" w:color="auto"/>
                        <w:left w:val="none" w:sz="0" w:space="0" w:color="auto"/>
                        <w:bottom w:val="none" w:sz="0" w:space="0" w:color="auto"/>
                        <w:right w:val="none" w:sz="0" w:space="0" w:color="auto"/>
                      </w:divBdr>
                      <w:divsChild>
                        <w:div w:id="829905446">
                          <w:marLeft w:val="0"/>
                          <w:marRight w:val="0"/>
                          <w:marTop w:val="0"/>
                          <w:marBottom w:val="0"/>
                          <w:divBdr>
                            <w:top w:val="none" w:sz="0" w:space="0" w:color="auto"/>
                            <w:left w:val="none" w:sz="0" w:space="0" w:color="auto"/>
                            <w:bottom w:val="none" w:sz="0" w:space="0" w:color="auto"/>
                            <w:right w:val="none" w:sz="0" w:space="0" w:color="auto"/>
                          </w:divBdr>
                          <w:divsChild>
                            <w:div w:id="728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3950">
      <w:bodyDiv w:val="1"/>
      <w:marLeft w:val="0"/>
      <w:marRight w:val="0"/>
      <w:marTop w:val="0"/>
      <w:marBottom w:val="0"/>
      <w:divBdr>
        <w:top w:val="none" w:sz="0" w:space="0" w:color="auto"/>
        <w:left w:val="none" w:sz="0" w:space="0" w:color="auto"/>
        <w:bottom w:val="none" w:sz="0" w:space="0" w:color="auto"/>
        <w:right w:val="none" w:sz="0" w:space="0" w:color="auto"/>
      </w:divBdr>
    </w:div>
    <w:div w:id="93481593">
      <w:bodyDiv w:val="1"/>
      <w:marLeft w:val="0"/>
      <w:marRight w:val="0"/>
      <w:marTop w:val="0"/>
      <w:marBottom w:val="0"/>
      <w:divBdr>
        <w:top w:val="none" w:sz="0" w:space="0" w:color="auto"/>
        <w:left w:val="none" w:sz="0" w:space="0" w:color="auto"/>
        <w:bottom w:val="none" w:sz="0" w:space="0" w:color="auto"/>
        <w:right w:val="none" w:sz="0" w:space="0" w:color="auto"/>
      </w:divBdr>
    </w:div>
    <w:div w:id="93746540">
      <w:bodyDiv w:val="1"/>
      <w:marLeft w:val="0"/>
      <w:marRight w:val="0"/>
      <w:marTop w:val="0"/>
      <w:marBottom w:val="0"/>
      <w:divBdr>
        <w:top w:val="none" w:sz="0" w:space="0" w:color="auto"/>
        <w:left w:val="none" w:sz="0" w:space="0" w:color="auto"/>
        <w:bottom w:val="none" w:sz="0" w:space="0" w:color="auto"/>
        <w:right w:val="none" w:sz="0" w:space="0" w:color="auto"/>
      </w:divBdr>
    </w:div>
    <w:div w:id="94641954">
      <w:bodyDiv w:val="1"/>
      <w:marLeft w:val="0"/>
      <w:marRight w:val="0"/>
      <w:marTop w:val="0"/>
      <w:marBottom w:val="0"/>
      <w:divBdr>
        <w:top w:val="none" w:sz="0" w:space="0" w:color="auto"/>
        <w:left w:val="none" w:sz="0" w:space="0" w:color="auto"/>
        <w:bottom w:val="none" w:sz="0" w:space="0" w:color="auto"/>
        <w:right w:val="none" w:sz="0" w:space="0" w:color="auto"/>
      </w:divBdr>
    </w:div>
    <w:div w:id="94717974">
      <w:bodyDiv w:val="1"/>
      <w:marLeft w:val="0"/>
      <w:marRight w:val="0"/>
      <w:marTop w:val="0"/>
      <w:marBottom w:val="0"/>
      <w:divBdr>
        <w:top w:val="none" w:sz="0" w:space="0" w:color="auto"/>
        <w:left w:val="none" w:sz="0" w:space="0" w:color="auto"/>
        <w:bottom w:val="none" w:sz="0" w:space="0" w:color="auto"/>
        <w:right w:val="none" w:sz="0" w:space="0" w:color="auto"/>
      </w:divBdr>
    </w:div>
    <w:div w:id="95097532">
      <w:bodyDiv w:val="1"/>
      <w:marLeft w:val="0"/>
      <w:marRight w:val="0"/>
      <w:marTop w:val="0"/>
      <w:marBottom w:val="0"/>
      <w:divBdr>
        <w:top w:val="none" w:sz="0" w:space="0" w:color="auto"/>
        <w:left w:val="none" w:sz="0" w:space="0" w:color="auto"/>
        <w:bottom w:val="none" w:sz="0" w:space="0" w:color="auto"/>
        <w:right w:val="none" w:sz="0" w:space="0" w:color="auto"/>
      </w:divBdr>
    </w:div>
    <w:div w:id="95253315">
      <w:bodyDiv w:val="1"/>
      <w:marLeft w:val="0"/>
      <w:marRight w:val="0"/>
      <w:marTop w:val="0"/>
      <w:marBottom w:val="0"/>
      <w:divBdr>
        <w:top w:val="none" w:sz="0" w:space="0" w:color="auto"/>
        <w:left w:val="none" w:sz="0" w:space="0" w:color="auto"/>
        <w:bottom w:val="none" w:sz="0" w:space="0" w:color="auto"/>
        <w:right w:val="none" w:sz="0" w:space="0" w:color="auto"/>
      </w:divBdr>
    </w:div>
    <w:div w:id="96292836">
      <w:bodyDiv w:val="1"/>
      <w:marLeft w:val="0"/>
      <w:marRight w:val="0"/>
      <w:marTop w:val="0"/>
      <w:marBottom w:val="0"/>
      <w:divBdr>
        <w:top w:val="none" w:sz="0" w:space="0" w:color="auto"/>
        <w:left w:val="none" w:sz="0" w:space="0" w:color="auto"/>
        <w:bottom w:val="none" w:sz="0" w:space="0" w:color="auto"/>
        <w:right w:val="none" w:sz="0" w:space="0" w:color="auto"/>
      </w:divBdr>
    </w:div>
    <w:div w:id="96409025">
      <w:bodyDiv w:val="1"/>
      <w:marLeft w:val="0"/>
      <w:marRight w:val="0"/>
      <w:marTop w:val="0"/>
      <w:marBottom w:val="0"/>
      <w:divBdr>
        <w:top w:val="none" w:sz="0" w:space="0" w:color="auto"/>
        <w:left w:val="none" w:sz="0" w:space="0" w:color="auto"/>
        <w:bottom w:val="none" w:sz="0" w:space="0" w:color="auto"/>
        <w:right w:val="none" w:sz="0" w:space="0" w:color="auto"/>
      </w:divBdr>
    </w:div>
    <w:div w:id="96558404">
      <w:bodyDiv w:val="1"/>
      <w:marLeft w:val="0"/>
      <w:marRight w:val="0"/>
      <w:marTop w:val="0"/>
      <w:marBottom w:val="0"/>
      <w:divBdr>
        <w:top w:val="none" w:sz="0" w:space="0" w:color="auto"/>
        <w:left w:val="none" w:sz="0" w:space="0" w:color="auto"/>
        <w:bottom w:val="none" w:sz="0" w:space="0" w:color="auto"/>
        <w:right w:val="none" w:sz="0" w:space="0" w:color="auto"/>
      </w:divBdr>
    </w:div>
    <w:div w:id="97605342">
      <w:bodyDiv w:val="1"/>
      <w:marLeft w:val="0"/>
      <w:marRight w:val="0"/>
      <w:marTop w:val="0"/>
      <w:marBottom w:val="0"/>
      <w:divBdr>
        <w:top w:val="none" w:sz="0" w:space="0" w:color="auto"/>
        <w:left w:val="none" w:sz="0" w:space="0" w:color="auto"/>
        <w:bottom w:val="none" w:sz="0" w:space="0" w:color="auto"/>
        <w:right w:val="none" w:sz="0" w:space="0" w:color="auto"/>
      </w:divBdr>
    </w:div>
    <w:div w:id="97650969">
      <w:bodyDiv w:val="1"/>
      <w:marLeft w:val="0"/>
      <w:marRight w:val="0"/>
      <w:marTop w:val="0"/>
      <w:marBottom w:val="0"/>
      <w:divBdr>
        <w:top w:val="none" w:sz="0" w:space="0" w:color="auto"/>
        <w:left w:val="none" w:sz="0" w:space="0" w:color="auto"/>
        <w:bottom w:val="none" w:sz="0" w:space="0" w:color="auto"/>
        <w:right w:val="none" w:sz="0" w:space="0" w:color="auto"/>
      </w:divBdr>
    </w:div>
    <w:div w:id="98182747">
      <w:bodyDiv w:val="1"/>
      <w:marLeft w:val="0"/>
      <w:marRight w:val="0"/>
      <w:marTop w:val="0"/>
      <w:marBottom w:val="0"/>
      <w:divBdr>
        <w:top w:val="none" w:sz="0" w:space="0" w:color="auto"/>
        <w:left w:val="none" w:sz="0" w:space="0" w:color="auto"/>
        <w:bottom w:val="none" w:sz="0" w:space="0" w:color="auto"/>
        <w:right w:val="none" w:sz="0" w:space="0" w:color="auto"/>
      </w:divBdr>
      <w:divsChild>
        <w:div w:id="176579050">
          <w:marLeft w:val="0"/>
          <w:marRight w:val="0"/>
          <w:marTop w:val="0"/>
          <w:marBottom w:val="0"/>
          <w:divBdr>
            <w:top w:val="none" w:sz="0" w:space="0" w:color="auto"/>
            <w:left w:val="none" w:sz="0" w:space="0" w:color="auto"/>
            <w:bottom w:val="none" w:sz="0" w:space="0" w:color="auto"/>
            <w:right w:val="none" w:sz="0" w:space="0" w:color="auto"/>
          </w:divBdr>
          <w:divsChild>
            <w:div w:id="993334223">
              <w:marLeft w:val="0"/>
              <w:marRight w:val="0"/>
              <w:marTop w:val="0"/>
              <w:marBottom w:val="0"/>
              <w:divBdr>
                <w:top w:val="none" w:sz="0" w:space="0" w:color="auto"/>
                <w:left w:val="none" w:sz="0" w:space="0" w:color="auto"/>
                <w:bottom w:val="none" w:sz="0" w:space="0" w:color="auto"/>
                <w:right w:val="none" w:sz="0" w:space="0" w:color="auto"/>
              </w:divBdr>
              <w:divsChild>
                <w:div w:id="497041554">
                  <w:marLeft w:val="0"/>
                  <w:marRight w:val="0"/>
                  <w:marTop w:val="0"/>
                  <w:marBottom w:val="0"/>
                  <w:divBdr>
                    <w:top w:val="none" w:sz="0" w:space="0" w:color="auto"/>
                    <w:left w:val="none" w:sz="0" w:space="0" w:color="auto"/>
                    <w:bottom w:val="none" w:sz="0" w:space="0" w:color="auto"/>
                    <w:right w:val="none" w:sz="0" w:space="0" w:color="auto"/>
                  </w:divBdr>
                  <w:divsChild>
                    <w:div w:id="375666095">
                      <w:marLeft w:val="0"/>
                      <w:marRight w:val="0"/>
                      <w:marTop w:val="0"/>
                      <w:marBottom w:val="0"/>
                      <w:divBdr>
                        <w:top w:val="none" w:sz="0" w:space="0" w:color="auto"/>
                        <w:left w:val="none" w:sz="0" w:space="0" w:color="auto"/>
                        <w:bottom w:val="none" w:sz="0" w:space="0" w:color="auto"/>
                        <w:right w:val="none" w:sz="0" w:space="0" w:color="auto"/>
                      </w:divBdr>
                      <w:divsChild>
                        <w:div w:id="960183898">
                          <w:marLeft w:val="0"/>
                          <w:marRight w:val="0"/>
                          <w:marTop w:val="0"/>
                          <w:marBottom w:val="0"/>
                          <w:divBdr>
                            <w:top w:val="none" w:sz="0" w:space="0" w:color="auto"/>
                            <w:left w:val="none" w:sz="0" w:space="0" w:color="auto"/>
                            <w:bottom w:val="none" w:sz="0" w:space="0" w:color="auto"/>
                            <w:right w:val="none" w:sz="0" w:space="0" w:color="auto"/>
                          </w:divBdr>
                          <w:divsChild>
                            <w:div w:id="4525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5943">
      <w:bodyDiv w:val="1"/>
      <w:marLeft w:val="0"/>
      <w:marRight w:val="0"/>
      <w:marTop w:val="0"/>
      <w:marBottom w:val="0"/>
      <w:divBdr>
        <w:top w:val="none" w:sz="0" w:space="0" w:color="auto"/>
        <w:left w:val="none" w:sz="0" w:space="0" w:color="auto"/>
        <w:bottom w:val="none" w:sz="0" w:space="0" w:color="auto"/>
        <w:right w:val="none" w:sz="0" w:space="0" w:color="auto"/>
      </w:divBdr>
    </w:div>
    <w:div w:id="99571819">
      <w:bodyDiv w:val="1"/>
      <w:marLeft w:val="0"/>
      <w:marRight w:val="0"/>
      <w:marTop w:val="0"/>
      <w:marBottom w:val="0"/>
      <w:divBdr>
        <w:top w:val="none" w:sz="0" w:space="0" w:color="auto"/>
        <w:left w:val="none" w:sz="0" w:space="0" w:color="auto"/>
        <w:bottom w:val="none" w:sz="0" w:space="0" w:color="auto"/>
        <w:right w:val="none" w:sz="0" w:space="0" w:color="auto"/>
      </w:divBdr>
    </w:div>
    <w:div w:id="99572338">
      <w:bodyDiv w:val="1"/>
      <w:marLeft w:val="0"/>
      <w:marRight w:val="0"/>
      <w:marTop w:val="0"/>
      <w:marBottom w:val="0"/>
      <w:divBdr>
        <w:top w:val="none" w:sz="0" w:space="0" w:color="auto"/>
        <w:left w:val="none" w:sz="0" w:space="0" w:color="auto"/>
        <w:bottom w:val="none" w:sz="0" w:space="0" w:color="auto"/>
        <w:right w:val="none" w:sz="0" w:space="0" w:color="auto"/>
      </w:divBdr>
    </w:div>
    <w:div w:id="100105768">
      <w:bodyDiv w:val="1"/>
      <w:marLeft w:val="0"/>
      <w:marRight w:val="0"/>
      <w:marTop w:val="0"/>
      <w:marBottom w:val="0"/>
      <w:divBdr>
        <w:top w:val="none" w:sz="0" w:space="0" w:color="auto"/>
        <w:left w:val="none" w:sz="0" w:space="0" w:color="auto"/>
        <w:bottom w:val="none" w:sz="0" w:space="0" w:color="auto"/>
        <w:right w:val="none" w:sz="0" w:space="0" w:color="auto"/>
      </w:divBdr>
    </w:div>
    <w:div w:id="100153068">
      <w:bodyDiv w:val="1"/>
      <w:marLeft w:val="0"/>
      <w:marRight w:val="0"/>
      <w:marTop w:val="0"/>
      <w:marBottom w:val="0"/>
      <w:divBdr>
        <w:top w:val="none" w:sz="0" w:space="0" w:color="auto"/>
        <w:left w:val="none" w:sz="0" w:space="0" w:color="auto"/>
        <w:bottom w:val="none" w:sz="0" w:space="0" w:color="auto"/>
        <w:right w:val="none" w:sz="0" w:space="0" w:color="auto"/>
      </w:divBdr>
    </w:div>
    <w:div w:id="100614546">
      <w:bodyDiv w:val="1"/>
      <w:marLeft w:val="0"/>
      <w:marRight w:val="0"/>
      <w:marTop w:val="0"/>
      <w:marBottom w:val="0"/>
      <w:divBdr>
        <w:top w:val="none" w:sz="0" w:space="0" w:color="auto"/>
        <w:left w:val="none" w:sz="0" w:space="0" w:color="auto"/>
        <w:bottom w:val="none" w:sz="0" w:space="0" w:color="auto"/>
        <w:right w:val="none" w:sz="0" w:space="0" w:color="auto"/>
      </w:divBdr>
    </w:div>
    <w:div w:id="101071163">
      <w:bodyDiv w:val="1"/>
      <w:marLeft w:val="0"/>
      <w:marRight w:val="0"/>
      <w:marTop w:val="0"/>
      <w:marBottom w:val="0"/>
      <w:divBdr>
        <w:top w:val="none" w:sz="0" w:space="0" w:color="auto"/>
        <w:left w:val="none" w:sz="0" w:space="0" w:color="auto"/>
        <w:bottom w:val="none" w:sz="0" w:space="0" w:color="auto"/>
        <w:right w:val="none" w:sz="0" w:space="0" w:color="auto"/>
      </w:divBdr>
    </w:div>
    <w:div w:id="101267978">
      <w:bodyDiv w:val="1"/>
      <w:marLeft w:val="0"/>
      <w:marRight w:val="0"/>
      <w:marTop w:val="0"/>
      <w:marBottom w:val="0"/>
      <w:divBdr>
        <w:top w:val="none" w:sz="0" w:space="0" w:color="auto"/>
        <w:left w:val="none" w:sz="0" w:space="0" w:color="auto"/>
        <w:bottom w:val="none" w:sz="0" w:space="0" w:color="auto"/>
        <w:right w:val="none" w:sz="0" w:space="0" w:color="auto"/>
      </w:divBdr>
      <w:divsChild>
        <w:div w:id="1628465950">
          <w:marLeft w:val="0"/>
          <w:marRight w:val="0"/>
          <w:marTop w:val="0"/>
          <w:marBottom w:val="0"/>
          <w:divBdr>
            <w:top w:val="none" w:sz="0" w:space="0" w:color="auto"/>
            <w:left w:val="none" w:sz="0" w:space="0" w:color="auto"/>
            <w:bottom w:val="none" w:sz="0" w:space="0" w:color="auto"/>
            <w:right w:val="none" w:sz="0" w:space="0" w:color="auto"/>
          </w:divBdr>
          <w:divsChild>
            <w:div w:id="1619028265">
              <w:marLeft w:val="0"/>
              <w:marRight w:val="0"/>
              <w:marTop w:val="0"/>
              <w:marBottom w:val="0"/>
              <w:divBdr>
                <w:top w:val="none" w:sz="0" w:space="0" w:color="auto"/>
                <w:left w:val="none" w:sz="0" w:space="0" w:color="auto"/>
                <w:bottom w:val="none" w:sz="0" w:space="0" w:color="auto"/>
                <w:right w:val="none" w:sz="0" w:space="0" w:color="auto"/>
              </w:divBdr>
              <w:divsChild>
                <w:div w:id="1746142601">
                  <w:marLeft w:val="0"/>
                  <w:marRight w:val="0"/>
                  <w:marTop w:val="0"/>
                  <w:marBottom w:val="0"/>
                  <w:divBdr>
                    <w:top w:val="none" w:sz="0" w:space="0" w:color="auto"/>
                    <w:left w:val="none" w:sz="0" w:space="0" w:color="auto"/>
                    <w:bottom w:val="none" w:sz="0" w:space="0" w:color="auto"/>
                    <w:right w:val="none" w:sz="0" w:space="0" w:color="auto"/>
                  </w:divBdr>
                  <w:divsChild>
                    <w:div w:id="125591578">
                      <w:marLeft w:val="0"/>
                      <w:marRight w:val="0"/>
                      <w:marTop w:val="0"/>
                      <w:marBottom w:val="0"/>
                      <w:divBdr>
                        <w:top w:val="none" w:sz="0" w:space="0" w:color="auto"/>
                        <w:left w:val="none" w:sz="0" w:space="0" w:color="auto"/>
                        <w:bottom w:val="none" w:sz="0" w:space="0" w:color="auto"/>
                        <w:right w:val="none" w:sz="0" w:space="0" w:color="auto"/>
                      </w:divBdr>
                      <w:divsChild>
                        <w:div w:id="1190219548">
                          <w:marLeft w:val="0"/>
                          <w:marRight w:val="0"/>
                          <w:marTop w:val="0"/>
                          <w:marBottom w:val="0"/>
                          <w:divBdr>
                            <w:top w:val="none" w:sz="0" w:space="0" w:color="auto"/>
                            <w:left w:val="none" w:sz="0" w:space="0" w:color="auto"/>
                            <w:bottom w:val="none" w:sz="0" w:space="0" w:color="auto"/>
                            <w:right w:val="none" w:sz="0" w:space="0" w:color="auto"/>
                          </w:divBdr>
                          <w:divsChild>
                            <w:div w:id="20518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7975">
      <w:bodyDiv w:val="1"/>
      <w:marLeft w:val="0"/>
      <w:marRight w:val="0"/>
      <w:marTop w:val="0"/>
      <w:marBottom w:val="0"/>
      <w:divBdr>
        <w:top w:val="none" w:sz="0" w:space="0" w:color="auto"/>
        <w:left w:val="none" w:sz="0" w:space="0" w:color="auto"/>
        <w:bottom w:val="none" w:sz="0" w:space="0" w:color="auto"/>
        <w:right w:val="none" w:sz="0" w:space="0" w:color="auto"/>
      </w:divBdr>
    </w:div>
    <w:div w:id="101458930">
      <w:bodyDiv w:val="1"/>
      <w:marLeft w:val="0"/>
      <w:marRight w:val="0"/>
      <w:marTop w:val="0"/>
      <w:marBottom w:val="0"/>
      <w:divBdr>
        <w:top w:val="none" w:sz="0" w:space="0" w:color="auto"/>
        <w:left w:val="none" w:sz="0" w:space="0" w:color="auto"/>
        <w:bottom w:val="none" w:sz="0" w:space="0" w:color="auto"/>
        <w:right w:val="none" w:sz="0" w:space="0" w:color="auto"/>
      </w:divBdr>
    </w:div>
    <w:div w:id="101459282">
      <w:bodyDiv w:val="1"/>
      <w:marLeft w:val="0"/>
      <w:marRight w:val="0"/>
      <w:marTop w:val="0"/>
      <w:marBottom w:val="0"/>
      <w:divBdr>
        <w:top w:val="none" w:sz="0" w:space="0" w:color="auto"/>
        <w:left w:val="none" w:sz="0" w:space="0" w:color="auto"/>
        <w:bottom w:val="none" w:sz="0" w:space="0" w:color="auto"/>
        <w:right w:val="none" w:sz="0" w:space="0" w:color="auto"/>
      </w:divBdr>
    </w:div>
    <w:div w:id="101802630">
      <w:bodyDiv w:val="1"/>
      <w:marLeft w:val="0"/>
      <w:marRight w:val="0"/>
      <w:marTop w:val="0"/>
      <w:marBottom w:val="0"/>
      <w:divBdr>
        <w:top w:val="none" w:sz="0" w:space="0" w:color="auto"/>
        <w:left w:val="none" w:sz="0" w:space="0" w:color="auto"/>
        <w:bottom w:val="none" w:sz="0" w:space="0" w:color="auto"/>
        <w:right w:val="none" w:sz="0" w:space="0" w:color="auto"/>
      </w:divBdr>
    </w:div>
    <w:div w:id="102650581">
      <w:bodyDiv w:val="1"/>
      <w:marLeft w:val="0"/>
      <w:marRight w:val="0"/>
      <w:marTop w:val="0"/>
      <w:marBottom w:val="0"/>
      <w:divBdr>
        <w:top w:val="none" w:sz="0" w:space="0" w:color="auto"/>
        <w:left w:val="none" w:sz="0" w:space="0" w:color="auto"/>
        <w:bottom w:val="none" w:sz="0" w:space="0" w:color="auto"/>
        <w:right w:val="none" w:sz="0" w:space="0" w:color="auto"/>
      </w:divBdr>
    </w:div>
    <w:div w:id="102766634">
      <w:bodyDiv w:val="1"/>
      <w:marLeft w:val="0"/>
      <w:marRight w:val="0"/>
      <w:marTop w:val="0"/>
      <w:marBottom w:val="0"/>
      <w:divBdr>
        <w:top w:val="none" w:sz="0" w:space="0" w:color="auto"/>
        <w:left w:val="none" w:sz="0" w:space="0" w:color="auto"/>
        <w:bottom w:val="none" w:sz="0" w:space="0" w:color="auto"/>
        <w:right w:val="none" w:sz="0" w:space="0" w:color="auto"/>
      </w:divBdr>
    </w:div>
    <w:div w:id="103115022">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689971">
      <w:bodyDiv w:val="1"/>
      <w:marLeft w:val="0"/>
      <w:marRight w:val="0"/>
      <w:marTop w:val="0"/>
      <w:marBottom w:val="0"/>
      <w:divBdr>
        <w:top w:val="none" w:sz="0" w:space="0" w:color="auto"/>
        <w:left w:val="none" w:sz="0" w:space="0" w:color="auto"/>
        <w:bottom w:val="none" w:sz="0" w:space="0" w:color="auto"/>
        <w:right w:val="none" w:sz="0" w:space="0" w:color="auto"/>
      </w:divBdr>
    </w:div>
    <w:div w:id="105775222">
      <w:bodyDiv w:val="1"/>
      <w:marLeft w:val="0"/>
      <w:marRight w:val="0"/>
      <w:marTop w:val="0"/>
      <w:marBottom w:val="0"/>
      <w:divBdr>
        <w:top w:val="none" w:sz="0" w:space="0" w:color="auto"/>
        <w:left w:val="none" w:sz="0" w:space="0" w:color="auto"/>
        <w:bottom w:val="none" w:sz="0" w:space="0" w:color="auto"/>
        <w:right w:val="none" w:sz="0" w:space="0" w:color="auto"/>
      </w:divBdr>
    </w:div>
    <w:div w:id="106311568">
      <w:bodyDiv w:val="1"/>
      <w:marLeft w:val="0"/>
      <w:marRight w:val="0"/>
      <w:marTop w:val="0"/>
      <w:marBottom w:val="0"/>
      <w:divBdr>
        <w:top w:val="none" w:sz="0" w:space="0" w:color="auto"/>
        <w:left w:val="none" w:sz="0" w:space="0" w:color="auto"/>
        <w:bottom w:val="none" w:sz="0" w:space="0" w:color="auto"/>
        <w:right w:val="none" w:sz="0" w:space="0" w:color="auto"/>
      </w:divBdr>
    </w:div>
    <w:div w:id="108207478">
      <w:bodyDiv w:val="1"/>
      <w:marLeft w:val="0"/>
      <w:marRight w:val="0"/>
      <w:marTop w:val="0"/>
      <w:marBottom w:val="0"/>
      <w:divBdr>
        <w:top w:val="none" w:sz="0" w:space="0" w:color="auto"/>
        <w:left w:val="none" w:sz="0" w:space="0" w:color="auto"/>
        <w:bottom w:val="none" w:sz="0" w:space="0" w:color="auto"/>
        <w:right w:val="none" w:sz="0" w:space="0" w:color="auto"/>
      </w:divBdr>
    </w:div>
    <w:div w:id="109935072">
      <w:bodyDiv w:val="1"/>
      <w:marLeft w:val="0"/>
      <w:marRight w:val="0"/>
      <w:marTop w:val="0"/>
      <w:marBottom w:val="0"/>
      <w:divBdr>
        <w:top w:val="none" w:sz="0" w:space="0" w:color="auto"/>
        <w:left w:val="none" w:sz="0" w:space="0" w:color="auto"/>
        <w:bottom w:val="none" w:sz="0" w:space="0" w:color="auto"/>
        <w:right w:val="none" w:sz="0" w:space="0" w:color="auto"/>
      </w:divBdr>
    </w:div>
    <w:div w:id="110321219">
      <w:bodyDiv w:val="1"/>
      <w:marLeft w:val="0"/>
      <w:marRight w:val="0"/>
      <w:marTop w:val="0"/>
      <w:marBottom w:val="0"/>
      <w:divBdr>
        <w:top w:val="none" w:sz="0" w:space="0" w:color="auto"/>
        <w:left w:val="none" w:sz="0" w:space="0" w:color="auto"/>
        <w:bottom w:val="none" w:sz="0" w:space="0" w:color="auto"/>
        <w:right w:val="none" w:sz="0" w:space="0" w:color="auto"/>
      </w:divBdr>
    </w:div>
    <w:div w:id="111480441">
      <w:bodyDiv w:val="1"/>
      <w:marLeft w:val="0"/>
      <w:marRight w:val="0"/>
      <w:marTop w:val="0"/>
      <w:marBottom w:val="0"/>
      <w:divBdr>
        <w:top w:val="none" w:sz="0" w:space="0" w:color="auto"/>
        <w:left w:val="none" w:sz="0" w:space="0" w:color="auto"/>
        <w:bottom w:val="none" w:sz="0" w:space="0" w:color="auto"/>
        <w:right w:val="none" w:sz="0" w:space="0" w:color="auto"/>
      </w:divBdr>
    </w:div>
    <w:div w:id="111824541">
      <w:bodyDiv w:val="1"/>
      <w:marLeft w:val="0"/>
      <w:marRight w:val="0"/>
      <w:marTop w:val="0"/>
      <w:marBottom w:val="0"/>
      <w:divBdr>
        <w:top w:val="none" w:sz="0" w:space="0" w:color="auto"/>
        <w:left w:val="none" w:sz="0" w:space="0" w:color="auto"/>
        <w:bottom w:val="none" w:sz="0" w:space="0" w:color="auto"/>
        <w:right w:val="none" w:sz="0" w:space="0" w:color="auto"/>
      </w:divBdr>
    </w:div>
    <w:div w:id="111870008">
      <w:bodyDiv w:val="1"/>
      <w:marLeft w:val="0"/>
      <w:marRight w:val="0"/>
      <w:marTop w:val="0"/>
      <w:marBottom w:val="0"/>
      <w:divBdr>
        <w:top w:val="none" w:sz="0" w:space="0" w:color="auto"/>
        <w:left w:val="none" w:sz="0" w:space="0" w:color="auto"/>
        <w:bottom w:val="none" w:sz="0" w:space="0" w:color="auto"/>
        <w:right w:val="none" w:sz="0" w:space="0" w:color="auto"/>
      </w:divBdr>
    </w:div>
    <w:div w:id="112209397">
      <w:bodyDiv w:val="1"/>
      <w:marLeft w:val="0"/>
      <w:marRight w:val="0"/>
      <w:marTop w:val="0"/>
      <w:marBottom w:val="0"/>
      <w:divBdr>
        <w:top w:val="none" w:sz="0" w:space="0" w:color="auto"/>
        <w:left w:val="none" w:sz="0" w:space="0" w:color="auto"/>
        <w:bottom w:val="none" w:sz="0" w:space="0" w:color="auto"/>
        <w:right w:val="none" w:sz="0" w:space="0" w:color="auto"/>
      </w:divBdr>
    </w:div>
    <w:div w:id="116725981">
      <w:bodyDiv w:val="1"/>
      <w:marLeft w:val="0"/>
      <w:marRight w:val="0"/>
      <w:marTop w:val="0"/>
      <w:marBottom w:val="0"/>
      <w:divBdr>
        <w:top w:val="none" w:sz="0" w:space="0" w:color="auto"/>
        <w:left w:val="none" w:sz="0" w:space="0" w:color="auto"/>
        <w:bottom w:val="none" w:sz="0" w:space="0" w:color="auto"/>
        <w:right w:val="none" w:sz="0" w:space="0" w:color="auto"/>
      </w:divBdr>
    </w:div>
    <w:div w:id="121505954">
      <w:bodyDiv w:val="1"/>
      <w:marLeft w:val="0"/>
      <w:marRight w:val="0"/>
      <w:marTop w:val="0"/>
      <w:marBottom w:val="0"/>
      <w:divBdr>
        <w:top w:val="none" w:sz="0" w:space="0" w:color="auto"/>
        <w:left w:val="none" w:sz="0" w:space="0" w:color="auto"/>
        <w:bottom w:val="none" w:sz="0" w:space="0" w:color="auto"/>
        <w:right w:val="none" w:sz="0" w:space="0" w:color="auto"/>
      </w:divBdr>
    </w:div>
    <w:div w:id="122159582">
      <w:bodyDiv w:val="1"/>
      <w:marLeft w:val="0"/>
      <w:marRight w:val="0"/>
      <w:marTop w:val="0"/>
      <w:marBottom w:val="0"/>
      <w:divBdr>
        <w:top w:val="none" w:sz="0" w:space="0" w:color="auto"/>
        <w:left w:val="none" w:sz="0" w:space="0" w:color="auto"/>
        <w:bottom w:val="none" w:sz="0" w:space="0" w:color="auto"/>
        <w:right w:val="none" w:sz="0" w:space="0" w:color="auto"/>
      </w:divBdr>
    </w:div>
    <w:div w:id="122163655">
      <w:bodyDiv w:val="1"/>
      <w:marLeft w:val="0"/>
      <w:marRight w:val="0"/>
      <w:marTop w:val="0"/>
      <w:marBottom w:val="0"/>
      <w:divBdr>
        <w:top w:val="none" w:sz="0" w:space="0" w:color="auto"/>
        <w:left w:val="none" w:sz="0" w:space="0" w:color="auto"/>
        <w:bottom w:val="none" w:sz="0" w:space="0" w:color="auto"/>
        <w:right w:val="none" w:sz="0" w:space="0" w:color="auto"/>
      </w:divBdr>
    </w:div>
    <w:div w:id="123235950">
      <w:bodyDiv w:val="1"/>
      <w:marLeft w:val="0"/>
      <w:marRight w:val="0"/>
      <w:marTop w:val="0"/>
      <w:marBottom w:val="0"/>
      <w:divBdr>
        <w:top w:val="none" w:sz="0" w:space="0" w:color="auto"/>
        <w:left w:val="none" w:sz="0" w:space="0" w:color="auto"/>
        <w:bottom w:val="none" w:sz="0" w:space="0" w:color="auto"/>
        <w:right w:val="none" w:sz="0" w:space="0" w:color="auto"/>
      </w:divBdr>
    </w:div>
    <w:div w:id="123815123">
      <w:bodyDiv w:val="1"/>
      <w:marLeft w:val="0"/>
      <w:marRight w:val="0"/>
      <w:marTop w:val="0"/>
      <w:marBottom w:val="0"/>
      <w:divBdr>
        <w:top w:val="none" w:sz="0" w:space="0" w:color="auto"/>
        <w:left w:val="none" w:sz="0" w:space="0" w:color="auto"/>
        <w:bottom w:val="none" w:sz="0" w:space="0" w:color="auto"/>
        <w:right w:val="none" w:sz="0" w:space="0" w:color="auto"/>
      </w:divBdr>
    </w:div>
    <w:div w:id="124196852">
      <w:bodyDiv w:val="1"/>
      <w:marLeft w:val="0"/>
      <w:marRight w:val="0"/>
      <w:marTop w:val="0"/>
      <w:marBottom w:val="0"/>
      <w:divBdr>
        <w:top w:val="none" w:sz="0" w:space="0" w:color="auto"/>
        <w:left w:val="none" w:sz="0" w:space="0" w:color="auto"/>
        <w:bottom w:val="none" w:sz="0" w:space="0" w:color="auto"/>
        <w:right w:val="none" w:sz="0" w:space="0" w:color="auto"/>
      </w:divBdr>
    </w:div>
    <w:div w:id="124202536">
      <w:bodyDiv w:val="1"/>
      <w:marLeft w:val="0"/>
      <w:marRight w:val="0"/>
      <w:marTop w:val="0"/>
      <w:marBottom w:val="0"/>
      <w:divBdr>
        <w:top w:val="none" w:sz="0" w:space="0" w:color="auto"/>
        <w:left w:val="none" w:sz="0" w:space="0" w:color="auto"/>
        <w:bottom w:val="none" w:sz="0" w:space="0" w:color="auto"/>
        <w:right w:val="none" w:sz="0" w:space="0" w:color="auto"/>
      </w:divBdr>
    </w:div>
    <w:div w:id="124810956">
      <w:bodyDiv w:val="1"/>
      <w:marLeft w:val="0"/>
      <w:marRight w:val="0"/>
      <w:marTop w:val="0"/>
      <w:marBottom w:val="0"/>
      <w:divBdr>
        <w:top w:val="none" w:sz="0" w:space="0" w:color="auto"/>
        <w:left w:val="none" w:sz="0" w:space="0" w:color="auto"/>
        <w:bottom w:val="none" w:sz="0" w:space="0" w:color="auto"/>
        <w:right w:val="none" w:sz="0" w:space="0" w:color="auto"/>
      </w:divBdr>
    </w:div>
    <w:div w:id="125204646">
      <w:bodyDiv w:val="1"/>
      <w:marLeft w:val="0"/>
      <w:marRight w:val="0"/>
      <w:marTop w:val="0"/>
      <w:marBottom w:val="0"/>
      <w:divBdr>
        <w:top w:val="none" w:sz="0" w:space="0" w:color="auto"/>
        <w:left w:val="none" w:sz="0" w:space="0" w:color="auto"/>
        <w:bottom w:val="none" w:sz="0" w:space="0" w:color="auto"/>
        <w:right w:val="none" w:sz="0" w:space="0" w:color="auto"/>
      </w:divBdr>
    </w:div>
    <w:div w:id="125971849">
      <w:bodyDiv w:val="1"/>
      <w:marLeft w:val="0"/>
      <w:marRight w:val="0"/>
      <w:marTop w:val="0"/>
      <w:marBottom w:val="0"/>
      <w:divBdr>
        <w:top w:val="none" w:sz="0" w:space="0" w:color="auto"/>
        <w:left w:val="none" w:sz="0" w:space="0" w:color="auto"/>
        <w:bottom w:val="none" w:sz="0" w:space="0" w:color="auto"/>
        <w:right w:val="none" w:sz="0" w:space="0" w:color="auto"/>
      </w:divBdr>
    </w:div>
    <w:div w:id="127163382">
      <w:bodyDiv w:val="1"/>
      <w:marLeft w:val="0"/>
      <w:marRight w:val="0"/>
      <w:marTop w:val="0"/>
      <w:marBottom w:val="0"/>
      <w:divBdr>
        <w:top w:val="none" w:sz="0" w:space="0" w:color="auto"/>
        <w:left w:val="none" w:sz="0" w:space="0" w:color="auto"/>
        <w:bottom w:val="none" w:sz="0" w:space="0" w:color="auto"/>
        <w:right w:val="none" w:sz="0" w:space="0" w:color="auto"/>
      </w:divBdr>
    </w:div>
    <w:div w:id="127939790">
      <w:bodyDiv w:val="1"/>
      <w:marLeft w:val="0"/>
      <w:marRight w:val="0"/>
      <w:marTop w:val="0"/>
      <w:marBottom w:val="0"/>
      <w:divBdr>
        <w:top w:val="none" w:sz="0" w:space="0" w:color="auto"/>
        <w:left w:val="none" w:sz="0" w:space="0" w:color="auto"/>
        <w:bottom w:val="none" w:sz="0" w:space="0" w:color="auto"/>
        <w:right w:val="none" w:sz="0" w:space="0" w:color="auto"/>
      </w:divBdr>
    </w:div>
    <w:div w:id="128667676">
      <w:bodyDiv w:val="1"/>
      <w:marLeft w:val="0"/>
      <w:marRight w:val="0"/>
      <w:marTop w:val="0"/>
      <w:marBottom w:val="0"/>
      <w:divBdr>
        <w:top w:val="none" w:sz="0" w:space="0" w:color="auto"/>
        <w:left w:val="none" w:sz="0" w:space="0" w:color="auto"/>
        <w:bottom w:val="none" w:sz="0" w:space="0" w:color="auto"/>
        <w:right w:val="none" w:sz="0" w:space="0" w:color="auto"/>
      </w:divBdr>
    </w:div>
    <w:div w:id="128668953">
      <w:bodyDiv w:val="1"/>
      <w:marLeft w:val="0"/>
      <w:marRight w:val="0"/>
      <w:marTop w:val="0"/>
      <w:marBottom w:val="0"/>
      <w:divBdr>
        <w:top w:val="none" w:sz="0" w:space="0" w:color="auto"/>
        <w:left w:val="none" w:sz="0" w:space="0" w:color="auto"/>
        <w:bottom w:val="none" w:sz="0" w:space="0" w:color="auto"/>
        <w:right w:val="none" w:sz="0" w:space="0" w:color="auto"/>
      </w:divBdr>
    </w:div>
    <w:div w:id="130440993">
      <w:bodyDiv w:val="1"/>
      <w:marLeft w:val="0"/>
      <w:marRight w:val="0"/>
      <w:marTop w:val="0"/>
      <w:marBottom w:val="0"/>
      <w:divBdr>
        <w:top w:val="none" w:sz="0" w:space="0" w:color="auto"/>
        <w:left w:val="none" w:sz="0" w:space="0" w:color="auto"/>
        <w:bottom w:val="none" w:sz="0" w:space="0" w:color="auto"/>
        <w:right w:val="none" w:sz="0" w:space="0" w:color="auto"/>
      </w:divBdr>
    </w:div>
    <w:div w:id="130758465">
      <w:bodyDiv w:val="1"/>
      <w:marLeft w:val="0"/>
      <w:marRight w:val="0"/>
      <w:marTop w:val="0"/>
      <w:marBottom w:val="0"/>
      <w:divBdr>
        <w:top w:val="none" w:sz="0" w:space="0" w:color="auto"/>
        <w:left w:val="none" w:sz="0" w:space="0" w:color="auto"/>
        <w:bottom w:val="none" w:sz="0" w:space="0" w:color="auto"/>
        <w:right w:val="none" w:sz="0" w:space="0" w:color="auto"/>
      </w:divBdr>
    </w:div>
    <w:div w:id="133302672">
      <w:bodyDiv w:val="1"/>
      <w:marLeft w:val="0"/>
      <w:marRight w:val="0"/>
      <w:marTop w:val="0"/>
      <w:marBottom w:val="0"/>
      <w:divBdr>
        <w:top w:val="none" w:sz="0" w:space="0" w:color="auto"/>
        <w:left w:val="none" w:sz="0" w:space="0" w:color="auto"/>
        <w:bottom w:val="none" w:sz="0" w:space="0" w:color="auto"/>
        <w:right w:val="none" w:sz="0" w:space="0" w:color="auto"/>
      </w:divBdr>
      <w:divsChild>
        <w:div w:id="1884367368">
          <w:marLeft w:val="0"/>
          <w:marRight w:val="0"/>
          <w:marTop w:val="0"/>
          <w:marBottom w:val="0"/>
          <w:divBdr>
            <w:top w:val="none" w:sz="0" w:space="0" w:color="auto"/>
            <w:left w:val="none" w:sz="0" w:space="0" w:color="auto"/>
            <w:bottom w:val="none" w:sz="0" w:space="0" w:color="auto"/>
            <w:right w:val="none" w:sz="0" w:space="0" w:color="auto"/>
          </w:divBdr>
          <w:divsChild>
            <w:div w:id="1615482685">
              <w:marLeft w:val="0"/>
              <w:marRight w:val="0"/>
              <w:marTop w:val="0"/>
              <w:marBottom w:val="0"/>
              <w:divBdr>
                <w:top w:val="none" w:sz="0" w:space="0" w:color="auto"/>
                <w:left w:val="none" w:sz="0" w:space="0" w:color="auto"/>
                <w:bottom w:val="none" w:sz="0" w:space="0" w:color="auto"/>
                <w:right w:val="none" w:sz="0" w:space="0" w:color="auto"/>
              </w:divBdr>
              <w:divsChild>
                <w:div w:id="2008555795">
                  <w:marLeft w:val="0"/>
                  <w:marRight w:val="0"/>
                  <w:marTop w:val="0"/>
                  <w:marBottom w:val="0"/>
                  <w:divBdr>
                    <w:top w:val="none" w:sz="0" w:space="0" w:color="auto"/>
                    <w:left w:val="none" w:sz="0" w:space="0" w:color="auto"/>
                    <w:bottom w:val="none" w:sz="0" w:space="0" w:color="auto"/>
                    <w:right w:val="none" w:sz="0" w:space="0" w:color="auto"/>
                  </w:divBdr>
                  <w:divsChild>
                    <w:div w:id="687173159">
                      <w:marLeft w:val="0"/>
                      <w:marRight w:val="0"/>
                      <w:marTop w:val="0"/>
                      <w:marBottom w:val="0"/>
                      <w:divBdr>
                        <w:top w:val="none" w:sz="0" w:space="0" w:color="auto"/>
                        <w:left w:val="none" w:sz="0" w:space="0" w:color="auto"/>
                        <w:bottom w:val="none" w:sz="0" w:space="0" w:color="auto"/>
                        <w:right w:val="none" w:sz="0" w:space="0" w:color="auto"/>
                      </w:divBdr>
                      <w:divsChild>
                        <w:div w:id="1326395286">
                          <w:marLeft w:val="0"/>
                          <w:marRight w:val="0"/>
                          <w:marTop w:val="0"/>
                          <w:marBottom w:val="0"/>
                          <w:divBdr>
                            <w:top w:val="none" w:sz="0" w:space="0" w:color="auto"/>
                            <w:left w:val="none" w:sz="0" w:space="0" w:color="auto"/>
                            <w:bottom w:val="none" w:sz="0" w:space="0" w:color="auto"/>
                            <w:right w:val="none" w:sz="0" w:space="0" w:color="auto"/>
                          </w:divBdr>
                          <w:divsChild>
                            <w:div w:id="307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6126">
      <w:bodyDiv w:val="1"/>
      <w:marLeft w:val="0"/>
      <w:marRight w:val="0"/>
      <w:marTop w:val="0"/>
      <w:marBottom w:val="0"/>
      <w:divBdr>
        <w:top w:val="none" w:sz="0" w:space="0" w:color="auto"/>
        <w:left w:val="none" w:sz="0" w:space="0" w:color="auto"/>
        <w:bottom w:val="none" w:sz="0" w:space="0" w:color="auto"/>
        <w:right w:val="none" w:sz="0" w:space="0" w:color="auto"/>
      </w:divBdr>
    </w:div>
    <w:div w:id="136798060">
      <w:bodyDiv w:val="1"/>
      <w:marLeft w:val="0"/>
      <w:marRight w:val="0"/>
      <w:marTop w:val="0"/>
      <w:marBottom w:val="0"/>
      <w:divBdr>
        <w:top w:val="none" w:sz="0" w:space="0" w:color="auto"/>
        <w:left w:val="none" w:sz="0" w:space="0" w:color="auto"/>
        <w:bottom w:val="none" w:sz="0" w:space="0" w:color="auto"/>
        <w:right w:val="none" w:sz="0" w:space="0" w:color="auto"/>
      </w:divBdr>
    </w:div>
    <w:div w:id="137117649">
      <w:bodyDiv w:val="1"/>
      <w:marLeft w:val="0"/>
      <w:marRight w:val="0"/>
      <w:marTop w:val="0"/>
      <w:marBottom w:val="0"/>
      <w:divBdr>
        <w:top w:val="none" w:sz="0" w:space="0" w:color="auto"/>
        <w:left w:val="none" w:sz="0" w:space="0" w:color="auto"/>
        <w:bottom w:val="none" w:sz="0" w:space="0" w:color="auto"/>
        <w:right w:val="none" w:sz="0" w:space="0" w:color="auto"/>
      </w:divBdr>
    </w:div>
    <w:div w:id="137840914">
      <w:bodyDiv w:val="1"/>
      <w:marLeft w:val="0"/>
      <w:marRight w:val="0"/>
      <w:marTop w:val="0"/>
      <w:marBottom w:val="0"/>
      <w:divBdr>
        <w:top w:val="none" w:sz="0" w:space="0" w:color="auto"/>
        <w:left w:val="none" w:sz="0" w:space="0" w:color="auto"/>
        <w:bottom w:val="none" w:sz="0" w:space="0" w:color="auto"/>
        <w:right w:val="none" w:sz="0" w:space="0" w:color="auto"/>
      </w:divBdr>
    </w:div>
    <w:div w:id="139003706">
      <w:bodyDiv w:val="1"/>
      <w:marLeft w:val="0"/>
      <w:marRight w:val="0"/>
      <w:marTop w:val="0"/>
      <w:marBottom w:val="0"/>
      <w:divBdr>
        <w:top w:val="none" w:sz="0" w:space="0" w:color="auto"/>
        <w:left w:val="none" w:sz="0" w:space="0" w:color="auto"/>
        <w:bottom w:val="none" w:sz="0" w:space="0" w:color="auto"/>
        <w:right w:val="none" w:sz="0" w:space="0" w:color="auto"/>
      </w:divBdr>
    </w:div>
    <w:div w:id="139352199">
      <w:bodyDiv w:val="1"/>
      <w:marLeft w:val="0"/>
      <w:marRight w:val="0"/>
      <w:marTop w:val="0"/>
      <w:marBottom w:val="0"/>
      <w:divBdr>
        <w:top w:val="none" w:sz="0" w:space="0" w:color="auto"/>
        <w:left w:val="none" w:sz="0" w:space="0" w:color="auto"/>
        <w:bottom w:val="none" w:sz="0" w:space="0" w:color="auto"/>
        <w:right w:val="none" w:sz="0" w:space="0" w:color="auto"/>
      </w:divBdr>
    </w:div>
    <w:div w:id="140316779">
      <w:bodyDiv w:val="1"/>
      <w:marLeft w:val="0"/>
      <w:marRight w:val="0"/>
      <w:marTop w:val="0"/>
      <w:marBottom w:val="0"/>
      <w:divBdr>
        <w:top w:val="none" w:sz="0" w:space="0" w:color="auto"/>
        <w:left w:val="none" w:sz="0" w:space="0" w:color="auto"/>
        <w:bottom w:val="none" w:sz="0" w:space="0" w:color="auto"/>
        <w:right w:val="none" w:sz="0" w:space="0" w:color="auto"/>
      </w:divBdr>
    </w:div>
    <w:div w:id="141433717">
      <w:bodyDiv w:val="1"/>
      <w:marLeft w:val="0"/>
      <w:marRight w:val="0"/>
      <w:marTop w:val="0"/>
      <w:marBottom w:val="0"/>
      <w:divBdr>
        <w:top w:val="none" w:sz="0" w:space="0" w:color="auto"/>
        <w:left w:val="none" w:sz="0" w:space="0" w:color="auto"/>
        <w:bottom w:val="none" w:sz="0" w:space="0" w:color="auto"/>
        <w:right w:val="none" w:sz="0" w:space="0" w:color="auto"/>
      </w:divBdr>
    </w:div>
    <w:div w:id="142620279">
      <w:bodyDiv w:val="1"/>
      <w:marLeft w:val="0"/>
      <w:marRight w:val="0"/>
      <w:marTop w:val="0"/>
      <w:marBottom w:val="0"/>
      <w:divBdr>
        <w:top w:val="none" w:sz="0" w:space="0" w:color="auto"/>
        <w:left w:val="none" w:sz="0" w:space="0" w:color="auto"/>
        <w:bottom w:val="none" w:sz="0" w:space="0" w:color="auto"/>
        <w:right w:val="none" w:sz="0" w:space="0" w:color="auto"/>
      </w:divBdr>
      <w:divsChild>
        <w:div w:id="843519761">
          <w:marLeft w:val="0"/>
          <w:marRight w:val="0"/>
          <w:marTop w:val="0"/>
          <w:marBottom w:val="0"/>
          <w:divBdr>
            <w:top w:val="none" w:sz="0" w:space="0" w:color="auto"/>
            <w:left w:val="none" w:sz="0" w:space="0" w:color="auto"/>
            <w:bottom w:val="none" w:sz="0" w:space="0" w:color="auto"/>
            <w:right w:val="none" w:sz="0" w:space="0" w:color="auto"/>
          </w:divBdr>
          <w:divsChild>
            <w:div w:id="2117827414">
              <w:marLeft w:val="0"/>
              <w:marRight w:val="0"/>
              <w:marTop w:val="0"/>
              <w:marBottom w:val="0"/>
              <w:divBdr>
                <w:top w:val="none" w:sz="0" w:space="0" w:color="auto"/>
                <w:left w:val="none" w:sz="0" w:space="0" w:color="auto"/>
                <w:bottom w:val="none" w:sz="0" w:space="0" w:color="auto"/>
                <w:right w:val="none" w:sz="0" w:space="0" w:color="auto"/>
              </w:divBdr>
              <w:divsChild>
                <w:div w:id="1301183613">
                  <w:marLeft w:val="0"/>
                  <w:marRight w:val="0"/>
                  <w:marTop w:val="0"/>
                  <w:marBottom w:val="0"/>
                  <w:divBdr>
                    <w:top w:val="none" w:sz="0" w:space="0" w:color="auto"/>
                    <w:left w:val="none" w:sz="0" w:space="0" w:color="auto"/>
                    <w:bottom w:val="none" w:sz="0" w:space="0" w:color="auto"/>
                    <w:right w:val="none" w:sz="0" w:space="0" w:color="auto"/>
                  </w:divBdr>
                  <w:divsChild>
                    <w:div w:id="47807699">
                      <w:marLeft w:val="0"/>
                      <w:marRight w:val="0"/>
                      <w:marTop w:val="0"/>
                      <w:marBottom w:val="0"/>
                      <w:divBdr>
                        <w:top w:val="none" w:sz="0" w:space="0" w:color="auto"/>
                        <w:left w:val="none" w:sz="0" w:space="0" w:color="auto"/>
                        <w:bottom w:val="none" w:sz="0" w:space="0" w:color="auto"/>
                        <w:right w:val="none" w:sz="0" w:space="0" w:color="auto"/>
                      </w:divBdr>
                      <w:divsChild>
                        <w:div w:id="305668292">
                          <w:marLeft w:val="0"/>
                          <w:marRight w:val="0"/>
                          <w:marTop w:val="0"/>
                          <w:marBottom w:val="0"/>
                          <w:divBdr>
                            <w:top w:val="none" w:sz="0" w:space="0" w:color="auto"/>
                            <w:left w:val="none" w:sz="0" w:space="0" w:color="auto"/>
                            <w:bottom w:val="none" w:sz="0" w:space="0" w:color="auto"/>
                            <w:right w:val="none" w:sz="0" w:space="0" w:color="auto"/>
                          </w:divBdr>
                          <w:divsChild>
                            <w:div w:id="1023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21903">
      <w:bodyDiv w:val="1"/>
      <w:marLeft w:val="0"/>
      <w:marRight w:val="0"/>
      <w:marTop w:val="0"/>
      <w:marBottom w:val="0"/>
      <w:divBdr>
        <w:top w:val="none" w:sz="0" w:space="0" w:color="auto"/>
        <w:left w:val="none" w:sz="0" w:space="0" w:color="auto"/>
        <w:bottom w:val="none" w:sz="0" w:space="0" w:color="auto"/>
        <w:right w:val="none" w:sz="0" w:space="0" w:color="auto"/>
      </w:divBdr>
      <w:divsChild>
        <w:div w:id="802426357">
          <w:marLeft w:val="0"/>
          <w:marRight w:val="0"/>
          <w:marTop w:val="0"/>
          <w:marBottom w:val="0"/>
          <w:divBdr>
            <w:top w:val="none" w:sz="0" w:space="0" w:color="auto"/>
            <w:left w:val="none" w:sz="0" w:space="0" w:color="auto"/>
            <w:bottom w:val="none" w:sz="0" w:space="0" w:color="auto"/>
            <w:right w:val="none" w:sz="0" w:space="0" w:color="auto"/>
          </w:divBdr>
          <w:divsChild>
            <w:div w:id="895890810">
              <w:marLeft w:val="0"/>
              <w:marRight w:val="0"/>
              <w:marTop w:val="0"/>
              <w:marBottom w:val="0"/>
              <w:divBdr>
                <w:top w:val="none" w:sz="0" w:space="0" w:color="auto"/>
                <w:left w:val="none" w:sz="0" w:space="0" w:color="auto"/>
                <w:bottom w:val="none" w:sz="0" w:space="0" w:color="auto"/>
                <w:right w:val="none" w:sz="0" w:space="0" w:color="auto"/>
              </w:divBdr>
              <w:divsChild>
                <w:div w:id="1029526088">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sChild>
                        <w:div w:id="71894461">
                          <w:marLeft w:val="0"/>
                          <w:marRight w:val="0"/>
                          <w:marTop w:val="0"/>
                          <w:marBottom w:val="0"/>
                          <w:divBdr>
                            <w:top w:val="none" w:sz="0" w:space="0" w:color="auto"/>
                            <w:left w:val="none" w:sz="0" w:space="0" w:color="auto"/>
                            <w:bottom w:val="none" w:sz="0" w:space="0" w:color="auto"/>
                            <w:right w:val="none" w:sz="0" w:space="0" w:color="auto"/>
                          </w:divBdr>
                          <w:divsChild>
                            <w:div w:id="2763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0547">
      <w:bodyDiv w:val="1"/>
      <w:marLeft w:val="0"/>
      <w:marRight w:val="0"/>
      <w:marTop w:val="0"/>
      <w:marBottom w:val="0"/>
      <w:divBdr>
        <w:top w:val="none" w:sz="0" w:space="0" w:color="auto"/>
        <w:left w:val="none" w:sz="0" w:space="0" w:color="auto"/>
        <w:bottom w:val="none" w:sz="0" w:space="0" w:color="auto"/>
        <w:right w:val="none" w:sz="0" w:space="0" w:color="auto"/>
      </w:divBdr>
    </w:div>
    <w:div w:id="143667190">
      <w:bodyDiv w:val="1"/>
      <w:marLeft w:val="0"/>
      <w:marRight w:val="0"/>
      <w:marTop w:val="0"/>
      <w:marBottom w:val="0"/>
      <w:divBdr>
        <w:top w:val="none" w:sz="0" w:space="0" w:color="auto"/>
        <w:left w:val="none" w:sz="0" w:space="0" w:color="auto"/>
        <w:bottom w:val="none" w:sz="0" w:space="0" w:color="auto"/>
        <w:right w:val="none" w:sz="0" w:space="0" w:color="auto"/>
      </w:divBdr>
    </w:div>
    <w:div w:id="144711037">
      <w:bodyDiv w:val="1"/>
      <w:marLeft w:val="0"/>
      <w:marRight w:val="0"/>
      <w:marTop w:val="0"/>
      <w:marBottom w:val="0"/>
      <w:divBdr>
        <w:top w:val="none" w:sz="0" w:space="0" w:color="auto"/>
        <w:left w:val="none" w:sz="0" w:space="0" w:color="auto"/>
        <w:bottom w:val="none" w:sz="0" w:space="0" w:color="auto"/>
        <w:right w:val="none" w:sz="0" w:space="0" w:color="auto"/>
      </w:divBdr>
    </w:div>
    <w:div w:id="144854466">
      <w:bodyDiv w:val="1"/>
      <w:marLeft w:val="0"/>
      <w:marRight w:val="0"/>
      <w:marTop w:val="0"/>
      <w:marBottom w:val="0"/>
      <w:divBdr>
        <w:top w:val="none" w:sz="0" w:space="0" w:color="auto"/>
        <w:left w:val="none" w:sz="0" w:space="0" w:color="auto"/>
        <w:bottom w:val="none" w:sz="0" w:space="0" w:color="auto"/>
        <w:right w:val="none" w:sz="0" w:space="0" w:color="auto"/>
      </w:divBdr>
    </w:div>
    <w:div w:id="145517374">
      <w:bodyDiv w:val="1"/>
      <w:marLeft w:val="0"/>
      <w:marRight w:val="0"/>
      <w:marTop w:val="0"/>
      <w:marBottom w:val="0"/>
      <w:divBdr>
        <w:top w:val="none" w:sz="0" w:space="0" w:color="auto"/>
        <w:left w:val="none" w:sz="0" w:space="0" w:color="auto"/>
        <w:bottom w:val="none" w:sz="0" w:space="0" w:color="auto"/>
        <w:right w:val="none" w:sz="0" w:space="0" w:color="auto"/>
      </w:divBdr>
      <w:divsChild>
        <w:div w:id="1050690094">
          <w:marLeft w:val="0"/>
          <w:marRight w:val="0"/>
          <w:marTop w:val="0"/>
          <w:marBottom w:val="0"/>
          <w:divBdr>
            <w:top w:val="none" w:sz="0" w:space="0" w:color="auto"/>
            <w:left w:val="none" w:sz="0" w:space="0" w:color="auto"/>
            <w:bottom w:val="none" w:sz="0" w:space="0" w:color="auto"/>
            <w:right w:val="none" w:sz="0" w:space="0" w:color="auto"/>
          </w:divBdr>
          <w:divsChild>
            <w:div w:id="1267422145">
              <w:marLeft w:val="0"/>
              <w:marRight w:val="0"/>
              <w:marTop w:val="0"/>
              <w:marBottom w:val="0"/>
              <w:divBdr>
                <w:top w:val="none" w:sz="0" w:space="0" w:color="auto"/>
                <w:left w:val="none" w:sz="0" w:space="0" w:color="auto"/>
                <w:bottom w:val="none" w:sz="0" w:space="0" w:color="auto"/>
                <w:right w:val="none" w:sz="0" w:space="0" w:color="auto"/>
              </w:divBdr>
              <w:divsChild>
                <w:div w:id="1790778125">
                  <w:marLeft w:val="0"/>
                  <w:marRight w:val="0"/>
                  <w:marTop w:val="0"/>
                  <w:marBottom w:val="0"/>
                  <w:divBdr>
                    <w:top w:val="none" w:sz="0" w:space="0" w:color="auto"/>
                    <w:left w:val="none" w:sz="0" w:space="0" w:color="auto"/>
                    <w:bottom w:val="none" w:sz="0" w:space="0" w:color="auto"/>
                    <w:right w:val="none" w:sz="0" w:space="0" w:color="auto"/>
                  </w:divBdr>
                  <w:divsChild>
                    <w:div w:id="1632714405">
                      <w:marLeft w:val="0"/>
                      <w:marRight w:val="0"/>
                      <w:marTop w:val="0"/>
                      <w:marBottom w:val="0"/>
                      <w:divBdr>
                        <w:top w:val="none" w:sz="0" w:space="0" w:color="auto"/>
                        <w:left w:val="none" w:sz="0" w:space="0" w:color="auto"/>
                        <w:bottom w:val="none" w:sz="0" w:space="0" w:color="auto"/>
                        <w:right w:val="none" w:sz="0" w:space="0" w:color="auto"/>
                      </w:divBdr>
                      <w:divsChild>
                        <w:div w:id="2029257390">
                          <w:marLeft w:val="0"/>
                          <w:marRight w:val="0"/>
                          <w:marTop w:val="0"/>
                          <w:marBottom w:val="0"/>
                          <w:divBdr>
                            <w:top w:val="none" w:sz="0" w:space="0" w:color="auto"/>
                            <w:left w:val="none" w:sz="0" w:space="0" w:color="auto"/>
                            <w:bottom w:val="none" w:sz="0" w:space="0" w:color="auto"/>
                            <w:right w:val="none" w:sz="0" w:space="0" w:color="auto"/>
                          </w:divBdr>
                          <w:divsChild>
                            <w:div w:id="124810128">
                              <w:marLeft w:val="0"/>
                              <w:marRight w:val="0"/>
                              <w:marTop w:val="0"/>
                              <w:marBottom w:val="0"/>
                              <w:divBdr>
                                <w:top w:val="none" w:sz="0" w:space="0" w:color="auto"/>
                                <w:left w:val="none" w:sz="0" w:space="0" w:color="auto"/>
                                <w:bottom w:val="none" w:sz="0" w:space="0" w:color="auto"/>
                                <w:right w:val="none" w:sz="0" w:space="0" w:color="auto"/>
                              </w:divBdr>
                              <w:divsChild>
                                <w:div w:id="174271478">
                                  <w:marLeft w:val="0"/>
                                  <w:marRight w:val="0"/>
                                  <w:marTop w:val="0"/>
                                  <w:marBottom w:val="0"/>
                                  <w:divBdr>
                                    <w:top w:val="none" w:sz="0" w:space="0" w:color="auto"/>
                                    <w:left w:val="none" w:sz="0" w:space="0" w:color="auto"/>
                                    <w:bottom w:val="none" w:sz="0" w:space="0" w:color="auto"/>
                                    <w:right w:val="none" w:sz="0" w:space="0" w:color="auto"/>
                                  </w:divBdr>
                                  <w:divsChild>
                                    <w:div w:id="18132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32753">
      <w:bodyDiv w:val="1"/>
      <w:marLeft w:val="0"/>
      <w:marRight w:val="0"/>
      <w:marTop w:val="0"/>
      <w:marBottom w:val="0"/>
      <w:divBdr>
        <w:top w:val="none" w:sz="0" w:space="0" w:color="auto"/>
        <w:left w:val="none" w:sz="0" w:space="0" w:color="auto"/>
        <w:bottom w:val="none" w:sz="0" w:space="0" w:color="auto"/>
        <w:right w:val="none" w:sz="0" w:space="0" w:color="auto"/>
      </w:divBdr>
    </w:div>
    <w:div w:id="145827067">
      <w:bodyDiv w:val="1"/>
      <w:marLeft w:val="0"/>
      <w:marRight w:val="0"/>
      <w:marTop w:val="0"/>
      <w:marBottom w:val="0"/>
      <w:divBdr>
        <w:top w:val="none" w:sz="0" w:space="0" w:color="auto"/>
        <w:left w:val="none" w:sz="0" w:space="0" w:color="auto"/>
        <w:bottom w:val="none" w:sz="0" w:space="0" w:color="auto"/>
        <w:right w:val="none" w:sz="0" w:space="0" w:color="auto"/>
      </w:divBdr>
    </w:div>
    <w:div w:id="146166578">
      <w:bodyDiv w:val="1"/>
      <w:marLeft w:val="0"/>
      <w:marRight w:val="0"/>
      <w:marTop w:val="0"/>
      <w:marBottom w:val="0"/>
      <w:divBdr>
        <w:top w:val="none" w:sz="0" w:space="0" w:color="auto"/>
        <w:left w:val="none" w:sz="0" w:space="0" w:color="auto"/>
        <w:bottom w:val="none" w:sz="0" w:space="0" w:color="auto"/>
        <w:right w:val="none" w:sz="0" w:space="0" w:color="auto"/>
      </w:divBdr>
    </w:div>
    <w:div w:id="146825331">
      <w:bodyDiv w:val="1"/>
      <w:marLeft w:val="0"/>
      <w:marRight w:val="0"/>
      <w:marTop w:val="0"/>
      <w:marBottom w:val="0"/>
      <w:divBdr>
        <w:top w:val="none" w:sz="0" w:space="0" w:color="auto"/>
        <w:left w:val="none" w:sz="0" w:space="0" w:color="auto"/>
        <w:bottom w:val="none" w:sz="0" w:space="0" w:color="auto"/>
        <w:right w:val="none" w:sz="0" w:space="0" w:color="auto"/>
      </w:divBdr>
    </w:div>
    <w:div w:id="149716515">
      <w:bodyDiv w:val="1"/>
      <w:marLeft w:val="0"/>
      <w:marRight w:val="0"/>
      <w:marTop w:val="0"/>
      <w:marBottom w:val="0"/>
      <w:divBdr>
        <w:top w:val="none" w:sz="0" w:space="0" w:color="auto"/>
        <w:left w:val="none" w:sz="0" w:space="0" w:color="auto"/>
        <w:bottom w:val="none" w:sz="0" w:space="0" w:color="auto"/>
        <w:right w:val="none" w:sz="0" w:space="0" w:color="auto"/>
      </w:divBdr>
    </w:div>
    <w:div w:id="150296870">
      <w:bodyDiv w:val="1"/>
      <w:marLeft w:val="0"/>
      <w:marRight w:val="0"/>
      <w:marTop w:val="0"/>
      <w:marBottom w:val="0"/>
      <w:divBdr>
        <w:top w:val="none" w:sz="0" w:space="0" w:color="auto"/>
        <w:left w:val="none" w:sz="0" w:space="0" w:color="auto"/>
        <w:bottom w:val="none" w:sz="0" w:space="0" w:color="auto"/>
        <w:right w:val="none" w:sz="0" w:space="0" w:color="auto"/>
      </w:divBdr>
    </w:div>
    <w:div w:id="150609555">
      <w:bodyDiv w:val="1"/>
      <w:marLeft w:val="0"/>
      <w:marRight w:val="0"/>
      <w:marTop w:val="0"/>
      <w:marBottom w:val="0"/>
      <w:divBdr>
        <w:top w:val="none" w:sz="0" w:space="0" w:color="auto"/>
        <w:left w:val="none" w:sz="0" w:space="0" w:color="auto"/>
        <w:bottom w:val="none" w:sz="0" w:space="0" w:color="auto"/>
        <w:right w:val="none" w:sz="0" w:space="0" w:color="auto"/>
      </w:divBdr>
    </w:div>
    <w:div w:id="151795551">
      <w:bodyDiv w:val="1"/>
      <w:marLeft w:val="0"/>
      <w:marRight w:val="0"/>
      <w:marTop w:val="0"/>
      <w:marBottom w:val="0"/>
      <w:divBdr>
        <w:top w:val="none" w:sz="0" w:space="0" w:color="auto"/>
        <w:left w:val="none" w:sz="0" w:space="0" w:color="auto"/>
        <w:bottom w:val="none" w:sz="0" w:space="0" w:color="auto"/>
        <w:right w:val="none" w:sz="0" w:space="0" w:color="auto"/>
      </w:divBdr>
    </w:div>
    <w:div w:id="151802233">
      <w:bodyDiv w:val="1"/>
      <w:marLeft w:val="0"/>
      <w:marRight w:val="0"/>
      <w:marTop w:val="0"/>
      <w:marBottom w:val="0"/>
      <w:divBdr>
        <w:top w:val="none" w:sz="0" w:space="0" w:color="auto"/>
        <w:left w:val="none" w:sz="0" w:space="0" w:color="auto"/>
        <w:bottom w:val="none" w:sz="0" w:space="0" w:color="auto"/>
        <w:right w:val="none" w:sz="0" w:space="0" w:color="auto"/>
      </w:divBdr>
    </w:div>
    <w:div w:id="151988576">
      <w:bodyDiv w:val="1"/>
      <w:marLeft w:val="0"/>
      <w:marRight w:val="0"/>
      <w:marTop w:val="0"/>
      <w:marBottom w:val="0"/>
      <w:divBdr>
        <w:top w:val="none" w:sz="0" w:space="0" w:color="auto"/>
        <w:left w:val="none" w:sz="0" w:space="0" w:color="auto"/>
        <w:bottom w:val="none" w:sz="0" w:space="0" w:color="auto"/>
        <w:right w:val="none" w:sz="0" w:space="0" w:color="auto"/>
      </w:divBdr>
    </w:div>
    <w:div w:id="152068545">
      <w:bodyDiv w:val="1"/>
      <w:marLeft w:val="0"/>
      <w:marRight w:val="0"/>
      <w:marTop w:val="0"/>
      <w:marBottom w:val="0"/>
      <w:divBdr>
        <w:top w:val="none" w:sz="0" w:space="0" w:color="auto"/>
        <w:left w:val="none" w:sz="0" w:space="0" w:color="auto"/>
        <w:bottom w:val="none" w:sz="0" w:space="0" w:color="auto"/>
        <w:right w:val="none" w:sz="0" w:space="0" w:color="auto"/>
      </w:divBdr>
    </w:div>
    <w:div w:id="153573851">
      <w:bodyDiv w:val="1"/>
      <w:marLeft w:val="0"/>
      <w:marRight w:val="0"/>
      <w:marTop w:val="0"/>
      <w:marBottom w:val="0"/>
      <w:divBdr>
        <w:top w:val="none" w:sz="0" w:space="0" w:color="auto"/>
        <w:left w:val="none" w:sz="0" w:space="0" w:color="auto"/>
        <w:bottom w:val="none" w:sz="0" w:space="0" w:color="auto"/>
        <w:right w:val="none" w:sz="0" w:space="0" w:color="auto"/>
      </w:divBdr>
    </w:div>
    <w:div w:id="153885657">
      <w:bodyDiv w:val="1"/>
      <w:marLeft w:val="0"/>
      <w:marRight w:val="0"/>
      <w:marTop w:val="0"/>
      <w:marBottom w:val="0"/>
      <w:divBdr>
        <w:top w:val="none" w:sz="0" w:space="0" w:color="auto"/>
        <w:left w:val="none" w:sz="0" w:space="0" w:color="auto"/>
        <w:bottom w:val="none" w:sz="0" w:space="0" w:color="auto"/>
        <w:right w:val="none" w:sz="0" w:space="0" w:color="auto"/>
      </w:divBdr>
    </w:div>
    <w:div w:id="154152375">
      <w:bodyDiv w:val="1"/>
      <w:marLeft w:val="0"/>
      <w:marRight w:val="0"/>
      <w:marTop w:val="0"/>
      <w:marBottom w:val="0"/>
      <w:divBdr>
        <w:top w:val="none" w:sz="0" w:space="0" w:color="auto"/>
        <w:left w:val="none" w:sz="0" w:space="0" w:color="auto"/>
        <w:bottom w:val="none" w:sz="0" w:space="0" w:color="auto"/>
        <w:right w:val="none" w:sz="0" w:space="0" w:color="auto"/>
      </w:divBdr>
    </w:div>
    <w:div w:id="155729999">
      <w:bodyDiv w:val="1"/>
      <w:marLeft w:val="0"/>
      <w:marRight w:val="0"/>
      <w:marTop w:val="0"/>
      <w:marBottom w:val="0"/>
      <w:divBdr>
        <w:top w:val="none" w:sz="0" w:space="0" w:color="auto"/>
        <w:left w:val="none" w:sz="0" w:space="0" w:color="auto"/>
        <w:bottom w:val="none" w:sz="0" w:space="0" w:color="auto"/>
        <w:right w:val="none" w:sz="0" w:space="0" w:color="auto"/>
      </w:divBdr>
    </w:div>
    <w:div w:id="156069872">
      <w:bodyDiv w:val="1"/>
      <w:marLeft w:val="0"/>
      <w:marRight w:val="0"/>
      <w:marTop w:val="0"/>
      <w:marBottom w:val="0"/>
      <w:divBdr>
        <w:top w:val="none" w:sz="0" w:space="0" w:color="auto"/>
        <w:left w:val="none" w:sz="0" w:space="0" w:color="auto"/>
        <w:bottom w:val="none" w:sz="0" w:space="0" w:color="auto"/>
        <w:right w:val="none" w:sz="0" w:space="0" w:color="auto"/>
      </w:divBdr>
    </w:div>
    <w:div w:id="157238060">
      <w:bodyDiv w:val="1"/>
      <w:marLeft w:val="0"/>
      <w:marRight w:val="0"/>
      <w:marTop w:val="0"/>
      <w:marBottom w:val="0"/>
      <w:divBdr>
        <w:top w:val="none" w:sz="0" w:space="0" w:color="auto"/>
        <w:left w:val="none" w:sz="0" w:space="0" w:color="auto"/>
        <w:bottom w:val="none" w:sz="0" w:space="0" w:color="auto"/>
        <w:right w:val="none" w:sz="0" w:space="0" w:color="auto"/>
      </w:divBdr>
    </w:div>
    <w:div w:id="158428139">
      <w:bodyDiv w:val="1"/>
      <w:marLeft w:val="0"/>
      <w:marRight w:val="0"/>
      <w:marTop w:val="0"/>
      <w:marBottom w:val="0"/>
      <w:divBdr>
        <w:top w:val="none" w:sz="0" w:space="0" w:color="auto"/>
        <w:left w:val="none" w:sz="0" w:space="0" w:color="auto"/>
        <w:bottom w:val="none" w:sz="0" w:space="0" w:color="auto"/>
        <w:right w:val="none" w:sz="0" w:space="0" w:color="auto"/>
      </w:divBdr>
    </w:div>
    <w:div w:id="159735383">
      <w:bodyDiv w:val="1"/>
      <w:marLeft w:val="0"/>
      <w:marRight w:val="0"/>
      <w:marTop w:val="0"/>
      <w:marBottom w:val="0"/>
      <w:divBdr>
        <w:top w:val="none" w:sz="0" w:space="0" w:color="auto"/>
        <w:left w:val="none" w:sz="0" w:space="0" w:color="auto"/>
        <w:bottom w:val="none" w:sz="0" w:space="0" w:color="auto"/>
        <w:right w:val="none" w:sz="0" w:space="0" w:color="auto"/>
      </w:divBdr>
      <w:divsChild>
        <w:div w:id="2032295115">
          <w:marLeft w:val="0"/>
          <w:marRight w:val="0"/>
          <w:marTop w:val="0"/>
          <w:marBottom w:val="0"/>
          <w:divBdr>
            <w:top w:val="none" w:sz="0" w:space="0" w:color="auto"/>
            <w:left w:val="none" w:sz="0" w:space="0" w:color="auto"/>
            <w:bottom w:val="none" w:sz="0" w:space="0" w:color="auto"/>
            <w:right w:val="none" w:sz="0" w:space="0" w:color="auto"/>
          </w:divBdr>
          <w:divsChild>
            <w:div w:id="1289433652">
              <w:marLeft w:val="0"/>
              <w:marRight w:val="0"/>
              <w:marTop w:val="0"/>
              <w:marBottom w:val="0"/>
              <w:divBdr>
                <w:top w:val="none" w:sz="0" w:space="0" w:color="auto"/>
                <w:left w:val="none" w:sz="0" w:space="0" w:color="auto"/>
                <w:bottom w:val="none" w:sz="0" w:space="0" w:color="auto"/>
                <w:right w:val="none" w:sz="0" w:space="0" w:color="auto"/>
              </w:divBdr>
              <w:divsChild>
                <w:div w:id="1851411073">
                  <w:marLeft w:val="0"/>
                  <w:marRight w:val="0"/>
                  <w:marTop w:val="0"/>
                  <w:marBottom w:val="0"/>
                  <w:divBdr>
                    <w:top w:val="none" w:sz="0" w:space="0" w:color="auto"/>
                    <w:left w:val="none" w:sz="0" w:space="0" w:color="auto"/>
                    <w:bottom w:val="none" w:sz="0" w:space="0" w:color="auto"/>
                    <w:right w:val="none" w:sz="0" w:space="0" w:color="auto"/>
                  </w:divBdr>
                  <w:divsChild>
                    <w:div w:id="695349534">
                      <w:marLeft w:val="0"/>
                      <w:marRight w:val="0"/>
                      <w:marTop w:val="0"/>
                      <w:marBottom w:val="0"/>
                      <w:divBdr>
                        <w:top w:val="none" w:sz="0" w:space="0" w:color="auto"/>
                        <w:left w:val="none" w:sz="0" w:space="0" w:color="auto"/>
                        <w:bottom w:val="none" w:sz="0" w:space="0" w:color="auto"/>
                        <w:right w:val="none" w:sz="0" w:space="0" w:color="auto"/>
                      </w:divBdr>
                      <w:divsChild>
                        <w:div w:id="101656880">
                          <w:marLeft w:val="0"/>
                          <w:marRight w:val="0"/>
                          <w:marTop w:val="0"/>
                          <w:marBottom w:val="0"/>
                          <w:divBdr>
                            <w:top w:val="none" w:sz="0" w:space="0" w:color="auto"/>
                            <w:left w:val="none" w:sz="0" w:space="0" w:color="auto"/>
                            <w:bottom w:val="none" w:sz="0" w:space="0" w:color="auto"/>
                            <w:right w:val="none" w:sz="0" w:space="0" w:color="auto"/>
                          </w:divBdr>
                          <w:divsChild>
                            <w:div w:id="6705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1271">
      <w:bodyDiv w:val="1"/>
      <w:marLeft w:val="0"/>
      <w:marRight w:val="0"/>
      <w:marTop w:val="0"/>
      <w:marBottom w:val="0"/>
      <w:divBdr>
        <w:top w:val="none" w:sz="0" w:space="0" w:color="auto"/>
        <w:left w:val="none" w:sz="0" w:space="0" w:color="auto"/>
        <w:bottom w:val="none" w:sz="0" w:space="0" w:color="auto"/>
        <w:right w:val="none" w:sz="0" w:space="0" w:color="auto"/>
      </w:divBdr>
      <w:divsChild>
        <w:div w:id="1058743272">
          <w:marLeft w:val="0"/>
          <w:marRight w:val="0"/>
          <w:marTop w:val="0"/>
          <w:marBottom w:val="0"/>
          <w:divBdr>
            <w:top w:val="none" w:sz="0" w:space="0" w:color="auto"/>
            <w:left w:val="none" w:sz="0" w:space="0" w:color="auto"/>
            <w:bottom w:val="none" w:sz="0" w:space="0" w:color="auto"/>
            <w:right w:val="none" w:sz="0" w:space="0" w:color="auto"/>
          </w:divBdr>
          <w:divsChild>
            <w:div w:id="344408964">
              <w:marLeft w:val="0"/>
              <w:marRight w:val="0"/>
              <w:marTop w:val="0"/>
              <w:marBottom w:val="0"/>
              <w:divBdr>
                <w:top w:val="none" w:sz="0" w:space="0" w:color="auto"/>
                <w:left w:val="none" w:sz="0" w:space="0" w:color="auto"/>
                <w:bottom w:val="none" w:sz="0" w:space="0" w:color="auto"/>
                <w:right w:val="none" w:sz="0" w:space="0" w:color="auto"/>
              </w:divBdr>
              <w:divsChild>
                <w:div w:id="951283230">
                  <w:marLeft w:val="0"/>
                  <w:marRight w:val="0"/>
                  <w:marTop w:val="0"/>
                  <w:marBottom w:val="0"/>
                  <w:divBdr>
                    <w:top w:val="none" w:sz="0" w:space="0" w:color="auto"/>
                    <w:left w:val="none" w:sz="0" w:space="0" w:color="auto"/>
                    <w:bottom w:val="none" w:sz="0" w:space="0" w:color="auto"/>
                    <w:right w:val="none" w:sz="0" w:space="0" w:color="auto"/>
                  </w:divBdr>
                  <w:divsChild>
                    <w:div w:id="1574773527">
                      <w:marLeft w:val="0"/>
                      <w:marRight w:val="0"/>
                      <w:marTop w:val="0"/>
                      <w:marBottom w:val="0"/>
                      <w:divBdr>
                        <w:top w:val="none" w:sz="0" w:space="0" w:color="auto"/>
                        <w:left w:val="none" w:sz="0" w:space="0" w:color="auto"/>
                        <w:bottom w:val="none" w:sz="0" w:space="0" w:color="auto"/>
                        <w:right w:val="none" w:sz="0" w:space="0" w:color="auto"/>
                      </w:divBdr>
                      <w:divsChild>
                        <w:div w:id="1817379823">
                          <w:marLeft w:val="0"/>
                          <w:marRight w:val="0"/>
                          <w:marTop w:val="0"/>
                          <w:marBottom w:val="0"/>
                          <w:divBdr>
                            <w:top w:val="none" w:sz="0" w:space="0" w:color="auto"/>
                            <w:left w:val="none" w:sz="0" w:space="0" w:color="auto"/>
                            <w:bottom w:val="none" w:sz="0" w:space="0" w:color="auto"/>
                            <w:right w:val="none" w:sz="0" w:space="0" w:color="auto"/>
                          </w:divBdr>
                          <w:divsChild>
                            <w:div w:id="6879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4024">
      <w:bodyDiv w:val="1"/>
      <w:marLeft w:val="0"/>
      <w:marRight w:val="0"/>
      <w:marTop w:val="0"/>
      <w:marBottom w:val="0"/>
      <w:divBdr>
        <w:top w:val="none" w:sz="0" w:space="0" w:color="auto"/>
        <w:left w:val="none" w:sz="0" w:space="0" w:color="auto"/>
        <w:bottom w:val="none" w:sz="0" w:space="0" w:color="auto"/>
        <w:right w:val="none" w:sz="0" w:space="0" w:color="auto"/>
      </w:divBdr>
    </w:div>
    <w:div w:id="160437976">
      <w:bodyDiv w:val="1"/>
      <w:marLeft w:val="0"/>
      <w:marRight w:val="0"/>
      <w:marTop w:val="0"/>
      <w:marBottom w:val="0"/>
      <w:divBdr>
        <w:top w:val="none" w:sz="0" w:space="0" w:color="auto"/>
        <w:left w:val="none" w:sz="0" w:space="0" w:color="auto"/>
        <w:bottom w:val="none" w:sz="0" w:space="0" w:color="auto"/>
        <w:right w:val="none" w:sz="0" w:space="0" w:color="auto"/>
      </w:divBdr>
    </w:div>
    <w:div w:id="163908391">
      <w:bodyDiv w:val="1"/>
      <w:marLeft w:val="0"/>
      <w:marRight w:val="0"/>
      <w:marTop w:val="0"/>
      <w:marBottom w:val="0"/>
      <w:divBdr>
        <w:top w:val="none" w:sz="0" w:space="0" w:color="auto"/>
        <w:left w:val="none" w:sz="0" w:space="0" w:color="auto"/>
        <w:bottom w:val="none" w:sz="0" w:space="0" w:color="auto"/>
        <w:right w:val="none" w:sz="0" w:space="0" w:color="auto"/>
      </w:divBdr>
      <w:divsChild>
        <w:div w:id="54276853">
          <w:marLeft w:val="0"/>
          <w:marRight w:val="0"/>
          <w:marTop w:val="0"/>
          <w:marBottom w:val="0"/>
          <w:divBdr>
            <w:top w:val="none" w:sz="0" w:space="0" w:color="auto"/>
            <w:left w:val="none" w:sz="0" w:space="0" w:color="auto"/>
            <w:bottom w:val="none" w:sz="0" w:space="0" w:color="auto"/>
            <w:right w:val="none" w:sz="0" w:space="0" w:color="auto"/>
          </w:divBdr>
          <w:divsChild>
            <w:div w:id="2074423039">
              <w:marLeft w:val="0"/>
              <w:marRight w:val="0"/>
              <w:marTop w:val="0"/>
              <w:marBottom w:val="0"/>
              <w:divBdr>
                <w:top w:val="none" w:sz="0" w:space="0" w:color="auto"/>
                <w:left w:val="none" w:sz="0" w:space="0" w:color="auto"/>
                <w:bottom w:val="none" w:sz="0" w:space="0" w:color="auto"/>
                <w:right w:val="none" w:sz="0" w:space="0" w:color="auto"/>
              </w:divBdr>
              <w:divsChild>
                <w:div w:id="499658371">
                  <w:marLeft w:val="0"/>
                  <w:marRight w:val="0"/>
                  <w:marTop w:val="0"/>
                  <w:marBottom w:val="0"/>
                  <w:divBdr>
                    <w:top w:val="none" w:sz="0" w:space="0" w:color="auto"/>
                    <w:left w:val="none" w:sz="0" w:space="0" w:color="auto"/>
                    <w:bottom w:val="none" w:sz="0" w:space="0" w:color="auto"/>
                    <w:right w:val="none" w:sz="0" w:space="0" w:color="auto"/>
                  </w:divBdr>
                  <w:divsChild>
                    <w:div w:id="1091002559">
                      <w:marLeft w:val="0"/>
                      <w:marRight w:val="0"/>
                      <w:marTop w:val="0"/>
                      <w:marBottom w:val="0"/>
                      <w:divBdr>
                        <w:top w:val="none" w:sz="0" w:space="0" w:color="auto"/>
                        <w:left w:val="none" w:sz="0" w:space="0" w:color="auto"/>
                        <w:bottom w:val="none" w:sz="0" w:space="0" w:color="auto"/>
                        <w:right w:val="none" w:sz="0" w:space="0" w:color="auto"/>
                      </w:divBdr>
                      <w:divsChild>
                        <w:div w:id="343476626">
                          <w:marLeft w:val="0"/>
                          <w:marRight w:val="0"/>
                          <w:marTop w:val="0"/>
                          <w:marBottom w:val="0"/>
                          <w:divBdr>
                            <w:top w:val="none" w:sz="0" w:space="0" w:color="auto"/>
                            <w:left w:val="none" w:sz="0" w:space="0" w:color="auto"/>
                            <w:bottom w:val="none" w:sz="0" w:space="0" w:color="auto"/>
                            <w:right w:val="none" w:sz="0" w:space="0" w:color="auto"/>
                          </w:divBdr>
                          <w:divsChild>
                            <w:div w:id="17194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88490">
      <w:bodyDiv w:val="1"/>
      <w:marLeft w:val="0"/>
      <w:marRight w:val="0"/>
      <w:marTop w:val="0"/>
      <w:marBottom w:val="0"/>
      <w:divBdr>
        <w:top w:val="none" w:sz="0" w:space="0" w:color="auto"/>
        <w:left w:val="none" w:sz="0" w:space="0" w:color="auto"/>
        <w:bottom w:val="none" w:sz="0" w:space="0" w:color="auto"/>
        <w:right w:val="none" w:sz="0" w:space="0" w:color="auto"/>
      </w:divBdr>
    </w:div>
    <w:div w:id="166944877">
      <w:bodyDiv w:val="1"/>
      <w:marLeft w:val="0"/>
      <w:marRight w:val="0"/>
      <w:marTop w:val="0"/>
      <w:marBottom w:val="0"/>
      <w:divBdr>
        <w:top w:val="none" w:sz="0" w:space="0" w:color="auto"/>
        <w:left w:val="none" w:sz="0" w:space="0" w:color="auto"/>
        <w:bottom w:val="none" w:sz="0" w:space="0" w:color="auto"/>
        <w:right w:val="none" w:sz="0" w:space="0" w:color="auto"/>
      </w:divBdr>
    </w:div>
    <w:div w:id="167141732">
      <w:bodyDiv w:val="1"/>
      <w:marLeft w:val="0"/>
      <w:marRight w:val="0"/>
      <w:marTop w:val="0"/>
      <w:marBottom w:val="0"/>
      <w:divBdr>
        <w:top w:val="none" w:sz="0" w:space="0" w:color="auto"/>
        <w:left w:val="none" w:sz="0" w:space="0" w:color="auto"/>
        <w:bottom w:val="none" w:sz="0" w:space="0" w:color="auto"/>
        <w:right w:val="none" w:sz="0" w:space="0" w:color="auto"/>
      </w:divBdr>
    </w:div>
    <w:div w:id="167407713">
      <w:bodyDiv w:val="1"/>
      <w:marLeft w:val="0"/>
      <w:marRight w:val="0"/>
      <w:marTop w:val="0"/>
      <w:marBottom w:val="0"/>
      <w:divBdr>
        <w:top w:val="none" w:sz="0" w:space="0" w:color="auto"/>
        <w:left w:val="none" w:sz="0" w:space="0" w:color="auto"/>
        <w:bottom w:val="none" w:sz="0" w:space="0" w:color="auto"/>
        <w:right w:val="none" w:sz="0" w:space="0" w:color="auto"/>
      </w:divBdr>
    </w:div>
    <w:div w:id="170535372">
      <w:bodyDiv w:val="1"/>
      <w:marLeft w:val="0"/>
      <w:marRight w:val="0"/>
      <w:marTop w:val="0"/>
      <w:marBottom w:val="0"/>
      <w:divBdr>
        <w:top w:val="none" w:sz="0" w:space="0" w:color="auto"/>
        <w:left w:val="none" w:sz="0" w:space="0" w:color="auto"/>
        <w:bottom w:val="none" w:sz="0" w:space="0" w:color="auto"/>
        <w:right w:val="none" w:sz="0" w:space="0" w:color="auto"/>
      </w:divBdr>
    </w:div>
    <w:div w:id="170921693">
      <w:bodyDiv w:val="1"/>
      <w:marLeft w:val="0"/>
      <w:marRight w:val="0"/>
      <w:marTop w:val="0"/>
      <w:marBottom w:val="0"/>
      <w:divBdr>
        <w:top w:val="none" w:sz="0" w:space="0" w:color="auto"/>
        <w:left w:val="none" w:sz="0" w:space="0" w:color="auto"/>
        <w:bottom w:val="none" w:sz="0" w:space="0" w:color="auto"/>
        <w:right w:val="none" w:sz="0" w:space="0" w:color="auto"/>
      </w:divBdr>
    </w:div>
    <w:div w:id="171994310">
      <w:bodyDiv w:val="1"/>
      <w:marLeft w:val="0"/>
      <w:marRight w:val="0"/>
      <w:marTop w:val="0"/>
      <w:marBottom w:val="0"/>
      <w:divBdr>
        <w:top w:val="none" w:sz="0" w:space="0" w:color="auto"/>
        <w:left w:val="none" w:sz="0" w:space="0" w:color="auto"/>
        <w:bottom w:val="none" w:sz="0" w:space="0" w:color="auto"/>
        <w:right w:val="none" w:sz="0" w:space="0" w:color="auto"/>
      </w:divBdr>
    </w:div>
    <w:div w:id="172495683">
      <w:bodyDiv w:val="1"/>
      <w:marLeft w:val="0"/>
      <w:marRight w:val="0"/>
      <w:marTop w:val="0"/>
      <w:marBottom w:val="0"/>
      <w:divBdr>
        <w:top w:val="none" w:sz="0" w:space="0" w:color="auto"/>
        <w:left w:val="none" w:sz="0" w:space="0" w:color="auto"/>
        <w:bottom w:val="none" w:sz="0" w:space="0" w:color="auto"/>
        <w:right w:val="none" w:sz="0" w:space="0" w:color="auto"/>
      </w:divBdr>
    </w:div>
    <w:div w:id="173225392">
      <w:bodyDiv w:val="1"/>
      <w:marLeft w:val="0"/>
      <w:marRight w:val="0"/>
      <w:marTop w:val="0"/>
      <w:marBottom w:val="0"/>
      <w:divBdr>
        <w:top w:val="none" w:sz="0" w:space="0" w:color="auto"/>
        <w:left w:val="none" w:sz="0" w:space="0" w:color="auto"/>
        <w:bottom w:val="none" w:sz="0" w:space="0" w:color="auto"/>
        <w:right w:val="none" w:sz="0" w:space="0" w:color="auto"/>
      </w:divBdr>
    </w:div>
    <w:div w:id="173225978">
      <w:bodyDiv w:val="1"/>
      <w:marLeft w:val="0"/>
      <w:marRight w:val="0"/>
      <w:marTop w:val="0"/>
      <w:marBottom w:val="0"/>
      <w:divBdr>
        <w:top w:val="none" w:sz="0" w:space="0" w:color="auto"/>
        <w:left w:val="none" w:sz="0" w:space="0" w:color="auto"/>
        <w:bottom w:val="none" w:sz="0" w:space="0" w:color="auto"/>
        <w:right w:val="none" w:sz="0" w:space="0" w:color="auto"/>
      </w:divBdr>
      <w:divsChild>
        <w:div w:id="376127599">
          <w:marLeft w:val="0"/>
          <w:marRight w:val="0"/>
          <w:marTop w:val="0"/>
          <w:marBottom w:val="0"/>
          <w:divBdr>
            <w:top w:val="none" w:sz="0" w:space="0" w:color="auto"/>
            <w:left w:val="none" w:sz="0" w:space="0" w:color="auto"/>
            <w:bottom w:val="none" w:sz="0" w:space="0" w:color="auto"/>
            <w:right w:val="none" w:sz="0" w:space="0" w:color="auto"/>
          </w:divBdr>
          <w:divsChild>
            <w:div w:id="773745512">
              <w:marLeft w:val="0"/>
              <w:marRight w:val="0"/>
              <w:marTop w:val="0"/>
              <w:marBottom w:val="0"/>
              <w:divBdr>
                <w:top w:val="none" w:sz="0" w:space="0" w:color="auto"/>
                <w:left w:val="none" w:sz="0" w:space="0" w:color="auto"/>
                <w:bottom w:val="none" w:sz="0" w:space="0" w:color="auto"/>
                <w:right w:val="none" w:sz="0" w:space="0" w:color="auto"/>
              </w:divBdr>
              <w:divsChild>
                <w:div w:id="1856730662">
                  <w:marLeft w:val="0"/>
                  <w:marRight w:val="0"/>
                  <w:marTop w:val="0"/>
                  <w:marBottom w:val="0"/>
                  <w:divBdr>
                    <w:top w:val="none" w:sz="0" w:space="0" w:color="auto"/>
                    <w:left w:val="none" w:sz="0" w:space="0" w:color="auto"/>
                    <w:bottom w:val="none" w:sz="0" w:space="0" w:color="auto"/>
                    <w:right w:val="none" w:sz="0" w:space="0" w:color="auto"/>
                  </w:divBdr>
                  <w:divsChild>
                    <w:div w:id="985863202">
                      <w:marLeft w:val="0"/>
                      <w:marRight w:val="0"/>
                      <w:marTop w:val="0"/>
                      <w:marBottom w:val="0"/>
                      <w:divBdr>
                        <w:top w:val="none" w:sz="0" w:space="0" w:color="auto"/>
                        <w:left w:val="none" w:sz="0" w:space="0" w:color="auto"/>
                        <w:bottom w:val="none" w:sz="0" w:space="0" w:color="auto"/>
                        <w:right w:val="none" w:sz="0" w:space="0" w:color="auto"/>
                      </w:divBdr>
                      <w:divsChild>
                        <w:div w:id="1074546187">
                          <w:marLeft w:val="0"/>
                          <w:marRight w:val="0"/>
                          <w:marTop w:val="0"/>
                          <w:marBottom w:val="0"/>
                          <w:divBdr>
                            <w:top w:val="none" w:sz="0" w:space="0" w:color="auto"/>
                            <w:left w:val="none" w:sz="0" w:space="0" w:color="auto"/>
                            <w:bottom w:val="none" w:sz="0" w:space="0" w:color="auto"/>
                            <w:right w:val="none" w:sz="0" w:space="0" w:color="auto"/>
                          </w:divBdr>
                          <w:divsChild>
                            <w:div w:id="17641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95746">
      <w:bodyDiv w:val="1"/>
      <w:marLeft w:val="0"/>
      <w:marRight w:val="0"/>
      <w:marTop w:val="0"/>
      <w:marBottom w:val="0"/>
      <w:divBdr>
        <w:top w:val="none" w:sz="0" w:space="0" w:color="auto"/>
        <w:left w:val="none" w:sz="0" w:space="0" w:color="auto"/>
        <w:bottom w:val="none" w:sz="0" w:space="0" w:color="auto"/>
        <w:right w:val="none" w:sz="0" w:space="0" w:color="auto"/>
      </w:divBdr>
    </w:div>
    <w:div w:id="173886178">
      <w:bodyDiv w:val="1"/>
      <w:marLeft w:val="0"/>
      <w:marRight w:val="0"/>
      <w:marTop w:val="0"/>
      <w:marBottom w:val="0"/>
      <w:divBdr>
        <w:top w:val="none" w:sz="0" w:space="0" w:color="auto"/>
        <w:left w:val="none" w:sz="0" w:space="0" w:color="auto"/>
        <w:bottom w:val="none" w:sz="0" w:space="0" w:color="auto"/>
        <w:right w:val="none" w:sz="0" w:space="0" w:color="auto"/>
      </w:divBdr>
    </w:div>
    <w:div w:id="173956467">
      <w:bodyDiv w:val="1"/>
      <w:marLeft w:val="0"/>
      <w:marRight w:val="0"/>
      <w:marTop w:val="0"/>
      <w:marBottom w:val="0"/>
      <w:divBdr>
        <w:top w:val="none" w:sz="0" w:space="0" w:color="auto"/>
        <w:left w:val="none" w:sz="0" w:space="0" w:color="auto"/>
        <w:bottom w:val="none" w:sz="0" w:space="0" w:color="auto"/>
        <w:right w:val="none" w:sz="0" w:space="0" w:color="auto"/>
      </w:divBdr>
    </w:div>
    <w:div w:id="174392824">
      <w:bodyDiv w:val="1"/>
      <w:marLeft w:val="0"/>
      <w:marRight w:val="0"/>
      <w:marTop w:val="0"/>
      <w:marBottom w:val="0"/>
      <w:divBdr>
        <w:top w:val="none" w:sz="0" w:space="0" w:color="auto"/>
        <w:left w:val="none" w:sz="0" w:space="0" w:color="auto"/>
        <w:bottom w:val="none" w:sz="0" w:space="0" w:color="auto"/>
        <w:right w:val="none" w:sz="0" w:space="0" w:color="auto"/>
      </w:divBdr>
    </w:div>
    <w:div w:id="174538851">
      <w:bodyDiv w:val="1"/>
      <w:marLeft w:val="0"/>
      <w:marRight w:val="0"/>
      <w:marTop w:val="0"/>
      <w:marBottom w:val="0"/>
      <w:divBdr>
        <w:top w:val="none" w:sz="0" w:space="0" w:color="auto"/>
        <w:left w:val="none" w:sz="0" w:space="0" w:color="auto"/>
        <w:bottom w:val="none" w:sz="0" w:space="0" w:color="auto"/>
        <w:right w:val="none" w:sz="0" w:space="0" w:color="auto"/>
      </w:divBdr>
    </w:div>
    <w:div w:id="174654596">
      <w:bodyDiv w:val="1"/>
      <w:marLeft w:val="0"/>
      <w:marRight w:val="0"/>
      <w:marTop w:val="0"/>
      <w:marBottom w:val="0"/>
      <w:divBdr>
        <w:top w:val="none" w:sz="0" w:space="0" w:color="auto"/>
        <w:left w:val="none" w:sz="0" w:space="0" w:color="auto"/>
        <w:bottom w:val="none" w:sz="0" w:space="0" w:color="auto"/>
        <w:right w:val="none" w:sz="0" w:space="0" w:color="auto"/>
      </w:divBdr>
    </w:div>
    <w:div w:id="176427097">
      <w:bodyDiv w:val="1"/>
      <w:marLeft w:val="0"/>
      <w:marRight w:val="0"/>
      <w:marTop w:val="0"/>
      <w:marBottom w:val="0"/>
      <w:divBdr>
        <w:top w:val="none" w:sz="0" w:space="0" w:color="auto"/>
        <w:left w:val="none" w:sz="0" w:space="0" w:color="auto"/>
        <w:bottom w:val="none" w:sz="0" w:space="0" w:color="auto"/>
        <w:right w:val="none" w:sz="0" w:space="0" w:color="auto"/>
      </w:divBdr>
    </w:div>
    <w:div w:id="176502082">
      <w:bodyDiv w:val="1"/>
      <w:marLeft w:val="0"/>
      <w:marRight w:val="0"/>
      <w:marTop w:val="0"/>
      <w:marBottom w:val="0"/>
      <w:divBdr>
        <w:top w:val="none" w:sz="0" w:space="0" w:color="auto"/>
        <w:left w:val="none" w:sz="0" w:space="0" w:color="auto"/>
        <w:bottom w:val="none" w:sz="0" w:space="0" w:color="auto"/>
        <w:right w:val="none" w:sz="0" w:space="0" w:color="auto"/>
      </w:divBdr>
    </w:div>
    <w:div w:id="177738704">
      <w:bodyDiv w:val="1"/>
      <w:marLeft w:val="0"/>
      <w:marRight w:val="0"/>
      <w:marTop w:val="0"/>
      <w:marBottom w:val="0"/>
      <w:divBdr>
        <w:top w:val="none" w:sz="0" w:space="0" w:color="auto"/>
        <w:left w:val="none" w:sz="0" w:space="0" w:color="auto"/>
        <w:bottom w:val="none" w:sz="0" w:space="0" w:color="auto"/>
        <w:right w:val="none" w:sz="0" w:space="0" w:color="auto"/>
      </w:divBdr>
    </w:div>
    <w:div w:id="178474141">
      <w:bodyDiv w:val="1"/>
      <w:marLeft w:val="0"/>
      <w:marRight w:val="0"/>
      <w:marTop w:val="0"/>
      <w:marBottom w:val="0"/>
      <w:divBdr>
        <w:top w:val="none" w:sz="0" w:space="0" w:color="auto"/>
        <w:left w:val="none" w:sz="0" w:space="0" w:color="auto"/>
        <w:bottom w:val="none" w:sz="0" w:space="0" w:color="auto"/>
        <w:right w:val="none" w:sz="0" w:space="0" w:color="auto"/>
      </w:divBdr>
    </w:div>
    <w:div w:id="181549499">
      <w:bodyDiv w:val="1"/>
      <w:marLeft w:val="0"/>
      <w:marRight w:val="0"/>
      <w:marTop w:val="0"/>
      <w:marBottom w:val="0"/>
      <w:divBdr>
        <w:top w:val="none" w:sz="0" w:space="0" w:color="auto"/>
        <w:left w:val="none" w:sz="0" w:space="0" w:color="auto"/>
        <w:bottom w:val="none" w:sz="0" w:space="0" w:color="auto"/>
        <w:right w:val="none" w:sz="0" w:space="0" w:color="auto"/>
      </w:divBdr>
    </w:div>
    <w:div w:id="181673777">
      <w:bodyDiv w:val="1"/>
      <w:marLeft w:val="0"/>
      <w:marRight w:val="0"/>
      <w:marTop w:val="0"/>
      <w:marBottom w:val="0"/>
      <w:divBdr>
        <w:top w:val="none" w:sz="0" w:space="0" w:color="auto"/>
        <w:left w:val="none" w:sz="0" w:space="0" w:color="auto"/>
        <w:bottom w:val="none" w:sz="0" w:space="0" w:color="auto"/>
        <w:right w:val="none" w:sz="0" w:space="0" w:color="auto"/>
      </w:divBdr>
    </w:div>
    <w:div w:id="182014946">
      <w:bodyDiv w:val="1"/>
      <w:marLeft w:val="0"/>
      <w:marRight w:val="0"/>
      <w:marTop w:val="0"/>
      <w:marBottom w:val="0"/>
      <w:divBdr>
        <w:top w:val="none" w:sz="0" w:space="0" w:color="auto"/>
        <w:left w:val="none" w:sz="0" w:space="0" w:color="auto"/>
        <w:bottom w:val="none" w:sz="0" w:space="0" w:color="auto"/>
        <w:right w:val="none" w:sz="0" w:space="0" w:color="auto"/>
      </w:divBdr>
    </w:div>
    <w:div w:id="182020131">
      <w:bodyDiv w:val="1"/>
      <w:marLeft w:val="0"/>
      <w:marRight w:val="0"/>
      <w:marTop w:val="0"/>
      <w:marBottom w:val="0"/>
      <w:divBdr>
        <w:top w:val="none" w:sz="0" w:space="0" w:color="auto"/>
        <w:left w:val="none" w:sz="0" w:space="0" w:color="auto"/>
        <w:bottom w:val="none" w:sz="0" w:space="0" w:color="auto"/>
        <w:right w:val="none" w:sz="0" w:space="0" w:color="auto"/>
      </w:divBdr>
    </w:div>
    <w:div w:id="182591629">
      <w:bodyDiv w:val="1"/>
      <w:marLeft w:val="0"/>
      <w:marRight w:val="0"/>
      <w:marTop w:val="0"/>
      <w:marBottom w:val="0"/>
      <w:divBdr>
        <w:top w:val="none" w:sz="0" w:space="0" w:color="auto"/>
        <w:left w:val="none" w:sz="0" w:space="0" w:color="auto"/>
        <w:bottom w:val="none" w:sz="0" w:space="0" w:color="auto"/>
        <w:right w:val="none" w:sz="0" w:space="0" w:color="auto"/>
      </w:divBdr>
      <w:divsChild>
        <w:div w:id="2135634100">
          <w:marLeft w:val="0"/>
          <w:marRight w:val="0"/>
          <w:marTop w:val="0"/>
          <w:marBottom w:val="0"/>
          <w:divBdr>
            <w:top w:val="none" w:sz="0" w:space="0" w:color="auto"/>
            <w:left w:val="none" w:sz="0" w:space="0" w:color="auto"/>
            <w:bottom w:val="none" w:sz="0" w:space="0" w:color="auto"/>
            <w:right w:val="none" w:sz="0" w:space="0" w:color="auto"/>
          </w:divBdr>
          <w:divsChild>
            <w:div w:id="1682392065">
              <w:marLeft w:val="0"/>
              <w:marRight w:val="0"/>
              <w:marTop w:val="0"/>
              <w:marBottom w:val="0"/>
              <w:divBdr>
                <w:top w:val="none" w:sz="0" w:space="0" w:color="auto"/>
                <w:left w:val="none" w:sz="0" w:space="0" w:color="auto"/>
                <w:bottom w:val="none" w:sz="0" w:space="0" w:color="auto"/>
                <w:right w:val="none" w:sz="0" w:space="0" w:color="auto"/>
              </w:divBdr>
              <w:divsChild>
                <w:div w:id="818880660">
                  <w:marLeft w:val="0"/>
                  <w:marRight w:val="0"/>
                  <w:marTop w:val="0"/>
                  <w:marBottom w:val="0"/>
                  <w:divBdr>
                    <w:top w:val="none" w:sz="0" w:space="0" w:color="auto"/>
                    <w:left w:val="none" w:sz="0" w:space="0" w:color="auto"/>
                    <w:bottom w:val="none" w:sz="0" w:space="0" w:color="auto"/>
                    <w:right w:val="none" w:sz="0" w:space="0" w:color="auto"/>
                  </w:divBdr>
                  <w:divsChild>
                    <w:div w:id="890117927">
                      <w:marLeft w:val="0"/>
                      <w:marRight w:val="0"/>
                      <w:marTop w:val="0"/>
                      <w:marBottom w:val="0"/>
                      <w:divBdr>
                        <w:top w:val="none" w:sz="0" w:space="0" w:color="auto"/>
                        <w:left w:val="none" w:sz="0" w:space="0" w:color="auto"/>
                        <w:bottom w:val="none" w:sz="0" w:space="0" w:color="auto"/>
                        <w:right w:val="none" w:sz="0" w:space="0" w:color="auto"/>
                      </w:divBdr>
                      <w:divsChild>
                        <w:div w:id="1641232172">
                          <w:marLeft w:val="0"/>
                          <w:marRight w:val="0"/>
                          <w:marTop w:val="0"/>
                          <w:marBottom w:val="0"/>
                          <w:divBdr>
                            <w:top w:val="none" w:sz="0" w:space="0" w:color="auto"/>
                            <w:left w:val="none" w:sz="0" w:space="0" w:color="auto"/>
                            <w:bottom w:val="none" w:sz="0" w:space="0" w:color="auto"/>
                            <w:right w:val="none" w:sz="0" w:space="0" w:color="auto"/>
                          </w:divBdr>
                          <w:divsChild>
                            <w:div w:id="9780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0665">
      <w:bodyDiv w:val="1"/>
      <w:marLeft w:val="0"/>
      <w:marRight w:val="0"/>
      <w:marTop w:val="0"/>
      <w:marBottom w:val="0"/>
      <w:divBdr>
        <w:top w:val="none" w:sz="0" w:space="0" w:color="auto"/>
        <w:left w:val="none" w:sz="0" w:space="0" w:color="auto"/>
        <w:bottom w:val="none" w:sz="0" w:space="0" w:color="auto"/>
        <w:right w:val="none" w:sz="0" w:space="0" w:color="auto"/>
      </w:divBdr>
    </w:div>
    <w:div w:id="184944538">
      <w:bodyDiv w:val="1"/>
      <w:marLeft w:val="0"/>
      <w:marRight w:val="0"/>
      <w:marTop w:val="0"/>
      <w:marBottom w:val="0"/>
      <w:divBdr>
        <w:top w:val="none" w:sz="0" w:space="0" w:color="auto"/>
        <w:left w:val="none" w:sz="0" w:space="0" w:color="auto"/>
        <w:bottom w:val="none" w:sz="0" w:space="0" w:color="auto"/>
        <w:right w:val="none" w:sz="0" w:space="0" w:color="auto"/>
      </w:divBdr>
    </w:div>
    <w:div w:id="186061803">
      <w:bodyDiv w:val="1"/>
      <w:marLeft w:val="0"/>
      <w:marRight w:val="0"/>
      <w:marTop w:val="0"/>
      <w:marBottom w:val="0"/>
      <w:divBdr>
        <w:top w:val="none" w:sz="0" w:space="0" w:color="auto"/>
        <w:left w:val="none" w:sz="0" w:space="0" w:color="auto"/>
        <w:bottom w:val="none" w:sz="0" w:space="0" w:color="auto"/>
        <w:right w:val="none" w:sz="0" w:space="0" w:color="auto"/>
      </w:divBdr>
    </w:div>
    <w:div w:id="186718860">
      <w:bodyDiv w:val="1"/>
      <w:marLeft w:val="0"/>
      <w:marRight w:val="0"/>
      <w:marTop w:val="0"/>
      <w:marBottom w:val="0"/>
      <w:divBdr>
        <w:top w:val="none" w:sz="0" w:space="0" w:color="auto"/>
        <w:left w:val="none" w:sz="0" w:space="0" w:color="auto"/>
        <w:bottom w:val="none" w:sz="0" w:space="0" w:color="auto"/>
        <w:right w:val="none" w:sz="0" w:space="0" w:color="auto"/>
      </w:divBdr>
    </w:div>
    <w:div w:id="187065512">
      <w:bodyDiv w:val="1"/>
      <w:marLeft w:val="0"/>
      <w:marRight w:val="0"/>
      <w:marTop w:val="0"/>
      <w:marBottom w:val="0"/>
      <w:divBdr>
        <w:top w:val="none" w:sz="0" w:space="0" w:color="auto"/>
        <w:left w:val="none" w:sz="0" w:space="0" w:color="auto"/>
        <w:bottom w:val="none" w:sz="0" w:space="0" w:color="auto"/>
        <w:right w:val="none" w:sz="0" w:space="0" w:color="auto"/>
      </w:divBdr>
    </w:div>
    <w:div w:id="187065777">
      <w:bodyDiv w:val="1"/>
      <w:marLeft w:val="0"/>
      <w:marRight w:val="0"/>
      <w:marTop w:val="0"/>
      <w:marBottom w:val="0"/>
      <w:divBdr>
        <w:top w:val="none" w:sz="0" w:space="0" w:color="auto"/>
        <w:left w:val="none" w:sz="0" w:space="0" w:color="auto"/>
        <w:bottom w:val="none" w:sz="0" w:space="0" w:color="auto"/>
        <w:right w:val="none" w:sz="0" w:space="0" w:color="auto"/>
      </w:divBdr>
      <w:divsChild>
        <w:div w:id="908465565">
          <w:marLeft w:val="0"/>
          <w:marRight w:val="0"/>
          <w:marTop w:val="210"/>
          <w:marBottom w:val="105"/>
          <w:divBdr>
            <w:top w:val="none" w:sz="0" w:space="0" w:color="auto"/>
            <w:left w:val="none" w:sz="0" w:space="0" w:color="auto"/>
            <w:bottom w:val="none" w:sz="0" w:space="0" w:color="auto"/>
            <w:right w:val="none" w:sz="0" w:space="0" w:color="auto"/>
          </w:divBdr>
        </w:div>
      </w:divsChild>
    </w:div>
    <w:div w:id="187069487">
      <w:bodyDiv w:val="1"/>
      <w:marLeft w:val="0"/>
      <w:marRight w:val="0"/>
      <w:marTop w:val="0"/>
      <w:marBottom w:val="0"/>
      <w:divBdr>
        <w:top w:val="none" w:sz="0" w:space="0" w:color="auto"/>
        <w:left w:val="none" w:sz="0" w:space="0" w:color="auto"/>
        <w:bottom w:val="none" w:sz="0" w:space="0" w:color="auto"/>
        <w:right w:val="none" w:sz="0" w:space="0" w:color="auto"/>
      </w:divBdr>
    </w:div>
    <w:div w:id="187180142">
      <w:bodyDiv w:val="1"/>
      <w:marLeft w:val="0"/>
      <w:marRight w:val="0"/>
      <w:marTop w:val="0"/>
      <w:marBottom w:val="0"/>
      <w:divBdr>
        <w:top w:val="none" w:sz="0" w:space="0" w:color="auto"/>
        <w:left w:val="none" w:sz="0" w:space="0" w:color="auto"/>
        <w:bottom w:val="none" w:sz="0" w:space="0" w:color="auto"/>
        <w:right w:val="none" w:sz="0" w:space="0" w:color="auto"/>
      </w:divBdr>
    </w:div>
    <w:div w:id="189729962">
      <w:bodyDiv w:val="1"/>
      <w:marLeft w:val="0"/>
      <w:marRight w:val="0"/>
      <w:marTop w:val="0"/>
      <w:marBottom w:val="0"/>
      <w:divBdr>
        <w:top w:val="none" w:sz="0" w:space="0" w:color="auto"/>
        <w:left w:val="none" w:sz="0" w:space="0" w:color="auto"/>
        <w:bottom w:val="none" w:sz="0" w:space="0" w:color="auto"/>
        <w:right w:val="none" w:sz="0" w:space="0" w:color="auto"/>
      </w:divBdr>
    </w:div>
    <w:div w:id="189950493">
      <w:bodyDiv w:val="1"/>
      <w:marLeft w:val="0"/>
      <w:marRight w:val="0"/>
      <w:marTop w:val="0"/>
      <w:marBottom w:val="0"/>
      <w:divBdr>
        <w:top w:val="none" w:sz="0" w:space="0" w:color="auto"/>
        <w:left w:val="none" w:sz="0" w:space="0" w:color="auto"/>
        <w:bottom w:val="none" w:sz="0" w:space="0" w:color="auto"/>
        <w:right w:val="none" w:sz="0" w:space="0" w:color="auto"/>
      </w:divBdr>
    </w:div>
    <w:div w:id="191037657">
      <w:bodyDiv w:val="1"/>
      <w:marLeft w:val="0"/>
      <w:marRight w:val="0"/>
      <w:marTop w:val="0"/>
      <w:marBottom w:val="0"/>
      <w:divBdr>
        <w:top w:val="none" w:sz="0" w:space="0" w:color="auto"/>
        <w:left w:val="none" w:sz="0" w:space="0" w:color="auto"/>
        <w:bottom w:val="none" w:sz="0" w:space="0" w:color="auto"/>
        <w:right w:val="none" w:sz="0" w:space="0" w:color="auto"/>
      </w:divBdr>
    </w:div>
    <w:div w:id="191234123">
      <w:bodyDiv w:val="1"/>
      <w:marLeft w:val="0"/>
      <w:marRight w:val="0"/>
      <w:marTop w:val="0"/>
      <w:marBottom w:val="0"/>
      <w:divBdr>
        <w:top w:val="none" w:sz="0" w:space="0" w:color="auto"/>
        <w:left w:val="none" w:sz="0" w:space="0" w:color="auto"/>
        <w:bottom w:val="none" w:sz="0" w:space="0" w:color="auto"/>
        <w:right w:val="none" w:sz="0" w:space="0" w:color="auto"/>
      </w:divBdr>
    </w:div>
    <w:div w:id="191458611">
      <w:bodyDiv w:val="1"/>
      <w:marLeft w:val="0"/>
      <w:marRight w:val="0"/>
      <w:marTop w:val="0"/>
      <w:marBottom w:val="0"/>
      <w:divBdr>
        <w:top w:val="none" w:sz="0" w:space="0" w:color="auto"/>
        <w:left w:val="none" w:sz="0" w:space="0" w:color="auto"/>
        <w:bottom w:val="none" w:sz="0" w:space="0" w:color="auto"/>
        <w:right w:val="none" w:sz="0" w:space="0" w:color="auto"/>
      </w:divBdr>
    </w:div>
    <w:div w:id="191964800">
      <w:bodyDiv w:val="1"/>
      <w:marLeft w:val="0"/>
      <w:marRight w:val="0"/>
      <w:marTop w:val="0"/>
      <w:marBottom w:val="0"/>
      <w:divBdr>
        <w:top w:val="none" w:sz="0" w:space="0" w:color="auto"/>
        <w:left w:val="none" w:sz="0" w:space="0" w:color="auto"/>
        <w:bottom w:val="none" w:sz="0" w:space="0" w:color="auto"/>
        <w:right w:val="none" w:sz="0" w:space="0" w:color="auto"/>
      </w:divBdr>
    </w:div>
    <w:div w:id="193082701">
      <w:bodyDiv w:val="1"/>
      <w:marLeft w:val="0"/>
      <w:marRight w:val="0"/>
      <w:marTop w:val="0"/>
      <w:marBottom w:val="0"/>
      <w:divBdr>
        <w:top w:val="none" w:sz="0" w:space="0" w:color="auto"/>
        <w:left w:val="none" w:sz="0" w:space="0" w:color="auto"/>
        <w:bottom w:val="none" w:sz="0" w:space="0" w:color="auto"/>
        <w:right w:val="none" w:sz="0" w:space="0" w:color="auto"/>
      </w:divBdr>
    </w:div>
    <w:div w:id="193277735">
      <w:bodyDiv w:val="1"/>
      <w:marLeft w:val="0"/>
      <w:marRight w:val="0"/>
      <w:marTop w:val="0"/>
      <w:marBottom w:val="0"/>
      <w:divBdr>
        <w:top w:val="none" w:sz="0" w:space="0" w:color="auto"/>
        <w:left w:val="none" w:sz="0" w:space="0" w:color="auto"/>
        <w:bottom w:val="none" w:sz="0" w:space="0" w:color="auto"/>
        <w:right w:val="none" w:sz="0" w:space="0" w:color="auto"/>
      </w:divBdr>
    </w:div>
    <w:div w:id="196040870">
      <w:bodyDiv w:val="1"/>
      <w:marLeft w:val="0"/>
      <w:marRight w:val="0"/>
      <w:marTop w:val="0"/>
      <w:marBottom w:val="0"/>
      <w:divBdr>
        <w:top w:val="none" w:sz="0" w:space="0" w:color="auto"/>
        <w:left w:val="none" w:sz="0" w:space="0" w:color="auto"/>
        <w:bottom w:val="none" w:sz="0" w:space="0" w:color="auto"/>
        <w:right w:val="none" w:sz="0" w:space="0" w:color="auto"/>
      </w:divBdr>
    </w:div>
    <w:div w:id="196817615">
      <w:bodyDiv w:val="1"/>
      <w:marLeft w:val="0"/>
      <w:marRight w:val="0"/>
      <w:marTop w:val="0"/>
      <w:marBottom w:val="0"/>
      <w:divBdr>
        <w:top w:val="none" w:sz="0" w:space="0" w:color="auto"/>
        <w:left w:val="none" w:sz="0" w:space="0" w:color="auto"/>
        <w:bottom w:val="none" w:sz="0" w:space="0" w:color="auto"/>
        <w:right w:val="none" w:sz="0" w:space="0" w:color="auto"/>
      </w:divBdr>
    </w:div>
    <w:div w:id="198471262">
      <w:bodyDiv w:val="1"/>
      <w:marLeft w:val="0"/>
      <w:marRight w:val="0"/>
      <w:marTop w:val="0"/>
      <w:marBottom w:val="0"/>
      <w:divBdr>
        <w:top w:val="none" w:sz="0" w:space="0" w:color="auto"/>
        <w:left w:val="none" w:sz="0" w:space="0" w:color="auto"/>
        <w:bottom w:val="none" w:sz="0" w:space="0" w:color="auto"/>
        <w:right w:val="none" w:sz="0" w:space="0" w:color="auto"/>
      </w:divBdr>
    </w:div>
    <w:div w:id="198667783">
      <w:bodyDiv w:val="1"/>
      <w:marLeft w:val="0"/>
      <w:marRight w:val="0"/>
      <w:marTop w:val="0"/>
      <w:marBottom w:val="0"/>
      <w:divBdr>
        <w:top w:val="none" w:sz="0" w:space="0" w:color="auto"/>
        <w:left w:val="none" w:sz="0" w:space="0" w:color="auto"/>
        <w:bottom w:val="none" w:sz="0" w:space="0" w:color="auto"/>
        <w:right w:val="none" w:sz="0" w:space="0" w:color="auto"/>
      </w:divBdr>
    </w:div>
    <w:div w:id="200440917">
      <w:bodyDiv w:val="1"/>
      <w:marLeft w:val="0"/>
      <w:marRight w:val="0"/>
      <w:marTop w:val="0"/>
      <w:marBottom w:val="0"/>
      <w:divBdr>
        <w:top w:val="none" w:sz="0" w:space="0" w:color="auto"/>
        <w:left w:val="none" w:sz="0" w:space="0" w:color="auto"/>
        <w:bottom w:val="none" w:sz="0" w:space="0" w:color="auto"/>
        <w:right w:val="none" w:sz="0" w:space="0" w:color="auto"/>
      </w:divBdr>
    </w:div>
    <w:div w:id="201216573">
      <w:bodyDiv w:val="1"/>
      <w:marLeft w:val="0"/>
      <w:marRight w:val="0"/>
      <w:marTop w:val="0"/>
      <w:marBottom w:val="0"/>
      <w:divBdr>
        <w:top w:val="none" w:sz="0" w:space="0" w:color="auto"/>
        <w:left w:val="none" w:sz="0" w:space="0" w:color="auto"/>
        <w:bottom w:val="none" w:sz="0" w:space="0" w:color="auto"/>
        <w:right w:val="none" w:sz="0" w:space="0" w:color="auto"/>
      </w:divBdr>
    </w:div>
    <w:div w:id="202714997">
      <w:bodyDiv w:val="1"/>
      <w:marLeft w:val="0"/>
      <w:marRight w:val="0"/>
      <w:marTop w:val="0"/>
      <w:marBottom w:val="0"/>
      <w:divBdr>
        <w:top w:val="none" w:sz="0" w:space="0" w:color="auto"/>
        <w:left w:val="none" w:sz="0" w:space="0" w:color="auto"/>
        <w:bottom w:val="none" w:sz="0" w:space="0" w:color="auto"/>
        <w:right w:val="none" w:sz="0" w:space="0" w:color="auto"/>
      </w:divBdr>
    </w:div>
    <w:div w:id="203324608">
      <w:bodyDiv w:val="1"/>
      <w:marLeft w:val="0"/>
      <w:marRight w:val="0"/>
      <w:marTop w:val="0"/>
      <w:marBottom w:val="0"/>
      <w:divBdr>
        <w:top w:val="none" w:sz="0" w:space="0" w:color="auto"/>
        <w:left w:val="none" w:sz="0" w:space="0" w:color="auto"/>
        <w:bottom w:val="none" w:sz="0" w:space="0" w:color="auto"/>
        <w:right w:val="none" w:sz="0" w:space="0" w:color="auto"/>
      </w:divBdr>
      <w:divsChild>
        <w:div w:id="1562250431">
          <w:marLeft w:val="0"/>
          <w:marRight w:val="0"/>
          <w:marTop w:val="0"/>
          <w:marBottom w:val="0"/>
          <w:divBdr>
            <w:top w:val="none" w:sz="0" w:space="0" w:color="auto"/>
            <w:left w:val="none" w:sz="0" w:space="0" w:color="auto"/>
            <w:bottom w:val="none" w:sz="0" w:space="0" w:color="auto"/>
            <w:right w:val="none" w:sz="0" w:space="0" w:color="auto"/>
          </w:divBdr>
          <w:divsChild>
            <w:div w:id="462389196">
              <w:marLeft w:val="0"/>
              <w:marRight w:val="0"/>
              <w:marTop w:val="0"/>
              <w:marBottom w:val="0"/>
              <w:divBdr>
                <w:top w:val="none" w:sz="0" w:space="0" w:color="auto"/>
                <w:left w:val="none" w:sz="0" w:space="0" w:color="auto"/>
                <w:bottom w:val="none" w:sz="0" w:space="0" w:color="auto"/>
                <w:right w:val="none" w:sz="0" w:space="0" w:color="auto"/>
              </w:divBdr>
              <w:divsChild>
                <w:div w:id="980882524">
                  <w:marLeft w:val="0"/>
                  <w:marRight w:val="0"/>
                  <w:marTop w:val="0"/>
                  <w:marBottom w:val="0"/>
                  <w:divBdr>
                    <w:top w:val="none" w:sz="0" w:space="0" w:color="auto"/>
                    <w:left w:val="none" w:sz="0" w:space="0" w:color="auto"/>
                    <w:bottom w:val="none" w:sz="0" w:space="0" w:color="auto"/>
                    <w:right w:val="none" w:sz="0" w:space="0" w:color="auto"/>
                  </w:divBdr>
                  <w:divsChild>
                    <w:div w:id="1766999029">
                      <w:marLeft w:val="0"/>
                      <w:marRight w:val="0"/>
                      <w:marTop w:val="0"/>
                      <w:marBottom w:val="0"/>
                      <w:divBdr>
                        <w:top w:val="none" w:sz="0" w:space="0" w:color="auto"/>
                        <w:left w:val="none" w:sz="0" w:space="0" w:color="auto"/>
                        <w:bottom w:val="none" w:sz="0" w:space="0" w:color="auto"/>
                        <w:right w:val="none" w:sz="0" w:space="0" w:color="auto"/>
                      </w:divBdr>
                      <w:divsChild>
                        <w:div w:id="1927378621">
                          <w:marLeft w:val="0"/>
                          <w:marRight w:val="0"/>
                          <w:marTop w:val="0"/>
                          <w:marBottom w:val="0"/>
                          <w:divBdr>
                            <w:top w:val="none" w:sz="0" w:space="0" w:color="auto"/>
                            <w:left w:val="none" w:sz="0" w:space="0" w:color="auto"/>
                            <w:bottom w:val="none" w:sz="0" w:space="0" w:color="auto"/>
                            <w:right w:val="none" w:sz="0" w:space="0" w:color="auto"/>
                          </w:divBdr>
                          <w:divsChild>
                            <w:div w:id="3867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0187">
      <w:bodyDiv w:val="1"/>
      <w:marLeft w:val="0"/>
      <w:marRight w:val="0"/>
      <w:marTop w:val="0"/>
      <w:marBottom w:val="0"/>
      <w:divBdr>
        <w:top w:val="none" w:sz="0" w:space="0" w:color="auto"/>
        <w:left w:val="none" w:sz="0" w:space="0" w:color="auto"/>
        <w:bottom w:val="none" w:sz="0" w:space="0" w:color="auto"/>
        <w:right w:val="none" w:sz="0" w:space="0" w:color="auto"/>
      </w:divBdr>
    </w:div>
    <w:div w:id="205221172">
      <w:bodyDiv w:val="1"/>
      <w:marLeft w:val="0"/>
      <w:marRight w:val="0"/>
      <w:marTop w:val="0"/>
      <w:marBottom w:val="0"/>
      <w:divBdr>
        <w:top w:val="none" w:sz="0" w:space="0" w:color="auto"/>
        <w:left w:val="none" w:sz="0" w:space="0" w:color="auto"/>
        <w:bottom w:val="none" w:sz="0" w:space="0" w:color="auto"/>
        <w:right w:val="none" w:sz="0" w:space="0" w:color="auto"/>
      </w:divBdr>
    </w:div>
    <w:div w:id="205677150">
      <w:bodyDiv w:val="1"/>
      <w:marLeft w:val="0"/>
      <w:marRight w:val="0"/>
      <w:marTop w:val="0"/>
      <w:marBottom w:val="0"/>
      <w:divBdr>
        <w:top w:val="none" w:sz="0" w:space="0" w:color="auto"/>
        <w:left w:val="none" w:sz="0" w:space="0" w:color="auto"/>
        <w:bottom w:val="none" w:sz="0" w:space="0" w:color="auto"/>
        <w:right w:val="none" w:sz="0" w:space="0" w:color="auto"/>
      </w:divBdr>
    </w:div>
    <w:div w:id="206067174">
      <w:bodyDiv w:val="1"/>
      <w:marLeft w:val="0"/>
      <w:marRight w:val="0"/>
      <w:marTop w:val="0"/>
      <w:marBottom w:val="0"/>
      <w:divBdr>
        <w:top w:val="none" w:sz="0" w:space="0" w:color="auto"/>
        <w:left w:val="none" w:sz="0" w:space="0" w:color="auto"/>
        <w:bottom w:val="none" w:sz="0" w:space="0" w:color="auto"/>
        <w:right w:val="none" w:sz="0" w:space="0" w:color="auto"/>
      </w:divBdr>
    </w:div>
    <w:div w:id="206378536">
      <w:bodyDiv w:val="1"/>
      <w:marLeft w:val="0"/>
      <w:marRight w:val="0"/>
      <w:marTop w:val="0"/>
      <w:marBottom w:val="0"/>
      <w:divBdr>
        <w:top w:val="none" w:sz="0" w:space="0" w:color="auto"/>
        <w:left w:val="none" w:sz="0" w:space="0" w:color="auto"/>
        <w:bottom w:val="none" w:sz="0" w:space="0" w:color="auto"/>
        <w:right w:val="none" w:sz="0" w:space="0" w:color="auto"/>
      </w:divBdr>
    </w:div>
    <w:div w:id="207038834">
      <w:bodyDiv w:val="1"/>
      <w:marLeft w:val="0"/>
      <w:marRight w:val="0"/>
      <w:marTop w:val="0"/>
      <w:marBottom w:val="0"/>
      <w:divBdr>
        <w:top w:val="none" w:sz="0" w:space="0" w:color="auto"/>
        <w:left w:val="none" w:sz="0" w:space="0" w:color="auto"/>
        <w:bottom w:val="none" w:sz="0" w:space="0" w:color="auto"/>
        <w:right w:val="none" w:sz="0" w:space="0" w:color="auto"/>
      </w:divBdr>
    </w:div>
    <w:div w:id="207953915">
      <w:bodyDiv w:val="1"/>
      <w:marLeft w:val="0"/>
      <w:marRight w:val="0"/>
      <w:marTop w:val="0"/>
      <w:marBottom w:val="0"/>
      <w:divBdr>
        <w:top w:val="none" w:sz="0" w:space="0" w:color="auto"/>
        <w:left w:val="none" w:sz="0" w:space="0" w:color="auto"/>
        <w:bottom w:val="none" w:sz="0" w:space="0" w:color="auto"/>
        <w:right w:val="none" w:sz="0" w:space="0" w:color="auto"/>
      </w:divBdr>
    </w:div>
    <w:div w:id="208807510">
      <w:bodyDiv w:val="1"/>
      <w:marLeft w:val="0"/>
      <w:marRight w:val="0"/>
      <w:marTop w:val="0"/>
      <w:marBottom w:val="0"/>
      <w:divBdr>
        <w:top w:val="none" w:sz="0" w:space="0" w:color="auto"/>
        <w:left w:val="none" w:sz="0" w:space="0" w:color="auto"/>
        <w:bottom w:val="none" w:sz="0" w:space="0" w:color="auto"/>
        <w:right w:val="none" w:sz="0" w:space="0" w:color="auto"/>
      </w:divBdr>
    </w:div>
    <w:div w:id="209802568">
      <w:bodyDiv w:val="1"/>
      <w:marLeft w:val="0"/>
      <w:marRight w:val="0"/>
      <w:marTop w:val="0"/>
      <w:marBottom w:val="0"/>
      <w:divBdr>
        <w:top w:val="none" w:sz="0" w:space="0" w:color="auto"/>
        <w:left w:val="none" w:sz="0" w:space="0" w:color="auto"/>
        <w:bottom w:val="none" w:sz="0" w:space="0" w:color="auto"/>
        <w:right w:val="none" w:sz="0" w:space="0" w:color="auto"/>
      </w:divBdr>
      <w:divsChild>
        <w:div w:id="1288974363">
          <w:marLeft w:val="0"/>
          <w:marRight w:val="0"/>
          <w:marTop w:val="0"/>
          <w:marBottom w:val="0"/>
          <w:divBdr>
            <w:top w:val="none" w:sz="0" w:space="0" w:color="auto"/>
            <w:left w:val="none" w:sz="0" w:space="0" w:color="auto"/>
            <w:bottom w:val="none" w:sz="0" w:space="0" w:color="auto"/>
            <w:right w:val="none" w:sz="0" w:space="0" w:color="auto"/>
          </w:divBdr>
          <w:divsChild>
            <w:div w:id="552423772">
              <w:marLeft w:val="0"/>
              <w:marRight w:val="0"/>
              <w:marTop w:val="0"/>
              <w:marBottom w:val="0"/>
              <w:divBdr>
                <w:top w:val="none" w:sz="0" w:space="0" w:color="auto"/>
                <w:left w:val="none" w:sz="0" w:space="0" w:color="auto"/>
                <w:bottom w:val="none" w:sz="0" w:space="0" w:color="auto"/>
                <w:right w:val="none" w:sz="0" w:space="0" w:color="auto"/>
              </w:divBdr>
              <w:divsChild>
                <w:div w:id="725422102">
                  <w:marLeft w:val="0"/>
                  <w:marRight w:val="0"/>
                  <w:marTop w:val="0"/>
                  <w:marBottom w:val="0"/>
                  <w:divBdr>
                    <w:top w:val="none" w:sz="0" w:space="0" w:color="auto"/>
                    <w:left w:val="none" w:sz="0" w:space="0" w:color="auto"/>
                    <w:bottom w:val="none" w:sz="0" w:space="0" w:color="auto"/>
                    <w:right w:val="none" w:sz="0" w:space="0" w:color="auto"/>
                  </w:divBdr>
                  <w:divsChild>
                    <w:div w:id="1403212660">
                      <w:marLeft w:val="0"/>
                      <w:marRight w:val="0"/>
                      <w:marTop w:val="0"/>
                      <w:marBottom w:val="0"/>
                      <w:divBdr>
                        <w:top w:val="none" w:sz="0" w:space="0" w:color="auto"/>
                        <w:left w:val="none" w:sz="0" w:space="0" w:color="auto"/>
                        <w:bottom w:val="none" w:sz="0" w:space="0" w:color="auto"/>
                        <w:right w:val="none" w:sz="0" w:space="0" w:color="auto"/>
                      </w:divBdr>
                      <w:divsChild>
                        <w:div w:id="2038311114">
                          <w:marLeft w:val="0"/>
                          <w:marRight w:val="0"/>
                          <w:marTop w:val="0"/>
                          <w:marBottom w:val="0"/>
                          <w:divBdr>
                            <w:top w:val="none" w:sz="0" w:space="0" w:color="auto"/>
                            <w:left w:val="none" w:sz="0" w:space="0" w:color="auto"/>
                            <w:bottom w:val="none" w:sz="0" w:space="0" w:color="auto"/>
                            <w:right w:val="none" w:sz="0" w:space="0" w:color="auto"/>
                          </w:divBdr>
                          <w:divsChild>
                            <w:div w:id="19906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7267">
      <w:bodyDiv w:val="1"/>
      <w:marLeft w:val="0"/>
      <w:marRight w:val="0"/>
      <w:marTop w:val="0"/>
      <w:marBottom w:val="0"/>
      <w:divBdr>
        <w:top w:val="none" w:sz="0" w:space="0" w:color="auto"/>
        <w:left w:val="none" w:sz="0" w:space="0" w:color="auto"/>
        <w:bottom w:val="none" w:sz="0" w:space="0" w:color="auto"/>
        <w:right w:val="none" w:sz="0" w:space="0" w:color="auto"/>
      </w:divBdr>
    </w:div>
    <w:div w:id="210314701">
      <w:bodyDiv w:val="1"/>
      <w:marLeft w:val="0"/>
      <w:marRight w:val="0"/>
      <w:marTop w:val="0"/>
      <w:marBottom w:val="0"/>
      <w:divBdr>
        <w:top w:val="none" w:sz="0" w:space="0" w:color="auto"/>
        <w:left w:val="none" w:sz="0" w:space="0" w:color="auto"/>
        <w:bottom w:val="none" w:sz="0" w:space="0" w:color="auto"/>
        <w:right w:val="none" w:sz="0" w:space="0" w:color="auto"/>
      </w:divBdr>
    </w:div>
    <w:div w:id="210508254">
      <w:bodyDiv w:val="1"/>
      <w:marLeft w:val="0"/>
      <w:marRight w:val="0"/>
      <w:marTop w:val="0"/>
      <w:marBottom w:val="0"/>
      <w:divBdr>
        <w:top w:val="none" w:sz="0" w:space="0" w:color="auto"/>
        <w:left w:val="none" w:sz="0" w:space="0" w:color="auto"/>
        <w:bottom w:val="none" w:sz="0" w:space="0" w:color="auto"/>
        <w:right w:val="none" w:sz="0" w:space="0" w:color="auto"/>
      </w:divBdr>
    </w:div>
    <w:div w:id="210773157">
      <w:bodyDiv w:val="1"/>
      <w:marLeft w:val="0"/>
      <w:marRight w:val="0"/>
      <w:marTop w:val="0"/>
      <w:marBottom w:val="0"/>
      <w:divBdr>
        <w:top w:val="none" w:sz="0" w:space="0" w:color="auto"/>
        <w:left w:val="none" w:sz="0" w:space="0" w:color="auto"/>
        <w:bottom w:val="none" w:sz="0" w:space="0" w:color="auto"/>
        <w:right w:val="none" w:sz="0" w:space="0" w:color="auto"/>
      </w:divBdr>
    </w:div>
    <w:div w:id="210969789">
      <w:bodyDiv w:val="1"/>
      <w:marLeft w:val="0"/>
      <w:marRight w:val="0"/>
      <w:marTop w:val="0"/>
      <w:marBottom w:val="0"/>
      <w:divBdr>
        <w:top w:val="none" w:sz="0" w:space="0" w:color="auto"/>
        <w:left w:val="none" w:sz="0" w:space="0" w:color="auto"/>
        <w:bottom w:val="none" w:sz="0" w:space="0" w:color="auto"/>
        <w:right w:val="none" w:sz="0" w:space="0" w:color="auto"/>
      </w:divBdr>
    </w:div>
    <w:div w:id="211163963">
      <w:bodyDiv w:val="1"/>
      <w:marLeft w:val="0"/>
      <w:marRight w:val="0"/>
      <w:marTop w:val="0"/>
      <w:marBottom w:val="0"/>
      <w:divBdr>
        <w:top w:val="none" w:sz="0" w:space="0" w:color="auto"/>
        <w:left w:val="none" w:sz="0" w:space="0" w:color="auto"/>
        <w:bottom w:val="none" w:sz="0" w:space="0" w:color="auto"/>
        <w:right w:val="none" w:sz="0" w:space="0" w:color="auto"/>
      </w:divBdr>
    </w:div>
    <w:div w:id="211381845">
      <w:bodyDiv w:val="1"/>
      <w:marLeft w:val="0"/>
      <w:marRight w:val="0"/>
      <w:marTop w:val="0"/>
      <w:marBottom w:val="0"/>
      <w:divBdr>
        <w:top w:val="none" w:sz="0" w:space="0" w:color="auto"/>
        <w:left w:val="none" w:sz="0" w:space="0" w:color="auto"/>
        <w:bottom w:val="none" w:sz="0" w:space="0" w:color="auto"/>
        <w:right w:val="none" w:sz="0" w:space="0" w:color="auto"/>
      </w:divBdr>
    </w:div>
    <w:div w:id="211843216">
      <w:bodyDiv w:val="1"/>
      <w:marLeft w:val="0"/>
      <w:marRight w:val="0"/>
      <w:marTop w:val="0"/>
      <w:marBottom w:val="0"/>
      <w:divBdr>
        <w:top w:val="none" w:sz="0" w:space="0" w:color="auto"/>
        <w:left w:val="none" w:sz="0" w:space="0" w:color="auto"/>
        <w:bottom w:val="none" w:sz="0" w:space="0" w:color="auto"/>
        <w:right w:val="none" w:sz="0" w:space="0" w:color="auto"/>
      </w:divBdr>
    </w:div>
    <w:div w:id="212084517">
      <w:bodyDiv w:val="1"/>
      <w:marLeft w:val="0"/>
      <w:marRight w:val="0"/>
      <w:marTop w:val="0"/>
      <w:marBottom w:val="0"/>
      <w:divBdr>
        <w:top w:val="none" w:sz="0" w:space="0" w:color="auto"/>
        <w:left w:val="none" w:sz="0" w:space="0" w:color="auto"/>
        <w:bottom w:val="none" w:sz="0" w:space="0" w:color="auto"/>
        <w:right w:val="none" w:sz="0" w:space="0" w:color="auto"/>
      </w:divBdr>
    </w:div>
    <w:div w:id="212233415">
      <w:bodyDiv w:val="1"/>
      <w:marLeft w:val="0"/>
      <w:marRight w:val="0"/>
      <w:marTop w:val="0"/>
      <w:marBottom w:val="0"/>
      <w:divBdr>
        <w:top w:val="none" w:sz="0" w:space="0" w:color="auto"/>
        <w:left w:val="none" w:sz="0" w:space="0" w:color="auto"/>
        <w:bottom w:val="none" w:sz="0" w:space="0" w:color="auto"/>
        <w:right w:val="none" w:sz="0" w:space="0" w:color="auto"/>
      </w:divBdr>
    </w:div>
    <w:div w:id="212499131">
      <w:bodyDiv w:val="1"/>
      <w:marLeft w:val="0"/>
      <w:marRight w:val="0"/>
      <w:marTop w:val="0"/>
      <w:marBottom w:val="0"/>
      <w:divBdr>
        <w:top w:val="none" w:sz="0" w:space="0" w:color="auto"/>
        <w:left w:val="none" w:sz="0" w:space="0" w:color="auto"/>
        <w:bottom w:val="none" w:sz="0" w:space="0" w:color="auto"/>
        <w:right w:val="none" w:sz="0" w:space="0" w:color="auto"/>
      </w:divBdr>
    </w:div>
    <w:div w:id="212549958">
      <w:bodyDiv w:val="1"/>
      <w:marLeft w:val="0"/>
      <w:marRight w:val="0"/>
      <w:marTop w:val="0"/>
      <w:marBottom w:val="0"/>
      <w:divBdr>
        <w:top w:val="none" w:sz="0" w:space="0" w:color="auto"/>
        <w:left w:val="none" w:sz="0" w:space="0" w:color="auto"/>
        <w:bottom w:val="none" w:sz="0" w:space="0" w:color="auto"/>
        <w:right w:val="none" w:sz="0" w:space="0" w:color="auto"/>
      </w:divBdr>
    </w:div>
    <w:div w:id="212814300">
      <w:bodyDiv w:val="1"/>
      <w:marLeft w:val="0"/>
      <w:marRight w:val="0"/>
      <w:marTop w:val="0"/>
      <w:marBottom w:val="0"/>
      <w:divBdr>
        <w:top w:val="none" w:sz="0" w:space="0" w:color="auto"/>
        <w:left w:val="none" w:sz="0" w:space="0" w:color="auto"/>
        <w:bottom w:val="none" w:sz="0" w:space="0" w:color="auto"/>
        <w:right w:val="none" w:sz="0" w:space="0" w:color="auto"/>
      </w:divBdr>
    </w:div>
    <w:div w:id="213735031">
      <w:bodyDiv w:val="1"/>
      <w:marLeft w:val="0"/>
      <w:marRight w:val="0"/>
      <w:marTop w:val="0"/>
      <w:marBottom w:val="0"/>
      <w:divBdr>
        <w:top w:val="none" w:sz="0" w:space="0" w:color="auto"/>
        <w:left w:val="none" w:sz="0" w:space="0" w:color="auto"/>
        <w:bottom w:val="none" w:sz="0" w:space="0" w:color="auto"/>
        <w:right w:val="none" w:sz="0" w:space="0" w:color="auto"/>
      </w:divBdr>
    </w:div>
    <w:div w:id="213738155">
      <w:bodyDiv w:val="1"/>
      <w:marLeft w:val="0"/>
      <w:marRight w:val="0"/>
      <w:marTop w:val="0"/>
      <w:marBottom w:val="0"/>
      <w:divBdr>
        <w:top w:val="none" w:sz="0" w:space="0" w:color="auto"/>
        <w:left w:val="none" w:sz="0" w:space="0" w:color="auto"/>
        <w:bottom w:val="none" w:sz="0" w:space="0" w:color="auto"/>
        <w:right w:val="none" w:sz="0" w:space="0" w:color="auto"/>
      </w:divBdr>
    </w:div>
    <w:div w:id="214044604">
      <w:bodyDiv w:val="1"/>
      <w:marLeft w:val="0"/>
      <w:marRight w:val="0"/>
      <w:marTop w:val="0"/>
      <w:marBottom w:val="0"/>
      <w:divBdr>
        <w:top w:val="none" w:sz="0" w:space="0" w:color="auto"/>
        <w:left w:val="none" w:sz="0" w:space="0" w:color="auto"/>
        <w:bottom w:val="none" w:sz="0" w:space="0" w:color="auto"/>
        <w:right w:val="none" w:sz="0" w:space="0" w:color="auto"/>
      </w:divBdr>
    </w:div>
    <w:div w:id="214245258">
      <w:bodyDiv w:val="1"/>
      <w:marLeft w:val="0"/>
      <w:marRight w:val="0"/>
      <w:marTop w:val="0"/>
      <w:marBottom w:val="0"/>
      <w:divBdr>
        <w:top w:val="none" w:sz="0" w:space="0" w:color="auto"/>
        <w:left w:val="none" w:sz="0" w:space="0" w:color="auto"/>
        <w:bottom w:val="none" w:sz="0" w:space="0" w:color="auto"/>
        <w:right w:val="none" w:sz="0" w:space="0" w:color="auto"/>
      </w:divBdr>
    </w:div>
    <w:div w:id="214780122">
      <w:bodyDiv w:val="1"/>
      <w:marLeft w:val="0"/>
      <w:marRight w:val="0"/>
      <w:marTop w:val="0"/>
      <w:marBottom w:val="0"/>
      <w:divBdr>
        <w:top w:val="none" w:sz="0" w:space="0" w:color="auto"/>
        <w:left w:val="none" w:sz="0" w:space="0" w:color="auto"/>
        <w:bottom w:val="none" w:sz="0" w:space="0" w:color="auto"/>
        <w:right w:val="none" w:sz="0" w:space="0" w:color="auto"/>
      </w:divBdr>
    </w:div>
    <w:div w:id="215550634">
      <w:bodyDiv w:val="1"/>
      <w:marLeft w:val="0"/>
      <w:marRight w:val="0"/>
      <w:marTop w:val="0"/>
      <w:marBottom w:val="0"/>
      <w:divBdr>
        <w:top w:val="none" w:sz="0" w:space="0" w:color="auto"/>
        <w:left w:val="none" w:sz="0" w:space="0" w:color="auto"/>
        <w:bottom w:val="none" w:sz="0" w:space="0" w:color="auto"/>
        <w:right w:val="none" w:sz="0" w:space="0" w:color="auto"/>
      </w:divBdr>
    </w:div>
    <w:div w:id="215623432">
      <w:bodyDiv w:val="1"/>
      <w:marLeft w:val="0"/>
      <w:marRight w:val="0"/>
      <w:marTop w:val="0"/>
      <w:marBottom w:val="0"/>
      <w:divBdr>
        <w:top w:val="none" w:sz="0" w:space="0" w:color="auto"/>
        <w:left w:val="none" w:sz="0" w:space="0" w:color="auto"/>
        <w:bottom w:val="none" w:sz="0" w:space="0" w:color="auto"/>
        <w:right w:val="none" w:sz="0" w:space="0" w:color="auto"/>
      </w:divBdr>
    </w:div>
    <w:div w:id="216168499">
      <w:bodyDiv w:val="1"/>
      <w:marLeft w:val="0"/>
      <w:marRight w:val="0"/>
      <w:marTop w:val="0"/>
      <w:marBottom w:val="0"/>
      <w:divBdr>
        <w:top w:val="none" w:sz="0" w:space="0" w:color="auto"/>
        <w:left w:val="none" w:sz="0" w:space="0" w:color="auto"/>
        <w:bottom w:val="none" w:sz="0" w:space="0" w:color="auto"/>
        <w:right w:val="none" w:sz="0" w:space="0" w:color="auto"/>
      </w:divBdr>
    </w:div>
    <w:div w:id="217480587">
      <w:bodyDiv w:val="1"/>
      <w:marLeft w:val="0"/>
      <w:marRight w:val="0"/>
      <w:marTop w:val="0"/>
      <w:marBottom w:val="0"/>
      <w:divBdr>
        <w:top w:val="none" w:sz="0" w:space="0" w:color="auto"/>
        <w:left w:val="none" w:sz="0" w:space="0" w:color="auto"/>
        <w:bottom w:val="none" w:sz="0" w:space="0" w:color="auto"/>
        <w:right w:val="none" w:sz="0" w:space="0" w:color="auto"/>
      </w:divBdr>
      <w:divsChild>
        <w:div w:id="184557160">
          <w:marLeft w:val="0"/>
          <w:marRight w:val="0"/>
          <w:marTop w:val="0"/>
          <w:marBottom w:val="0"/>
          <w:divBdr>
            <w:top w:val="none" w:sz="0" w:space="0" w:color="auto"/>
            <w:left w:val="none" w:sz="0" w:space="0" w:color="auto"/>
            <w:bottom w:val="none" w:sz="0" w:space="0" w:color="auto"/>
            <w:right w:val="none" w:sz="0" w:space="0" w:color="auto"/>
          </w:divBdr>
          <w:divsChild>
            <w:div w:id="758674140">
              <w:marLeft w:val="0"/>
              <w:marRight w:val="0"/>
              <w:marTop w:val="0"/>
              <w:marBottom w:val="0"/>
              <w:divBdr>
                <w:top w:val="none" w:sz="0" w:space="0" w:color="auto"/>
                <w:left w:val="none" w:sz="0" w:space="0" w:color="auto"/>
                <w:bottom w:val="none" w:sz="0" w:space="0" w:color="auto"/>
                <w:right w:val="none" w:sz="0" w:space="0" w:color="auto"/>
              </w:divBdr>
              <w:divsChild>
                <w:div w:id="568001818">
                  <w:marLeft w:val="0"/>
                  <w:marRight w:val="0"/>
                  <w:marTop w:val="0"/>
                  <w:marBottom w:val="0"/>
                  <w:divBdr>
                    <w:top w:val="none" w:sz="0" w:space="0" w:color="auto"/>
                    <w:left w:val="none" w:sz="0" w:space="0" w:color="auto"/>
                    <w:bottom w:val="none" w:sz="0" w:space="0" w:color="auto"/>
                    <w:right w:val="none" w:sz="0" w:space="0" w:color="auto"/>
                  </w:divBdr>
                  <w:divsChild>
                    <w:div w:id="1084448392">
                      <w:marLeft w:val="0"/>
                      <w:marRight w:val="0"/>
                      <w:marTop w:val="0"/>
                      <w:marBottom w:val="0"/>
                      <w:divBdr>
                        <w:top w:val="none" w:sz="0" w:space="0" w:color="auto"/>
                        <w:left w:val="none" w:sz="0" w:space="0" w:color="auto"/>
                        <w:bottom w:val="none" w:sz="0" w:space="0" w:color="auto"/>
                        <w:right w:val="none" w:sz="0" w:space="0" w:color="auto"/>
                      </w:divBdr>
                      <w:divsChild>
                        <w:div w:id="1522086981">
                          <w:marLeft w:val="0"/>
                          <w:marRight w:val="0"/>
                          <w:marTop w:val="0"/>
                          <w:marBottom w:val="0"/>
                          <w:divBdr>
                            <w:top w:val="none" w:sz="0" w:space="0" w:color="auto"/>
                            <w:left w:val="none" w:sz="0" w:space="0" w:color="auto"/>
                            <w:bottom w:val="none" w:sz="0" w:space="0" w:color="auto"/>
                            <w:right w:val="none" w:sz="0" w:space="0" w:color="auto"/>
                          </w:divBdr>
                          <w:divsChild>
                            <w:div w:id="18875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5694">
      <w:bodyDiv w:val="1"/>
      <w:marLeft w:val="0"/>
      <w:marRight w:val="0"/>
      <w:marTop w:val="0"/>
      <w:marBottom w:val="0"/>
      <w:divBdr>
        <w:top w:val="none" w:sz="0" w:space="0" w:color="auto"/>
        <w:left w:val="none" w:sz="0" w:space="0" w:color="auto"/>
        <w:bottom w:val="none" w:sz="0" w:space="0" w:color="auto"/>
        <w:right w:val="none" w:sz="0" w:space="0" w:color="auto"/>
      </w:divBdr>
    </w:div>
    <w:div w:id="217857671">
      <w:bodyDiv w:val="1"/>
      <w:marLeft w:val="0"/>
      <w:marRight w:val="0"/>
      <w:marTop w:val="0"/>
      <w:marBottom w:val="0"/>
      <w:divBdr>
        <w:top w:val="none" w:sz="0" w:space="0" w:color="auto"/>
        <w:left w:val="none" w:sz="0" w:space="0" w:color="auto"/>
        <w:bottom w:val="none" w:sz="0" w:space="0" w:color="auto"/>
        <w:right w:val="none" w:sz="0" w:space="0" w:color="auto"/>
      </w:divBdr>
    </w:div>
    <w:div w:id="218588495">
      <w:bodyDiv w:val="1"/>
      <w:marLeft w:val="0"/>
      <w:marRight w:val="0"/>
      <w:marTop w:val="0"/>
      <w:marBottom w:val="0"/>
      <w:divBdr>
        <w:top w:val="none" w:sz="0" w:space="0" w:color="auto"/>
        <w:left w:val="none" w:sz="0" w:space="0" w:color="auto"/>
        <w:bottom w:val="none" w:sz="0" w:space="0" w:color="auto"/>
        <w:right w:val="none" w:sz="0" w:space="0" w:color="auto"/>
      </w:divBdr>
      <w:divsChild>
        <w:div w:id="582031185">
          <w:marLeft w:val="0"/>
          <w:marRight w:val="0"/>
          <w:marTop w:val="0"/>
          <w:marBottom w:val="0"/>
          <w:divBdr>
            <w:top w:val="none" w:sz="0" w:space="0" w:color="auto"/>
            <w:left w:val="none" w:sz="0" w:space="0" w:color="auto"/>
            <w:bottom w:val="none" w:sz="0" w:space="0" w:color="auto"/>
            <w:right w:val="none" w:sz="0" w:space="0" w:color="auto"/>
          </w:divBdr>
        </w:div>
        <w:div w:id="2086107512">
          <w:marLeft w:val="0"/>
          <w:marRight w:val="0"/>
          <w:marTop w:val="720"/>
          <w:marBottom w:val="720"/>
          <w:divBdr>
            <w:top w:val="none" w:sz="0" w:space="0" w:color="auto"/>
            <w:left w:val="none" w:sz="0" w:space="0" w:color="auto"/>
            <w:bottom w:val="none" w:sz="0" w:space="0" w:color="auto"/>
            <w:right w:val="none" w:sz="0" w:space="0" w:color="auto"/>
          </w:divBdr>
        </w:div>
      </w:divsChild>
    </w:div>
    <w:div w:id="219051535">
      <w:bodyDiv w:val="1"/>
      <w:marLeft w:val="0"/>
      <w:marRight w:val="0"/>
      <w:marTop w:val="0"/>
      <w:marBottom w:val="0"/>
      <w:divBdr>
        <w:top w:val="none" w:sz="0" w:space="0" w:color="auto"/>
        <w:left w:val="none" w:sz="0" w:space="0" w:color="auto"/>
        <w:bottom w:val="none" w:sz="0" w:space="0" w:color="auto"/>
        <w:right w:val="none" w:sz="0" w:space="0" w:color="auto"/>
      </w:divBdr>
    </w:div>
    <w:div w:id="219362771">
      <w:bodyDiv w:val="1"/>
      <w:marLeft w:val="0"/>
      <w:marRight w:val="0"/>
      <w:marTop w:val="0"/>
      <w:marBottom w:val="0"/>
      <w:divBdr>
        <w:top w:val="none" w:sz="0" w:space="0" w:color="auto"/>
        <w:left w:val="none" w:sz="0" w:space="0" w:color="auto"/>
        <w:bottom w:val="none" w:sz="0" w:space="0" w:color="auto"/>
        <w:right w:val="none" w:sz="0" w:space="0" w:color="auto"/>
      </w:divBdr>
      <w:divsChild>
        <w:div w:id="1481119929">
          <w:marLeft w:val="0"/>
          <w:marRight w:val="0"/>
          <w:marTop w:val="0"/>
          <w:marBottom w:val="0"/>
          <w:divBdr>
            <w:top w:val="none" w:sz="0" w:space="0" w:color="auto"/>
            <w:left w:val="none" w:sz="0" w:space="0" w:color="auto"/>
            <w:bottom w:val="none" w:sz="0" w:space="0" w:color="auto"/>
            <w:right w:val="none" w:sz="0" w:space="0" w:color="auto"/>
          </w:divBdr>
          <w:divsChild>
            <w:div w:id="592511205">
              <w:marLeft w:val="0"/>
              <w:marRight w:val="0"/>
              <w:marTop w:val="0"/>
              <w:marBottom w:val="0"/>
              <w:divBdr>
                <w:top w:val="none" w:sz="0" w:space="0" w:color="auto"/>
                <w:left w:val="none" w:sz="0" w:space="0" w:color="auto"/>
                <w:bottom w:val="none" w:sz="0" w:space="0" w:color="auto"/>
                <w:right w:val="none" w:sz="0" w:space="0" w:color="auto"/>
              </w:divBdr>
              <w:divsChild>
                <w:div w:id="69230630">
                  <w:marLeft w:val="0"/>
                  <w:marRight w:val="0"/>
                  <w:marTop w:val="0"/>
                  <w:marBottom w:val="0"/>
                  <w:divBdr>
                    <w:top w:val="none" w:sz="0" w:space="0" w:color="auto"/>
                    <w:left w:val="none" w:sz="0" w:space="0" w:color="auto"/>
                    <w:bottom w:val="none" w:sz="0" w:space="0" w:color="auto"/>
                    <w:right w:val="none" w:sz="0" w:space="0" w:color="auto"/>
                  </w:divBdr>
                  <w:divsChild>
                    <w:div w:id="659113712">
                      <w:marLeft w:val="0"/>
                      <w:marRight w:val="0"/>
                      <w:marTop w:val="0"/>
                      <w:marBottom w:val="0"/>
                      <w:divBdr>
                        <w:top w:val="none" w:sz="0" w:space="0" w:color="auto"/>
                        <w:left w:val="none" w:sz="0" w:space="0" w:color="auto"/>
                        <w:bottom w:val="none" w:sz="0" w:space="0" w:color="auto"/>
                        <w:right w:val="none" w:sz="0" w:space="0" w:color="auto"/>
                      </w:divBdr>
                      <w:divsChild>
                        <w:div w:id="1939363914">
                          <w:marLeft w:val="0"/>
                          <w:marRight w:val="0"/>
                          <w:marTop w:val="0"/>
                          <w:marBottom w:val="0"/>
                          <w:divBdr>
                            <w:top w:val="none" w:sz="0" w:space="0" w:color="auto"/>
                            <w:left w:val="none" w:sz="0" w:space="0" w:color="auto"/>
                            <w:bottom w:val="none" w:sz="0" w:space="0" w:color="auto"/>
                            <w:right w:val="none" w:sz="0" w:space="0" w:color="auto"/>
                          </w:divBdr>
                          <w:divsChild>
                            <w:div w:id="972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10249">
      <w:bodyDiv w:val="1"/>
      <w:marLeft w:val="0"/>
      <w:marRight w:val="0"/>
      <w:marTop w:val="0"/>
      <w:marBottom w:val="0"/>
      <w:divBdr>
        <w:top w:val="none" w:sz="0" w:space="0" w:color="auto"/>
        <w:left w:val="none" w:sz="0" w:space="0" w:color="auto"/>
        <w:bottom w:val="none" w:sz="0" w:space="0" w:color="auto"/>
        <w:right w:val="none" w:sz="0" w:space="0" w:color="auto"/>
      </w:divBdr>
    </w:div>
    <w:div w:id="220795487">
      <w:bodyDiv w:val="1"/>
      <w:marLeft w:val="0"/>
      <w:marRight w:val="0"/>
      <w:marTop w:val="0"/>
      <w:marBottom w:val="0"/>
      <w:divBdr>
        <w:top w:val="none" w:sz="0" w:space="0" w:color="auto"/>
        <w:left w:val="none" w:sz="0" w:space="0" w:color="auto"/>
        <w:bottom w:val="none" w:sz="0" w:space="0" w:color="auto"/>
        <w:right w:val="none" w:sz="0" w:space="0" w:color="auto"/>
      </w:divBdr>
    </w:div>
    <w:div w:id="221256198">
      <w:bodyDiv w:val="1"/>
      <w:marLeft w:val="0"/>
      <w:marRight w:val="0"/>
      <w:marTop w:val="0"/>
      <w:marBottom w:val="0"/>
      <w:divBdr>
        <w:top w:val="none" w:sz="0" w:space="0" w:color="auto"/>
        <w:left w:val="none" w:sz="0" w:space="0" w:color="auto"/>
        <w:bottom w:val="none" w:sz="0" w:space="0" w:color="auto"/>
        <w:right w:val="none" w:sz="0" w:space="0" w:color="auto"/>
      </w:divBdr>
    </w:div>
    <w:div w:id="221908522">
      <w:bodyDiv w:val="1"/>
      <w:marLeft w:val="0"/>
      <w:marRight w:val="0"/>
      <w:marTop w:val="0"/>
      <w:marBottom w:val="0"/>
      <w:divBdr>
        <w:top w:val="none" w:sz="0" w:space="0" w:color="auto"/>
        <w:left w:val="none" w:sz="0" w:space="0" w:color="auto"/>
        <w:bottom w:val="none" w:sz="0" w:space="0" w:color="auto"/>
        <w:right w:val="none" w:sz="0" w:space="0" w:color="auto"/>
      </w:divBdr>
    </w:div>
    <w:div w:id="222104078">
      <w:bodyDiv w:val="1"/>
      <w:marLeft w:val="0"/>
      <w:marRight w:val="0"/>
      <w:marTop w:val="0"/>
      <w:marBottom w:val="0"/>
      <w:divBdr>
        <w:top w:val="none" w:sz="0" w:space="0" w:color="auto"/>
        <w:left w:val="none" w:sz="0" w:space="0" w:color="auto"/>
        <w:bottom w:val="none" w:sz="0" w:space="0" w:color="auto"/>
        <w:right w:val="none" w:sz="0" w:space="0" w:color="auto"/>
      </w:divBdr>
    </w:div>
    <w:div w:id="222109521">
      <w:bodyDiv w:val="1"/>
      <w:marLeft w:val="0"/>
      <w:marRight w:val="0"/>
      <w:marTop w:val="0"/>
      <w:marBottom w:val="0"/>
      <w:divBdr>
        <w:top w:val="none" w:sz="0" w:space="0" w:color="auto"/>
        <w:left w:val="none" w:sz="0" w:space="0" w:color="auto"/>
        <w:bottom w:val="none" w:sz="0" w:space="0" w:color="auto"/>
        <w:right w:val="none" w:sz="0" w:space="0" w:color="auto"/>
      </w:divBdr>
    </w:div>
    <w:div w:id="222179651">
      <w:bodyDiv w:val="1"/>
      <w:marLeft w:val="0"/>
      <w:marRight w:val="0"/>
      <w:marTop w:val="0"/>
      <w:marBottom w:val="0"/>
      <w:divBdr>
        <w:top w:val="none" w:sz="0" w:space="0" w:color="auto"/>
        <w:left w:val="none" w:sz="0" w:space="0" w:color="auto"/>
        <w:bottom w:val="none" w:sz="0" w:space="0" w:color="auto"/>
        <w:right w:val="none" w:sz="0" w:space="0" w:color="auto"/>
      </w:divBdr>
      <w:divsChild>
        <w:div w:id="1876697381">
          <w:marLeft w:val="0"/>
          <w:marRight w:val="0"/>
          <w:marTop w:val="0"/>
          <w:marBottom w:val="0"/>
          <w:divBdr>
            <w:top w:val="none" w:sz="0" w:space="0" w:color="auto"/>
            <w:left w:val="none" w:sz="0" w:space="0" w:color="auto"/>
            <w:bottom w:val="none" w:sz="0" w:space="0" w:color="auto"/>
            <w:right w:val="none" w:sz="0" w:space="0" w:color="auto"/>
          </w:divBdr>
          <w:divsChild>
            <w:div w:id="1497844210">
              <w:marLeft w:val="0"/>
              <w:marRight w:val="0"/>
              <w:marTop w:val="0"/>
              <w:marBottom w:val="0"/>
              <w:divBdr>
                <w:top w:val="none" w:sz="0" w:space="0" w:color="auto"/>
                <w:left w:val="none" w:sz="0" w:space="0" w:color="auto"/>
                <w:bottom w:val="none" w:sz="0" w:space="0" w:color="auto"/>
                <w:right w:val="none" w:sz="0" w:space="0" w:color="auto"/>
              </w:divBdr>
              <w:divsChild>
                <w:div w:id="1252618560">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sChild>
                        <w:div w:id="111292135">
                          <w:marLeft w:val="0"/>
                          <w:marRight w:val="0"/>
                          <w:marTop w:val="0"/>
                          <w:marBottom w:val="0"/>
                          <w:divBdr>
                            <w:top w:val="none" w:sz="0" w:space="0" w:color="auto"/>
                            <w:left w:val="none" w:sz="0" w:space="0" w:color="auto"/>
                            <w:bottom w:val="none" w:sz="0" w:space="0" w:color="auto"/>
                            <w:right w:val="none" w:sz="0" w:space="0" w:color="auto"/>
                          </w:divBdr>
                          <w:divsChild>
                            <w:div w:id="8639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4556">
      <w:bodyDiv w:val="1"/>
      <w:marLeft w:val="0"/>
      <w:marRight w:val="0"/>
      <w:marTop w:val="0"/>
      <w:marBottom w:val="0"/>
      <w:divBdr>
        <w:top w:val="none" w:sz="0" w:space="0" w:color="auto"/>
        <w:left w:val="none" w:sz="0" w:space="0" w:color="auto"/>
        <w:bottom w:val="none" w:sz="0" w:space="0" w:color="auto"/>
        <w:right w:val="none" w:sz="0" w:space="0" w:color="auto"/>
      </w:divBdr>
    </w:div>
    <w:div w:id="222298941">
      <w:bodyDiv w:val="1"/>
      <w:marLeft w:val="0"/>
      <w:marRight w:val="0"/>
      <w:marTop w:val="0"/>
      <w:marBottom w:val="0"/>
      <w:divBdr>
        <w:top w:val="none" w:sz="0" w:space="0" w:color="auto"/>
        <w:left w:val="none" w:sz="0" w:space="0" w:color="auto"/>
        <w:bottom w:val="none" w:sz="0" w:space="0" w:color="auto"/>
        <w:right w:val="none" w:sz="0" w:space="0" w:color="auto"/>
      </w:divBdr>
    </w:div>
    <w:div w:id="222300792">
      <w:bodyDiv w:val="1"/>
      <w:marLeft w:val="0"/>
      <w:marRight w:val="0"/>
      <w:marTop w:val="0"/>
      <w:marBottom w:val="0"/>
      <w:divBdr>
        <w:top w:val="none" w:sz="0" w:space="0" w:color="auto"/>
        <w:left w:val="none" w:sz="0" w:space="0" w:color="auto"/>
        <w:bottom w:val="none" w:sz="0" w:space="0" w:color="auto"/>
        <w:right w:val="none" w:sz="0" w:space="0" w:color="auto"/>
      </w:divBdr>
    </w:div>
    <w:div w:id="222378127">
      <w:bodyDiv w:val="1"/>
      <w:marLeft w:val="0"/>
      <w:marRight w:val="0"/>
      <w:marTop w:val="0"/>
      <w:marBottom w:val="0"/>
      <w:divBdr>
        <w:top w:val="none" w:sz="0" w:space="0" w:color="auto"/>
        <w:left w:val="none" w:sz="0" w:space="0" w:color="auto"/>
        <w:bottom w:val="none" w:sz="0" w:space="0" w:color="auto"/>
        <w:right w:val="none" w:sz="0" w:space="0" w:color="auto"/>
      </w:divBdr>
    </w:div>
    <w:div w:id="223564553">
      <w:bodyDiv w:val="1"/>
      <w:marLeft w:val="0"/>
      <w:marRight w:val="0"/>
      <w:marTop w:val="0"/>
      <w:marBottom w:val="0"/>
      <w:divBdr>
        <w:top w:val="none" w:sz="0" w:space="0" w:color="auto"/>
        <w:left w:val="none" w:sz="0" w:space="0" w:color="auto"/>
        <w:bottom w:val="none" w:sz="0" w:space="0" w:color="auto"/>
        <w:right w:val="none" w:sz="0" w:space="0" w:color="auto"/>
      </w:divBdr>
    </w:div>
    <w:div w:id="223833492">
      <w:bodyDiv w:val="1"/>
      <w:marLeft w:val="0"/>
      <w:marRight w:val="0"/>
      <w:marTop w:val="0"/>
      <w:marBottom w:val="0"/>
      <w:divBdr>
        <w:top w:val="none" w:sz="0" w:space="0" w:color="auto"/>
        <w:left w:val="none" w:sz="0" w:space="0" w:color="auto"/>
        <w:bottom w:val="none" w:sz="0" w:space="0" w:color="auto"/>
        <w:right w:val="none" w:sz="0" w:space="0" w:color="auto"/>
      </w:divBdr>
    </w:div>
    <w:div w:id="223836253">
      <w:bodyDiv w:val="1"/>
      <w:marLeft w:val="0"/>
      <w:marRight w:val="0"/>
      <w:marTop w:val="0"/>
      <w:marBottom w:val="0"/>
      <w:divBdr>
        <w:top w:val="none" w:sz="0" w:space="0" w:color="auto"/>
        <w:left w:val="none" w:sz="0" w:space="0" w:color="auto"/>
        <w:bottom w:val="none" w:sz="0" w:space="0" w:color="auto"/>
        <w:right w:val="none" w:sz="0" w:space="0" w:color="auto"/>
      </w:divBdr>
    </w:div>
    <w:div w:id="224226149">
      <w:bodyDiv w:val="1"/>
      <w:marLeft w:val="0"/>
      <w:marRight w:val="0"/>
      <w:marTop w:val="0"/>
      <w:marBottom w:val="0"/>
      <w:divBdr>
        <w:top w:val="none" w:sz="0" w:space="0" w:color="auto"/>
        <w:left w:val="none" w:sz="0" w:space="0" w:color="auto"/>
        <w:bottom w:val="none" w:sz="0" w:space="0" w:color="auto"/>
        <w:right w:val="none" w:sz="0" w:space="0" w:color="auto"/>
      </w:divBdr>
    </w:div>
    <w:div w:id="224266240">
      <w:bodyDiv w:val="1"/>
      <w:marLeft w:val="0"/>
      <w:marRight w:val="0"/>
      <w:marTop w:val="0"/>
      <w:marBottom w:val="0"/>
      <w:divBdr>
        <w:top w:val="none" w:sz="0" w:space="0" w:color="auto"/>
        <w:left w:val="none" w:sz="0" w:space="0" w:color="auto"/>
        <w:bottom w:val="none" w:sz="0" w:space="0" w:color="auto"/>
        <w:right w:val="none" w:sz="0" w:space="0" w:color="auto"/>
      </w:divBdr>
    </w:div>
    <w:div w:id="224486917">
      <w:bodyDiv w:val="1"/>
      <w:marLeft w:val="0"/>
      <w:marRight w:val="0"/>
      <w:marTop w:val="0"/>
      <w:marBottom w:val="0"/>
      <w:divBdr>
        <w:top w:val="none" w:sz="0" w:space="0" w:color="auto"/>
        <w:left w:val="none" w:sz="0" w:space="0" w:color="auto"/>
        <w:bottom w:val="none" w:sz="0" w:space="0" w:color="auto"/>
        <w:right w:val="none" w:sz="0" w:space="0" w:color="auto"/>
      </w:divBdr>
    </w:div>
    <w:div w:id="224727392">
      <w:bodyDiv w:val="1"/>
      <w:marLeft w:val="0"/>
      <w:marRight w:val="0"/>
      <w:marTop w:val="0"/>
      <w:marBottom w:val="0"/>
      <w:divBdr>
        <w:top w:val="none" w:sz="0" w:space="0" w:color="auto"/>
        <w:left w:val="none" w:sz="0" w:space="0" w:color="auto"/>
        <w:bottom w:val="none" w:sz="0" w:space="0" w:color="auto"/>
        <w:right w:val="none" w:sz="0" w:space="0" w:color="auto"/>
      </w:divBdr>
    </w:div>
    <w:div w:id="227613005">
      <w:bodyDiv w:val="1"/>
      <w:marLeft w:val="0"/>
      <w:marRight w:val="0"/>
      <w:marTop w:val="0"/>
      <w:marBottom w:val="0"/>
      <w:divBdr>
        <w:top w:val="none" w:sz="0" w:space="0" w:color="auto"/>
        <w:left w:val="none" w:sz="0" w:space="0" w:color="auto"/>
        <w:bottom w:val="none" w:sz="0" w:space="0" w:color="auto"/>
        <w:right w:val="none" w:sz="0" w:space="0" w:color="auto"/>
      </w:divBdr>
    </w:div>
    <w:div w:id="228274937">
      <w:bodyDiv w:val="1"/>
      <w:marLeft w:val="0"/>
      <w:marRight w:val="0"/>
      <w:marTop w:val="0"/>
      <w:marBottom w:val="0"/>
      <w:divBdr>
        <w:top w:val="none" w:sz="0" w:space="0" w:color="auto"/>
        <w:left w:val="none" w:sz="0" w:space="0" w:color="auto"/>
        <w:bottom w:val="none" w:sz="0" w:space="0" w:color="auto"/>
        <w:right w:val="none" w:sz="0" w:space="0" w:color="auto"/>
      </w:divBdr>
    </w:div>
    <w:div w:id="228350669">
      <w:bodyDiv w:val="1"/>
      <w:marLeft w:val="0"/>
      <w:marRight w:val="0"/>
      <w:marTop w:val="0"/>
      <w:marBottom w:val="0"/>
      <w:divBdr>
        <w:top w:val="none" w:sz="0" w:space="0" w:color="auto"/>
        <w:left w:val="none" w:sz="0" w:space="0" w:color="auto"/>
        <w:bottom w:val="none" w:sz="0" w:space="0" w:color="auto"/>
        <w:right w:val="none" w:sz="0" w:space="0" w:color="auto"/>
      </w:divBdr>
    </w:div>
    <w:div w:id="228419742">
      <w:bodyDiv w:val="1"/>
      <w:marLeft w:val="0"/>
      <w:marRight w:val="0"/>
      <w:marTop w:val="0"/>
      <w:marBottom w:val="0"/>
      <w:divBdr>
        <w:top w:val="none" w:sz="0" w:space="0" w:color="auto"/>
        <w:left w:val="none" w:sz="0" w:space="0" w:color="auto"/>
        <w:bottom w:val="none" w:sz="0" w:space="0" w:color="auto"/>
        <w:right w:val="none" w:sz="0" w:space="0" w:color="auto"/>
      </w:divBdr>
    </w:div>
    <w:div w:id="229121553">
      <w:bodyDiv w:val="1"/>
      <w:marLeft w:val="0"/>
      <w:marRight w:val="0"/>
      <w:marTop w:val="0"/>
      <w:marBottom w:val="0"/>
      <w:divBdr>
        <w:top w:val="none" w:sz="0" w:space="0" w:color="auto"/>
        <w:left w:val="none" w:sz="0" w:space="0" w:color="auto"/>
        <w:bottom w:val="none" w:sz="0" w:space="0" w:color="auto"/>
        <w:right w:val="none" w:sz="0" w:space="0" w:color="auto"/>
      </w:divBdr>
    </w:div>
    <w:div w:id="230042358">
      <w:bodyDiv w:val="1"/>
      <w:marLeft w:val="0"/>
      <w:marRight w:val="0"/>
      <w:marTop w:val="0"/>
      <w:marBottom w:val="0"/>
      <w:divBdr>
        <w:top w:val="none" w:sz="0" w:space="0" w:color="auto"/>
        <w:left w:val="none" w:sz="0" w:space="0" w:color="auto"/>
        <w:bottom w:val="none" w:sz="0" w:space="0" w:color="auto"/>
        <w:right w:val="none" w:sz="0" w:space="0" w:color="auto"/>
      </w:divBdr>
      <w:divsChild>
        <w:div w:id="326590250">
          <w:marLeft w:val="0"/>
          <w:marRight w:val="0"/>
          <w:marTop w:val="0"/>
          <w:marBottom w:val="0"/>
          <w:divBdr>
            <w:top w:val="none" w:sz="0" w:space="0" w:color="auto"/>
            <w:left w:val="none" w:sz="0" w:space="0" w:color="auto"/>
            <w:bottom w:val="none" w:sz="0" w:space="0" w:color="auto"/>
            <w:right w:val="none" w:sz="0" w:space="0" w:color="auto"/>
          </w:divBdr>
        </w:div>
        <w:div w:id="1839684522">
          <w:marLeft w:val="0"/>
          <w:marRight w:val="0"/>
          <w:marTop w:val="0"/>
          <w:marBottom w:val="0"/>
          <w:divBdr>
            <w:top w:val="none" w:sz="0" w:space="0" w:color="auto"/>
            <w:left w:val="none" w:sz="0" w:space="0" w:color="auto"/>
            <w:bottom w:val="none" w:sz="0" w:space="0" w:color="auto"/>
            <w:right w:val="none" w:sz="0" w:space="0" w:color="auto"/>
          </w:divBdr>
        </w:div>
        <w:div w:id="567810384">
          <w:marLeft w:val="0"/>
          <w:marRight w:val="0"/>
          <w:marTop w:val="0"/>
          <w:marBottom w:val="0"/>
          <w:divBdr>
            <w:top w:val="none" w:sz="0" w:space="0" w:color="auto"/>
            <w:left w:val="none" w:sz="0" w:space="0" w:color="auto"/>
            <w:bottom w:val="none" w:sz="0" w:space="0" w:color="auto"/>
            <w:right w:val="none" w:sz="0" w:space="0" w:color="auto"/>
          </w:divBdr>
        </w:div>
        <w:div w:id="739595127">
          <w:marLeft w:val="0"/>
          <w:marRight w:val="0"/>
          <w:marTop w:val="0"/>
          <w:marBottom w:val="0"/>
          <w:divBdr>
            <w:top w:val="none" w:sz="0" w:space="0" w:color="auto"/>
            <w:left w:val="none" w:sz="0" w:space="0" w:color="auto"/>
            <w:bottom w:val="none" w:sz="0" w:space="0" w:color="auto"/>
            <w:right w:val="none" w:sz="0" w:space="0" w:color="auto"/>
          </w:divBdr>
        </w:div>
      </w:divsChild>
    </w:div>
    <w:div w:id="230893532">
      <w:bodyDiv w:val="1"/>
      <w:marLeft w:val="0"/>
      <w:marRight w:val="0"/>
      <w:marTop w:val="0"/>
      <w:marBottom w:val="0"/>
      <w:divBdr>
        <w:top w:val="none" w:sz="0" w:space="0" w:color="auto"/>
        <w:left w:val="none" w:sz="0" w:space="0" w:color="auto"/>
        <w:bottom w:val="none" w:sz="0" w:space="0" w:color="auto"/>
        <w:right w:val="none" w:sz="0" w:space="0" w:color="auto"/>
      </w:divBdr>
    </w:div>
    <w:div w:id="231284081">
      <w:bodyDiv w:val="1"/>
      <w:marLeft w:val="0"/>
      <w:marRight w:val="0"/>
      <w:marTop w:val="0"/>
      <w:marBottom w:val="0"/>
      <w:divBdr>
        <w:top w:val="none" w:sz="0" w:space="0" w:color="auto"/>
        <w:left w:val="none" w:sz="0" w:space="0" w:color="auto"/>
        <w:bottom w:val="none" w:sz="0" w:space="0" w:color="auto"/>
        <w:right w:val="none" w:sz="0" w:space="0" w:color="auto"/>
      </w:divBdr>
    </w:div>
    <w:div w:id="231737516">
      <w:bodyDiv w:val="1"/>
      <w:marLeft w:val="0"/>
      <w:marRight w:val="0"/>
      <w:marTop w:val="0"/>
      <w:marBottom w:val="0"/>
      <w:divBdr>
        <w:top w:val="none" w:sz="0" w:space="0" w:color="auto"/>
        <w:left w:val="none" w:sz="0" w:space="0" w:color="auto"/>
        <w:bottom w:val="none" w:sz="0" w:space="0" w:color="auto"/>
        <w:right w:val="none" w:sz="0" w:space="0" w:color="auto"/>
      </w:divBdr>
    </w:div>
    <w:div w:id="232202804">
      <w:bodyDiv w:val="1"/>
      <w:marLeft w:val="0"/>
      <w:marRight w:val="0"/>
      <w:marTop w:val="0"/>
      <w:marBottom w:val="0"/>
      <w:divBdr>
        <w:top w:val="none" w:sz="0" w:space="0" w:color="auto"/>
        <w:left w:val="none" w:sz="0" w:space="0" w:color="auto"/>
        <w:bottom w:val="none" w:sz="0" w:space="0" w:color="auto"/>
        <w:right w:val="none" w:sz="0" w:space="0" w:color="auto"/>
      </w:divBdr>
    </w:div>
    <w:div w:id="232857327">
      <w:bodyDiv w:val="1"/>
      <w:marLeft w:val="0"/>
      <w:marRight w:val="0"/>
      <w:marTop w:val="0"/>
      <w:marBottom w:val="0"/>
      <w:divBdr>
        <w:top w:val="none" w:sz="0" w:space="0" w:color="auto"/>
        <w:left w:val="none" w:sz="0" w:space="0" w:color="auto"/>
        <w:bottom w:val="none" w:sz="0" w:space="0" w:color="auto"/>
        <w:right w:val="none" w:sz="0" w:space="0" w:color="auto"/>
      </w:divBdr>
    </w:div>
    <w:div w:id="232858348">
      <w:bodyDiv w:val="1"/>
      <w:marLeft w:val="0"/>
      <w:marRight w:val="0"/>
      <w:marTop w:val="0"/>
      <w:marBottom w:val="0"/>
      <w:divBdr>
        <w:top w:val="none" w:sz="0" w:space="0" w:color="auto"/>
        <w:left w:val="none" w:sz="0" w:space="0" w:color="auto"/>
        <w:bottom w:val="none" w:sz="0" w:space="0" w:color="auto"/>
        <w:right w:val="none" w:sz="0" w:space="0" w:color="auto"/>
      </w:divBdr>
    </w:div>
    <w:div w:id="233051809">
      <w:bodyDiv w:val="1"/>
      <w:marLeft w:val="0"/>
      <w:marRight w:val="0"/>
      <w:marTop w:val="0"/>
      <w:marBottom w:val="0"/>
      <w:divBdr>
        <w:top w:val="none" w:sz="0" w:space="0" w:color="auto"/>
        <w:left w:val="none" w:sz="0" w:space="0" w:color="auto"/>
        <w:bottom w:val="none" w:sz="0" w:space="0" w:color="auto"/>
        <w:right w:val="none" w:sz="0" w:space="0" w:color="auto"/>
      </w:divBdr>
    </w:div>
    <w:div w:id="235019945">
      <w:bodyDiv w:val="1"/>
      <w:marLeft w:val="0"/>
      <w:marRight w:val="0"/>
      <w:marTop w:val="0"/>
      <w:marBottom w:val="0"/>
      <w:divBdr>
        <w:top w:val="none" w:sz="0" w:space="0" w:color="auto"/>
        <w:left w:val="none" w:sz="0" w:space="0" w:color="auto"/>
        <w:bottom w:val="none" w:sz="0" w:space="0" w:color="auto"/>
        <w:right w:val="none" w:sz="0" w:space="0" w:color="auto"/>
      </w:divBdr>
    </w:div>
    <w:div w:id="235021535">
      <w:bodyDiv w:val="1"/>
      <w:marLeft w:val="0"/>
      <w:marRight w:val="0"/>
      <w:marTop w:val="0"/>
      <w:marBottom w:val="0"/>
      <w:divBdr>
        <w:top w:val="none" w:sz="0" w:space="0" w:color="auto"/>
        <w:left w:val="none" w:sz="0" w:space="0" w:color="auto"/>
        <w:bottom w:val="none" w:sz="0" w:space="0" w:color="auto"/>
        <w:right w:val="none" w:sz="0" w:space="0" w:color="auto"/>
      </w:divBdr>
    </w:div>
    <w:div w:id="236090841">
      <w:bodyDiv w:val="1"/>
      <w:marLeft w:val="0"/>
      <w:marRight w:val="0"/>
      <w:marTop w:val="0"/>
      <w:marBottom w:val="0"/>
      <w:divBdr>
        <w:top w:val="none" w:sz="0" w:space="0" w:color="auto"/>
        <w:left w:val="none" w:sz="0" w:space="0" w:color="auto"/>
        <w:bottom w:val="none" w:sz="0" w:space="0" w:color="auto"/>
        <w:right w:val="none" w:sz="0" w:space="0" w:color="auto"/>
      </w:divBdr>
    </w:div>
    <w:div w:id="236787666">
      <w:bodyDiv w:val="1"/>
      <w:marLeft w:val="0"/>
      <w:marRight w:val="0"/>
      <w:marTop w:val="0"/>
      <w:marBottom w:val="0"/>
      <w:divBdr>
        <w:top w:val="none" w:sz="0" w:space="0" w:color="auto"/>
        <w:left w:val="none" w:sz="0" w:space="0" w:color="auto"/>
        <w:bottom w:val="none" w:sz="0" w:space="0" w:color="auto"/>
        <w:right w:val="none" w:sz="0" w:space="0" w:color="auto"/>
      </w:divBdr>
    </w:div>
    <w:div w:id="238100923">
      <w:bodyDiv w:val="1"/>
      <w:marLeft w:val="0"/>
      <w:marRight w:val="0"/>
      <w:marTop w:val="0"/>
      <w:marBottom w:val="0"/>
      <w:divBdr>
        <w:top w:val="none" w:sz="0" w:space="0" w:color="auto"/>
        <w:left w:val="none" w:sz="0" w:space="0" w:color="auto"/>
        <w:bottom w:val="none" w:sz="0" w:space="0" w:color="auto"/>
        <w:right w:val="none" w:sz="0" w:space="0" w:color="auto"/>
      </w:divBdr>
    </w:div>
    <w:div w:id="238172116">
      <w:bodyDiv w:val="1"/>
      <w:marLeft w:val="0"/>
      <w:marRight w:val="0"/>
      <w:marTop w:val="0"/>
      <w:marBottom w:val="0"/>
      <w:divBdr>
        <w:top w:val="none" w:sz="0" w:space="0" w:color="auto"/>
        <w:left w:val="none" w:sz="0" w:space="0" w:color="auto"/>
        <w:bottom w:val="none" w:sz="0" w:space="0" w:color="auto"/>
        <w:right w:val="none" w:sz="0" w:space="0" w:color="auto"/>
      </w:divBdr>
    </w:div>
    <w:div w:id="240523936">
      <w:bodyDiv w:val="1"/>
      <w:marLeft w:val="0"/>
      <w:marRight w:val="0"/>
      <w:marTop w:val="0"/>
      <w:marBottom w:val="0"/>
      <w:divBdr>
        <w:top w:val="none" w:sz="0" w:space="0" w:color="auto"/>
        <w:left w:val="none" w:sz="0" w:space="0" w:color="auto"/>
        <w:bottom w:val="none" w:sz="0" w:space="0" w:color="auto"/>
        <w:right w:val="none" w:sz="0" w:space="0" w:color="auto"/>
      </w:divBdr>
    </w:div>
    <w:div w:id="242614926">
      <w:bodyDiv w:val="1"/>
      <w:marLeft w:val="0"/>
      <w:marRight w:val="0"/>
      <w:marTop w:val="0"/>
      <w:marBottom w:val="0"/>
      <w:divBdr>
        <w:top w:val="none" w:sz="0" w:space="0" w:color="auto"/>
        <w:left w:val="none" w:sz="0" w:space="0" w:color="auto"/>
        <w:bottom w:val="none" w:sz="0" w:space="0" w:color="auto"/>
        <w:right w:val="none" w:sz="0" w:space="0" w:color="auto"/>
      </w:divBdr>
    </w:div>
    <w:div w:id="243152094">
      <w:bodyDiv w:val="1"/>
      <w:marLeft w:val="0"/>
      <w:marRight w:val="0"/>
      <w:marTop w:val="0"/>
      <w:marBottom w:val="0"/>
      <w:divBdr>
        <w:top w:val="none" w:sz="0" w:space="0" w:color="auto"/>
        <w:left w:val="none" w:sz="0" w:space="0" w:color="auto"/>
        <w:bottom w:val="none" w:sz="0" w:space="0" w:color="auto"/>
        <w:right w:val="none" w:sz="0" w:space="0" w:color="auto"/>
      </w:divBdr>
    </w:div>
    <w:div w:id="243496287">
      <w:bodyDiv w:val="1"/>
      <w:marLeft w:val="0"/>
      <w:marRight w:val="0"/>
      <w:marTop w:val="0"/>
      <w:marBottom w:val="0"/>
      <w:divBdr>
        <w:top w:val="none" w:sz="0" w:space="0" w:color="auto"/>
        <w:left w:val="none" w:sz="0" w:space="0" w:color="auto"/>
        <w:bottom w:val="none" w:sz="0" w:space="0" w:color="auto"/>
        <w:right w:val="none" w:sz="0" w:space="0" w:color="auto"/>
      </w:divBdr>
      <w:divsChild>
        <w:div w:id="471023741">
          <w:marLeft w:val="0"/>
          <w:marRight w:val="0"/>
          <w:marTop w:val="0"/>
          <w:marBottom w:val="0"/>
          <w:divBdr>
            <w:top w:val="none" w:sz="0" w:space="0" w:color="auto"/>
            <w:left w:val="none" w:sz="0" w:space="0" w:color="auto"/>
            <w:bottom w:val="none" w:sz="0" w:space="0" w:color="auto"/>
            <w:right w:val="none" w:sz="0" w:space="0" w:color="auto"/>
          </w:divBdr>
          <w:divsChild>
            <w:div w:id="842815335">
              <w:marLeft w:val="0"/>
              <w:marRight w:val="0"/>
              <w:marTop w:val="0"/>
              <w:marBottom w:val="0"/>
              <w:divBdr>
                <w:top w:val="none" w:sz="0" w:space="0" w:color="auto"/>
                <w:left w:val="none" w:sz="0" w:space="0" w:color="auto"/>
                <w:bottom w:val="none" w:sz="0" w:space="0" w:color="auto"/>
                <w:right w:val="none" w:sz="0" w:space="0" w:color="auto"/>
              </w:divBdr>
              <w:divsChild>
                <w:div w:id="536353708">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sChild>
                        <w:div w:id="642853420">
                          <w:marLeft w:val="0"/>
                          <w:marRight w:val="0"/>
                          <w:marTop w:val="0"/>
                          <w:marBottom w:val="0"/>
                          <w:divBdr>
                            <w:top w:val="none" w:sz="0" w:space="0" w:color="auto"/>
                            <w:left w:val="none" w:sz="0" w:space="0" w:color="auto"/>
                            <w:bottom w:val="none" w:sz="0" w:space="0" w:color="auto"/>
                            <w:right w:val="none" w:sz="0" w:space="0" w:color="auto"/>
                          </w:divBdr>
                          <w:divsChild>
                            <w:div w:id="12112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608137">
      <w:bodyDiv w:val="1"/>
      <w:marLeft w:val="0"/>
      <w:marRight w:val="0"/>
      <w:marTop w:val="0"/>
      <w:marBottom w:val="0"/>
      <w:divBdr>
        <w:top w:val="none" w:sz="0" w:space="0" w:color="auto"/>
        <w:left w:val="none" w:sz="0" w:space="0" w:color="auto"/>
        <w:bottom w:val="none" w:sz="0" w:space="0" w:color="auto"/>
        <w:right w:val="none" w:sz="0" w:space="0" w:color="auto"/>
      </w:divBdr>
    </w:div>
    <w:div w:id="243802179">
      <w:bodyDiv w:val="1"/>
      <w:marLeft w:val="0"/>
      <w:marRight w:val="0"/>
      <w:marTop w:val="0"/>
      <w:marBottom w:val="0"/>
      <w:divBdr>
        <w:top w:val="none" w:sz="0" w:space="0" w:color="auto"/>
        <w:left w:val="none" w:sz="0" w:space="0" w:color="auto"/>
        <w:bottom w:val="none" w:sz="0" w:space="0" w:color="auto"/>
        <w:right w:val="none" w:sz="0" w:space="0" w:color="auto"/>
      </w:divBdr>
    </w:div>
    <w:div w:id="244649707">
      <w:bodyDiv w:val="1"/>
      <w:marLeft w:val="0"/>
      <w:marRight w:val="0"/>
      <w:marTop w:val="0"/>
      <w:marBottom w:val="0"/>
      <w:divBdr>
        <w:top w:val="none" w:sz="0" w:space="0" w:color="auto"/>
        <w:left w:val="none" w:sz="0" w:space="0" w:color="auto"/>
        <w:bottom w:val="none" w:sz="0" w:space="0" w:color="auto"/>
        <w:right w:val="none" w:sz="0" w:space="0" w:color="auto"/>
      </w:divBdr>
    </w:div>
    <w:div w:id="245119062">
      <w:bodyDiv w:val="1"/>
      <w:marLeft w:val="0"/>
      <w:marRight w:val="0"/>
      <w:marTop w:val="0"/>
      <w:marBottom w:val="0"/>
      <w:divBdr>
        <w:top w:val="none" w:sz="0" w:space="0" w:color="auto"/>
        <w:left w:val="none" w:sz="0" w:space="0" w:color="auto"/>
        <w:bottom w:val="none" w:sz="0" w:space="0" w:color="auto"/>
        <w:right w:val="none" w:sz="0" w:space="0" w:color="auto"/>
      </w:divBdr>
    </w:div>
    <w:div w:id="245501509">
      <w:bodyDiv w:val="1"/>
      <w:marLeft w:val="0"/>
      <w:marRight w:val="0"/>
      <w:marTop w:val="0"/>
      <w:marBottom w:val="0"/>
      <w:divBdr>
        <w:top w:val="none" w:sz="0" w:space="0" w:color="auto"/>
        <w:left w:val="none" w:sz="0" w:space="0" w:color="auto"/>
        <w:bottom w:val="none" w:sz="0" w:space="0" w:color="auto"/>
        <w:right w:val="none" w:sz="0" w:space="0" w:color="auto"/>
      </w:divBdr>
    </w:div>
    <w:div w:id="245842032">
      <w:bodyDiv w:val="1"/>
      <w:marLeft w:val="0"/>
      <w:marRight w:val="0"/>
      <w:marTop w:val="0"/>
      <w:marBottom w:val="0"/>
      <w:divBdr>
        <w:top w:val="none" w:sz="0" w:space="0" w:color="auto"/>
        <w:left w:val="none" w:sz="0" w:space="0" w:color="auto"/>
        <w:bottom w:val="none" w:sz="0" w:space="0" w:color="auto"/>
        <w:right w:val="none" w:sz="0" w:space="0" w:color="auto"/>
      </w:divBdr>
    </w:div>
    <w:div w:id="249658871">
      <w:bodyDiv w:val="1"/>
      <w:marLeft w:val="0"/>
      <w:marRight w:val="0"/>
      <w:marTop w:val="0"/>
      <w:marBottom w:val="0"/>
      <w:divBdr>
        <w:top w:val="none" w:sz="0" w:space="0" w:color="auto"/>
        <w:left w:val="none" w:sz="0" w:space="0" w:color="auto"/>
        <w:bottom w:val="none" w:sz="0" w:space="0" w:color="auto"/>
        <w:right w:val="none" w:sz="0" w:space="0" w:color="auto"/>
      </w:divBdr>
    </w:div>
    <w:div w:id="251165481">
      <w:bodyDiv w:val="1"/>
      <w:marLeft w:val="0"/>
      <w:marRight w:val="0"/>
      <w:marTop w:val="0"/>
      <w:marBottom w:val="0"/>
      <w:divBdr>
        <w:top w:val="none" w:sz="0" w:space="0" w:color="auto"/>
        <w:left w:val="none" w:sz="0" w:space="0" w:color="auto"/>
        <w:bottom w:val="none" w:sz="0" w:space="0" w:color="auto"/>
        <w:right w:val="none" w:sz="0" w:space="0" w:color="auto"/>
      </w:divBdr>
    </w:div>
    <w:div w:id="252518880">
      <w:bodyDiv w:val="1"/>
      <w:marLeft w:val="0"/>
      <w:marRight w:val="0"/>
      <w:marTop w:val="0"/>
      <w:marBottom w:val="0"/>
      <w:divBdr>
        <w:top w:val="none" w:sz="0" w:space="0" w:color="auto"/>
        <w:left w:val="none" w:sz="0" w:space="0" w:color="auto"/>
        <w:bottom w:val="none" w:sz="0" w:space="0" w:color="auto"/>
        <w:right w:val="none" w:sz="0" w:space="0" w:color="auto"/>
      </w:divBdr>
    </w:div>
    <w:div w:id="253242516">
      <w:bodyDiv w:val="1"/>
      <w:marLeft w:val="0"/>
      <w:marRight w:val="0"/>
      <w:marTop w:val="0"/>
      <w:marBottom w:val="0"/>
      <w:divBdr>
        <w:top w:val="none" w:sz="0" w:space="0" w:color="auto"/>
        <w:left w:val="none" w:sz="0" w:space="0" w:color="auto"/>
        <w:bottom w:val="none" w:sz="0" w:space="0" w:color="auto"/>
        <w:right w:val="none" w:sz="0" w:space="0" w:color="auto"/>
      </w:divBdr>
    </w:div>
    <w:div w:id="254948569">
      <w:bodyDiv w:val="1"/>
      <w:marLeft w:val="0"/>
      <w:marRight w:val="0"/>
      <w:marTop w:val="0"/>
      <w:marBottom w:val="0"/>
      <w:divBdr>
        <w:top w:val="none" w:sz="0" w:space="0" w:color="auto"/>
        <w:left w:val="none" w:sz="0" w:space="0" w:color="auto"/>
        <w:bottom w:val="none" w:sz="0" w:space="0" w:color="auto"/>
        <w:right w:val="none" w:sz="0" w:space="0" w:color="auto"/>
      </w:divBdr>
      <w:divsChild>
        <w:div w:id="803541667">
          <w:marLeft w:val="0"/>
          <w:marRight w:val="0"/>
          <w:marTop w:val="0"/>
          <w:marBottom w:val="0"/>
          <w:divBdr>
            <w:top w:val="none" w:sz="0" w:space="0" w:color="auto"/>
            <w:left w:val="none" w:sz="0" w:space="0" w:color="auto"/>
            <w:bottom w:val="none" w:sz="0" w:space="0" w:color="auto"/>
            <w:right w:val="none" w:sz="0" w:space="0" w:color="auto"/>
          </w:divBdr>
          <w:divsChild>
            <w:div w:id="374740171">
              <w:marLeft w:val="0"/>
              <w:marRight w:val="0"/>
              <w:marTop w:val="0"/>
              <w:marBottom w:val="0"/>
              <w:divBdr>
                <w:top w:val="none" w:sz="0" w:space="0" w:color="auto"/>
                <w:left w:val="none" w:sz="0" w:space="0" w:color="auto"/>
                <w:bottom w:val="none" w:sz="0" w:space="0" w:color="auto"/>
                <w:right w:val="none" w:sz="0" w:space="0" w:color="auto"/>
              </w:divBdr>
              <w:divsChild>
                <w:div w:id="1935279135">
                  <w:marLeft w:val="0"/>
                  <w:marRight w:val="0"/>
                  <w:marTop w:val="0"/>
                  <w:marBottom w:val="0"/>
                  <w:divBdr>
                    <w:top w:val="none" w:sz="0" w:space="0" w:color="auto"/>
                    <w:left w:val="none" w:sz="0" w:space="0" w:color="auto"/>
                    <w:bottom w:val="none" w:sz="0" w:space="0" w:color="auto"/>
                    <w:right w:val="none" w:sz="0" w:space="0" w:color="auto"/>
                  </w:divBdr>
                  <w:divsChild>
                    <w:div w:id="1655911641">
                      <w:marLeft w:val="0"/>
                      <w:marRight w:val="0"/>
                      <w:marTop w:val="0"/>
                      <w:marBottom w:val="0"/>
                      <w:divBdr>
                        <w:top w:val="none" w:sz="0" w:space="0" w:color="auto"/>
                        <w:left w:val="none" w:sz="0" w:space="0" w:color="auto"/>
                        <w:bottom w:val="none" w:sz="0" w:space="0" w:color="auto"/>
                        <w:right w:val="none" w:sz="0" w:space="0" w:color="auto"/>
                      </w:divBdr>
                      <w:divsChild>
                        <w:div w:id="431437817">
                          <w:marLeft w:val="0"/>
                          <w:marRight w:val="0"/>
                          <w:marTop w:val="0"/>
                          <w:marBottom w:val="0"/>
                          <w:divBdr>
                            <w:top w:val="none" w:sz="0" w:space="0" w:color="auto"/>
                            <w:left w:val="none" w:sz="0" w:space="0" w:color="auto"/>
                            <w:bottom w:val="none" w:sz="0" w:space="0" w:color="auto"/>
                            <w:right w:val="none" w:sz="0" w:space="0" w:color="auto"/>
                          </w:divBdr>
                          <w:divsChild>
                            <w:div w:id="11388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211122">
      <w:bodyDiv w:val="1"/>
      <w:marLeft w:val="0"/>
      <w:marRight w:val="0"/>
      <w:marTop w:val="0"/>
      <w:marBottom w:val="0"/>
      <w:divBdr>
        <w:top w:val="none" w:sz="0" w:space="0" w:color="auto"/>
        <w:left w:val="none" w:sz="0" w:space="0" w:color="auto"/>
        <w:bottom w:val="none" w:sz="0" w:space="0" w:color="auto"/>
        <w:right w:val="none" w:sz="0" w:space="0" w:color="auto"/>
      </w:divBdr>
    </w:div>
    <w:div w:id="257837275">
      <w:bodyDiv w:val="1"/>
      <w:marLeft w:val="0"/>
      <w:marRight w:val="0"/>
      <w:marTop w:val="0"/>
      <w:marBottom w:val="0"/>
      <w:divBdr>
        <w:top w:val="none" w:sz="0" w:space="0" w:color="auto"/>
        <w:left w:val="none" w:sz="0" w:space="0" w:color="auto"/>
        <w:bottom w:val="none" w:sz="0" w:space="0" w:color="auto"/>
        <w:right w:val="none" w:sz="0" w:space="0" w:color="auto"/>
      </w:divBdr>
    </w:div>
    <w:div w:id="258173708">
      <w:bodyDiv w:val="1"/>
      <w:marLeft w:val="0"/>
      <w:marRight w:val="0"/>
      <w:marTop w:val="0"/>
      <w:marBottom w:val="0"/>
      <w:divBdr>
        <w:top w:val="none" w:sz="0" w:space="0" w:color="auto"/>
        <w:left w:val="none" w:sz="0" w:space="0" w:color="auto"/>
        <w:bottom w:val="none" w:sz="0" w:space="0" w:color="auto"/>
        <w:right w:val="none" w:sz="0" w:space="0" w:color="auto"/>
      </w:divBdr>
    </w:div>
    <w:div w:id="258223770">
      <w:bodyDiv w:val="1"/>
      <w:marLeft w:val="0"/>
      <w:marRight w:val="0"/>
      <w:marTop w:val="0"/>
      <w:marBottom w:val="0"/>
      <w:divBdr>
        <w:top w:val="none" w:sz="0" w:space="0" w:color="auto"/>
        <w:left w:val="none" w:sz="0" w:space="0" w:color="auto"/>
        <w:bottom w:val="none" w:sz="0" w:space="0" w:color="auto"/>
        <w:right w:val="none" w:sz="0" w:space="0" w:color="auto"/>
      </w:divBdr>
    </w:div>
    <w:div w:id="258635769">
      <w:bodyDiv w:val="1"/>
      <w:marLeft w:val="0"/>
      <w:marRight w:val="0"/>
      <w:marTop w:val="0"/>
      <w:marBottom w:val="0"/>
      <w:divBdr>
        <w:top w:val="none" w:sz="0" w:space="0" w:color="auto"/>
        <w:left w:val="none" w:sz="0" w:space="0" w:color="auto"/>
        <w:bottom w:val="none" w:sz="0" w:space="0" w:color="auto"/>
        <w:right w:val="none" w:sz="0" w:space="0" w:color="auto"/>
      </w:divBdr>
    </w:div>
    <w:div w:id="258803073">
      <w:bodyDiv w:val="1"/>
      <w:marLeft w:val="0"/>
      <w:marRight w:val="0"/>
      <w:marTop w:val="0"/>
      <w:marBottom w:val="0"/>
      <w:divBdr>
        <w:top w:val="none" w:sz="0" w:space="0" w:color="auto"/>
        <w:left w:val="none" w:sz="0" w:space="0" w:color="auto"/>
        <w:bottom w:val="none" w:sz="0" w:space="0" w:color="auto"/>
        <w:right w:val="none" w:sz="0" w:space="0" w:color="auto"/>
      </w:divBdr>
    </w:div>
    <w:div w:id="260769287">
      <w:bodyDiv w:val="1"/>
      <w:marLeft w:val="0"/>
      <w:marRight w:val="0"/>
      <w:marTop w:val="0"/>
      <w:marBottom w:val="0"/>
      <w:divBdr>
        <w:top w:val="none" w:sz="0" w:space="0" w:color="auto"/>
        <w:left w:val="none" w:sz="0" w:space="0" w:color="auto"/>
        <w:bottom w:val="none" w:sz="0" w:space="0" w:color="auto"/>
        <w:right w:val="none" w:sz="0" w:space="0" w:color="auto"/>
      </w:divBdr>
    </w:div>
    <w:div w:id="261425552">
      <w:bodyDiv w:val="1"/>
      <w:marLeft w:val="0"/>
      <w:marRight w:val="0"/>
      <w:marTop w:val="0"/>
      <w:marBottom w:val="0"/>
      <w:divBdr>
        <w:top w:val="none" w:sz="0" w:space="0" w:color="auto"/>
        <w:left w:val="none" w:sz="0" w:space="0" w:color="auto"/>
        <w:bottom w:val="none" w:sz="0" w:space="0" w:color="auto"/>
        <w:right w:val="none" w:sz="0" w:space="0" w:color="auto"/>
      </w:divBdr>
    </w:div>
    <w:div w:id="261768908">
      <w:bodyDiv w:val="1"/>
      <w:marLeft w:val="0"/>
      <w:marRight w:val="0"/>
      <w:marTop w:val="0"/>
      <w:marBottom w:val="0"/>
      <w:divBdr>
        <w:top w:val="none" w:sz="0" w:space="0" w:color="auto"/>
        <w:left w:val="none" w:sz="0" w:space="0" w:color="auto"/>
        <w:bottom w:val="none" w:sz="0" w:space="0" w:color="auto"/>
        <w:right w:val="none" w:sz="0" w:space="0" w:color="auto"/>
      </w:divBdr>
    </w:div>
    <w:div w:id="262109407">
      <w:bodyDiv w:val="1"/>
      <w:marLeft w:val="0"/>
      <w:marRight w:val="0"/>
      <w:marTop w:val="0"/>
      <w:marBottom w:val="0"/>
      <w:divBdr>
        <w:top w:val="none" w:sz="0" w:space="0" w:color="auto"/>
        <w:left w:val="none" w:sz="0" w:space="0" w:color="auto"/>
        <w:bottom w:val="none" w:sz="0" w:space="0" w:color="auto"/>
        <w:right w:val="none" w:sz="0" w:space="0" w:color="auto"/>
      </w:divBdr>
    </w:div>
    <w:div w:id="263924485">
      <w:bodyDiv w:val="1"/>
      <w:marLeft w:val="0"/>
      <w:marRight w:val="0"/>
      <w:marTop w:val="0"/>
      <w:marBottom w:val="0"/>
      <w:divBdr>
        <w:top w:val="none" w:sz="0" w:space="0" w:color="auto"/>
        <w:left w:val="none" w:sz="0" w:space="0" w:color="auto"/>
        <w:bottom w:val="none" w:sz="0" w:space="0" w:color="auto"/>
        <w:right w:val="none" w:sz="0" w:space="0" w:color="auto"/>
      </w:divBdr>
    </w:div>
    <w:div w:id="266083389">
      <w:bodyDiv w:val="1"/>
      <w:marLeft w:val="0"/>
      <w:marRight w:val="0"/>
      <w:marTop w:val="0"/>
      <w:marBottom w:val="0"/>
      <w:divBdr>
        <w:top w:val="none" w:sz="0" w:space="0" w:color="auto"/>
        <w:left w:val="none" w:sz="0" w:space="0" w:color="auto"/>
        <w:bottom w:val="none" w:sz="0" w:space="0" w:color="auto"/>
        <w:right w:val="none" w:sz="0" w:space="0" w:color="auto"/>
      </w:divBdr>
    </w:div>
    <w:div w:id="267665704">
      <w:bodyDiv w:val="1"/>
      <w:marLeft w:val="0"/>
      <w:marRight w:val="0"/>
      <w:marTop w:val="0"/>
      <w:marBottom w:val="0"/>
      <w:divBdr>
        <w:top w:val="none" w:sz="0" w:space="0" w:color="auto"/>
        <w:left w:val="none" w:sz="0" w:space="0" w:color="auto"/>
        <w:bottom w:val="none" w:sz="0" w:space="0" w:color="auto"/>
        <w:right w:val="none" w:sz="0" w:space="0" w:color="auto"/>
      </w:divBdr>
    </w:div>
    <w:div w:id="268202667">
      <w:bodyDiv w:val="1"/>
      <w:marLeft w:val="0"/>
      <w:marRight w:val="0"/>
      <w:marTop w:val="0"/>
      <w:marBottom w:val="0"/>
      <w:divBdr>
        <w:top w:val="none" w:sz="0" w:space="0" w:color="auto"/>
        <w:left w:val="none" w:sz="0" w:space="0" w:color="auto"/>
        <w:bottom w:val="none" w:sz="0" w:space="0" w:color="auto"/>
        <w:right w:val="none" w:sz="0" w:space="0" w:color="auto"/>
      </w:divBdr>
    </w:div>
    <w:div w:id="268662626">
      <w:bodyDiv w:val="1"/>
      <w:marLeft w:val="0"/>
      <w:marRight w:val="0"/>
      <w:marTop w:val="0"/>
      <w:marBottom w:val="0"/>
      <w:divBdr>
        <w:top w:val="none" w:sz="0" w:space="0" w:color="auto"/>
        <w:left w:val="none" w:sz="0" w:space="0" w:color="auto"/>
        <w:bottom w:val="none" w:sz="0" w:space="0" w:color="auto"/>
        <w:right w:val="none" w:sz="0" w:space="0" w:color="auto"/>
      </w:divBdr>
    </w:div>
    <w:div w:id="269432157">
      <w:bodyDiv w:val="1"/>
      <w:marLeft w:val="0"/>
      <w:marRight w:val="0"/>
      <w:marTop w:val="0"/>
      <w:marBottom w:val="0"/>
      <w:divBdr>
        <w:top w:val="none" w:sz="0" w:space="0" w:color="auto"/>
        <w:left w:val="none" w:sz="0" w:space="0" w:color="auto"/>
        <w:bottom w:val="none" w:sz="0" w:space="0" w:color="auto"/>
        <w:right w:val="none" w:sz="0" w:space="0" w:color="auto"/>
      </w:divBdr>
    </w:div>
    <w:div w:id="269508937">
      <w:bodyDiv w:val="1"/>
      <w:marLeft w:val="0"/>
      <w:marRight w:val="0"/>
      <w:marTop w:val="0"/>
      <w:marBottom w:val="0"/>
      <w:divBdr>
        <w:top w:val="none" w:sz="0" w:space="0" w:color="auto"/>
        <w:left w:val="none" w:sz="0" w:space="0" w:color="auto"/>
        <w:bottom w:val="none" w:sz="0" w:space="0" w:color="auto"/>
        <w:right w:val="none" w:sz="0" w:space="0" w:color="auto"/>
      </w:divBdr>
    </w:div>
    <w:div w:id="270550314">
      <w:bodyDiv w:val="1"/>
      <w:marLeft w:val="0"/>
      <w:marRight w:val="0"/>
      <w:marTop w:val="0"/>
      <w:marBottom w:val="0"/>
      <w:divBdr>
        <w:top w:val="none" w:sz="0" w:space="0" w:color="auto"/>
        <w:left w:val="none" w:sz="0" w:space="0" w:color="auto"/>
        <w:bottom w:val="none" w:sz="0" w:space="0" w:color="auto"/>
        <w:right w:val="none" w:sz="0" w:space="0" w:color="auto"/>
      </w:divBdr>
      <w:divsChild>
        <w:div w:id="1097405148">
          <w:marLeft w:val="0"/>
          <w:marRight w:val="0"/>
          <w:marTop w:val="0"/>
          <w:marBottom w:val="0"/>
          <w:divBdr>
            <w:top w:val="none" w:sz="0" w:space="0" w:color="auto"/>
            <w:left w:val="none" w:sz="0" w:space="0" w:color="auto"/>
            <w:bottom w:val="none" w:sz="0" w:space="0" w:color="auto"/>
            <w:right w:val="none" w:sz="0" w:space="0" w:color="auto"/>
          </w:divBdr>
          <w:divsChild>
            <w:div w:id="1416510643">
              <w:marLeft w:val="0"/>
              <w:marRight w:val="0"/>
              <w:marTop w:val="0"/>
              <w:marBottom w:val="0"/>
              <w:divBdr>
                <w:top w:val="none" w:sz="0" w:space="0" w:color="auto"/>
                <w:left w:val="none" w:sz="0" w:space="0" w:color="auto"/>
                <w:bottom w:val="none" w:sz="0" w:space="0" w:color="auto"/>
                <w:right w:val="none" w:sz="0" w:space="0" w:color="auto"/>
              </w:divBdr>
              <w:divsChild>
                <w:div w:id="368800391">
                  <w:marLeft w:val="0"/>
                  <w:marRight w:val="0"/>
                  <w:marTop w:val="0"/>
                  <w:marBottom w:val="0"/>
                  <w:divBdr>
                    <w:top w:val="none" w:sz="0" w:space="0" w:color="auto"/>
                    <w:left w:val="none" w:sz="0" w:space="0" w:color="auto"/>
                    <w:bottom w:val="none" w:sz="0" w:space="0" w:color="auto"/>
                    <w:right w:val="none" w:sz="0" w:space="0" w:color="auto"/>
                  </w:divBdr>
                  <w:divsChild>
                    <w:div w:id="27417493">
                      <w:marLeft w:val="0"/>
                      <w:marRight w:val="0"/>
                      <w:marTop w:val="0"/>
                      <w:marBottom w:val="0"/>
                      <w:divBdr>
                        <w:top w:val="none" w:sz="0" w:space="0" w:color="auto"/>
                        <w:left w:val="none" w:sz="0" w:space="0" w:color="auto"/>
                        <w:bottom w:val="none" w:sz="0" w:space="0" w:color="auto"/>
                        <w:right w:val="none" w:sz="0" w:space="0" w:color="auto"/>
                      </w:divBdr>
                      <w:divsChild>
                        <w:div w:id="1900047034">
                          <w:marLeft w:val="0"/>
                          <w:marRight w:val="0"/>
                          <w:marTop w:val="0"/>
                          <w:marBottom w:val="0"/>
                          <w:divBdr>
                            <w:top w:val="none" w:sz="0" w:space="0" w:color="auto"/>
                            <w:left w:val="none" w:sz="0" w:space="0" w:color="auto"/>
                            <w:bottom w:val="none" w:sz="0" w:space="0" w:color="auto"/>
                            <w:right w:val="none" w:sz="0" w:space="0" w:color="auto"/>
                          </w:divBdr>
                          <w:divsChild>
                            <w:div w:id="81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76386">
      <w:bodyDiv w:val="1"/>
      <w:marLeft w:val="0"/>
      <w:marRight w:val="0"/>
      <w:marTop w:val="0"/>
      <w:marBottom w:val="0"/>
      <w:divBdr>
        <w:top w:val="none" w:sz="0" w:space="0" w:color="auto"/>
        <w:left w:val="none" w:sz="0" w:space="0" w:color="auto"/>
        <w:bottom w:val="none" w:sz="0" w:space="0" w:color="auto"/>
        <w:right w:val="none" w:sz="0" w:space="0" w:color="auto"/>
      </w:divBdr>
    </w:div>
    <w:div w:id="272977395">
      <w:bodyDiv w:val="1"/>
      <w:marLeft w:val="0"/>
      <w:marRight w:val="0"/>
      <w:marTop w:val="0"/>
      <w:marBottom w:val="0"/>
      <w:divBdr>
        <w:top w:val="none" w:sz="0" w:space="0" w:color="auto"/>
        <w:left w:val="none" w:sz="0" w:space="0" w:color="auto"/>
        <w:bottom w:val="none" w:sz="0" w:space="0" w:color="auto"/>
        <w:right w:val="none" w:sz="0" w:space="0" w:color="auto"/>
      </w:divBdr>
    </w:div>
    <w:div w:id="273564116">
      <w:bodyDiv w:val="1"/>
      <w:marLeft w:val="0"/>
      <w:marRight w:val="0"/>
      <w:marTop w:val="0"/>
      <w:marBottom w:val="0"/>
      <w:divBdr>
        <w:top w:val="none" w:sz="0" w:space="0" w:color="auto"/>
        <w:left w:val="none" w:sz="0" w:space="0" w:color="auto"/>
        <w:bottom w:val="none" w:sz="0" w:space="0" w:color="auto"/>
        <w:right w:val="none" w:sz="0" w:space="0" w:color="auto"/>
      </w:divBdr>
    </w:div>
    <w:div w:id="274022152">
      <w:bodyDiv w:val="1"/>
      <w:marLeft w:val="0"/>
      <w:marRight w:val="0"/>
      <w:marTop w:val="0"/>
      <w:marBottom w:val="0"/>
      <w:divBdr>
        <w:top w:val="none" w:sz="0" w:space="0" w:color="auto"/>
        <w:left w:val="none" w:sz="0" w:space="0" w:color="auto"/>
        <w:bottom w:val="none" w:sz="0" w:space="0" w:color="auto"/>
        <w:right w:val="none" w:sz="0" w:space="0" w:color="auto"/>
      </w:divBdr>
    </w:div>
    <w:div w:id="274823914">
      <w:bodyDiv w:val="1"/>
      <w:marLeft w:val="0"/>
      <w:marRight w:val="0"/>
      <w:marTop w:val="0"/>
      <w:marBottom w:val="0"/>
      <w:divBdr>
        <w:top w:val="none" w:sz="0" w:space="0" w:color="auto"/>
        <w:left w:val="none" w:sz="0" w:space="0" w:color="auto"/>
        <w:bottom w:val="none" w:sz="0" w:space="0" w:color="auto"/>
        <w:right w:val="none" w:sz="0" w:space="0" w:color="auto"/>
      </w:divBdr>
    </w:div>
    <w:div w:id="274944558">
      <w:bodyDiv w:val="1"/>
      <w:marLeft w:val="0"/>
      <w:marRight w:val="0"/>
      <w:marTop w:val="0"/>
      <w:marBottom w:val="0"/>
      <w:divBdr>
        <w:top w:val="none" w:sz="0" w:space="0" w:color="auto"/>
        <w:left w:val="none" w:sz="0" w:space="0" w:color="auto"/>
        <w:bottom w:val="none" w:sz="0" w:space="0" w:color="auto"/>
        <w:right w:val="none" w:sz="0" w:space="0" w:color="auto"/>
      </w:divBdr>
    </w:div>
    <w:div w:id="275790569">
      <w:bodyDiv w:val="1"/>
      <w:marLeft w:val="0"/>
      <w:marRight w:val="0"/>
      <w:marTop w:val="0"/>
      <w:marBottom w:val="0"/>
      <w:divBdr>
        <w:top w:val="none" w:sz="0" w:space="0" w:color="auto"/>
        <w:left w:val="none" w:sz="0" w:space="0" w:color="auto"/>
        <w:bottom w:val="none" w:sz="0" w:space="0" w:color="auto"/>
        <w:right w:val="none" w:sz="0" w:space="0" w:color="auto"/>
      </w:divBdr>
    </w:div>
    <w:div w:id="276526272">
      <w:bodyDiv w:val="1"/>
      <w:marLeft w:val="0"/>
      <w:marRight w:val="0"/>
      <w:marTop w:val="0"/>
      <w:marBottom w:val="0"/>
      <w:divBdr>
        <w:top w:val="none" w:sz="0" w:space="0" w:color="auto"/>
        <w:left w:val="none" w:sz="0" w:space="0" w:color="auto"/>
        <w:bottom w:val="none" w:sz="0" w:space="0" w:color="auto"/>
        <w:right w:val="none" w:sz="0" w:space="0" w:color="auto"/>
      </w:divBdr>
    </w:div>
    <w:div w:id="276765488">
      <w:bodyDiv w:val="1"/>
      <w:marLeft w:val="0"/>
      <w:marRight w:val="0"/>
      <w:marTop w:val="0"/>
      <w:marBottom w:val="0"/>
      <w:divBdr>
        <w:top w:val="none" w:sz="0" w:space="0" w:color="auto"/>
        <w:left w:val="none" w:sz="0" w:space="0" w:color="auto"/>
        <w:bottom w:val="none" w:sz="0" w:space="0" w:color="auto"/>
        <w:right w:val="none" w:sz="0" w:space="0" w:color="auto"/>
      </w:divBdr>
    </w:div>
    <w:div w:id="278336811">
      <w:bodyDiv w:val="1"/>
      <w:marLeft w:val="0"/>
      <w:marRight w:val="0"/>
      <w:marTop w:val="0"/>
      <w:marBottom w:val="0"/>
      <w:divBdr>
        <w:top w:val="none" w:sz="0" w:space="0" w:color="auto"/>
        <w:left w:val="none" w:sz="0" w:space="0" w:color="auto"/>
        <w:bottom w:val="none" w:sz="0" w:space="0" w:color="auto"/>
        <w:right w:val="none" w:sz="0" w:space="0" w:color="auto"/>
      </w:divBdr>
      <w:divsChild>
        <w:div w:id="1376083982">
          <w:marLeft w:val="0"/>
          <w:marRight w:val="0"/>
          <w:marTop w:val="0"/>
          <w:marBottom w:val="0"/>
          <w:divBdr>
            <w:top w:val="none" w:sz="0" w:space="0" w:color="auto"/>
            <w:left w:val="none" w:sz="0" w:space="0" w:color="auto"/>
            <w:bottom w:val="none" w:sz="0" w:space="0" w:color="auto"/>
            <w:right w:val="none" w:sz="0" w:space="0" w:color="auto"/>
          </w:divBdr>
          <w:divsChild>
            <w:div w:id="478771431">
              <w:marLeft w:val="0"/>
              <w:marRight w:val="0"/>
              <w:marTop w:val="0"/>
              <w:marBottom w:val="0"/>
              <w:divBdr>
                <w:top w:val="none" w:sz="0" w:space="0" w:color="auto"/>
                <w:left w:val="none" w:sz="0" w:space="0" w:color="auto"/>
                <w:bottom w:val="none" w:sz="0" w:space="0" w:color="auto"/>
                <w:right w:val="none" w:sz="0" w:space="0" w:color="auto"/>
              </w:divBdr>
              <w:divsChild>
                <w:div w:id="2042240763">
                  <w:marLeft w:val="0"/>
                  <w:marRight w:val="0"/>
                  <w:marTop w:val="0"/>
                  <w:marBottom w:val="0"/>
                  <w:divBdr>
                    <w:top w:val="none" w:sz="0" w:space="0" w:color="auto"/>
                    <w:left w:val="none" w:sz="0" w:space="0" w:color="auto"/>
                    <w:bottom w:val="none" w:sz="0" w:space="0" w:color="auto"/>
                    <w:right w:val="none" w:sz="0" w:space="0" w:color="auto"/>
                  </w:divBdr>
                  <w:divsChild>
                    <w:div w:id="1357122737">
                      <w:marLeft w:val="0"/>
                      <w:marRight w:val="0"/>
                      <w:marTop w:val="0"/>
                      <w:marBottom w:val="0"/>
                      <w:divBdr>
                        <w:top w:val="none" w:sz="0" w:space="0" w:color="auto"/>
                        <w:left w:val="none" w:sz="0" w:space="0" w:color="auto"/>
                        <w:bottom w:val="none" w:sz="0" w:space="0" w:color="auto"/>
                        <w:right w:val="none" w:sz="0" w:space="0" w:color="auto"/>
                      </w:divBdr>
                      <w:divsChild>
                        <w:div w:id="1256475599">
                          <w:marLeft w:val="0"/>
                          <w:marRight w:val="0"/>
                          <w:marTop w:val="0"/>
                          <w:marBottom w:val="0"/>
                          <w:divBdr>
                            <w:top w:val="none" w:sz="0" w:space="0" w:color="auto"/>
                            <w:left w:val="none" w:sz="0" w:space="0" w:color="auto"/>
                            <w:bottom w:val="none" w:sz="0" w:space="0" w:color="auto"/>
                            <w:right w:val="none" w:sz="0" w:space="0" w:color="auto"/>
                          </w:divBdr>
                          <w:divsChild>
                            <w:div w:id="1673412898">
                              <w:marLeft w:val="0"/>
                              <w:marRight w:val="0"/>
                              <w:marTop w:val="0"/>
                              <w:marBottom w:val="0"/>
                              <w:divBdr>
                                <w:top w:val="none" w:sz="0" w:space="0" w:color="auto"/>
                                <w:left w:val="none" w:sz="0" w:space="0" w:color="auto"/>
                                <w:bottom w:val="none" w:sz="0" w:space="0" w:color="auto"/>
                                <w:right w:val="none" w:sz="0" w:space="0" w:color="auto"/>
                              </w:divBdr>
                              <w:divsChild>
                                <w:div w:id="1599869195">
                                  <w:marLeft w:val="0"/>
                                  <w:marRight w:val="0"/>
                                  <w:marTop w:val="0"/>
                                  <w:marBottom w:val="0"/>
                                  <w:divBdr>
                                    <w:top w:val="none" w:sz="0" w:space="0" w:color="auto"/>
                                    <w:left w:val="none" w:sz="0" w:space="0" w:color="auto"/>
                                    <w:bottom w:val="none" w:sz="0" w:space="0" w:color="auto"/>
                                    <w:right w:val="none" w:sz="0" w:space="0" w:color="auto"/>
                                  </w:divBdr>
                                  <w:divsChild>
                                    <w:div w:id="9152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879040">
      <w:bodyDiv w:val="1"/>
      <w:marLeft w:val="0"/>
      <w:marRight w:val="0"/>
      <w:marTop w:val="0"/>
      <w:marBottom w:val="0"/>
      <w:divBdr>
        <w:top w:val="none" w:sz="0" w:space="0" w:color="auto"/>
        <w:left w:val="none" w:sz="0" w:space="0" w:color="auto"/>
        <w:bottom w:val="none" w:sz="0" w:space="0" w:color="auto"/>
        <w:right w:val="none" w:sz="0" w:space="0" w:color="auto"/>
      </w:divBdr>
    </w:div>
    <w:div w:id="279916948">
      <w:bodyDiv w:val="1"/>
      <w:marLeft w:val="0"/>
      <w:marRight w:val="0"/>
      <w:marTop w:val="0"/>
      <w:marBottom w:val="0"/>
      <w:divBdr>
        <w:top w:val="none" w:sz="0" w:space="0" w:color="auto"/>
        <w:left w:val="none" w:sz="0" w:space="0" w:color="auto"/>
        <w:bottom w:val="none" w:sz="0" w:space="0" w:color="auto"/>
        <w:right w:val="none" w:sz="0" w:space="0" w:color="auto"/>
      </w:divBdr>
      <w:divsChild>
        <w:div w:id="1138380602">
          <w:marLeft w:val="0"/>
          <w:marRight w:val="0"/>
          <w:marTop w:val="0"/>
          <w:marBottom w:val="0"/>
          <w:divBdr>
            <w:top w:val="none" w:sz="0" w:space="0" w:color="auto"/>
            <w:left w:val="none" w:sz="0" w:space="0" w:color="auto"/>
            <w:bottom w:val="none" w:sz="0" w:space="0" w:color="auto"/>
            <w:right w:val="none" w:sz="0" w:space="0" w:color="auto"/>
          </w:divBdr>
          <w:divsChild>
            <w:div w:id="1095395564">
              <w:marLeft w:val="0"/>
              <w:marRight w:val="0"/>
              <w:marTop w:val="0"/>
              <w:marBottom w:val="0"/>
              <w:divBdr>
                <w:top w:val="none" w:sz="0" w:space="0" w:color="auto"/>
                <w:left w:val="none" w:sz="0" w:space="0" w:color="auto"/>
                <w:bottom w:val="none" w:sz="0" w:space="0" w:color="auto"/>
                <w:right w:val="none" w:sz="0" w:space="0" w:color="auto"/>
              </w:divBdr>
              <w:divsChild>
                <w:div w:id="889923558">
                  <w:marLeft w:val="0"/>
                  <w:marRight w:val="0"/>
                  <w:marTop w:val="0"/>
                  <w:marBottom w:val="0"/>
                  <w:divBdr>
                    <w:top w:val="none" w:sz="0" w:space="0" w:color="auto"/>
                    <w:left w:val="none" w:sz="0" w:space="0" w:color="auto"/>
                    <w:bottom w:val="none" w:sz="0" w:space="0" w:color="auto"/>
                    <w:right w:val="none" w:sz="0" w:space="0" w:color="auto"/>
                  </w:divBdr>
                  <w:divsChild>
                    <w:div w:id="2024356336">
                      <w:marLeft w:val="0"/>
                      <w:marRight w:val="0"/>
                      <w:marTop w:val="0"/>
                      <w:marBottom w:val="0"/>
                      <w:divBdr>
                        <w:top w:val="none" w:sz="0" w:space="0" w:color="auto"/>
                        <w:left w:val="none" w:sz="0" w:space="0" w:color="auto"/>
                        <w:bottom w:val="none" w:sz="0" w:space="0" w:color="auto"/>
                        <w:right w:val="none" w:sz="0" w:space="0" w:color="auto"/>
                      </w:divBdr>
                      <w:divsChild>
                        <w:div w:id="1971276745">
                          <w:marLeft w:val="0"/>
                          <w:marRight w:val="0"/>
                          <w:marTop w:val="0"/>
                          <w:marBottom w:val="0"/>
                          <w:divBdr>
                            <w:top w:val="none" w:sz="0" w:space="0" w:color="auto"/>
                            <w:left w:val="none" w:sz="0" w:space="0" w:color="auto"/>
                            <w:bottom w:val="none" w:sz="0" w:space="0" w:color="auto"/>
                            <w:right w:val="none" w:sz="0" w:space="0" w:color="auto"/>
                          </w:divBdr>
                          <w:divsChild>
                            <w:div w:id="21324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343030">
      <w:bodyDiv w:val="1"/>
      <w:marLeft w:val="0"/>
      <w:marRight w:val="0"/>
      <w:marTop w:val="0"/>
      <w:marBottom w:val="0"/>
      <w:divBdr>
        <w:top w:val="none" w:sz="0" w:space="0" w:color="auto"/>
        <w:left w:val="none" w:sz="0" w:space="0" w:color="auto"/>
        <w:bottom w:val="none" w:sz="0" w:space="0" w:color="auto"/>
        <w:right w:val="none" w:sz="0" w:space="0" w:color="auto"/>
      </w:divBdr>
    </w:div>
    <w:div w:id="282922743">
      <w:bodyDiv w:val="1"/>
      <w:marLeft w:val="0"/>
      <w:marRight w:val="0"/>
      <w:marTop w:val="0"/>
      <w:marBottom w:val="0"/>
      <w:divBdr>
        <w:top w:val="none" w:sz="0" w:space="0" w:color="auto"/>
        <w:left w:val="none" w:sz="0" w:space="0" w:color="auto"/>
        <w:bottom w:val="none" w:sz="0" w:space="0" w:color="auto"/>
        <w:right w:val="none" w:sz="0" w:space="0" w:color="auto"/>
      </w:divBdr>
    </w:div>
    <w:div w:id="283267412">
      <w:bodyDiv w:val="1"/>
      <w:marLeft w:val="0"/>
      <w:marRight w:val="0"/>
      <w:marTop w:val="0"/>
      <w:marBottom w:val="0"/>
      <w:divBdr>
        <w:top w:val="none" w:sz="0" w:space="0" w:color="auto"/>
        <w:left w:val="none" w:sz="0" w:space="0" w:color="auto"/>
        <w:bottom w:val="none" w:sz="0" w:space="0" w:color="auto"/>
        <w:right w:val="none" w:sz="0" w:space="0" w:color="auto"/>
      </w:divBdr>
    </w:div>
    <w:div w:id="284166447">
      <w:bodyDiv w:val="1"/>
      <w:marLeft w:val="0"/>
      <w:marRight w:val="0"/>
      <w:marTop w:val="0"/>
      <w:marBottom w:val="0"/>
      <w:divBdr>
        <w:top w:val="none" w:sz="0" w:space="0" w:color="auto"/>
        <w:left w:val="none" w:sz="0" w:space="0" w:color="auto"/>
        <w:bottom w:val="none" w:sz="0" w:space="0" w:color="auto"/>
        <w:right w:val="none" w:sz="0" w:space="0" w:color="auto"/>
      </w:divBdr>
    </w:div>
    <w:div w:id="284623295">
      <w:bodyDiv w:val="1"/>
      <w:marLeft w:val="0"/>
      <w:marRight w:val="0"/>
      <w:marTop w:val="0"/>
      <w:marBottom w:val="0"/>
      <w:divBdr>
        <w:top w:val="none" w:sz="0" w:space="0" w:color="auto"/>
        <w:left w:val="none" w:sz="0" w:space="0" w:color="auto"/>
        <w:bottom w:val="none" w:sz="0" w:space="0" w:color="auto"/>
        <w:right w:val="none" w:sz="0" w:space="0" w:color="auto"/>
      </w:divBdr>
    </w:div>
    <w:div w:id="285354764">
      <w:bodyDiv w:val="1"/>
      <w:marLeft w:val="0"/>
      <w:marRight w:val="0"/>
      <w:marTop w:val="0"/>
      <w:marBottom w:val="0"/>
      <w:divBdr>
        <w:top w:val="none" w:sz="0" w:space="0" w:color="auto"/>
        <w:left w:val="none" w:sz="0" w:space="0" w:color="auto"/>
        <w:bottom w:val="none" w:sz="0" w:space="0" w:color="auto"/>
        <w:right w:val="none" w:sz="0" w:space="0" w:color="auto"/>
      </w:divBdr>
    </w:div>
    <w:div w:id="285358715">
      <w:bodyDiv w:val="1"/>
      <w:marLeft w:val="0"/>
      <w:marRight w:val="0"/>
      <w:marTop w:val="0"/>
      <w:marBottom w:val="0"/>
      <w:divBdr>
        <w:top w:val="none" w:sz="0" w:space="0" w:color="auto"/>
        <w:left w:val="none" w:sz="0" w:space="0" w:color="auto"/>
        <w:bottom w:val="none" w:sz="0" w:space="0" w:color="auto"/>
        <w:right w:val="none" w:sz="0" w:space="0" w:color="auto"/>
      </w:divBdr>
    </w:div>
    <w:div w:id="286937883">
      <w:bodyDiv w:val="1"/>
      <w:marLeft w:val="0"/>
      <w:marRight w:val="0"/>
      <w:marTop w:val="0"/>
      <w:marBottom w:val="0"/>
      <w:divBdr>
        <w:top w:val="none" w:sz="0" w:space="0" w:color="auto"/>
        <w:left w:val="none" w:sz="0" w:space="0" w:color="auto"/>
        <w:bottom w:val="none" w:sz="0" w:space="0" w:color="auto"/>
        <w:right w:val="none" w:sz="0" w:space="0" w:color="auto"/>
      </w:divBdr>
    </w:div>
    <w:div w:id="287711235">
      <w:bodyDiv w:val="1"/>
      <w:marLeft w:val="0"/>
      <w:marRight w:val="0"/>
      <w:marTop w:val="0"/>
      <w:marBottom w:val="0"/>
      <w:divBdr>
        <w:top w:val="none" w:sz="0" w:space="0" w:color="auto"/>
        <w:left w:val="none" w:sz="0" w:space="0" w:color="auto"/>
        <w:bottom w:val="none" w:sz="0" w:space="0" w:color="auto"/>
        <w:right w:val="none" w:sz="0" w:space="0" w:color="auto"/>
      </w:divBdr>
    </w:div>
    <w:div w:id="287901329">
      <w:bodyDiv w:val="1"/>
      <w:marLeft w:val="0"/>
      <w:marRight w:val="0"/>
      <w:marTop w:val="0"/>
      <w:marBottom w:val="0"/>
      <w:divBdr>
        <w:top w:val="none" w:sz="0" w:space="0" w:color="auto"/>
        <w:left w:val="none" w:sz="0" w:space="0" w:color="auto"/>
        <w:bottom w:val="none" w:sz="0" w:space="0" w:color="auto"/>
        <w:right w:val="none" w:sz="0" w:space="0" w:color="auto"/>
      </w:divBdr>
    </w:div>
    <w:div w:id="288171482">
      <w:bodyDiv w:val="1"/>
      <w:marLeft w:val="0"/>
      <w:marRight w:val="0"/>
      <w:marTop w:val="0"/>
      <w:marBottom w:val="0"/>
      <w:divBdr>
        <w:top w:val="none" w:sz="0" w:space="0" w:color="auto"/>
        <w:left w:val="none" w:sz="0" w:space="0" w:color="auto"/>
        <w:bottom w:val="none" w:sz="0" w:space="0" w:color="auto"/>
        <w:right w:val="none" w:sz="0" w:space="0" w:color="auto"/>
      </w:divBdr>
    </w:div>
    <w:div w:id="288246273">
      <w:bodyDiv w:val="1"/>
      <w:marLeft w:val="0"/>
      <w:marRight w:val="0"/>
      <w:marTop w:val="0"/>
      <w:marBottom w:val="0"/>
      <w:divBdr>
        <w:top w:val="none" w:sz="0" w:space="0" w:color="auto"/>
        <w:left w:val="none" w:sz="0" w:space="0" w:color="auto"/>
        <w:bottom w:val="none" w:sz="0" w:space="0" w:color="auto"/>
        <w:right w:val="none" w:sz="0" w:space="0" w:color="auto"/>
      </w:divBdr>
    </w:div>
    <w:div w:id="288366017">
      <w:bodyDiv w:val="1"/>
      <w:marLeft w:val="0"/>
      <w:marRight w:val="0"/>
      <w:marTop w:val="0"/>
      <w:marBottom w:val="0"/>
      <w:divBdr>
        <w:top w:val="none" w:sz="0" w:space="0" w:color="auto"/>
        <w:left w:val="none" w:sz="0" w:space="0" w:color="auto"/>
        <w:bottom w:val="none" w:sz="0" w:space="0" w:color="auto"/>
        <w:right w:val="none" w:sz="0" w:space="0" w:color="auto"/>
      </w:divBdr>
    </w:div>
    <w:div w:id="288710553">
      <w:bodyDiv w:val="1"/>
      <w:marLeft w:val="0"/>
      <w:marRight w:val="0"/>
      <w:marTop w:val="0"/>
      <w:marBottom w:val="0"/>
      <w:divBdr>
        <w:top w:val="none" w:sz="0" w:space="0" w:color="auto"/>
        <w:left w:val="none" w:sz="0" w:space="0" w:color="auto"/>
        <w:bottom w:val="none" w:sz="0" w:space="0" w:color="auto"/>
        <w:right w:val="none" w:sz="0" w:space="0" w:color="auto"/>
      </w:divBdr>
    </w:div>
    <w:div w:id="288784214">
      <w:bodyDiv w:val="1"/>
      <w:marLeft w:val="0"/>
      <w:marRight w:val="0"/>
      <w:marTop w:val="0"/>
      <w:marBottom w:val="0"/>
      <w:divBdr>
        <w:top w:val="none" w:sz="0" w:space="0" w:color="auto"/>
        <w:left w:val="none" w:sz="0" w:space="0" w:color="auto"/>
        <w:bottom w:val="none" w:sz="0" w:space="0" w:color="auto"/>
        <w:right w:val="none" w:sz="0" w:space="0" w:color="auto"/>
      </w:divBdr>
      <w:divsChild>
        <w:div w:id="384186092">
          <w:marLeft w:val="0"/>
          <w:marRight w:val="0"/>
          <w:marTop w:val="0"/>
          <w:marBottom w:val="0"/>
          <w:divBdr>
            <w:top w:val="none" w:sz="0" w:space="0" w:color="auto"/>
            <w:left w:val="none" w:sz="0" w:space="0" w:color="auto"/>
            <w:bottom w:val="none" w:sz="0" w:space="0" w:color="auto"/>
            <w:right w:val="none" w:sz="0" w:space="0" w:color="auto"/>
          </w:divBdr>
          <w:divsChild>
            <w:div w:id="1725521860">
              <w:marLeft w:val="0"/>
              <w:marRight w:val="0"/>
              <w:marTop w:val="0"/>
              <w:marBottom w:val="0"/>
              <w:divBdr>
                <w:top w:val="none" w:sz="0" w:space="0" w:color="auto"/>
                <w:left w:val="none" w:sz="0" w:space="0" w:color="auto"/>
                <w:bottom w:val="none" w:sz="0" w:space="0" w:color="auto"/>
                <w:right w:val="none" w:sz="0" w:space="0" w:color="auto"/>
              </w:divBdr>
              <w:divsChild>
                <w:div w:id="266039593">
                  <w:marLeft w:val="0"/>
                  <w:marRight w:val="0"/>
                  <w:marTop w:val="0"/>
                  <w:marBottom w:val="0"/>
                  <w:divBdr>
                    <w:top w:val="none" w:sz="0" w:space="0" w:color="auto"/>
                    <w:left w:val="none" w:sz="0" w:space="0" w:color="auto"/>
                    <w:bottom w:val="none" w:sz="0" w:space="0" w:color="auto"/>
                    <w:right w:val="none" w:sz="0" w:space="0" w:color="auto"/>
                  </w:divBdr>
                  <w:divsChild>
                    <w:div w:id="1338650808">
                      <w:marLeft w:val="0"/>
                      <w:marRight w:val="0"/>
                      <w:marTop w:val="0"/>
                      <w:marBottom w:val="0"/>
                      <w:divBdr>
                        <w:top w:val="none" w:sz="0" w:space="0" w:color="auto"/>
                        <w:left w:val="none" w:sz="0" w:space="0" w:color="auto"/>
                        <w:bottom w:val="none" w:sz="0" w:space="0" w:color="auto"/>
                        <w:right w:val="none" w:sz="0" w:space="0" w:color="auto"/>
                      </w:divBdr>
                      <w:divsChild>
                        <w:div w:id="1102532919">
                          <w:marLeft w:val="0"/>
                          <w:marRight w:val="0"/>
                          <w:marTop w:val="0"/>
                          <w:marBottom w:val="0"/>
                          <w:divBdr>
                            <w:top w:val="none" w:sz="0" w:space="0" w:color="auto"/>
                            <w:left w:val="none" w:sz="0" w:space="0" w:color="auto"/>
                            <w:bottom w:val="none" w:sz="0" w:space="0" w:color="auto"/>
                            <w:right w:val="none" w:sz="0" w:space="0" w:color="auto"/>
                          </w:divBdr>
                          <w:divsChild>
                            <w:div w:id="13925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1977">
      <w:bodyDiv w:val="1"/>
      <w:marLeft w:val="0"/>
      <w:marRight w:val="0"/>
      <w:marTop w:val="0"/>
      <w:marBottom w:val="0"/>
      <w:divBdr>
        <w:top w:val="none" w:sz="0" w:space="0" w:color="auto"/>
        <w:left w:val="none" w:sz="0" w:space="0" w:color="auto"/>
        <w:bottom w:val="none" w:sz="0" w:space="0" w:color="auto"/>
        <w:right w:val="none" w:sz="0" w:space="0" w:color="auto"/>
      </w:divBdr>
    </w:div>
    <w:div w:id="289475526">
      <w:bodyDiv w:val="1"/>
      <w:marLeft w:val="0"/>
      <w:marRight w:val="0"/>
      <w:marTop w:val="0"/>
      <w:marBottom w:val="0"/>
      <w:divBdr>
        <w:top w:val="none" w:sz="0" w:space="0" w:color="auto"/>
        <w:left w:val="none" w:sz="0" w:space="0" w:color="auto"/>
        <w:bottom w:val="none" w:sz="0" w:space="0" w:color="auto"/>
        <w:right w:val="none" w:sz="0" w:space="0" w:color="auto"/>
      </w:divBdr>
    </w:div>
    <w:div w:id="289749986">
      <w:bodyDiv w:val="1"/>
      <w:marLeft w:val="0"/>
      <w:marRight w:val="0"/>
      <w:marTop w:val="0"/>
      <w:marBottom w:val="0"/>
      <w:divBdr>
        <w:top w:val="none" w:sz="0" w:space="0" w:color="auto"/>
        <w:left w:val="none" w:sz="0" w:space="0" w:color="auto"/>
        <w:bottom w:val="none" w:sz="0" w:space="0" w:color="auto"/>
        <w:right w:val="none" w:sz="0" w:space="0" w:color="auto"/>
      </w:divBdr>
    </w:div>
    <w:div w:id="290090081">
      <w:bodyDiv w:val="1"/>
      <w:marLeft w:val="0"/>
      <w:marRight w:val="0"/>
      <w:marTop w:val="0"/>
      <w:marBottom w:val="0"/>
      <w:divBdr>
        <w:top w:val="none" w:sz="0" w:space="0" w:color="auto"/>
        <w:left w:val="none" w:sz="0" w:space="0" w:color="auto"/>
        <w:bottom w:val="none" w:sz="0" w:space="0" w:color="auto"/>
        <w:right w:val="none" w:sz="0" w:space="0" w:color="auto"/>
      </w:divBdr>
    </w:div>
    <w:div w:id="290090270">
      <w:bodyDiv w:val="1"/>
      <w:marLeft w:val="0"/>
      <w:marRight w:val="0"/>
      <w:marTop w:val="0"/>
      <w:marBottom w:val="0"/>
      <w:divBdr>
        <w:top w:val="none" w:sz="0" w:space="0" w:color="auto"/>
        <w:left w:val="none" w:sz="0" w:space="0" w:color="auto"/>
        <w:bottom w:val="none" w:sz="0" w:space="0" w:color="auto"/>
        <w:right w:val="none" w:sz="0" w:space="0" w:color="auto"/>
      </w:divBdr>
    </w:div>
    <w:div w:id="290093189">
      <w:bodyDiv w:val="1"/>
      <w:marLeft w:val="0"/>
      <w:marRight w:val="0"/>
      <w:marTop w:val="0"/>
      <w:marBottom w:val="0"/>
      <w:divBdr>
        <w:top w:val="none" w:sz="0" w:space="0" w:color="auto"/>
        <w:left w:val="none" w:sz="0" w:space="0" w:color="auto"/>
        <w:bottom w:val="none" w:sz="0" w:space="0" w:color="auto"/>
        <w:right w:val="none" w:sz="0" w:space="0" w:color="auto"/>
      </w:divBdr>
    </w:div>
    <w:div w:id="291980647">
      <w:bodyDiv w:val="1"/>
      <w:marLeft w:val="0"/>
      <w:marRight w:val="0"/>
      <w:marTop w:val="0"/>
      <w:marBottom w:val="0"/>
      <w:divBdr>
        <w:top w:val="none" w:sz="0" w:space="0" w:color="auto"/>
        <w:left w:val="none" w:sz="0" w:space="0" w:color="auto"/>
        <w:bottom w:val="none" w:sz="0" w:space="0" w:color="auto"/>
        <w:right w:val="none" w:sz="0" w:space="0" w:color="auto"/>
      </w:divBdr>
    </w:div>
    <w:div w:id="292448221">
      <w:bodyDiv w:val="1"/>
      <w:marLeft w:val="0"/>
      <w:marRight w:val="0"/>
      <w:marTop w:val="0"/>
      <w:marBottom w:val="0"/>
      <w:divBdr>
        <w:top w:val="none" w:sz="0" w:space="0" w:color="auto"/>
        <w:left w:val="none" w:sz="0" w:space="0" w:color="auto"/>
        <w:bottom w:val="none" w:sz="0" w:space="0" w:color="auto"/>
        <w:right w:val="none" w:sz="0" w:space="0" w:color="auto"/>
      </w:divBdr>
    </w:div>
    <w:div w:id="293216516">
      <w:bodyDiv w:val="1"/>
      <w:marLeft w:val="0"/>
      <w:marRight w:val="0"/>
      <w:marTop w:val="0"/>
      <w:marBottom w:val="0"/>
      <w:divBdr>
        <w:top w:val="none" w:sz="0" w:space="0" w:color="auto"/>
        <w:left w:val="none" w:sz="0" w:space="0" w:color="auto"/>
        <w:bottom w:val="none" w:sz="0" w:space="0" w:color="auto"/>
        <w:right w:val="none" w:sz="0" w:space="0" w:color="auto"/>
      </w:divBdr>
    </w:div>
    <w:div w:id="294068594">
      <w:bodyDiv w:val="1"/>
      <w:marLeft w:val="0"/>
      <w:marRight w:val="0"/>
      <w:marTop w:val="0"/>
      <w:marBottom w:val="0"/>
      <w:divBdr>
        <w:top w:val="none" w:sz="0" w:space="0" w:color="auto"/>
        <w:left w:val="none" w:sz="0" w:space="0" w:color="auto"/>
        <w:bottom w:val="none" w:sz="0" w:space="0" w:color="auto"/>
        <w:right w:val="none" w:sz="0" w:space="0" w:color="auto"/>
      </w:divBdr>
    </w:div>
    <w:div w:id="295989937">
      <w:bodyDiv w:val="1"/>
      <w:marLeft w:val="0"/>
      <w:marRight w:val="0"/>
      <w:marTop w:val="0"/>
      <w:marBottom w:val="0"/>
      <w:divBdr>
        <w:top w:val="none" w:sz="0" w:space="0" w:color="auto"/>
        <w:left w:val="none" w:sz="0" w:space="0" w:color="auto"/>
        <w:bottom w:val="none" w:sz="0" w:space="0" w:color="auto"/>
        <w:right w:val="none" w:sz="0" w:space="0" w:color="auto"/>
      </w:divBdr>
    </w:div>
    <w:div w:id="296835105">
      <w:bodyDiv w:val="1"/>
      <w:marLeft w:val="0"/>
      <w:marRight w:val="0"/>
      <w:marTop w:val="0"/>
      <w:marBottom w:val="0"/>
      <w:divBdr>
        <w:top w:val="none" w:sz="0" w:space="0" w:color="auto"/>
        <w:left w:val="none" w:sz="0" w:space="0" w:color="auto"/>
        <w:bottom w:val="none" w:sz="0" w:space="0" w:color="auto"/>
        <w:right w:val="none" w:sz="0" w:space="0" w:color="auto"/>
      </w:divBdr>
    </w:div>
    <w:div w:id="296882868">
      <w:bodyDiv w:val="1"/>
      <w:marLeft w:val="0"/>
      <w:marRight w:val="0"/>
      <w:marTop w:val="0"/>
      <w:marBottom w:val="0"/>
      <w:divBdr>
        <w:top w:val="none" w:sz="0" w:space="0" w:color="auto"/>
        <w:left w:val="none" w:sz="0" w:space="0" w:color="auto"/>
        <w:bottom w:val="none" w:sz="0" w:space="0" w:color="auto"/>
        <w:right w:val="none" w:sz="0" w:space="0" w:color="auto"/>
      </w:divBdr>
    </w:div>
    <w:div w:id="298919227">
      <w:bodyDiv w:val="1"/>
      <w:marLeft w:val="0"/>
      <w:marRight w:val="0"/>
      <w:marTop w:val="0"/>
      <w:marBottom w:val="0"/>
      <w:divBdr>
        <w:top w:val="none" w:sz="0" w:space="0" w:color="auto"/>
        <w:left w:val="none" w:sz="0" w:space="0" w:color="auto"/>
        <w:bottom w:val="none" w:sz="0" w:space="0" w:color="auto"/>
        <w:right w:val="none" w:sz="0" w:space="0" w:color="auto"/>
      </w:divBdr>
    </w:div>
    <w:div w:id="298922710">
      <w:bodyDiv w:val="1"/>
      <w:marLeft w:val="0"/>
      <w:marRight w:val="0"/>
      <w:marTop w:val="0"/>
      <w:marBottom w:val="0"/>
      <w:divBdr>
        <w:top w:val="none" w:sz="0" w:space="0" w:color="auto"/>
        <w:left w:val="none" w:sz="0" w:space="0" w:color="auto"/>
        <w:bottom w:val="none" w:sz="0" w:space="0" w:color="auto"/>
        <w:right w:val="none" w:sz="0" w:space="0" w:color="auto"/>
      </w:divBdr>
    </w:div>
    <w:div w:id="299070856">
      <w:bodyDiv w:val="1"/>
      <w:marLeft w:val="0"/>
      <w:marRight w:val="0"/>
      <w:marTop w:val="0"/>
      <w:marBottom w:val="0"/>
      <w:divBdr>
        <w:top w:val="none" w:sz="0" w:space="0" w:color="auto"/>
        <w:left w:val="none" w:sz="0" w:space="0" w:color="auto"/>
        <w:bottom w:val="none" w:sz="0" w:space="0" w:color="auto"/>
        <w:right w:val="none" w:sz="0" w:space="0" w:color="auto"/>
      </w:divBdr>
    </w:div>
    <w:div w:id="299384973">
      <w:bodyDiv w:val="1"/>
      <w:marLeft w:val="0"/>
      <w:marRight w:val="0"/>
      <w:marTop w:val="0"/>
      <w:marBottom w:val="0"/>
      <w:divBdr>
        <w:top w:val="none" w:sz="0" w:space="0" w:color="auto"/>
        <w:left w:val="none" w:sz="0" w:space="0" w:color="auto"/>
        <w:bottom w:val="none" w:sz="0" w:space="0" w:color="auto"/>
        <w:right w:val="none" w:sz="0" w:space="0" w:color="auto"/>
      </w:divBdr>
    </w:div>
    <w:div w:id="300426508">
      <w:bodyDiv w:val="1"/>
      <w:marLeft w:val="0"/>
      <w:marRight w:val="0"/>
      <w:marTop w:val="0"/>
      <w:marBottom w:val="0"/>
      <w:divBdr>
        <w:top w:val="none" w:sz="0" w:space="0" w:color="auto"/>
        <w:left w:val="none" w:sz="0" w:space="0" w:color="auto"/>
        <w:bottom w:val="none" w:sz="0" w:space="0" w:color="auto"/>
        <w:right w:val="none" w:sz="0" w:space="0" w:color="auto"/>
      </w:divBdr>
    </w:div>
    <w:div w:id="301466945">
      <w:bodyDiv w:val="1"/>
      <w:marLeft w:val="0"/>
      <w:marRight w:val="0"/>
      <w:marTop w:val="0"/>
      <w:marBottom w:val="0"/>
      <w:divBdr>
        <w:top w:val="none" w:sz="0" w:space="0" w:color="auto"/>
        <w:left w:val="none" w:sz="0" w:space="0" w:color="auto"/>
        <w:bottom w:val="none" w:sz="0" w:space="0" w:color="auto"/>
        <w:right w:val="none" w:sz="0" w:space="0" w:color="auto"/>
      </w:divBdr>
      <w:divsChild>
        <w:div w:id="1245606163">
          <w:marLeft w:val="0"/>
          <w:marRight w:val="0"/>
          <w:marTop w:val="0"/>
          <w:marBottom w:val="0"/>
          <w:divBdr>
            <w:top w:val="none" w:sz="0" w:space="0" w:color="auto"/>
            <w:left w:val="none" w:sz="0" w:space="0" w:color="auto"/>
            <w:bottom w:val="none" w:sz="0" w:space="0" w:color="auto"/>
            <w:right w:val="none" w:sz="0" w:space="0" w:color="auto"/>
          </w:divBdr>
          <w:divsChild>
            <w:div w:id="1777479745">
              <w:marLeft w:val="0"/>
              <w:marRight w:val="0"/>
              <w:marTop w:val="0"/>
              <w:marBottom w:val="0"/>
              <w:divBdr>
                <w:top w:val="none" w:sz="0" w:space="0" w:color="auto"/>
                <w:left w:val="none" w:sz="0" w:space="0" w:color="auto"/>
                <w:bottom w:val="none" w:sz="0" w:space="0" w:color="auto"/>
                <w:right w:val="none" w:sz="0" w:space="0" w:color="auto"/>
              </w:divBdr>
              <w:divsChild>
                <w:div w:id="925839920">
                  <w:marLeft w:val="0"/>
                  <w:marRight w:val="0"/>
                  <w:marTop w:val="0"/>
                  <w:marBottom w:val="0"/>
                  <w:divBdr>
                    <w:top w:val="none" w:sz="0" w:space="0" w:color="auto"/>
                    <w:left w:val="none" w:sz="0" w:space="0" w:color="auto"/>
                    <w:bottom w:val="none" w:sz="0" w:space="0" w:color="auto"/>
                    <w:right w:val="none" w:sz="0" w:space="0" w:color="auto"/>
                  </w:divBdr>
                  <w:divsChild>
                    <w:div w:id="456527190">
                      <w:marLeft w:val="0"/>
                      <w:marRight w:val="0"/>
                      <w:marTop w:val="0"/>
                      <w:marBottom w:val="0"/>
                      <w:divBdr>
                        <w:top w:val="none" w:sz="0" w:space="0" w:color="auto"/>
                        <w:left w:val="none" w:sz="0" w:space="0" w:color="auto"/>
                        <w:bottom w:val="none" w:sz="0" w:space="0" w:color="auto"/>
                        <w:right w:val="none" w:sz="0" w:space="0" w:color="auto"/>
                      </w:divBdr>
                      <w:divsChild>
                        <w:div w:id="1939098350">
                          <w:marLeft w:val="0"/>
                          <w:marRight w:val="0"/>
                          <w:marTop w:val="0"/>
                          <w:marBottom w:val="0"/>
                          <w:divBdr>
                            <w:top w:val="none" w:sz="0" w:space="0" w:color="auto"/>
                            <w:left w:val="none" w:sz="0" w:space="0" w:color="auto"/>
                            <w:bottom w:val="none" w:sz="0" w:space="0" w:color="auto"/>
                            <w:right w:val="none" w:sz="0" w:space="0" w:color="auto"/>
                          </w:divBdr>
                          <w:divsChild>
                            <w:div w:id="842622192">
                              <w:marLeft w:val="0"/>
                              <w:marRight w:val="0"/>
                              <w:marTop w:val="0"/>
                              <w:marBottom w:val="0"/>
                              <w:divBdr>
                                <w:top w:val="none" w:sz="0" w:space="0" w:color="auto"/>
                                <w:left w:val="none" w:sz="0" w:space="0" w:color="auto"/>
                                <w:bottom w:val="none" w:sz="0" w:space="0" w:color="auto"/>
                                <w:right w:val="none" w:sz="0" w:space="0" w:color="auto"/>
                              </w:divBdr>
                              <w:divsChild>
                                <w:div w:id="740368548">
                                  <w:marLeft w:val="0"/>
                                  <w:marRight w:val="0"/>
                                  <w:marTop w:val="0"/>
                                  <w:marBottom w:val="0"/>
                                  <w:divBdr>
                                    <w:top w:val="none" w:sz="0" w:space="0" w:color="auto"/>
                                    <w:left w:val="none" w:sz="0" w:space="0" w:color="auto"/>
                                    <w:bottom w:val="none" w:sz="0" w:space="0" w:color="auto"/>
                                    <w:right w:val="none" w:sz="0" w:space="0" w:color="auto"/>
                                  </w:divBdr>
                                  <w:divsChild>
                                    <w:div w:id="2104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276600">
      <w:bodyDiv w:val="1"/>
      <w:marLeft w:val="0"/>
      <w:marRight w:val="0"/>
      <w:marTop w:val="0"/>
      <w:marBottom w:val="0"/>
      <w:divBdr>
        <w:top w:val="none" w:sz="0" w:space="0" w:color="auto"/>
        <w:left w:val="none" w:sz="0" w:space="0" w:color="auto"/>
        <w:bottom w:val="none" w:sz="0" w:space="0" w:color="auto"/>
        <w:right w:val="none" w:sz="0" w:space="0" w:color="auto"/>
      </w:divBdr>
      <w:divsChild>
        <w:div w:id="64499242">
          <w:marLeft w:val="0"/>
          <w:marRight w:val="0"/>
          <w:marTop w:val="0"/>
          <w:marBottom w:val="0"/>
          <w:divBdr>
            <w:top w:val="none" w:sz="0" w:space="0" w:color="auto"/>
            <w:left w:val="none" w:sz="0" w:space="0" w:color="auto"/>
            <w:bottom w:val="none" w:sz="0" w:space="0" w:color="auto"/>
            <w:right w:val="none" w:sz="0" w:space="0" w:color="auto"/>
          </w:divBdr>
          <w:divsChild>
            <w:div w:id="953755481">
              <w:marLeft w:val="0"/>
              <w:marRight w:val="0"/>
              <w:marTop w:val="0"/>
              <w:marBottom w:val="0"/>
              <w:divBdr>
                <w:top w:val="none" w:sz="0" w:space="0" w:color="auto"/>
                <w:left w:val="none" w:sz="0" w:space="0" w:color="auto"/>
                <w:bottom w:val="none" w:sz="0" w:space="0" w:color="auto"/>
                <w:right w:val="none" w:sz="0" w:space="0" w:color="auto"/>
              </w:divBdr>
              <w:divsChild>
                <w:div w:id="1421370970">
                  <w:marLeft w:val="0"/>
                  <w:marRight w:val="0"/>
                  <w:marTop w:val="0"/>
                  <w:marBottom w:val="0"/>
                  <w:divBdr>
                    <w:top w:val="none" w:sz="0" w:space="0" w:color="auto"/>
                    <w:left w:val="none" w:sz="0" w:space="0" w:color="auto"/>
                    <w:bottom w:val="none" w:sz="0" w:space="0" w:color="auto"/>
                    <w:right w:val="none" w:sz="0" w:space="0" w:color="auto"/>
                  </w:divBdr>
                  <w:divsChild>
                    <w:div w:id="2032414138">
                      <w:marLeft w:val="0"/>
                      <w:marRight w:val="0"/>
                      <w:marTop w:val="0"/>
                      <w:marBottom w:val="0"/>
                      <w:divBdr>
                        <w:top w:val="none" w:sz="0" w:space="0" w:color="auto"/>
                        <w:left w:val="none" w:sz="0" w:space="0" w:color="auto"/>
                        <w:bottom w:val="none" w:sz="0" w:space="0" w:color="auto"/>
                        <w:right w:val="none" w:sz="0" w:space="0" w:color="auto"/>
                      </w:divBdr>
                      <w:divsChild>
                        <w:div w:id="812212471">
                          <w:marLeft w:val="0"/>
                          <w:marRight w:val="0"/>
                          <w:marTop w:val="0"/>
                          <w:marBottom w:val="0"/>
                          <w:divBdr>
                            <w:top w:val="none" w:sz="0" w:space="0" w:color="auto"/>
                            <w:left w:val="none" w:sz="0" w:space="0" w:color="auto"/>
                            <w:bottom w:val="none" w:sz="0" w:space="0" w:color="auto"/>
                            <w:right w:val="none" w:sz="0" w:space="0" w:color="auto"/>
                          </w:divBdr>
                          <w:divsChild>
                            <w:div w:id="627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96594">
      <w:bodyDiv w:val="1"/>
      <w:marLeft w:val="0"/>
      <w:marRight w:val="0"/>
      <w:marTop w:val="0"/>
      <w:marBottom w:val="0"/>
      <w:divBdr>
        <w:top w:val="none" w:sz="0" w:space="0" w:color="auto"/>
        <w:left w:val="none" w:sz="0" w:space="0" w:color="auto"/>
        <w:bottom w:val="none" w:sz="0" w:space="0" w:color="auto"/>
        <w:right w:val="none" w:sz="0" w:space="0" w:color="auto"/>
      </w:divBdr>
    </w:div>
    <w:div w:id="303198420">
      <w:bodyDiv w:val="1"/>
      <w:marLeft w:val="0"/>
      <w:marRight w:val="0"/>
      <w:marTop w:val="0"/>
      <w:marBottom w:val="0"/>
      <w:divBdr>
        <w:top w:val="none" w:sz="0" w:space="0" w:color="auto"/>
        <w:left w:val="none" w:sz="0" w:space="0" w:color="auto"/>
        <w:bottom w:val="none" w:sz="0" w:space="0" w:color="auto"/>
        <w:right w:val="none" w:sz="0" w:space="0" w:color="auto"/>
      </w:divBdr>
    </w:div>
    <w:div w:id="305815193">
      <w:bodyDiv w:val="1"/>
      <w:marLeft w:val="0"/>
      <w:marRight w:val="0"/>
      <w:marTop w:val="0"/>
      <w:marBottom w:val="0"/>
      <w:divBdr>
        <w:top w:val="none" w:sz="0" w:space="0" w:color="auto"/>
        <w:left w:val="none" w:sz="0" w:space="0" w:color="auto"/>
        <w:bottom w:val="none" w:sz="0" w:space="0" w:color="auto"/>
        <w:right w:val="none" w:sz="0" w:space="0" w:color="auto"/>
      </w:divBdr>
    </w:div>
    <w:div w:id="306249900">
      <w:bodyDiv w:val="1"/>
      <w:marLeft w:val="0"/>
      <w:marRight w:val="0"/>
      <w:marTop w:val="0"/>
      <w:marBottom w:val="0"/>
      <w:divBdr>
        <w:top w:val="none" w:sz="0" w:space="0" w:color="auto"/>
        <w:left w:val="none" w:sz="0" w:space="0" w:color="auto"/>
        <w:bottom w:val="none" w:sz="0" w:space="0" w:color="auto"/>
        <w:right w:val="none" w:sz="0" w:space="0" w:color="auto"/>
      </w:divBdr>
    </w:div>
    <w:div w:id="306319083">
      <w:bodyDiv w:val="1"/>
      <w:marLeft w:val="0"/>
      <w:marRight w:val="0"/>
      <w:marTop w:val="0"/>
      <w:marBottom w:val="0"/>
      <w:divBdr>
        <w:top w:val="none" w:sz="0" w:space="0" w:color="auto"/>
        <w:left w:val="none" w:sz="0" w:space="0" w:color="auto"/>
        <w:bottom w:val="none" w:sz="0" w:space="0" w:color="auto"/>
        <w:right w:val="none" w:sz="0" w:space="0" w:color="auto"/>
      </w:divBdr>
      <w:divsChild>
        <w:div w:id="1822236614">
          <w:marLeft w:val="0"/>
          <w:marRight w:val="0"/>
          <w:marTop w:val="0"/>
          <w:marBottom w:val="0"/>
          <w:divBdr>
            <w:top w:val="none" w:sz="0" w:space="0" w:color="auto"/>
            <w:left w:val="none" w:sz="0" w:space="0" w:color="auto"/>
            <w:bottom w:val="none" w:sz="0" w:space="0" w:color="auto"/>
            <w:right w:val="none" w:sz="0" w:space="0" w:color="auto"/>
          </w:divBdr>
          <w:divsChild>
            <w:div w:id="106586352">
              <w:marLeft w:val="0"/>
              <w:marRight w:val="0"/>
              <w:marTop w:val="0"/>
              <w:marBottom w:val="0"/>
              <w:divBdr>
                <w:top w:val="none" w:sz="0" w:space="0" w:color="auto"/>
                <w:left w:val="none" w:sz="0" w:space="0" w:color="auto"/>
                <w:bottom w:val="none" w:sz="0" w:space="0" w:color="auto"/>
                <w:right w:val="none" w:sz="0" w:space="0" w:color="auto"/>
              </w:divBdr>
              <w:divsChild>
                <w:div w:id="2108652139">
                  <w:marLeft w:val="0"/>
                  <w:marRight w:val="0"/>
                  <w:marTop w:val="0"/>
                  <w:marBottom w:val="0"/>
                  <w:divBdr>
                    <w:top w:val="none" w:sz="0" w:space="0" w:color="auto"/>
                    <w:left w:val="none" w:sz="0" w:space="0" w:color="auto"/>
                    <w:bottom w:val="none" w:sz="0" w:space="0" w:color="auto"/>
                    <w:right w:val="none" w:sz="0" w:space="0" w:color="auto"/>
                  </w:divBdr>
                  <w:divsChild>
                    <w:div w:id="176507579">
                      <w:marLeft w:val="0"/>
                      <w:marRight w:val="0"/>
                      <w:marTop w:val="0"/>
                      <w:marBottom w:val="0"/>
                      <w:divBdr>
                        <w:top w:val="none" w:sz="0" w:space="0" w:color="auto"/>
                        <w:left w:val="none" w:sz="0" w:space="0" w:color="auto"/>
                        <w:bottom w:val="none" w:sz="0" w:space="0" w:color="auto"/>
                        <w:right w:val="none" w:sz="0" w:space="0" w:color="auto"/>
                      </w:divBdr>
                      <w:divsChild>
                        <w:div w:id="443772422">
                          <w:marLeft w:val="0"/>
                          <w:marRight w:val="0"/>
                          <w:marTop w:val="0"/>
                          <w:marBottom w:val="0"/>
                          <w:divBdr>
                            <w:top w:val="none" w:sz="0" w:space="0" w:color="auto"/>
                            <w:left w:val="none" w:sz="0" w:space="0" w:color="auto"/>
                            <w:bottom w:val="none" w:sz="0" w:space="0" w:color="auto"/>
                            <w:right w:val="none" w:sz="0" w:space="0" w:color="auto"/>
                          </w:divBdr>
                          <w:divsChild>
                            <w:div w:id="3758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326180">
      <w:bodyDiv w:val="1"/>
      <w:marLeft w:val="0"/>
      <w:marRight w:val="0"/>
      <w:marTop w:val="0"/>
      <w:marBottom w:val="0"/>
      <w:divBdr>
        <w:top w:val="none" w:sz="0" w:space="0" w:color="auto"/>
        <w:left w:val="none" w:sz="0" w:space="0" w:color="auto"/>
        <w:bottom w:val="none" w:sz="0" w:space="0" w:color="auto"/>
        <w:right w:val="none" w:sz="0" w:space="0" w:color="auto"/>
      </w:divBdr>
    </w:div>
    <w:div w:id="307395093">
      <w:bodyDiv w:val="1"/>
      <w:marLeft w:val="0"/>
      <w:marRight w:val="0"/>
      <w:marTop w:val="0"/>
      <w:marBottom w:val="0"/>
      <w:divBdr>
        <w:top w:val="none" w:sz="0" w:space="0" w:color="auto"/>
        <w:left w:val="none" w:sz="0" w:space="0" w:color="auto"/>
        <w:bottom w:val="none" w:sz="0" w:space="0" w:color="auto"/>
        <w:right w:val="none" w:sz="0" w:space="0" w:color="auto"/>
      </w:divBdr>
    </w:div>
    <w:div w:id="307827334">
      <w:bodyDiv w:val="1"/>
      <w:marLeft w:val="0"/>
      <w:marRight w:val="0"/>
      <w:marTop w:val="0"/>
      <w:marBottom w:val="0"/>
      <w:divBdr>
        <w:top w:val="none" w:sz="0" w:space="0" w:color="auto"/>
        <w:left w:val="none" w:sz="0" w:space="0" w:color="auto"/>
        <w:bottom w:val="none" w:sz="0" w:space="0" w:color="auto"/>
        <w:right w:val="none" w:sz="0" w:space="0" w:color="auto"/>
      </w:divBdr>
    </w:div>
    <w:div w:id="308021746">
      <w:bodyDiv w:val="1"/>
      <w:marLeft w:val="0"/>
      <w:marRight w:val="0"/>
      <w:marTop w:val="0"/>
      <w:marBottom w:val="0"/>
      <w:divBdr>
        <w:top w:val="none" w:sz="0" w:space="0" w:color="auto"/>
        <w:left w:val="none" w:sz="0" w:space="0" w:color="auto"/>
        <w:bottom w:val="none" w:sz="0" w:space="0" w:color="auto"/>
        <w:right w:val="none" w:sz="0" w:space="0" w:color="auto"/>
      </w:divBdr>
    </w:div>
    <w:div w:id="308292606">
      <w:bodyDiv w:val="1"/>
      <w:marLeft w:val="0"/>
      <w:marRight w:val="0"/>
      <w:marTop w:val="0"/>
      <w:marBottom w:val="0"/>
      <w:divBdr>
        <w:top w:val="none" w:sz="0" w:space="0" w:color="auto"/>
        <w:left w:val="none" w:sz="0" w:space="0" w:color="auto"/>
        <w:bottom w:val="none" w:sz="0" w:space="0" w:color="auto"/>
        <w:right w:val="none" w:sz="0" w:space="0" w:color="auto"/>
      </w:divBdr>
    </w:div>
    <w:div w:id="308442621">
      <w:bodyDiv w:val="1"/>
      <w:marLeft w:val="0"/>
      <w:marRight w:val="0"/>
      <w:marTop w:val="0"/>
      <w:marBottom w:val="0"/>
      <w:divBdr>
        <w:top w:val="none" w:sz="0" w:space="0" w:color="auto"/>
        <w:left w:val="none" w:sz="0" w:space="0" w:color="auto"/>
        <w:bottom w:val="none" w:sz="0" w:space="0" w:color="auto"/>
        <w:right w:val="none" w:sz="0" w:space="0" w:color="auto"/>
      </w:divBdr>
    </w:div>
    <w:div w:id="308949334">
      <w:bodyDiv w:val="1"/>
      <w:marLeft w:val="0"/>
      <w:marRight w:val="0"/>
      <w:marTop w:val="0"/>
      <w:marBottom w:val="0"/>
      <w:divBdr>
        <w:top w:val="none" w:sz="0" w:space="0" w:color="auto"/>
        <w:left w:val="none" w:sz="0" w:space="0" w:color="auto"/>
        <w:bottom w:val="none" w:sz="0" w:space="0" w:color="auto"/>
        <w:right w:val="none" w:sz="0" w:space="0" w:color="auto"/>
      </w:divBdr>
    </w:div>
    <w:div w:id="309674283">
      <w:bodyDiv w:val="1"/>
      <w:marLeft w:val="0"/>
      <w:marRight w:val="0"/>
      <w:marTop w:val="0"/>
      <w:marBottom w:val="0"/>
      <w:divBdr>
        <w:top w:val="none" w:sz="0" w:space="0" w:color="auto"/>
        <w:left w:val="none" w:sz="0" w:space="0" w:color="auto"/>
        <w:bottom w:val="none" w:sz="0" w:space="0" w:color="auto"/>
        <w:right w:val="none" w:sz="0" w:space="0" w:color="auto"/>
      </w:divBdr>
    </w:div>
    <w:div w:id="309751663">
      <w:bodyDiv w:val="1"/>
      <w:marLeft w:val="0"/>
      <w:marRight w:val="0"/>
      <w:marTop w:val="0"/>
      <w:marBottom w:val="0"/>
      <w:divBdr>
        <w:top w:val="none" w:sz="0" w:space="0" w:color="auto"/>
        <w:left w:val="none" w:sz="0" w:space="0" w:color="auto"/>
        <w:bottom w:val="none" w:sz="0" w:space="0" w:color="auto"/>
        <w:right w:val="none" w:sz="0" w:space="0" w:color="auto"/>
      </w:divBdr>
    </w:div>
    <w:div w:id="312413743">
      <w:bodyDiv w:val="1"/>
      <w:marLeft w:val="0"/>
      <w:marRight w:val="0"/>
      <w:marTop w:val="0"/>
      <w:marBottom w:val="0"/>
      <w:divBdr>
        <w:top w:val="none" w:sz="0" w:space="0" w:color="auto"/>
        <w:left w:val="none" w:sz="0" w:space="0" w:color="auto"/>
        <w:bottom w:val="none" w:sz="0" w:space="0" w:color="auto"/>
        <w:right w:val="none" w:sz="0" w:space="0" w:color="auto"/>
      </w:divBdr>
    </w:div>
    <w:div w:id="313069485">
      <w:bodyDiv w:val="1"/>
      <w:marLeft w:val="0"/>
      <w:marRight w:val="0"/>
      <w:marTop w:val="0"/>
      <w:marBottom w:val="0"/>
      <w:divBdr>
        <w:top w:val="none" w:sz="0" w:space="0" w:color="auto"/>
        <w:left w:val="none" w:sz="0" w:space="0" w:color="auto"/>
        <w:bottom w:val="none" w:sz="0" w:space="0" w:color="auto"/>
        <w:right w:val="none" w:sz="0" w:space="0" w:color="auto"/>
      </w:divBdr>
      <w:divsChild>
        <w:div w:id="1133670758">
          <w:marLeft w:val="0"/>
          <w:marRight w:val="0"/>
          <w:marTop w:val="0"/>
          <w:marBottom w:val="0"/>
          <w:divBdr>
            <w:top w:val="none" w:sz="0" w:space="0" w:color="auto"/>
            <w:left w:val="none" w:sz="0" w:space="0" w:color="auto"/>
            <w:bottom w:val="none" w:sz="0" w:space="0" w:color="auto"/>
            <w:right w:val="none" w:sz="0" w:space="0" w:color="auto"/>
          </w:divBdr>
          <w:divsChild>
            <w:div w:id="852496564">
              <w:marLeft w:val="0"/>
              <w:marRight w:val="0"/>
              <w:marTop w:val="0"/>
              <w:marBottom w:val="0"/>
              <w:divBdr>
                <w:top w:val="none" w:sz="0" w:space="0" w:color="auto"/>
                <w:left w:val="none" w:sz="0" w:space="0" w:color="auto"/>
                <w:bottom w:val="none" w:sz="0" w:space="0" w:color="auto"/>
                <w:right w:val="none" w:sz="0" w:space="0" w:color="auto"/>
              </w:divBdr>
              <w:divsChild>
                <w:div w:id="631911445">
                  <w:marLeft w:val="0"/>
                  <w:marRight w:val="0"/>
                  <w:marTop w:val="0"/>
                  <w:marBottom w:val="0"/>
                  <w:divBdr>
                    <w:top w:val="none" w:sz="0" w:space="0" w:color="auto"/>
                    <w:left w:val="none" w:sz="0" w:space="0" w:color="auto"/>
                    <w:bottom w:val="none" w:sz="0" w:space="0" w:color="auto"/>
                    <w:right w:val="none" w:sz="0" w:space="0" w:color="auto"/>
                  </w:divBdr>
                  <w:divsChild>
                    <w:div w:id="1956475789">
                      <w:marLeft w:val="0"/>
                      <w:marRight w:val="0"/>
                      <w:marTop w:val="0"/>
                      <w:marBottom w:val="0"/>
                      <w:divBdr>
                        <w:top w:val="none" w:sz="0" w:space="0" w:color="auto"/>
                        <w:left w:val="none" w:sz="0" w:space="0" w:color="auto"/>
                        <w:bottom w:val="none" w:sz="0" w:space="0" w:color="auto"/>
                        <w:right w:val="none" w:sz="0" w:space="0" w:color="auto"/>
                      </w:divBdr>
                      <w:divsChild>
                        <w:div w:id="780808068">
                          <w:marLeft w:val="0"/>
                          <w:marRight w:val="0"/>
                          <w:marTop w:val="0"/>
                          <w:marBottom w:val="0"/>
                          <w:divBdr>
                            <w:top w:val="none" w:sz="0" w:space="0" w:color="auto"/>
                            <w:left w:val="none" w:sz="0" w:space="0" w:color="auto"/>
                            <w:bottom w:val="none" w:sz="0" w:space="0" w:color="auto"/>
                            <w:right w:val="none" w:sz="0" w:space="0" w:color="auto"/>
                          </w:divBdr>
                          <w:divsChild>
                            <w:div w:id="544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10114">
      <w:bodyDiv w:val="1"/>
      <w:marLeft w:val="0"/>
      <w:marRight w:val="0"/>
      <w:marTop w:val="0"/>
      <w:marBottom w:val="0"/>
      <w:divBdr>
        <w:top w:val="none" w:sz="0" w:space="0" w:color="auto"/>
        <w:left w:val="none" w:sz="0" w:space="0" w:color="auto"/>
        <w:bottom w:val="none" w:sz="0" w:space="0" w:color="auto"/>
        <w:right w:val="none" w:sz="0" w:space="0" w:color="auto"/>
      </w:divBdr>
    </w:div>
    <w:div w:id="313919140">
      <w:bodyDiv w:val="1"/>
      <w:marLeft w:val="0"/>
      <w:marRight w:val="0"/>
      <w:marTop w:val="0"/>
      <w:marBottom w:val="0"/>
      <w:divBdr>
        <w:top w:val="none" w:sz="0" w:space="0" w:color="auto"/>
        <w:left w:val="none" w:sz="0" w:space="0" w:color="auto"/>
        <w:bottom w:val="none" w:sz="0" w:space="0" w:color="auto"/>
        <w:right w:val="none" w:sz="0" w:space="0" w:color="auto"/>
      </w:divBdr>
    </w:div>
    <w:div w:id="316803385">
      <w:bodyDiv w:val="1"/>
      <w:marLeft w:val="0"/>
      <w:marRight w:val="0"/>
      <w:marTop w:val="0"/>
      <w:marBottom w:val="0"/>
      <w:divBdr>
        <w:top w:val="none" w:sz="0" w:space="0" w:color="auto"/>
        <w:left w:val="none" w:sz="0" w:space="0" w:color="auto"/>
        <w:bottom w:val="none" w:sz="0" w:space="0" w:color="auto"/>
        <w:right w:val="none" w:sz="0" w:space="0" w:color="auto"/>
      </w:divBdr>
    </w:div>
    <w:div w:id="316999528">
      <w:bodyDiv w:val="1"/>
      <w:marLeft w:val="0"/>
      <w:marRight w:val="0"/>
      <w:marTop w:val="0"/>
      <w:marBottom w:val="0"/>
      <w:divBdr>
        <w:top w:val="none" w:sz="0" w:space="0" w:color="auto"/>
        <w:left w:val="none" w:sz="0" w:space="0" w:color="auto"/>
        <w:bottom w:val="none" w:sz="0" w:space="0" w:color="auto"/>
        <w:right w:val="none" w:sz="0" w:space="0" w:color="auto"/>
      </w:divBdr>
    </w:div>
    <w:div w:id="317077651">
      <w:bodyDiv w:val="1"/>
      <w:marLeft w:val="0"/>
      <w:marRight w:val="0"/>
      <w:marTop w:val="0"/>
      <w:marBottom w:val="0"/>
      <w:divBdr>
        <w:top w:val="none" w:sz="0" w:space="0" w:color="auto"/>
        <w:left w:val="none" w:sz="0" w:space="0" w:color="auto"/>
        <w:bottom w:val="none" w:sz="0" w:space="0" w:color="auto"/>
        <w:right w:val="none" w:sz="0" w:space="0" w:color="auto"/>
      </w:divBdr>
    </w:div>
    <w:div w:id="317463254">
      <w:bodyDiv w:val="1"/>
      <w:marLeft w:val="0"/>
      <w:marRight w:val="0"/>
      <w:marTop w:val="0"/>
      <w:marBottom w:val="0"/>
      <w:divBdr>
        <w:top w:val="none" w:sz="0" w:space="0" w:color="auto"/>
        <w:left w:val="none" w:sz="0" w:space="0" w:color="auto"/>
        <w:bottom w:val="none" w:sz="0" w:space="0" w:color="auto"/>
        <w:right w:val="none" w:sz="0" w:space="0" w:color="auto"/>
      </w:divBdr>
    </w:div>
    <w:div w:id="318846683">
      <w:bodyDiv w:val="1"/>
      <w:marLeft w:val="0"/>
      <w:marRight w:val="0"/>
      <w:marTop w:val="0"/>
      <w:marBottom w:val="0"/>
      <w:divBdr>
        <w:top w:val="none" w:sz="0" w:space="0" w:color="auto"/>
        <w:left w:val="none" w:sz="0" w:space="0" w:color="auto"/>
        <w:bottom w:val="none" w:sz="0" w:space="0" w:color="auto"/>
        <w:right w:val="none" w:sz="0" w:space="0" w:color="auto"/>
      </w:divBdr>
    </w:div>
    <w:div w:id="319695619">
      <w:bodyDiv w:val="1"/>
      <w:marLeft w:val="0"/>
      <w:marRight w:val="0"/>
      <w:marTop w:val="0"/>
      <w:marBottom w:val="0"/>
      <w:divBdr>
        <w:top w:val="none" w:sz="0" w:space="0" w:color="auto"/>
        <w:left w:val="none" w:sz="0" w:space="0" w:color="auto"/>
        <w:bottom w:val="none" w:sz="0" w:space="0" w:color="auto"/>
        <w:right w:val="none" w:sz="0" w:space="0" w:color="auto"/>
      </w:divBdr>
    </w:div>
    <w:div w:id="319697681">
      <w:bodyDiv w:val="1"/>
      <w:marLeft w:val="0"/>
      <w:marRight w:val="0"/>
      <w:marTop w:val="0"/>
      <w:marBottom w:val="0"/>
      <w:divBdr>
        <w:top w:val="none" w:sz="0" w:space="0" w:color="auto"/>
        <w:left w:val="none" w:sz="0" w:space="0" w:color="auto"/>
        <w:bottom w:val="none" w:sz="0" w:space="0" w:color="auto"/>
        <w:right w:val="none" w:sz="0" w:space="0" w:color="auto"/>
      </w:divBdr>
    </w:div>
    <w:div w:id="320891263">
      <w:bodyDiv w:val="1"/>
      <w:marLeft w:val="0"/>
      <w:marRight w:val="0"/>
      <w:marTop w:val="0"/>
      <w:marBottom w:val="0"/>
      <w:divBdr>
        <w:top w:val="none" w:sz="0" w:space="0" w:color="auto"/>
        <w:left w:val="none" w:sz="0" w:space="0" w:color="auto"/>
        <w:bottom w:val="none" w:sz="0" w:space="0" w:color="auto"/>
        <w:right w:val="none" w:sz="0" w:space="0" w:color="auto"/>
      </w:divBdr>
    </w:div>
    <w:div w:id="321006123">
      <w:bodyDiv w:val="1"/>
      <w:marLeft w:val="0"/>
      <w:marRight w:val="0"/>
      <w:marTop w:val="0"/>
      <w:marBottom w:val="0"/>
      <w:divBdr>
        <w:top w:val="none" w:sz="0" w:space="0" w:color="auto"/>
        <w:left w:val="none" w:sz="0" w:space="0" w:color="auto"/>
        <w:bottom w:val="none" w:sz="0" w:space="0" w:color="auto"/>
        <w:right w:val="none" w:sz="0" w:space="0" w:color="auto"/>
      </w:divBdr>
    </w:div>
    <w:div w:id="323241591">
      <w:bodyDiv w:val="1"/>
      <w:marLeft w:val="0"/>
      <w:marRight w:val="0"/>
      <w:marTop w:val="0"/>
      <w:marBottom w:val="0"/>
      <w:divBdr>
        <w:top w:val="none" w:sz="0" w:space="0" w:color="auto"/>
        <w:left w:val="none" w:sz="0" w:space="0" w:color="auto"/>
        <w:bottom w:val="none" w:sz="0" w:space="0" w:color="auto"/>
        <w:right w:val="none" w:sz="0" w:space="0" w:color="auto"/>
      </w:divBdr>
    </w:div>
    <w:div w:id="324018761">
      <w:bodyDiv w:val="1"/>
      <w:marLeft w:val="0"/>
      <w:marRight w:val="0"/>
      <w:marTop w:val="0"/>
      <w:marBottom w:val="0"/>
      <w:divBdr>
        <w:top w:val="none" w:sz="0" w:space="0" w:color="auto"/>
        <w:left w:val="none" w:sz="0" w:space="0" w:color="auto"/>
        <w:bottom w:val="none" w:sz="0" w:space="0" w:color="auto"/>
        <w:right w:val="none" w:sz="0" w:space="0" w:color="auto"/>
      </w:divBdr>
    </w:div>
    <w:div w:id="325481546">
      <w:bodyDiv w:val="1"/>
      <w:marLeft w:val="0"/>
      <w:marRight w:val="0"/>
      <w:marTop w:val="0"/>
      <w:marBottom w:val="0"/>
      <w:divBdr>
        <w:top w:val="none" w:sz="0" w:space="0" w:color="auto"/>
        <w:left w:val="none" w:sz="0" w:space="0" w:color="auto"/>
        <w:bottom w:val="none" w:sz="0" w:space="0" w:color="auto"/>
        <w:right w:val="none" w:sz="0" w:space="0" w:color="auto"/>
      </w:divBdr>
      <w:divsChild>
        <w:div w:id="950744862">
          <w:marLeft w:val="0"/>
          <w:marRight w:val="0"/>
          <w:marTop w:val="0"/>
          <w:marBottom w:val="0"/>
          <w:divBdr>
            <w:top w:val="none" w:sz="0" w:space="0" w:color="auto"/>
            <w:left w:val="none" w:sz="0" w:space="0" w:color="auto"/>
            <w:bottom w:val="none" w:sz="0" w:space="0" w:color="auto"/>
            <w:right w:val="none" w:sz="0" w:space="0" w:color="auto"/>
          </w:divBdr>
          <w:divsChild>
            <w:div w:id="1625848435">
              <w:marLeft w:val="0"/>
              <w:marRight w:val="0"/>
              <w:marTop w:val="0"/>
              <w:marBottom w:val="0"/>
              <w:divBdr>
                <w:top w:val="none" w:sz="0" w:space="0" w:color="auto"/>
                <w:left w:val="none" w:sz="0" w:space="0" w:color="auto"/>
                <w:bottom w:val="none" w:sz="0" w:space="0" w:color="auto"/>
                <w:right w:val="none" w:sz="0" w:space="0" w:color="auto"/>
              </w:divBdr>
              <w:divsChild>
                <w:div w:id="373235126">
                  <w:marLeft w:val="0"/>
                  <w:marRight w:val="0"/>
                  <w:marTop w:val="0"/>
                  <w:marBottom w:val="0"/>
                  <w:divBdr>
                    <w:top w:val="none" w:sz="0" w:space="0" w:color="auto"/>
                    <w:left w:val="none" w:sz="0" w:space="0" w:color="auto"/>
                    <w:bottom w:val="none" w:sz="0" w:space="0" w:color="auto"/>
                    <w:right w:val="none" w:sz="0" w:space="0" w:color="auto"/>
                  </w:divBdr>
                  <w:divsChild>
                    <w:div w:id="242030954">
                      <w:marLeft w:val="0"/>
                      <w:marRight w:val="0"/>
                      <w:marTop w:val="0"/>
                      <w:marBottom w:val="0"/>
                      <w:divBdr>
                        <w:top w:val="none" w:sz="0" w:space="0" w:color="auto"/>
                        <w:left w:val="none" w:sz="0" w:space="0" w:color="auto"/>
                        <w:bottom w:val="none" w:sz="0" w:space="0" w:color="auto"/>
                        <w:right w:val="none" w:sz="0" w:space="0" w:color="auto"/>
                      </w:divBdr>
                      <w:divsChild>
                        <w:div w:id="265507502">
                          <w:marLeft w:val="0"/>
                          <w:marRight w:val="0"/>
                          <w:marTop w:val="0"/>
                          <w:marBottom w:val="0"/>
                          <w:divBdr>
                            <w:top w:val="none" w:sz="0" w:space="0" w:color="auto"/>
                            <w:left w:val="none" w:sz="0" w:space="0" w:color="auto"/>
                            <w:bottom w:val="none" w:sz="0" w:space="0" w:color="auto"/>
                            <w:right w:val="none" w:sz="0" w:space="0" w:color="auto"/>
                          </w:divBdr>
                          <w:divsChild>
                            <w:div w:id="871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5682">
      <w:bodyDiv w:val="1"/>
      <w:marLeft w:val="0"/>
      <w:marRight w:val="0"/>
      <w:marTop w:val="0"/>
      <w:marBottom w:val="0"/>
      <w:divBdr>
        <w:top w:val="none" w:sz="0" w:space="0" w:color="auto"/>
        <w:left w:val="none" w:sz="0" w:space="0" w:color="auto"/>
        <w:bottom w:val="none" w:sz="0" w:space="0" w:color="auto"/>
        <w:right w:val="none" w:sz="0" w:space="0" w:color="auto"/>
      </w:divBdr>
    </w:div>
    <w:div w:id="326638419">
      <w:bodyDiv w:val="1"/>
      <w:marLeft w:val="0"/>
      <w:marRight w:val="0"/>
      <w:marTop w:val="0"/>
      <w:marBottom w:val="0"/>
      <w:divBdr>
        <w:top w:val="none" w:sz="0" w:space="0" w:color="auto"/>
        <w:left w:val="none" w:sz="0" w:space="0" w:color="auto"/>
        <w:bottom w:val="none" w:sz="0" w:space="0" w:color="auto"/>
        <w:right w:val="none" w:sz="0" w:space="0" w:color="auto"/>
      </w:divBdr>
    </w:div>
    <w:div w:id="327640016">
      <w:bodyDiv w:val="1"/>
      <w:marLeft w:val="0"/>
      <w:marRight w:val="0"/>
      <w:marTop w:val="0"/>
      <w:marBottom w:val="0"/>
      <w:divBdr>
        <w:top w:val="none" w:sz="0" w:space="0" w:color="auto"/>
        <w:left w:val="none" w:sz="0" w:space="0" w:color="auto"/>
        <w:bottom w:val="none" w:sz="0" w:space="0" w:color="auto"/>
        <w:right w:val="none" w:sz="0" w:space="0" w:color="auto"/>
      </w:divBdr>
    </w:div>
    <w:div w:id="328025245">
      <w:bodyDiv w:val="1"/>
      <w:marLeft w:val="0"/>
      <w:marRight w:val="0"/>
      <w:marTop w:val="0"/>
      <w:marBottom w:val="0"/>
      <w:divBdr>
        <w:top w:val="none" w:sz="0" w:space="0" w:color="auto"/>
        <w:left w:val="none" w:sz="0" w:space="0" w:color="auto"/>
        <w:bottom w:val="none" w:sz="0" w:space="0" w:color="auto"/>
        <w:right w:val="none" w:sz="0" w:space="0" w:color="auto"/>
      </w:divBdr>
    </w:div>
    <w:div w:id="328220203">
      <w:bodyDiv w:val="1"/>
      <w:marLeft w:val="0"/>
      <w:marRight w:val="0"/>
      <w:marTop w:val="0"/>
      <w:marBottom w:val="0"/>
      <w:divBdr>
        <w:top w:val="none" w:sz="0" w:space="0" w:color="auto"/>
        <w:left w:val="none" w:sz="0" w:space="0" w:color="auto"/>
        <w:bottom w:val="none" w:sz="0" w:space="0" w:color="auto"/>
        <w:right w:val="none" w:sz="0" w:space="0" w:color="auto"/>
      </w:divBdr>
    </w:div>
    <w:div w:id="329020219">
      <w:bodyDiv w:val="1"/>
      <w:marLeft w:val="0"/>
      <w:marRight w:val="0"/>
      <w:marTop w:val="0"/>
      <w:marBottom w:val="0"/>
      <w:divBdr>
        <w:top w:val="none" w:sz="0" w:space="0" w:color="auto"/>
        <w:left w:val="none" w:sz="0" w:space="0" w:color="auto"/>
        <w:bottom w:val="none" w:sz="0" w:space="0" w:color="auto"/>
        <w:right w:val="none" w:sz="0" w:space="0" w:color="auto"/>
      </w:divBdr>
    </w:div>
    <w:div w:id="329136615">
      <w:bodyDiv w:val="1"/>
      <w:marLeft w:val="0"/>
      <w:marRight w:val="0"/>
      <w:marTop w:val="0"/>
      <w:marBottom w:val="0"/>
      <w:divBdr>
        <w:top w:val="none" w:sz="0" w:space="0" w:color="auto"/>
        <w:left w:val="none" w:sz="0" w:space="0" w:color="auto"/>
        <w:bottom w:val="none" w:sz="0" w:space="0" w:color="auto"/>
        <w:right w:val="none" w:sz="0" w:space="0" w:color="auto"/>
      </w:divBdr>
    </w:div>
    <w:div w:id="329798853">
      <w:bodyDiv w:val="1"/>
      <w:marLeft w:val="0"/>
      <w:marRight w:val="0"/>
      <w:marTop w:val="0"/>
      <w:marBottom w:val="0"/>
      <w:divBdr>
        <w:top w:val="none" w:sz="0" w:space="0" w:color="auto"/>
        <w:left w:val="none" w:sz="0" w:space="0" w:color="auto"/>
        <w:bottom w:val="none" w:sz="0" w:space="0" w:color="auto"/>
        <w:right w:val="none" w:sz="0" w:space="0" w:color="auto"/>
      </w:divBdr>
    </w:div>
    <w:div w:id="330183062">
      <w:bodyDiv w:val="1"/>
      <w:marLeft w:val="0"/>
      <w:marRight w:val="0"/>
      <w:marTop w:val="0"/>
      <w:marBottom w:val="0"/>
      <w:divBdr>
        <w:top w:val="none" w:sz="0" w:space="0" w:color="auto"/>
        <w:left w:val="none" w:sz="0" w:space="0" w:color="auto"/>
        <w:bottom w:val="none" w:sz="0" w:space="0" w:color="auto"/>
        <w:right w:val="none" w:sz="0" w:space="0" w:color="auto"/>
      </w:divBdr>
    </w:div>
    <w:div w:id="330186763">
      <w:bodyDiv w:val="1"/>
      <w:marLeft w:val="0"/>
      <w:marRight w:val="0"/>
      <w:marTop w:val="0"/>
      <w:marBottom w:val="0"/>
      <w:divBdr>
        <w:top w:val="none" w:sz="0" w:space="0" w:color="auto"/>
        <w:left w:val="none" w:sz="0" w:space="0" w:color="auto"/>
        <w:bottom w:val="none" w:sz="0" w:space="0" w:color="auto"/>
        <w:right w:val="none" w:sz="0" w:space="0" w:color="auto"/>
      </w:divBdr>
    </w:div>
    <w:div w:id="333150391">
      <w:bodyDiv w:val="1"/>
      <w:marLeft w:val="0"/>
      <w:marRight w:val="0"/>
      <w:marTop w:val="0"/>
      <w:marBottom w:val="0"/>
      <w:divBdr>
        <w:top w:val="none" w:sz="0" w:space="0" w:color="auto"/>
        <w:left w:val="none" w:sz="0" w:space="0" w:color="auto"/>
        <w:bottom w:val="none" w:sz="0" w:space="0" w:color="auto"/>
        <w:right w:val="none" w:sz="0" w:space="0" w:color="auto"/>
      </w:divBdr>
    </w:div>
    <w:div w:id="334264942">
      <w:bodyDiv w:val="1"/>
      <w:marLeft w:val="0"/>
      <w:marRight w:val="0"/>
      <w:marTop w:val="0"/>
      <w:marBottom w:val="0"/>
      <w:divBdr>
        <w:top w:val="none" w:sz="0" w:space="0" w:color="auto"/>
        <w:left w:val="none" w:sz="0" w:space="0" w:color="auto"/>
        <w:bottom w:val="none" w:sz="0" w:space="0" w:color="auto"/>
        <w:right w:val="none" w:sz="0" w:space="0" w:color="auto"/>
      </w:divBdr>
    </w:div>
    <w:div w:id="334890459">
      <w:bodyDiv w:val="1"/>
      <w:marLeft w:val="0"/>
      <w:marRight w:val="0"/>
      <w:marTop w:val="0"/>
      <w:marBottom w:val="0"/>
      <w:divBdr>
        <w:top w:val="none" w:sz="0" w:space="0" w:color="auto"/>
        <w:left w:val="none" w:sz="0" w:space="0" w:color="auto"/>
        <w:bottom w:val="none" w:sz="0" w:space="0" w:color="auto"/>
        <w:right w:val="none" w:sz="0" w:space="0" w:color="auto"/>
      </w:divBdr>
    </w:div>
    <w:div w:id="335040804">
      <w:bodyDiv w:val="1"/>
      <w:marLeft w:val="0"/>
      <w:marRight w:val="0"/>
      <w:marTop w:val="0"/>
      <w:marBottom w:val="0"/>
      <w:divBdr>
        <w:top w:val="none" w:sz="0" w:space="0" w:color="auto"/>
        <w:left w:val="none" w:sz="0" w:space="0" w:color="auto"/>
        <w:bottom w:val="none" w:sz="0" w:space="0" w:color="auto"/>
        <w:right w:val="none" w:sz="0" w:space="0" w:color="auto"/>
      </w:divBdr>
    </w:div>
    <w:div w:id="335041422">
      <w:bodyDiv w:val="1"/>
      <w:marLeft w:val="0"/>
      <w:marRight w:val="0"/>
      <w:marTop w:val="0"/>
      <w:marBottom w:val="0"/>
      <w:divBdr>
        <w:top w:val="none" w:sz="0" w:space="0" w:color="auto"/>
        <w:left w:val="none" w:sz="0" w:space="0" w:color="auto"/>
        <w:bottom w:val="none" w:sz="0" w:space="0" w:color="auto"/>
        <w:right w:val="none" w:sz="0" w:space="0" w:color="auto"/>
      </w:divBdr>
      <w:divsChild>
        <w:div w:id="636304212">
          <w:marLeft w:val="0"/>
          <w:marRight w:val="0"/>
          <w:marTop w:val="0"/>
          <w:marBottom w:val="0"/>
          <w:divBdr>
            <w:top w:val="none" w:sz="0" w:space="0" w:color="auto"/>
            <w:left w:val="none" w:sz="0" w:space="0" w:color="auto"/>
            <w:bottom w:val="none" w:sz="0" w:space="0" w:color="auto"/>
            <w:right w:val="none" w:sz="0" w:space="0" w:color="auto"/>
          </w:divBdr>
          <w:divsChild>
            <w:div w:id="1016542569">
              <w:marLeft w:val="0"/>
              <w:marRight w:val="0"/>
              <w:marTop w:val="0"/>
              <w:marBottom w:val="0"/>
              <w:divBdr>
                <w:top w:val="none" w:sz="0" w:space="0" w:color="auto"/>
                <w:left w:val="none" w:sz="0" w:space="0" w:color="auto"/>
                <w:bottom w:val="none" w:sz="0" w:space="0" w:color="auto"/>
                <w:right w:val="none" w:sz="0" w:space="0" w:color="auto"/>
              </w:divBdr>
              <w:divsChild>
                <w:div w:id="1452090836">
                  <w:marLeft w:val="0"/>
                  <w:marRight w:val="0"/>
                  <w:marTop w:val="0"/>
                  <w:marBottom w:val="0"/>
                  <w:divBdr>
                    <w:top w:val="none" w:sz="0" w:space="0" w:color="auto"/>
                    <w:left w:val="none" w:sz="0" w:space="0" w:color="auto"/>
                    <w:bottom w:val="none" w:sz="0" w:space="0" w:color="auto"/>
                    <w:right w:val="none" w:sz="0" w:space="0" w:color="auto"/>
                  </w:divBdr>
                  <w:divsChild>
                    <w:div w:id="77875107">
                      <w:marLeft w:val="0"/>
                      <w:marRight w:val="0"/>
                      <w:marTop w:val="0"/>
                      <w:marBottom w:val="0"/>
                      <w:divBdr>
                        <w:top w:val="none" w:sz="0" w:space="0" w:color="auto"/>
                        <w:left w:val="none" w:sz="0" w:space="0" w:color="auto"/>
                        <w:bottom w:val="none" w:sz="0" w:space="0" w:color="auto"/>
                        <w:right w:val="none" w:sz="0" w:space="0" w:color="auto"/>
                      </w:divBdr>
                      <w:divsChild>
                        <w:div w:id="1521704309">
                          <w:marLeft w:val="0"/>
                          <w:marRight w:val="0"/>
                          <w:marTop w:val="0"/>
                          <w:marBottom w:val="0"/>
                          <w:divBdr>
                            <w:top w:val="none" w:sz="0" w:space="0" w:color="auto"/>
                            <w:left w:val="none" w:sz="0" w:space="0" w:color="auto"/>
                            <w:bottom w:val="none" w:sz="0" w:space="0" w:color="auto"/>
                            <w:right w:val="none" w:sz="0" w:space="0" w:color="auto"/>
                          </w:divBdr>
                          <w:divsChild>
                            <w:div w:id="4420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3842">
      <w:bodyDiv w:val="1"/>
      <w:marLeft w:val="0"/>
      <w:marRight w:val="0"/>
      <w:marTop w:val="0"/>
      <w:marBottom w:val="0"/>
      <w:divBdr>
        <w:top w:val="none" w:sz="0" w:space="0" w:color="auto"/>
        <w:left w:val="none" w:sz="0" w:space="0" w:color="auto"/>
        <w:bottom w:val="none" w:sz="0" w:space="0" w:color="auto"/>
        <w:right w:val="none" w:sz="0" w:space="0" w:color="auto"/>
      </w:divBdr>
    </w:div>
    <w:div w:id="335117423">
      <w:bodyDiv w:val="1"/>
      <w:marLeft w:val="0"/>
      <w:marRight w:val="0"/>
      <w:marTop w:val="0"/>
      <w:marBottom w:val="0"/>
      <w:divBdr>
        <w:top w:val="none" w:sz="0" w:space="0" w:color="auto"/>
        <w:left w:val="none" w:sz="0" w:space="0" w:color="auto"/>
        <w:bottom w:val="none" w:sz="0" w:space="0" w:color="auto"/>
        <w:right w:val="none" w:sz="0" w:space="0" w:color="auto"/>
      </w:divBdr>
    </w:div>
    <w:div w:id="336273436">
      <w:bodyDiv w:val="1"/>
      <w:marLeft w:val="0"/>
      <w:marRight w:val="0"/>
      <w:marTop w:val="0"/>
      <w:marBottom w:val="0"/>
      <w:divBdr>
        <w:top w:val="none" w:sz="0" w:space="0" w:color="auto"/>
        <w:left w:val="none" w:sz="0" w:space="0" w:color="auto"/>
        <w:bottom w:val="none" w:sz="0" w:space="0" w:color="auto"/>
        <w:right w:val="none" w:sz="0" w:space="0" w:color="auto"/>
      </w:divBdr>
    </w:div>
    <w:div w:id="336426678">
      <w:bodyDiv w:val="1"/>
      <w:marLeft w:val="0"/>
      <w:marRight w:val="0"/>
      <w:marTop w:val="0"/>
      <w:marBottom w:val="0"/>
      <w:divBdr>
        <w:top w:val="none" w:sz="0" w:space="0" w:color="auto"/>
        <w:left w:val="none" w:sz="0" w:space="0" w:color="auto"/>
        <w:bottom w:val="none" w:sz="0" w:space="0" w:color="auto"/>
        <w:right w:val="none" w:sz="0" w:space="0" w:color="auto"/>
      </w:divBdr>
    </w:div>
    <w:div w:id="336884177">
      <w:bodyDiv w:val="1"/>
      <w:marLeft w:val="0"/>
      <w:marRight w:val="0"/>
      <w:marTop w:val="0"/>
      <w:marBottom w:val="0"/>
      <w:divBdr>
        <w:top w:val="none" w:sz="0" w:space="0" w:color="auto"/>
        <w:left w:val="none" w:sz="0" w:space="0" w:color="auto"/>
        <w:bottom w:val="none" w:sz="0" w:space="0" w:color="auto"/>
        <w:right w:val="none" w:sz="0" w:space="0" w:color="auto"/>
      </w:divBdr>
      <w:divsChild>
        <w:div w:id="1179125387">
          <w:marLeft w:val="0"/>
          <w:marRight w:val="0"/>
          <w:marTop w:val="0"/>
          <w:marBottom w:val="0"/>
          <w:divBdr>
            <w:top w:val="none" w:sz="0" w:space="0" w:color="auto"/>
            <w:left w:val="none" w:sz="0" w:space="0" w:color="auto"/>
            <w:bottom w:val="none" w:sz="0" w:space="0" w:color="auto"/>
            <w:right w:val="none" w:sz="0" w:space="0" w:color="auto"/>
          </w:divBdr>
          <w:divsChild>
            <w:div w:id="748426300">
              <w:marLeft w:val="0"/>
              <w:marRight w:val="0"/>
              <w:marTop w:val="0"/>
              <w:marBottom w:val="0"/>
              <w:divBdr>
                <w:top w:val="none" w:sz="0" w:space="0" w:color="auto"/>
                <w:left w:val="none" w:sz="0" w:space="0" w:color="auto"/>
                <w:bottom w:val="none" w:sz="0" w:space="0" w:color="auto"/>
                <w:right w:val="none" w:sz="0" w:space="0" w:color="auto"/>
              </w:divBdr>
              <w:divsChild>
                <w:div w:id="593709879">
                  <w:marLeft w:val="0"/>
                  <w:marRight w:val="0"/>
                  <w:marTop w:val="0"/>
                  <w:marBottom w:val="0"/>
                  <w:divBdr>
                    <w:top w:val="none" w:sz="0" w:space="0" w:color="auto"/>
                    <w:left w:val="none" w:sz="0" w:space="0" w:color="auto"/>
                    <w:bottom w:val="none" w:sz="0" w:space="0" w:color="auto"/>
                    <w:right w:val="none" w:sz="0" w:space="0" w:color="auto"/>
                  </w:divBdr>
                  <w:divsChild>
                    <w:div w:id="1716543245">
                      <w:marLeft w:val="0"/>
                      <w:marRight w:val="0"/>
                      <w:marTop w:val="0"/>
                      <w:marBottom w:val="0"/>
                      <w:divBdr>
                        <w:top w:val="none" w:sz="0" w:space="0" w:color="auto"/>
                        <w:left w:val="none" w:sz="0" w:space="0" w:color="auto"/>
                        <w:bottom w:val="none" w:sz="0" w:space="0" w:color="auto"/>
                        <w:right w:val="none" w:sz="0" w:space="0" w:color="auto"/>
                      </w:divBdr>
                      <w:divsChild>
                        <w:div w:id="541863401">
                          <w:marLeft w:val="0"/>
                          <w:marRight w:val="0"/>
                          <w:marTop w:val="0"/>
                          <w:marBottom w:val="0"/>
                          <w:divBdr>
                            <w:top w:val="none" w:sz="0" w:space="0" w:color="auto"/>
                            <w:left w:val="none" w:sz="0" w:space="0" w:color="auto"/>
                            <w:bottom w:val="none" w:sz="0" w:space="0" w:color="auto"/>
                            <w:right w:val="none" w:sz="0" w:space="0" w:color="auto"/>
                          </w:divBdr>
                          <w:divsChild>
                            <w:div w:id="13423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974463">
      <w:bodyDiv w:val="1"/>
      <w:marLeft w:val="0"/>
      <w:marRight w:val="0"/>
      <w:marTop w:val="0"/>
      <w:marBottom w:val="0"/>
      <w:divBdr>
        <w:top w:val="none" w:sz="0" w:space="0" w:color="auto"/>
        <w:left w:val="none" w:sz="0" w:space="0" w:color="auto"/>
        <w:bottom w:val="none" w:sz="0" w:space="0" w:color="auto"/>
        <w:right w:val="none" w:sz="0" w:space="0" w:color="auto"/>
      </w:divBdr>
    </w:div>
    <w:div w:id="338852326">
      <w:bodyDiv w:val="1"/>
      <w:marLeft w:val="0"/>
      <w:marRight w:val="0"/>
      <w:marTop w:val="0"/>
      <w:marBottom w:val="0"/>
      <w:divBdr>
        <w:top w:val="none" w:sz="0" w:space="0" w:color="auto"/>
        <w:left w:val="none" w:sz="0" w:space="0" w:color="auto"/>
        <w:bottom w:val="none" w:sz="0" w:space="0" w:color="auto"/>
        <w:right w:val="none" w:sz="0" w:space="0" w:color="auto"/>
      </w:divBdr>
    </w:div>
    <w:div w:id="339622848">
      <w:bodyDiv w:val="1"/>
      <w:marLeft w:val="0"/>
      <w:marRight w:val="0"/>
      <w:marTop w:val="0"/>
      <w:marBottom w:val="0"/>
      <w:divBdr>
        <w:top w:val="none" w:sz="0" w:space="0" w:color="auto"/>
        <w:left w:val="none" w:sz="0" w:space="0" w:color="auto"/>
        <w:bottom w:val="none" w:sz="0" w:space="0" w:color="auto"/>
        <w:right w:val="none" w:sz="0" w:space="0" w:color="auto"/>
      </w:divBdr>
    </w:div>
    <w:div w:id="341132578">
      <w:bodyDiv w:val="1"/>
      <w:marLeft w:val="0"/>
      <w:marRight w:val="0"/>
      <w:marTop w:val="0"/>
      <w:marBottom w:val="0"/>
      <w:divBdr>
        <w:top w:val="none" w:sz="0" w:space="0" w:color="auto"/>
        <w:left w:val="none" w:sz="0" w:space="0" w:color="auto"/>
        <w:bottom w:val="none" w:sz="0" w:space="0" w:color="auto"/>
        <w:right w:val="none" w:sz="0" w:space="0" w:color="auto"/>
      </w:divBdr>
    </w:div>
    <w:div w:id="341585557">
      <w:bodyDiv w:val="1"/>
      <w:marLeft w:val="0"/>
      <w:marRight w:val="0"/>
      <w:marTop w:val="0"/>
      <w:marBottom w:val="0"/>
      <w:divBdr>
        <w:top w:val="none" w:sz="0" w:space="0" w:color="auto"/>
        <w:left w:val="none" w:sz="0" w:space="0" w:color="auto"/>
        <w:bottom w:val="none" w:sz="0" w:space="0" w:color="auto"/>
        <w:right w:val="none" w:sz="0" w:space="0" w:color="auto"/>
      </w:divBdr>
    </w:div>
    <w:div w:id="342558835">
      <w:bodyDiv w:val="1"/>
      <w:marLeft w:val="0"/>
      <w:marRight w:val="0"/>
      <w:marTop w:val="0"/>
      <w:marBottom w:val="0"/>
      <w:divBdr>
        <w:top w:val="none" w:sz="0" w:space="0" w:color="auto"/>
        <w:left w:val="none" w:sz="0" w:space="0" w:color="auto"/>
        <w:bottom w:val="none" w:sz="0" w:space="0" w:color="auto"/>
        <w:right w:val="none" w:sz="0" w:space="0" w:color="auto"/>
      </w:divBdr>
    </w:div>
    <w:div w:id="345013504">
      <w:bodyDiv w:val="1"/>
      <w:marLeft w:val="0"/>
      <w:marRight w:val="0"/>
      <w:marTop w:val="0"/>
      <w:marBottom w:val="0"/>
      <w:divBdr>
        <w:top w:val="none" w:sz="0" w:space="0" w:color="auto"/>
        <w:left w:val="none" w:sz="0" w:space="0" w:color="auto"/>
        <w:bottom w:val="none" w:sz="0" w:space="0" w:color="auto"/>
        <w:right w:val="none" w:sz="0" w:space="0" w:color="auto"/>
      </w:divBdr>
      <w:divsChild>
        <w:div w:id="643703647">
          <w:marLeft w:val="0"/>
          <w:marRight w:val="0"/>
          <w:marTop w:val="0"/>
          <w:marBottom w:val="0"/>
          <w:divBdr>
            <w:top w:val="none" w:sz="0" w:space="0" w:color="auto"/>
            <w:left w:val="none" w:sz="0" w:space="0" w:color="auto"/>
            <w:bottom w:val="none" w:sz="0" w:space="0" w:color="auto"/>
            <w:right w:val="none" w:sz="0" w:space="0" w:color="auto"/>
          </w:divBdr>
          <w:divsChild>
            <w:div w:id="284046954">
              <w:marLeft w:val="0"/>
              <w:marRight w:val="0"/>
              <w:marTop w:val="0"/>
              <w:marBottom w:val="0"/>
              <w:divBdr>
                <w:top w:val="none" w:sz="0" w:space="0" w:color="auto"/>
                <w:left w:val="none" w:sz="0" w:space="0" w:color="auto"/>
                <w:bottom w:val="none" w:sz="0" w:space="0" w:color="auto"/>
                <w:right w:val="none" w:sz="0" w:space="0" w:color="auto"/>
              </w:divBdr>
              <w:divsChild>
                <w:div w:id="2084135740">
                  <w:marLeft w:val="0"/>
                  <w:marRight w:val="0"/>
                  <w:marTop w:val="0"/>
                  <w:marBottom w:val="0"/>
                  <w:divBdr>
                    <w:top w:val="none" w:sz="0" w:space="0" w:color="auto"/>
                    <w:left w:val="none" w:sz="0" w:space="0" w:color="auto"/>
                    <w:bottom w:val="none" w:sz="0" w:space="0" w:color="auto"/>
                    <w:right w:val="none" w:sz="0" w:space="0" w:color="auto"/>
                  </w:divBdr>
                  <w:divsChild>
                    <w:div w:id="214202476">
                      <w:marLeft w:val="0"/>
                      <w:marRight w:val="0"/>
                      <w:marTop w:val="0"/>
                      <w:marBottom w:val="0"/>
                      <w:divBdr>
                        <w:top w:val="none" w:sz="0" w:space="0" w:color="auto"/>
                        <w:left w:val="none" w:sz="0" w:space="0" w:color="auto"/>
                        <w:bottom w:val="none" w:sz="0" w:space="0" w:color="auto"/>
                        <w:right w:val="none" w:sz="0" w:space="0" w:color="auto"/>
                      </w:divBdr>
                      <w:divsChild>
                        <w:div w:id="1999528697">
                          <w:marLeft w:val="0"/>
                          <w:marRight w:val="0"/>
                          <w:marTop w:val="0"/>
                          <w:marBottom w:val="0"/>
                          <w:divBdr>
                            <w:top w:val="none" w:sz="0" w:space="0" w:color="auto"/>
                            <w:left w:val="none" w:sz="0" w:space="0" w:color="auto"/>
                            <w:bottom w:val="none" w:sz="0" w:space="0" w:color="auto"/>
                            <w:right w:val="none" w:sz="0" w:space="0" w:color="auto"/>
                          </w:divBdr>
                          <w:divsChild>
                            <w:div w:id="1524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791948">
      <w:bodyDiv w:val="1"/>
      <w:marLeft w:val="0"/>
      <w:marRight w:val="0"/>
      <w:marTop w:val="0"/>
      <w:marBottom w:val="0"/>
      <w:divBdr>
        <w:top w:val="none" w:sz="0" w:space="0" w:color="auto"/>
        <w:left w:val="none" w:sz="0" w:space="0" w:color="auto"/>
        <w:bottom w:val="none" w:sz="0" w:space="0" w:color="auto"/>
        <w:right w:val="none" w:sz="0" w:space="0" w:color="auto"/>
      </w:divBdr>
    </w:div>
    <w:div w:id="346372451">
      <w:bodyDiv w:val="1"/>
      <w:marLeft w:val="0"/>
      <w:marRight w:val="0"/>
      <w:marTop w:val="0"/>
      <w:marBottom w:val="0"/>
      <w:divBdr>
        <w:top w:val="none" w:sz="0" w:space="0" w:color="auto"/>
        <w:left w:val="none" w:sz="0" w:space="0" w:color="auto"/>
        <w:bottom w:val="none" w:sz="0" w:space="0" w:color="auto"/>
        <w:right w:val="none" w:sz="0" w:space="0" w:color="auto"/>
      </w:divBdr>
      <w:divsChild>
        <w:div w:id="2123304805">
          <w:marLeft w:val="0"/>
          <w:marRight w:val="0"/>
          <w:marTop w:val="0"/>
          <w:marBottom w:val="0"/>
          <w:divBdr>
            <w:top w:val="none" w:sz="0" w:space="0" w:color="auto"/>
            <w:left w:val="none" w:sz="0" w:space="0" w:color="auto"/>
            <w:bottom w:val="none" w:sz="0" w:space="0" w:color="auto"/>
            <w:right w:val="none" w:sz="0" w:space="0" w:color="auto"/>
          </w:divBdr>
          <w:divsChild>
            <w:div w:id="167870229">
              <w:marLeft w:val="0"/>
              <w:marRight w:val="0"/>
              <w:marTop w:val="0"/>
              <w:marBottom w:val="0"/>
              <w:divBdr>
                <w:top w:val="none" w:sz="0" w:space="0" w:color="auto"/>
                <w:left w:val="none" w:sz="0" w:space="0" w:color="auto"/>
                <w:bottom w:val="none" w:sz="0" w:space="0" w:color="auto"/>
                <w:right w:val="none" w:sz="0" w:space="0" w:color="auto"/>
              </w:divBdr>
              <w:divsChild>
                <w:div w:id="985627450">
                  <w:marLeft w:val="0"/>
                  <w:marRight w:val="0"/>
                  <w:marTop w:val="0"/>
                  <w:marBottom w:val="0"/>
                  <w:divBdr>
                    <w:top w:val="none" w:sz="0" w:space="0" w:color="auto"/>
                    <w:left w:val="none" w:sz="0" w:space="0" w:color="auto"/>
                    <w:bottom w:val="none" w:sz="0" w:space="0" w:color="auto"/>
                    <w:right w:val="none" w:sz="0" w:space="0" w:color="auto"/>
                  </w:divBdr>
                  <w:divsChild>
                    <w:div w:id="1632445651">
                      <w:marLeft w:val="0"/>
                      <w:marRight w:val="0"/>
                      <w:marTop w:val="0"/>
                      <w:marBottom w:val="0"/>
                      <w:divBdr>
                        <w:top w:val="none" w:sz="0" w:space="0" w:color="auto"/>
                        <w:left w:val="none" w:sz="0" w:space="0" w:color="auto"/>
                        <w:bottom w:val="none" w:sz="0" w:space="0" w:color="auto"/>
                        <w:right w:val="none" w:sz="0" w:space="0" w:color="auto"/>
                      </w:divBdr>
                      <w:divsChild>
                        <w:div w:id="1415665399">
                          <w:marLeft w:val="0"/>
                          <w:marRight w:val="0"/>
                          <w:marTop w:val="0"/>
                          <w:marBottom w:val="0"/>
                          <w:divBdr>
                            <w:top w:val="none" w:sz="0" w:space="0" w:color="auto"/>
                            <w:left w:val="none" w:sz="0" w:space="0" w:color="auto"/>
                            <w:bottom w:val="none" w:sz="0" w:space="0" w:color="auto"/>
                            <w:right w:val="none" w:sz="0" w:space="0" w:color="auto"/>
                          </w:divBdr>
                          <w:divsChild>
                            <w:div w:id="228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519412">
      <w:bodyDiv w:val="1"/>
      <w:marLeft w:val="0"/>
      <w:marRight w:val="0"/>
      <w:marTop w:val="0"/>
      <w:marBottom w:val="0"/>
      <w:divBdr>
        <w:top w:val="none" w:sz="0" w:space="0" w:color="auto"/>
        <w:left w:val="none" w:sz="0" w:space="0" w:color="auto"/>
        <w:bottom w:val="none" w:sz="0" w:space="0" w:color="auto"/>
        <w:right w:val="none" w:sz="0" w:space="0" w:color="auto"/>
      </w:divBdr>
    </w:div>
    <w:div w:id="348020322">
      <w:bodyDiv w:val="1"/>
      <w:marLeft w:val="0"/>
      <w:marRight w:val="0"/>
      <w:marTop w:val="0"/>
      <w:marBottom w:val="0"/>
      <w:divBdr>
        <w:top w:val="none" w:sz="0" w:space="0" w:color="auto"/>
        <w:left w:val="none" w:sz="0" w:space="0" w:color="auto"/>
        <w:bottom w:val="none" w:sz="0" w:space="0" w:color="auto"/>
        <w:right w:val="none" w:sz="0" w:space="0" w:color="auto"/>
      </w:divBdr>
    </w:div>
    <w:div w:id="348217459">
      <w:bodyDiv w:val="1"/>
      <w:marLeft w:val="0"/>
      <w:marRight w:val="0"/>
      <w:marTop w:val="0"/>
      <w:marBottom w:val="0"/>
      <w:divBdr>
        <w:top w:val="none" w:sz="0" w:space="0" w:color="auto"/>
        <w:left w:val="none" w:sz="0" w:space="0" w:color="auto"/>
        <w:bottom w:val="none" w:sz="0" w:space="0" w:color="auto"/>
        <w:right w:val="none" w:sz="0" w:space="0" w:color="auto"/>
      </w:divBdr>
      <w:divsChild>
        <w:div w:id="1337423364">
          <w:marLeft w:val="0"/>
          <w:marRight w:val="0"/>
          <w:marTop w:val="0"/>
          <w:marBottom w:val="0"/>
          <w:divBdr>
            <w:top w:val="none" w:sz="0" w:space="0" w:color="auto"/>
            <w:left w:val="none" w:sz="0" w:space="0" w:color="auto"/>
            <w:bottom w:val="none" w:sz="0" w:space="0" w:color="auto"/>
            <w:right w:val="none" w:sz="0" w:space="0" w:color="auto"/>
          </w:divBdr>
          <w:divsChild>
            <w:div w:id="526338319">
              <w:marLeft w:val="0"/>
              <w:marRight w:val="0"/>
              <w:marTop w:val="0"/>
              <w:marBottom w:val="0"/>
              <w:divBdr>
                <w:top w:val="none" w:sz="0" w:space="0" w:color="auto"/>
                <w:left w:val="none" w:sz="0" w:space="0" w:color="auto"/>
                <w:bottom w:val="none" w:sz="0" w:space="0" w:color="auto"/>
                <w:right w:val="none" w:sz="0" w:space="0" w:color="auto"/>
              </w:divBdr>
              <w:divsChild>
                <w:div w:id="185365820">
                  <w:marLeft w:val="0"/>
                  <w:marRight w:val="0"/>
                  <w:marTop w:val="0"/>
                  <w:marBottom w:val="0"/>
                  <w:divBdr>
                    <w:top w:val="none" w:sz="0" w:space="0" w:color="auto"/>
                    <w:left w:val="none" w:sz="0" w:space="0" w:color="auto"/>
                    <w:bottom w:val="none" w:sz="0" w:space="0" w:color="auto"/>
                    <w:right w:val="none" w:sz="0" w:space="0" w:color="auto"/>
                  </w:divBdr>
                  <w:divsChild>
                    <w:div w:id="1721977444">
                      <w:marLeft w:val="0"/>
                      <w:marRight w:val="0"/>
                      <w:marTop w:val="0"/>
                      <w:marBottom w:val="0"/>
                      <w:divBdr>
                        <w:top w:val="none" w:sz="0" w:space="0" w:color="auto"/>
                        <w:left w:val="none" w:sz="0" w:space="0" w:color="auto"/>
                        <w:bottom w:val="none" w:sz="0" w:space="0" w:color="auto"/>
                        <w:right w:val="none" w:sz="0" w:space="0" w:color="auto"/>
                      </w:divBdr>
                      <w:divsChild>
                        <w:div w:id="1073315508">
                          <w:marLeft w:val="0"/>
                          <w:marRight w:val="0"/>
                          <w:marTop w:val="0"/>
                          <w:marBottom w:val="0"/>
                          <w:divBdr>
                            <w:top w:val="none" w:sz="0" w:space="0" w:color="auto"/>
                            <w:left w:val="none" w:sz="0" w:space="0" w:color="auto"/>
                            <w:bottom w:val="none" w:sz="0" w:space="0" w:color="auto"/>
                            <w:right w:val="none" w:sz="0" w:space="0" w:color="auto"/>
                          </w:divBdr>
                          <w:divsChild>
                            <w:div w:id="847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797152">
      <w:bodyDiv w:val="1"/>
      <w:marLeft w:val="0"/>
      <w:marRight w:val="0"/>
      <w:marTop w:val="0"/>
      <w:marBottom w:val="0"/>
      <w:divBdr>
        <w:top w:val="none" w:sz="0" w:space="0" w:color="auto"/>
        <w:left w:val="none" w:sz="0" w:space="0" w:color="auto"/>
        <w:bottom w:val="none" w:sz="0" w:space="0" w:color="auto"/>
        <w:right w:val="none" w:sz="0" w:space="0" w:color="auto"/>
      </w:divBdr>
    </w:div>
    <w:div w:id="348869379">
      <w:bodyDiv w:val="1"/>
      <w:marLeft w:val="0"/>
      <w:marRight w:val="0"/>
      <w:marTop w:val="0"/>
      <w:marBottom w:val="0"/>
      <w:divBdr>
        <w:top w:val="none" w:sz="0" w:space="0" w:color="auto"/>
        <w:left w:val="none" w:sz="0" w:space="0" w:color="auto"/>
        <w:bottom w:val="none" w:sz="0" w:space="0" w:color="auto"/>
        <w:right w:val="none" w:sz="0" w:space="0" w:color="auto"/>
      </w:divBdr>
    </w:div>
    <w:div w:id="348995468">
      <w:bodyDiv w:val="1"/>
      <w:marLeft w:val="0"/>
      <w:marRight w:val="0"/>
      <w:marTop w:val="0"/>
      <w:marBottom w:val="0"/>
      <w:divBdr>
        <w:top w:val="none" w:sz="0" w:space="0" w:color="auto"/>
        <w:left w:val="none" w:sz="0" w:space="0" w:color="auto"/>
        <w:bottom w:val="none" w:sz="0" w:space="0" w:color="auto"/>
        <w:right w:val="none" w:sz="0" w:space="0" w:color="auto"/>
      </w:divBdr>
    </w:div>
    <w:div w:id="349642945">
      <w:bodyDiv w:val="1"/>
      <w:marLeft w:val="0"/>
      <w:marRight w:val="0"/>
      <w:marTop w:val="0"/>
      <w:marBottom w:val="0"/>
      <w:divBdr>
        <w:top w:val="none" w:sz="0" w:space="0" w:color="auto"/>
        <w:left w:val="none" w:sz="0" w:space="0" w:color="auto"/>
        <w:bottom w:val="none" w:sz="0" w:space="0" w:color="auto"/>
        <w:right w:val="none" w:sz="0" w:space="0" w:color="auto"/>
      </w:divBdr>
    </w:div>
    <w:div w:id="349643427">
      <w:bodyDiv w:val="1"/>
      <w:marLeft w:val="0"/>
      <w:marRight w:val="0"/>
      <w:marTop w:val="0"/>
      <w:marBottom w:val="0"/>
      <w:divBdr>
        <w:top w:val="none" w:sz="0" w:space="0" w:color="auto"/>
        <w:left w:val="none" w:sz="0" w:space="0" w:color="auto"/>
        <w:bottom w:val="none" w:sz="0" w:space="0" w:color="auto"/>
        <w:right w:val="none" w:sz="0" w:space="0" w:color="auto"/>
      </w:divBdr>
    </w:div>
    <w:div w:id="349725992">
      <w:bodyDiv w:val="1"/>
      <w:marLeft w:val="0"/>
      <w:marRight w:val="0"/>
      <w:marTop w:val="0"/>
      <w:marBottom w:val="0"/>
      <w:divBdr>
        <w:top w:val="none" w:sz="0" w:space="0" w:color="auto"/>
        <w:left w:val="none" w:sz="0" w:space="0" w:color="auto"/>
        <w:bottom w:val="none" w:sz="0" w:space="0" w:color="auto"/>
        <w:right w:val="none" w:sz="0" w:space="0" w:color="auto"/>
      </w:divBdr>
    </w:div>
    <w:div w:id="350188641">
      <w:bodyDiv w:val="1"/>
      <w:marLeft w:val="0"/>
      <w:marRight w:val="0"/>
      <w:marTop w:val="0"/>
      <w:marBottom w:val="0"/>
      <w:divBdr>
        <w:top w:val="none" w:sz="0" w:space="0" w:color="auto"/>
        <w:left w:val="none" w:sz="0" w:space="0" w:color="auto"/>
        <w:bottom w:val="none" w:sz="0" w:space="0" w:color="auto"/>
        <w:right w:val="none" w:sz="0" w:space="0" w:color="auto"/>
      </w:divBdr>
      <w:divsChild>
        <w:div w:id="1662276844">
          <w:marLeft w:val="0"/>
          <w:marRight w:val="0"/>
          <w:marTop w:val="0"/>
          <w:marBottom w:val="0"/>
          <w:divBdr>
            <w:top w:val="none" w:sz="0" w:space="0" w:color="auto"/>
            <w:left w:val="none" w:sz="0" w:space="0" w:color="auto"/>
            <w:bottom w:val="none" w:sz="0" w:space="0" w:color="auto"/>
            <w:right w:val="none" w:sz="0" w:space="0" w:color="auto"/>
          </w:divBdr>
          <w:divsChild>
            <w:div w:id="228467980">
              <w:marLeft w:val="0"/>
              <w:marRight w:val="0"/>
              <w:marTop w:val="0"/>
              <w:marBottom w:val="0"/>
              <w:divBdr>
                <w:top w:val="none" w:sz="0" w:space="0" w:color="auto"/>
                <w:left w:val="none" w:sz="0" w:space="0" w:color="auto"/>
                <w:bottom w:val="none" w:sz="0" w:space="0" w:color="auto"/>
                <w:right w:val="none" w:sz="0" w:space="0" w:color="auto"/>
              </w:divBdr>
              <w:divsChild>
                <w:div w:id="1863278472">
                  <w:marLeft w:val="0"/>
                  <w:marRight w:val="0"/>
                  <w:marTop w:val="0"/>
                  <w:marBottom w:val="0"/>
                  <w:divBdr>
                    <w:top w:val="none" w:sz="0" w:space="0" w:color="auto"/>
                    <w:left w:val="none" w:sz="0" w:space="0" w:color="auto"/>
                    <w:bottom w:val="none" w:sz="0" w:space="0" w:color="auto"/>
                    <w:right w:val="none" w:sz="0" w:space="0" w:color="auto"/>
                  </w:divBdr>
                  <w:divsChild>
                    <w:div w:id="602034635">
                      <w:marLeft w:val="0"/>
                      <w:marRight w:val="0"/>
                      <w:marTop w:val="0"/>
                      <w:marBottom w:val="0"/>
                      <w:divBdr>
                        <w:top w:val="none" w:sz="0" w:space="0" w:color="auto"/>
                        <w:left w:val="none" w:sz="0" w:space="0" w:color="auto"/>
                        <w:bottom w:val="none" w:sz="0" w:space="0" w:color="auto"/>
                        <w:right w:val="none" w:sz="0" w:space="0" w:color="auto"/>
                      </w:divBdr>
                      <w:divsChild>
                        <w:div w:id="1499540424">
                          <w:marLeft w:val="0"/>
                          <w:marRight w:val="0"/>
                          <w:marTop w:val="0"/>
                          <w:marBottom w:val="0"/>
                          <w:divBdr>
                            <w:top w:val="none" w:sz="0" w:space="0" w:color="auto"/>
                            <w:left w:val="none" w:sz="0" w:space="0" w:color="auto"/>
                            <w:bottom w:val="none" w:sz="0" w:space="0" w:color="auto"/>
                            <w:right w:val="none" w:sz="0" w:space="0" w:color="auto"/>
                          </w:divBdr>
                          <w:divsChild>
                            <w:div w:id="74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91932">
      <w:bodyDiv w:val="1"/>
      <w:marLeft w:val="0"/>
      <w:marRight w:val="0"/>
      <w:marTop w:val="0"/>
      <w:marBottom w:val="0"/>
      <w:divBdr>
        <w:top w:val="none" w:sz="0" w:space="0" w:color="auto"/>
        <w:left w:val="none" w:sz="0" w:space="0" w:color="auto"/>
        <w:bottom w:val="none" w:sz="0" w:space="0" w:color="auto"/>
        <w:right w:val="none" w:sz="0" w:space="0" w:color="auto"/>
      </w:divBdr>
    </w:div>
    <w:div w:id="351304574">
      <w:bodyDiv w:val="1"/>
      <w:marLeft w:val="0"/>
      <w:marRight w:val="0"/>
      <w:marTop w:val="0"/>
      <w:marBottom w:val="0"/>
      <w:divBdr>
        <w:top w:val="none" w:sz="0" w:space="0" w:color="auto"/>
        <w:left w:val="none" w:sz="0" w:space="0" w:color="auto"/>
        <w:bottom w:val="none" w:sz="0" w:space="0" w:color="auto"/>
        <w:right w:val="none" w:sz="0" w:space="0" w:color="auto"/>
      </w:divBdr>
    </w:div>
    <w:div w:id="351566784">
      <w:bodyDiv w:val="1"/>
      <w:marLeft w:val="0"/>
      <w:marRight w:val="0"/>
      <w:marTop w:val="0"/>
      <w:marBottom w:val="0"/>
      <w:divBdr>
        <w:top w:val="none" w:sz="0" w:space="0" w:color="auto"/>
        <w:left w:val="none" w:sz="0" w:space="0" w:color="auto"/>
        <w:bottom w:val="none" w:sz="0" w:space="0" w:color="auto"/>
        <w:right w:val="none" w:sz="0" w:space="0" w:color="auto"/>
      </w:divBdr>
    </w:div>
    <w:div w:id="352145914">
      <w:bodyDiv w:val="1"/>
      <w:marLeft w:val="0"/>
      <w:marRight w:val="0"/>
      <w:marTop w:val="0"/>
      <w:marBottom w:val="0"/>
      <w:divBdr>
        <w:top w:val="none" w:sz="0" w:space="0" w:color="auto"/>
        <w:left w:val="none" w:sz="0" w:space="0" w:color="auto"/>
        <w:bottom w:val="none" w:sz="0" w:space="0" w:color="auto"/>
        <w:right w:val="none" w:sz="0" w:space="0" w:color="auto"/>
      </w:divBdr>
    </w:div>
    <w:div w:id="352729231">
      <w:bodyDiv w:val="1"/>
      <w:marLeft w:val="0"/>
      <w:marRight w:val="0"/>
      <w:marTop w:val="0"/>
      <w:marBottom w:val="0"/>
      <w:divBdr>
        <w:top w:val="none" w:sz="0" w:space="0" w:color="auto"/>
        <w:left w:val="none" w:sz="0" w:space="0" w:color="auto"/>
        <w:bottom w:val="none" w:sz="0" w:space="0" w:color="auto"/>
        <w:right w:val="none" w:sz="0" w:space="0" w:color="auto"/>
      </w:divBdr>
    </w:div>
    <w:div w:id="353263074">
      <w:bodyDiv w:val="1"/>
      <w:marLeft w:val="0"/>
      <w:marRight w:val="0"/>
      <w:marTop w:val="0"/>
      <w:marBottom w:val="0"/>
      <w:divBdr>
        <w:top w:val="none" w:sz="0" w:space="0" w:color="auto"/>
        <w:left w:val="none" w:sz="0" w:space="0" w:color="auto"/>
        <w:bottom w:val="none" w:sz="0" w:space="0" w:color="auto"/>
        <w:right w:val="none" w:sz="0" w:space="0" w:color="auto"/>
      </w:divBdr>
    </w:div>
    <w:div w:id="353654105">
      <w:bodyDiv w:val="1"/>
      <w:marLeft w:val="0"/>
      <w:marRight w:val="0"/>
      <w:marTop w:val="0"/>
      <w:marBottom w:val="0"/>
      <w:divBdr>
        <w:top w:val="none" w:sz="0" w:space="0" w:color="auto"/>
        <w:left w:val="none" w:sz="0" w:space="0" w:color="auto"/>
        <w:bottom w:val="none" w:sz="0" w:space="0" w:color="auto"/>
        <w:right w:val="none" w:sz="0" w:space="0" w:color="auto"/>
      </w:divBdr>
    </w:div>
    <w:div w:id="353961277">
      <w:bodyDiv w:val="1"/>
      <w:marLeft w:val="0"/>
      <w:marRight w:val="0"/>
      <w:marTop w:val="0"/>
      <w:marBottom w:val="0"/>
      <w:divBdr>
        <w:top w:val="none" w:sz="0" w:space="0" w:color="auto"/>
        <w:left w:val="none" w:sz="0" w:space="0" w:color="auto"/>
        <w:bottom w:val="none" w:sz="0" w:space="0" w:color="auto"/>
        <w:right w:val="none" w:sz="0" w:space="0" w:color="auto"/>
      </w:divBdr>
    </w:div>
    <w:div w:id="356663007">
      <w:bodyDiv w:val="1"/>
      <w:marLeft w:val="0"/>
      <w:marRight w:val="0"/>
      <w:marTop w:val="0"/>
      <w:marBottom w:val="0"/>
      <w:divBdr>
        <w:top w:val="none" w:sz="0" w:space="0" w:color="auto"/>
        <w:left w:val="none" w:sz="0" w:space="0" w:color="auto"/>
        <w:bottom w:val="none" w:sz="0" w:space="0" w:color="auto"/>
        <w:right w:val="none" w:sz="0" w:space="0" w:color="auto"/>
      </w:divBdr>
    </w:div>
    <w:div w:id="358699198">
      <w:bodyDiv w:val="1"/>
      <w:marLeft w:val="0"/>
      <w:marRight w:val="0"/>
      <w:marTop w:val="0"/>
      <w:marBottom w:val="0"/>
      <w:divBdr>
        <w:top w:val="none" w:sz="0" w:space="0" w:color="auto"/>
        <w:left w:val="none" w:sz="0" w:space="0" w:color="auto"/>
        <w:bottom w:val="none" w:sz="0" w:space="0" w:color="auto"/>
        <w:right w:val="none" w:sz="0" w:space="0" w:color="auto"/>
      </w:divBdr>
    </w:div>
    <w:div w:id="360400262">
      <w:bodyDiv w:val="1"/>
      <w:marLeft w:val="0"/>
      <w:marRight w:val="0"/>
      <w:marTop w:val="0"/>
      <w:marBottom w:val="0"/>
      <w:divBdr>
        <w:top w:val="none" w:sz="0" w:space="0" w:color="auto"/>
        <w:left w:val="none" w:sz="0" w:space="0" w:color="auto"/>
        <w:bottom w:val="none" w:sz="0" w:space="0" w:color="auto"/>
        <w:right w:val="none" w:sz="0" w:space="0" w:color="auto"/>
      </w:divBdr>
    </w:div>
    <w:div w:id="360517493">
      <w:bodyDiv w:val="1"/>
      <w:marLeft w:val="0"/>
      <w:marRight w:val="0"/>
      <w:marTop w:val="0"/>
      <w:marBottom w:val="0"/>
      <w:divBdr>
        <w:top w:val="none" w:sz="0" w:space="0" w:color="auto"/>
        <w:left w:val="none" w:sz="0" w:space="0" w:color="auto"/>
        <w:bottom w:val="none" w:sz="0" w:space="0" w:color="auto"/>
        <w:right w:val="none" w:sz="0" w:space="0" w:color="auto"/>
      </w:divBdr>
      <w:divsChild>
        <w:div w:id="1532263143">
          <w:marLeft w:val="0"/>
          <w:marRight w:val="0"/>
          <w:marTop w:val="0"/>
          <w:marBottom w:val="0"/>
          <w:divBdr>
            <w:top w:val="none" w:sz="0" w:space="0" w:color="auto"/>
            <w:left w:val="none" w:sz="0" w:space="0" w:color="auto"/>
            <w:bottom w:val="none" w:sz="0" w:space="0" w:color="auto"/>
            <w:right w:val="none" w:sz="0" w:space="0" w:color="auto"/>
          </w:divBdr>
          <w:divsChild>
            <w:div w:id="458649937">
              <w:marLeft w:val="0"/>
              <w:marRight w:val="0"/>
              <w:marTop w:val="0"/>
              <w:marBottom w:val="0"/>
              <w:divBdr>
                <w:top w:val="none" w:sz="0" w:space="0" w:color="auto"/>
                <w:left w:val="none" w:sz="0" w:space="0" w:color="auto"/>
                <w:bottom w:val="none" w:sz="0" w:space="0" w:color="auto"/>
                <w:right w:val="none" w:sz="0" w:space="0" w:color="auto"/>
              </w:divBdr>
              <w:divsChild>
                <w:div w:id="1061252621">
                  <w:marLeft w:val="0"/>
                  <w:marRight w:val="0"/>
                  <w:marTop w:val="0"/>
                  <w:marBottom w:val="0"/>
                  <w:divBdr>
                    <w:top w:val="none" w:sz="0" w:space="0" w:color="auto"/>
                    <w:left w:val="none" w:sz="0" w:space="0" w:color="auto"/>
                    <w:bottom w:val="none" w:sz="0" w:space="0" w:color="auto"/>
                    <w:right w:val="none" w:sz="0" w:space="0" w:color="auto"/>
                  </w:divBdr>
                  <w:divsChild>
                    <w:div w:id="322701858">
                      <w:marLeft w:val="0"/>
                      <w:marRight w:val="0"/>
                      <w:marTop w:val="0"/>
                      <w:marBottom w:val="0"/>
                      <w:divBdr>
                        <w:top w:val="none" w:sz="0" w:space="0" w:color="auto"/>
                        <w:left w:val="none" w:sz="0" w:space="0" w:color="auto"/>
                        <w:bottom w:val="none" w:sz="0" w:space="0" w:color="auto"/>
                        <w:right w:val="none" w:sz="0" w:space="0" w:color="auto"/>
                      </w:divBdr>
                      <w:divsChild>
                        <w:div w:id="290332791">
                          <w:marLeft w:val="0"/>
                          <w:marRight w:val="0"/>
                          <w:marTop w:val="0"/>
                          <w:marBottom w:val="0"/>
                          <w:divBdr>
                            <w:top w:val="none" w:sz="0" w:space="0" w:color="auto"/>
                            <w:left w:val="none" w:sz="0" w:space="0" w:color="auto"/>
                            <w:bottom w:val="none" w:sz="0" w:space="0" w:color="auto"/>
                            <w:right w:val="none" w:sz="0" w:space="0" w:color="auto"/>
                          </w:divBdr>
                          <w:divsChild>
                            <w:div w:id="12267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94236">
      <w:bodyDiv w:val="1"/>
      <w:marLeft w:val="0"/>
      <w:marRight w:val="0"/>
      <w:marTop w:val="0"/>
      <w:marBottom w:val="0"/>
      <w:divBdr>
        <w:top w:val="none" w:sz="0" w:space="0" w:color="auto"/>
        <w:left w:val="none" w:sz="0" w:space="0" w:color="auto"/>
        <w:bottom w:val="none" w:sz="0" w:space="0" w:color="auto"/>
        <w:right w:val="none" w:sz="0" w:space="0" w:color="auto"/>
      </w:divBdr>
    </w:div>
    <w:div w:id="360785101">
      <w:bodyDiv w:val="1"/>
      <w:marLeft w:val="0"/>
      <w:marRight w:val="0"/>
      <w:marTop w:val="0"/>
      <w:marBottom w:val="0"/>
      <w:divBdr>
        <w:top w:val="none" w:sz="0" w:space="0" w:color="auto"/>
        <w:left w:val="none" w:sz="0" w:space="0" w:color="auto"/>
        <w:bottom w:val="none" w:sz="0" w:space="0" w:color="auto"/>
        <w:right w:val="none" w:sz="0" w:space="0" w:color="auto"/>
      </w:divBdr>
    </w:div>
    <w:div w:id="361517148">
      <w:bodyDiv w:val="1"/>
      <w:marLeft w:val="0"/>
      <w:marRight w:val="0"/>
      <w:marTop w:val="0"/>
      <w:marBottom w:val="0"/>
      <w:divBdr>
        <w:top w:val="none" w:sz="0" w:space="0" w:color="auto"/>
        <w:left w:val="none" w:sz="0" w:space="0" w:color="auto"/>
        <w:bottom w:val="none" w:sz="0" w:space="0" w:color="auto"/>
        <w:right w:val="none" w:sz="0" w:space="0" w:color="auto"/>
      </w:divBdr>
    </w:div>
    <w:div w:id="362172209">
      <w:bodyDiv w:val="1"/>
      <w:marLeft w:val="0"/>
      <w:marRight w:val="0"/>
      <w:marTop w:val="0"/>
      <w:marBottom w:val="0"/>
      <w:divBdr>
        <w:top w:val="none" w:sz="0" w:space="0" w:color="auto"/>
        <w:left w:val="none" w:sz="0" w:space="0" w:color="auto"/>
        <w:bottom w:val="none" w:sz="0" w:space="0" w:color="auto"/>
        <w:right w:val="none" w:sz="0" w:space="0" w:color="auto"/>
      </w:divBdr>
    </w:div>
    <w:div w:id="362681644">
      <w:bodyDiv w:val="1"/>
      <w:marLeft w:val="0"/>
      <w:marRight w:val="0"/>
      <w:marTop w:val="0"/>
      <w:marBottom w:val="0"/>
      <w:divBdr>
        <w:top w:val="none" w:sz="0" w:space="0" w:color="auto"/>
        <w:left w:val="none" w:sz="0" w:space="0" w:color="auto"/>
        <w:bottom w:val="none" w:sz="0" w:space="0" w:color="auto"/>
        <w:right w:val="none" w:sz="0" w:space="0" w:color="auto"/>
      </w:divBdr>
    </w:div>
    <w:div w:id="362827570">
      <w:bodyDiv w:val="1"/>
      <w:marLeft w:val="0"/>
      <w:marRight w:val="0"/>
      <w:marTop w:val="0"/>
      <w:marBottom w:val="0"/>
      <w:divBdr>
        <w:top w:val="none" w:sz="0" w:space="0" w:color="auto"/>
        <w:left w:val="none" w:sz="0" w:space="0" w:color="auto"/>
        <w:bottom w:val="none" w:sz="0" w:space="0" w:color="auto"/>
        <w:right w:val="none" w:sz="0" w:space="0" w:color="auto"/>
      </w:divBdr>
    </w:div>
    <w:div w:id="363988297">
      <w:bodyDiv w:val="1"/>
      <w:marLeft w:val="0"/>
      <w:marRight w:val="0"/>
      <w:marTop w:val="0"/>
      <w:marBottom w:val="0"/>
      <w:divBdr>
        <w:top w:val="none" w:sz="0" w:space="0" w:color="auto"/>
        <w:left w:val="none" w:sz="0" w:space="0" w:color="auto"/>
        <w:bottom w:val="none" w:sz="0" w:space="0" w:color="auto"/>
        <w:right w:val="none" w:sz="0" w:space="0" w:color="auto"/>
      </w:divBdr>
    </w:div>
    <w:div w:id="364870363">
      <w:bodyDiv w:val="1"/>
      <w:marLeft w:val="0"/>
      <w:marRight w:val="0"/>
      <w:marTop w:val="0"/>
      <w:marBottom w:val="0"/>
      <w:divBdr>
        <w:top w:val="none" w:sz="0" w:space="0" w:color="auto"/>
        <w:left w:val="none" w:sz="0" w:space="0" w:color="auto"/>
        <w:bottom w:val="none" w:sz="0" w:space="0" w:color="auto"/>
        <w:right w:val="none" w:sz="0" w:space="0" w:color="auto"/>
      </w:divBdr>
    </w:div>
    <w:div w:id="365104578">
      <w:bodyDiv w:val="1"/>
      <w:marLeft w:val="0"/>
      <w:marRight w:val="0"/>
      <w:marTop w:val="0"/>
      <w:marBottom w:val="0"/>
      <w:divBdr>
        <w:top w:val="none" w:sz="0" w:space="0" w:color="auto"/>
        <w:left w:val="none" w:sz="0" w:space="0" w:color="auto"/>
        <w:bottom w:val="none" w:sz="0" w:space="0" w:color="auto"/>
        <w:right w:val="none" w:sz="0" w:space="0" w:color="auto"/>
      </w:divBdr>
    </w:div>
    <w:div w:id="365178207">
      <w:bodyDiv w:val="1"/>
      <w:marLeft w:val="0"/>
      <w:marRight w:val="0"/>
      <w:marTop w:val="0"/>
      <w:marBottom w:val="0"/>
      <w:divBdr>
        <w:top w:val="none" w:sz="0" w:space="0" w:color="auto"/>
        <w:left w:val="none" w:sz="0" w:space="0" w:color="auto"/>
        <w:bottom w:val="none" w:sz="0" w:space="0" w:color="auto"/>
        <w:right w:val="none" w:sz="0" w:space="0" w:color="auto"/>
      </w:divBdr>
    </w:div>
    <w:div w:id="365524346">
      <w:bodyDiv w:val="1"/>
      <w:marLeft w:val="0"/>
      <w:marRight w:val="0"/>
      <w:marTop w:val="0"/>
      <w:marBottom w:val="0"/>
      <w:divBdr>
        <w:top w:val="none" w:sz="0" w:space="0" w:color="auto"/>
        <w:left w:val="none" w:sz="0" w:space="0" w:color="auto"/>
        <w:bottom w:val="none" w:sz="0" w:space="0" w:color="auto"/>
        <w:right w:val="none" w:sz="0" w:space="0" w:color="auto"/>
      </w:divBdr>
    </w:div>
    <w:div w:id="367874416">
      <w:bodyDiv w:val="1"/>
      <w:marLeft w:val="0"/>
      <w:marRight w:val="0"/>
      <w:marTop w:val="0"/>
      <w:marBottom w:val="0"/>
      <w:divBdr>
        <w:top w:val="none" w:sz="0" w:space="0" w:color="auto"/>
        <w:left w:val="none" w:sz="0" w:space="0" w:color="auto"/>
        <w:bottom w:val="none" w:sz="0" w:space="0" w:color="auto"/>
        <w:right w:val="none" w:sz="0" w:space="0" w:color="auto"/>
      </w:divBdr>
    </w:div>
    <w:div w:id="367922110">
      <w:bodyDiv w:val="1"/>
      <w:marLeft w:val="0"/>
      <w:marRight w:val="0"/>
      <w:marTop w:val="0"/>
      <w:marBottom w:val="0"/>
      <w:divBdr>
        <w:top w:val="none" w:sz="0" w:space="0" w:color="auto"/>
        <w:left w:val="none" w:sz="0" w:space="0" w:color="auto"/>
        <w:bottom w:val="none" w:sz="0" w:space="0" w:color="auto"/>
        <w:right w:val="none" w:sz="0" w:space="0" w:color="auto"/>
      </w:divBdr>
    </w:div>
    <w:div w:id="367996411">
      <w:bodyDiv w:val="1"/>
      <w:marLeft w:val="0"/>
      <w:marRight w:val="0"/>
      <w:marTop w:val="0"/>
      <w:marBottom w:val="0"/>
      <w:divBdr>
        <w:top w:val="none" w:sz="0" w:space="0" w:color="auto"/>
        <w:left w:val="none" w:sz="0" w:space="0" w:color="auto"/>
        <w:bottom w:val="none" w:sz="0" w:space="0" w:color="auto"/>
        <w:right w:val="none" w:sz="0" w:space="0" w:color="auto"/>
      </w:divBdr>
    </w:div>
    <w:div w:id="368140725">
      <w:bodyDiv w:val="1"/>
      <w:marLeft w:val="0"/>
      <w:marRight w:val="0"/>
      <w:marTop w:val="0"/>
      <w:marBottom w:val="0"/>
      <w:divBdr>
        <w:top w:val="none" w:sz="0" w:space="0" w:color="auto"/>
        <w:left w:val="none" w:sz="0" w:space="0" w:color="auto"/>
        <w:bottom w:val="none" w:sz="0" w:space="0" w:color="auto"/>
        <w:right w:val="none" w:sz="0" w:space="0" w:color="auto"/>
      </w:divBdr>
    </w:div>
    <w:div w:id="368798542">
      <w:bodyDiv w:val="1"/>
      <w:marLeft w:val="0"/>
      <w:marRight w:val="0"/>
      <w:marTop w:val="0"/>
      <w:marBottom w:val="0"/>
      <w:divBdr>
        <w:top w:val="none" w:sz="0" w:space="0" w:color="auto"/>
        <w:left w:val="none" w:sz="0" w:space="0" w:color="auto"/>
        <w:bottom w:val="none" w:sz="0" w:space="0" w:color="auto"/>
        <w:right w:val="none" w:sz="0" w:space="0" w:color="auto"/>
      </w:divBdr>
    </w:div>
    <w:div w:id="369426556">
      <w:bodyDiv w:val="1"/>
      <w:marLeft w:val="0"/>
      <w:marRight w:val="0"/>
      <w:marTop w:val="0"/>
      <w:marBottom w:val="0"/>
      <w:divBdr>
        <w:top w:val="none" w:sz="0" w:space="0" w:color="auto"/>
        <w:left w:val="none" w:sz="0" w:space="0" w:color="auto"/>
        <w:bottom w:val="none" w:sz="0" w:space="0" w:color="auto"/>
        <w:right w:val="none" w:sz="0" w:space="0" w:color="auto"/>
      </w:divBdr>
    </w:div>
    <w:div w:id="369574739">
      <w:bodyDiv w:val="1"/>
      <w:marLeft w:val="0"/>
      <w:marRight w:val="0"/>
      <w:marTop w:val="0"/>
      <w:marBottom w:val="0"/>
      <w:divBdr>
        <w:top w:val="none" w:sz="0" w:space="0" w:color="auto"/>
        <w:left w:val="none" w:sz="0" w:space="0" w:color="auto"/>
        <w:bottom w:val="none" w:sz="0" w:space="0" w:color="auto"/>
        <w:right w:val="none" w:sz="0" w:space="0" w:color="auto"/>
      </w:divBdr>
    </w:div>
    <w:div w:id="369647519">
      <w:bodyDiv w:val="1"/>
      <w:marLeft w:val="0"/>
      <w:marRight w:val="0"/>
      <w:marTop w:val="0"/>
      <w:marBottom w:val="0"/>
      <w:divBdr>
        <w:top w:val="none" w:sz="0" w:space="0" w:color="auto"/>
        <w:left w:val="none" w:sz="0" w:space="0" w:color="auto"/>
        <w:bottom w:val="none" w:sz="0" w:space="0" w:color="auto"/>
        <w:right w:val="none" w:sz="0" w:space="0" w:color="auto"/>
      </w:divBdr>
    </w:div>
    <w:div w:id="370031415">
      <w:bodyDiv w:val="1"/>
      <w:marLeft w:val="0"/>
      <w:marRight w:val="0"/>
      <w:marTop w:val="0"/>
      <w:marBottom w:val="0"/>
      <w:divBdr>
        <w:top w:val="none" w:sz="0" w:space="0" w:color="auto"/>
        <w:left w:val="none" w:sz="0" w:space="0" w:color="auto"/>
        <w:bottom w:val="none" w:sz="0" w:space="0" w:color="auto"/>
        <w:right w:val="none" w:sz="0" w:space="0" w:color="auto"/>
      </w:divBdr>
    </w:div>
    <w:div w:id="370542201">
      <w:bodyDiv w:val="1"/>
      <w:marLeft w:val="0"/>
      <w:marRight w:val="0"/>
      <w:marTop w:val="0"/>
      <w:marBottom w:val="0"/>
      <w:divBdr>
        <w:top w:val="none" w:sz="0" w:space="0" w:color="auto"/>
        <w:left w:val="none" w:sz="0" w:space="0" w:color="auto"/>
        <w:bottom w:val="none" w:sz="0" w:space="0" w:color="auto"/>
        <w:right w:val="none" w:sz="0" w:space="0" w:color="auto"/>
      </w:divBdr>
    </w:div>
    <w:div w:id="370888857">
      <w:bodyDiv w:val="1"/>
      <w:marLeft w:val="0"/>
      <w:marRight w:val="0"/>
      <w:marTop w:val="0"/>
      <w:marBottom w:val="0"/>
      <w:divBdr>
        <w:top w:val="none" w:sz="0" w:space="0" w:color="auto"/>
        <w:left w:val="none" w:sz="0" w:space="0" w:color="auto"/>
        <w:bottom w:val="none" w:sz="0" w:space="0" w:color="auto"/>
        <w:right w:val="none" w:sz="0" w:space="0" w:color="auto"/>
      </w:divBdr>
    </w:div>
    <w:div w:id="371804994">
      <w:bodyDiv w:val="1"/>
      <w:marLeft w:val="0"/>
      <w:marRight w:val="0"/>
      <w:marTop w:val="0"/>
      <w:marBottom w:val="0"/>
      <w:divBdr>
        <w:top w:val="none" w:sz="0" w:space="0" w:color="auto"/>
        <w:left w:val="none" w:sz="0" w:space="0" w:color="auto"/>
        <w:bottom w:val="none" w:sz="0" w:space="0" w:color="auto"/>
        <w:right w:val="none" w:sz="0" w:space="0" w:color="auto"/>
      </w:divBdr>
    </w:div>
    <w:div w:id="372581244">
      <w:bodyDiv w:val="1"/>
      <w:marLeft w:val="0"/>
      <w:marRight w:val="0"/>
      <w:marTop w:val="0"/>
      <w:marBottom w:val="0"/>
      <w:divBdr>
        <w:top w:val="none" w:sz="0" w:space="0" w:color="auto"/>
        <w:left w:val="none" w:sz="0" w:space="0" w:color="auto"/>
        <w:bottom w:val="none" w:sz="0" w:space="0" w:color="auto"/>
        <w:right w:val="none" w:sz="0" w:space="0" w:color="auto"/>
      </w:divBdr>
    </w:div>
    <w:div w:id="372654829">
      <w:bodyDiv w:val="1"/>
      <w:marLeft w:val="0"/>
      <w:marRight w:val="0"/>
      <w:marTop w:val="0"/>
      <w:marBottom w:val="0"/>
      <w:divBdr>
        <w:top w:val="none" w:sz="0" w:space="0" w:color="auto"/>
        <w:left w:val="none" w:sz="0" w:space="0" w:color="auto"/>
        <w:bottom w:val="none" w:sz="0" w:space="0" w:color="auto"/>
        <w:right w:val="none" w:sz="0" w:space="0" w:color="auto"/>
      </w:divBdr>
    </w:div>
    <w:div w:id="373510086">
      <w:bodyDiv w:val="1"/>
      <w:marLeft w:val="0"/>
      <w:marRight w:val="0"/>
      <w:marTop w:val="0"/>
      <w:marBottom w:val="0"/>
      <w:divBdr>
        <w:top w:val="none" w:sz="0" w:space="0" w:color="auto"/>
        <w:left w:val="none" w:sz="0" w:space="0" w:color="auto"/>
        <w:bottom w:val="none" w:sz="0" w:space="0" w:color="auto"/>
        <w:right w:val="none" w:sz="0" w:space="0" w:color="auto"/>
      </w:divBdr>
    </w:div>
    <w:div w:id="373584159">
      <w:bodyDiv w:val="1"/>
      <w:marLeft w:val="0"/>
      <w:marRight w:val="0"/>
      <w:marTop w:val="0"/>
      <w:marBottom w:val="0"/>
      <w:divBdr>
        <w:top w:val="none" w:sz="0" w:space="0" w:color="auto"/>
        <w:left w:val="none" w:sz="0" w:space="0" w:color="auto"/>
        <w:bottom w:val="none" w:sz="0" w:space="0" w:color="auto"/>
        <w:right w:val="none" w:sz="0" w:space="0" w:color="auto"/>
      </w:divBdr>
    </w:div>
    <w:div w:id="375206505">
      <w:bodyDiv w:val="1"/>
      <w:marLeft w:val="0"/>
      <w:marRight w:val="0"/>
      <w:marTop w:val="0"/>
      <w:marBottom w:val="0"/>
      <w:divBdr>
        <w:top w:val="none" w:sz="0" w:space="0" w:color="auto"/>
        <w:left w:val="none" w:sz="0" w:space="0" w:color="auto"/>
        <w:bottom w:val="none" w:sz="0" w:space="0" w:color="auto"/>
        <w:right w:val="none" w:sz="0" w:space="0" w:color="auto"/>
      </w:divBdr>
    </w:div>
    <w:div w:id="375475048">
      <w:bodyDiv w:val="1"/>
      <w:marLeft w:val="0"/>
      <w:marRight w:val="0"/>
      <w:marTop w:val="0"/>
      <w:marBottom w:val="0"/>
      <w:divBdr>
        <w:top w:val="none" w:sz="0" w:space="0" w:color="auto"/>
        <w:left w:val="none" w:sz="0" w:space="0" w:color="auto"/>
        <w:bottom w:val="none" w:sz="0" w:space="0" w:color="auto"/>
        <w:right w:val="none" w:sz="0" w:space="0" w:color="auto"/>
      </w:divBdr>
    </w:div>
    <w:div w:id="377318350">
      <w:bodyDiv w:val="1"/>
      <w:marLeft w:val="0"/>
      <w:marRight w:val="0"/>
      <w:marTop w:val="0"/>
      <w:marBottom w:val="0"/>
      <w:divBdr>
        <w:top w:val="none" w:sz="0" w:space="0" w:color="auto"/>
        <w:left w:val="none" w:sz="0" w:space="0" w:color="auto"/>
        <w:bottom w:val="none" w:sz="0" w:space="0" w:color="auto"/>
        <w:right w:val="none" w:sz="0" w:space="0" w:color="auto"/>
      </w:divBdr>
      <w:divsChild>
        <w:div w:id="617488840">
          <w:marLeft w:val="0"/>
          <w:marRight w:val="0"/>
          <w:marTop w:val="0"/>
          <w:marBottom w:val="0"/>
          <w:divBdr>
            <w:top w:val="none" w:sz="0" w:space="0" w:color="auto"/>
            <w:left w:val="none" w:sz="0" w:space="0" w:color="auto"/>
            <w:bottom w:val="none" w:sz="0" w:space="0" w:color="auto"/>
            <w:right w:val="none" w:sz="0" w:space="0" w:color="auto"/>
          </w:divBdr>
          <w:divsChild>
            <w:div w:id="1084768505">
              <w:marLeft w:val="0"/>
              <w:marRight w:val="0"/>
              <w:marTop w:val="0"/>
              <w:marBottom w:val="0"/>
              <w:divBdr>
                <w:top w:val="none" w:sz="0" w:space="0" w:color="auto"/>
                <w:left w:val="none" w:sz="0" w:space="0" w:color="auto"/>
                <w:bottom w:val="none" w:sz="0" w:space="0" w:color="auto"/>
                <w:right w:val="none" w:sz="0" w:space="0" w:color="auto"/>
              </w:divBdr>
              <w:divsChild>
                <w:div w:id="795102135">
                  <w:marLeft w:val="0"/>
                  <w:marRight w:val="0"/>
                  <w:marTop w:val="0"/>
                  <w:marBottom w:val="0"/>
                  <w:divBdr>
                    <w:top w:val="none" w:sz="0" w:space="0" w:color="auto"/>
                    <w:left w:val="none" w:sz="0" w:space="0" w:color="auto"/>
                    <w:bottom w:val="none" w:sz="0" w:space="0" w:color="auto"/>
                    <w:right w:val="none" w:sz="0" w:space="0" w:color="auto"/>
                  </w:divBdr>
                  <w:divsChild>
                    <w:div w:id="1105493225">
                      <w:marLeft w:val="0"/>
                      <w:marRight w:val="0"/>
                      <w:marTop w:val="0"/>
                      <w:marBottom w:val="0"/>
                      <w:divBdr>
                        <w:top w:val="none" w:sz="0" w:space="0" w:color="auto"/>
                        <w:left w:val="none" w:sz="0" w:space="0" w:color="auto"/>
                        <w:bottom w:val="none" w:sz="0" w:space="0" w:color="auto"/>
                        <w:right w:val="none" w:sz="0" w:space="0" w:color="auto"/>
                      </w:divBdr>
                      <w:divsChild>
                        <w:div w:id="1391998221">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974960">
      <w:bodyDiv w:val="1"/>
      <w:marLeft w:val="0"/>
      <w:marRight w:val="0"/>
      <w:marTop w:val="0"/>
      <w:marBottom w:val="0"/>
      <w:divBdr>
        <w:top w:val="none" w:sz="0" w:space="0" w:color="auto"/>
        <w:left w:val="none" w:sz="0" w:space="0" w:color="auto"/>
        <w:bottom w:val="none" w:sz="0" w:space="0" w:color="auto"/>
        <w:right w:val="none" w:sz="0" w:space="0" w:color="auto"/>
      </w:divBdr>
    </w:div>
    <w:div w:id="378748376">
      <w:bodyDiv w:val="1"/>
      <w:marLeft w:val="0"/>
      <w:marRight w:val="0"/>
      <w:marTop w:val="0"/>
      <w:marBottom w:val="0"/>
      <w:divBdr>
        <w:top w:val="none" w:sz="0" w:space="0" w:color="auto"/>
        <w:left w:val="none" w:sz="0" w:space="0" w:color="auto"/>
        <w:bottom w:val="none" w:sz="0" w:space="0" w:color="auto"/>
        <w:right w:val="none" w:sz="0" w:space="0" w:color="auto"/>
      </w:divBdr>
    </w:div>
    <w:div w:id="382757936">
      <w:bodyDiv w:val="1"/>
      <w:marLeft w:val="0"/>
      <w:marRight w:val="0"/>
      <w:marTop w:val="0"/>
      <w:marBottom w:val="0"/>
      <w:divBdr>
        <w:top w:val="none" w:sz="0" w:space="0" w:color="auto"/>
        <w:left w:val="none" w:sz="0" w:space="0" w:color="auto"/>
        <w:bottom w:val="none" w:sz="0" w:space="0" w:color="auto"/>
        <w:right w:val="none" w:sz="0" w:space="0" w:color="auto"/>
      </w:divBdr>
    </w:div>
    <w:div w:id="383792052">
      <w:bodyDiv w:val="1"/>
      <w:marLeft w:val="0"/>
      <w:marRight w:val="0"/>
      <w:marTop w:val="0"/>
      <w:marBottom w:val="0"/>
      <w:divBdr>
        <w:top w:val="none" w:sz="0" w:space="0" w:color="auto"/>
        <w:left w:val="none" w:sz="0" w:space="0" w:color="auto"/>
        <w:bottom w:val="none" w:sz="0" w:space="0" w:color="auto"/>
        <w:right w:val="none" w:sz="0" w:space="0" w:color="auto"/>
      </w:divBdr>
    </w:div>
    <w:div w:id="385033163">
      <w:bodyDiv w:val="1"/>
      <w:marLeft w:val="0"/>
      <w:marRight w:val="0"/>
      <w:marTop w:val="0"/>
      <w:marBottom w:val="0"/>
      <w:divBdr>
        <w:top w:val="none" w:sz="0" w:space="0" w:color="auto"/>
        <w:left w:val="none" w:sz="0" w:space="0" w:color="auto"/>
        <w:bottom w:val="none" w:sz="0" w:space="0" w:color="auto"/>
        <w:right w:val="none" w:sz="0" w:space="0" w:color="auto"/>
      </w:divBdr>
      <w:divsChild>
        <w:div w:id="1729256098">
          <w:marLeft w:val="0"/>
          <w:marRight w:val="0"/>
          <w:marTop w:val="0"/>
          <w:marBottom w:val="0"/>
          <w:divBdr>
            <w:top w:val="none" w:sz="0" w:space="0" w:color="auto"/>
            <w:left w:val="none" w:sz="0" w:space="0" w:color="auto"/>
            <w:bottom w:val="none" w:sz="0" w:space="0" w:color="auto"/>
            <w:right w:val="none" w:sz="0" w:space="0" w:color="auto"/>
          </w:divBdr>
          <w:divsChild>
            <w:div w:id="334692758">
              <w:marLeft w:val="0"/>
              <w:marRight w:val="0"/>
              <w:marTop w:val="0"/>
              <w:marBottom w:val="0"/>
              <w:divBdr>
                <w:top w:val="none" w:sz="0" w:space="0" w:color="auto"/>
                <w:left w:val="none" w:sz="0" w:space="0" w:color="auto"/>
                <w:bottom w:val="none" w:sz="0" w:space="0" w:color="auto"/>
                <w:right w:val="none" w:sz="0" w:space="0" w:color="auto"/>
              </w:divBdr>
              <w:divsChild>
                <w:div w:id="912468118">
                  <w:marLeft w:val="0"/>
                  <w:marRight w:val="0"/>
                  <w:marTop w:val="0"/>
                  <w:marBottom w:val="0"/>
                  <w:divBdr>
                    <w:top w:val="none" w:sz="0" w:space="0" w:color="auto"/>
                    <w:left w:val="none" w:sz="0" w:space="0" w:color="auto"/>
                    <w:bottom w:val="none" w:sz="0" w:space="0" w:color="auto"/>
                    <w:right w:val="none" w:sz="0" w:space="0" w:color="auto"/>
                  </w:divBdr>
                  <w:divsChild>
                    <w:div w:id="1809207233">
                      <w:marLeft w:val="0"/>
                      <w:marRight w:val="0"/>
                      <w:marTop w:val="0"/>
                      <w:marBottom w:val="0"/>
                      <w:divBdr>
                        <w:top w:val="none" w:sz="0" w:space="0" w:color="auto"/>
                        <w:left w:val="none" w:sz="0" w:space="0" w:color="auto"/>
                        <w:bottom w:val="none" w:sz="0" w:space="0" w:color="auto"/>
                        <w:right w:val="none" w:sz="0" w:space="0" w:color="auto"/>
                      </w:divBdr>
                      <w:divsChild>
                        <w:div w:id="1180199536">
                          <w:marLeft w:val="0"/>
                          <w:marRight w:val="0"/>
                          <w:marTop w:val="0"/>
                          <w:marBottom w:val="0"/>
                          <w:divBdr>
                            <w:top w:val="none" w:sz="0" w:space="0" w:color="auto"/>
                            <w:left w:val="none" w:sz="0" w:space="0" w:color="auto"/>
                            <w:bottom w:val="none" w:sz="0" w:space="0" w:color="auto"/>
                            <w:right w:val="none" w:sz="0" w:space="0" w:color="auto"/>
                          </w:divBdr>
                          <w:divsChild>
                            <w:div w:id="17123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41619">
      <w:bodyDiv w:val="1"/>
      <w:marLeft w:val="0"/>
      <w:marRight w:val="0"/>
      <w:marTop w:val="0"/>
      <w:marBottom w:val="0"/>
      <w:divBdr>
        <w:top w:val="none" w:sz="0" w:space="0" w:color="auto"/>
        <w:left w:val="none" w:sz="0" w:space="0" w:color="auto"/>
        <w:bottom w:val="none" w:sz="0" w:space="0" w:color="auto"/>
        <w:right w:val="none" w:sz="0" w:space="0" w:color="auto"/>
      </w:divBdr>
    </w:div>
    <w:div w:id="387387378">
      <w:bodyDiv w:val="1"/>
      <w:marLeft w:val="0"/>
      <w:marRight w:val="0"/>
      <w:marTop w:val="0"/>
      <w:marBottom w:val="0"/>
      <w:divBdr>
        <w:top w:val="none" w:sz="0" w:space="0" w:color="auto"/>
        <w:left w:val="none" w:sz="0" w:space="0" w:color="auto"/>
        <w:bottom w:val="none" w:sz="0" w:space="0" w:color="auto"/>
        <w:right w:val="none" w:sz="0" w:space="0" w:color="auto"/>
      </w:divBdr>
    </w:div>
    <w:div w:id="387463955">
      <w:bodyDiv w:val="1"/>
      <w:marLeft w:val="0"/>
      <w:marRight w:val="0"/>
      <w:marTop w:val="0"/>
      <w:marBottom w:val="0"/>
      <w:divBdr>
        <w:top w:val="none" w:sz="0" w:space="0" w:color="auto"/>
        <w:left w:val="none" w:sz="0" w:space="0" w:color="auto"/>
        <w:bottom w:val="none" w:sz="0" w:space="0" w:color="auto"/>
        <w:right w:val="none" w:sz="0" w:space="0" w:color="auto"/>
      </w:divBdr>
    </w:div>
    <w:div w:id="388039500">
      <w:bodyDiv w:val="1"/>
      <w:marLeft w:val="0"/>
      <w:marRight w:val="0"/>
      <w:marTop w:val="0"/>
      <w:marBottom w:val="0"/>
      <w:divBdr>
        <w:top w:val="none" w:sz="0" w:space="0" w:color="auto"/>
        <w:left w:val="none" w:sz="0" w:space="0" w:color="auto"/>
        <w:bottom w:val="none" w:sz="0" w:space="0" w:color="auto"/>
        <w:right w:val="none" w:sz="0" w:space="0" w:color="auto"/>
      </w:divBdr>
      <w:divsChild>
        <w:div w:id="388186250">
          <w:marLeft w:val="0"/>
          <w:marRight w:val="0"/>
          <w:marTop w:val="0"/>
          <w:marBottom w:val="0"/>
          <w:divBdr>
            <w:top w:val="none" w:sz="0" w:space="0" w:color="auto"/>
            <w:left w:val="none" w:sz="0" w:space="0" w:color="auto"/>
            <w:bottom w:val="none" w:sz="0" w:space="0" w:color="auto"/>
            <w:right w:val="none" w:sz="0" w:space="0" w:color="auto"/>
          </w:divBdr>
          <w:divsChild>
            <w:div w:id="715130904">
              <w:marLeft w:val="0"/>
              <w:marRight w:val="0"/>
              <w:marTop w:val="0"/>
              <w:marBottom w:val="0"/>
              <w:divBdr>
                <w:top w:val="none" w:sz="0" w:space="0" w:color="auto"/>
                <w:left w:val="none" w:sz="0" w:space="0" w:color="auto"/>
                <w:bottom w:val="none" w:sz="0" w:space="0" w:color="auto"/>
                <w:right w:val="none" w:sz="0" w:space="0" w:color="auto"/>
              </w:divBdr>
              <w:divsChild>
                <w:div w:id="244457068">
                  <w:marLeft w:val="0"/>
                  <w:marRight w:val="0"/>
                  <w:marTop w:val="0"/>
                  <w:marBottom w:val="0"/>
                  <w:divBdr>
                    <w:top w:val="none" w:sz="0" w:space="0" w:color="auto"/>
                    <w:left w:val="none" w:sz="0" w:space="0" w:color="auto"/>
                    <w:bottom w:val="none" w:sz="0" w:space="0" w:color="auto"/>
                    <w:right w:val="none" w:sz="0" w:space="0" w:color="auto"/>
                  </w:divBdr>
                  <w:divsChild>
                    <w:div w:id="1934047903">
                      <w:marLeft w:val="0"/>
                      <w:marRight w:val="0"/>
                      <w:marTop w:val="0"/>
                      <w:marBottom w:val="0"/>
                      <w:divBdr>
                        <w:top w:val="none" w:sz="0" w:space="0" w:color="auto"/>
                        <w:left w:val="none" w:sz="0" w:space="0" w:color="auto"/>
                        <w:bottom w:val="none" w:sz="0" w:space="0" w:color="auto"/>
                        <w:right w:val="none" w:sz="0" w:space="0" w:color="auto"/>
                      </w:divBdr>
                      <w:divsChild>
                        <w:div w:id="889850907">
                          <w:marLeft w:val="0"/>
                          <w:marRight w:val="0"/>
                          <w:marTop w:val="0"/>
                          <w:marBottom w:val="0"/>
                          <w:divBdr>
                            <w:top w:val="none" w:sz="0" w:space="0" w:color="auto"/>
                            <w:left w:val="none" w:sz="0" w:space="0" w:color="auto"/>
                            <w:bottom w:val="none" w:sz="0" w:space="0" w:color="auto"/>
                            <w:right w:val="none" w:sz="0" w:space="0" w:color="auto"/>
                          </w:divBdr>
                          <w:divsChild>
                            <w:div w:id="908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39824">
      <w:bodyDiv w:val="1"/>
      <w:marLeft w:val="0"/>
      <w:marRight w:val="0"/>
      <w:marTop w:val="0"/>
      <w:marBottom w:val="0"/>
      <w:divBdr>
        <w:top w:val="none" w:sz="0" w:space="0" w:color="auto"/>
        <w:left w:val="none" w:sz="0" w:space="0" w:color="auto"/>
        <w:bottom w:val="none" w:sz="0" w:space="0" w:color="auto"/>
        <w:right w:val="none" w:sz="0" w:space="0" w:color="auto"/>
      </w:divBdr>
      <w:divsChild>
        <w:div w:id="1090008669">
          <w:marLeft w:val="0"/>
          <w:marRight w:val="0"/>
          <w:marTop w:val="0"/>
          <w:marBottom w:val="0"/>
          <w:divBdr>
            <w:top w:val="none" w:sz="0" w:space="0" w:color="auto"/>
            <w:left w:val="none" w:sz="0" w:space="0" w:color="auto"/>
            <w:bottom w:val="none" w:sz="0" w:space="0" w:color="auto"/>
            <w:right w:val="none" w:sz="0" w:space="0" w:color="auto"/>
          </w:divBdr>
          <w:divsChild>
            <w:div w:id="177349810">
              <w:marLeft w:val="0"/>
              <w:marRight w:val="0"/>
              <w:marTop w:val="0"/>
              <w:marBottom w:val="0"/>
              <w:divBdr>
                <w:top w:val="none" w:sz="0" w:space="0" w:color="auto"/>
                <w:left w:val="none" w:sz="0" w:space="0" w:color="auto"/>
                <w:bottom w:val="none" w:sz="0" w:space="0" w:color="auto"/>
                <w:right w:val="none" w:sz="0" w:space="0" w:color="auto"/>
              </w:divBdr>
              <w:divsChild>
                <w:div w:id="1081564847">
                  <w:marLeft w:val="0"/>
                  <w:marRight w:val="0"/>
                  <w:marTop w:val="0"/>
                  <w:marBottom w:val="0"/>
                  <w:divBdr>
                    <w:top w:val="none" w:sz="0" w:space="0" w:color="auto"/>
                    <w:left w:val="none" w:sz="0" w:space="0" w:color="auto"/>
                    <w:bottom w:val="none" w:sz="0" w:space="0" w:color="auto"/>
                    <w:right w:val="none" w:sz="0" w:space="0" w:color="auto"/>
                  </w:divBdr>
                  <w:divsChild>
                    <w:div w:id="315571990">
                      <w:marLeft w:val="0"/>
                      <w:marRight w:val="0"/>
                      <w:marTop w:val="0"/>
                      <w:marBottom w:val="0"/>
                      <w:divBdr>
                        <w:top w:val="none" w:sz="0" w:space="0" w:color="auto"/>
                        <w:left w:val="none" w:sz="0" w:space="0" w:color="auto"/>
                        <w:bottom w:val="none" w:sz="0" w:space="0" w:color="auto"/>
                        <w:right w:val="none" w:sz="0" w:space="0" w:color="auto"/>
                      </w:divBdr>
                      <w:divsChild>
                        <w:div w:id="2031569852">
                          <w:marLeft w:val="0"/>
                          <w:marRight w:val="0"/>
                          <w:marTop w:val="0"/>
                          <w:marBottom w:val="0"/>
                          <w:divBdr>
                            <w:top w:val="none" w:sz="0" w:space="0" w:color="auto"/>
                            <w:left w:val="none" w:sz="0" w:space="0" w:color="auto"/>
                            <w:bottom w:val="none" w:sz="0" w:space="0" w:color="auto"/>
                            <w:right w:val="none" w:sz="0" w:space="0" w:color="auto"/>
                          </w:divBdr>
                          <w:divsChild>
                            <w:div w:id="20511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42942">
      <w:bodyDiv w:val="1"/>
      <w:marLeft w:val="0"/>
      <w:marRight w:val="0"/>
      <w:marTop w:val="0"/>
      <w:marBottom w:val="0"/>
      <w:divBdr>
        <w:top w:val="none" w:sz="0" w:space="0" w:color="auto"/>
        <w:left w:val="none" w:sz="0" w:space="0" w:color="auto"/>
        <w:bottom w:val="none" w:sz="0" w:space="0" w:color="auto"/>
        <w:right w:val="none" w:sz="0" w:space="0" w:color="auto"/>
      </w:divBdr>
      <w:divsChild>
        <w:div w:id="57561501">
          <w:marLeft w:val="0"/>
          <w:marRight w:val="0"/>
          <w:marTop w:val="0"/>
          <w:marBottom w:val="360"/>
          <w:divBdr>
            <w:top w:val="none" w:sz="0" w:space="0" w:color="auto"/>
            <w:left w:val="none" w:sz="0" w:space="0" w:color="auto"/>
            <w:bottom w:val="none" w:sz="0" w:space="0" w:color="auto"/>
            <w:right w:val="none" w:sz="0" w:space="0" w:color="auto"/>
          </w:divBdr>
        </w:div>
        <w:div w:id="2092770494">
          <w:marLeft w:val="0"/>
          <w:marRight w:val="0"/>
          <w:marTop w:val="0"/>
          <w:marBottom w:val="0"/>
          <w:divBdr>
            <w:top w:val="none" w:sz="0" w:space="0" w:color="auto"/>
            <w:left w:val="none" w:sz="0" w:space="0" w:color="auto"/>
            <w:bottom w:val="none" w:sz="0" w:space="0" w:color="auto"/>
            <w:right w:val="none" w:sz="0" w:space="0" w:color="auto"/>
          </w:divBdr>
        </w:div>
      </w:divsChild>
    </w:div>
    <w:div w:id="388311875">
      <w:bodyDiv w:val="1"/>
      <w:marLeft w:val="0"/>
      <w:marRight w:val="0"/>
      <w:marTop w:val="0"/>
      <w:marBottom w:val="0"/>
      <w:divBdr>
        <w:top w:val="none" w:sz="0" w:space="0" w:color="auto"/>
        <w:left w:val="none" w:sz="0" w:space="0" w:color="auto"/>
        <w:bottom w:val="none" w:sz="0" w:space="0" w:color="auto"/>
        <w:right w:val="none" w:sz="0" w:space="0" w:color="auto"/>
      </w:divBdr>
    </w:div>
    <w:div w:id="388500416">
      <w:bodyDiv w:val="1"/>
      <w:marLeft w:val="0"/>
      <w:marRight w:val="0"/>
      <w:marTop w:val="0"/>
      <w:marBottom w:val="0"/>
      <w:divBdr>
        <w:top w:val="none" w:sz="0" w:space="0" w:color="auto"/>
        <w:left w:val="none" w:sz="0" w:space="0" w:color="auto"/>
        <w:bottom w:val="none" w:sz="0" w:space="0" w:color="auto"/>
        <w:right w:val="none" w:sz="0" w:space="0" w:color="auto"/>
      </w:divBdr>
    </w:div>
    <w:div w:id="388773873">
      <w:bodyDiv w:val="1"/>
      <w:marLeft w:val="0"/>
      <w:marRight w:val="0"/>
      <w:marTop w:val="0"/>
      <w:marBottom w:val="0"/>
      <w:divBdr>
        <w:top w:val="none" w:sz="0" w:space="0" w:color="auto"/>
        <w:left w:val="none" w:sz="0" w:space="0" w:color="auto"/>
        <w:bottom w:val="none" w:sz="0" w:space="0" w:color="auto"/>
        <w:right w:val="none" w:sz="0" w:space="0" w:color="auto"/>
      </w:divBdr>
    </w:div>
    <w:div w:id="388920074">
      <w:bodyDiv w:val="1"/>
      <w:marLeft w:val="0"/>
      <w:marRight w:val="0"/>
      <w:marTop w:val="0"/>
      <w:marBottom w:val="0"/>
      <w:divBdr>
        <w:top w:val="none" w:sz="0" w:space="0" w:color="auto"/>
        <w:left w:val="none" w:sz="0" w:space="0" w:color="auto"/>
        <w:bottom w:val="none" w:sz="0" w:space="0" w:color="auto"/>
        <w:right w:val="none" w:sz="0" w:space="0" w:color="auto"/>
      </w:divBdr>
    </w:div>
    <w:div w:id="390471091">
      <w:bodyDiv w:val="1"/>
      <w:marLeft w:val="0"/>
      <w:marRight w:val="0"/>
      <w:marTop w:val="0"/>
      <w:marBottom w:val="0"/>
      <w:divBdr>
        <w:top w:val="none" w:sz="0" w:space="0" w:color="auto"/>
        <w:left w:val="none" w:sz="0" w:space="0" w:color="auto"/>
        <w:bottom w:val="none" w:sz="0" w:space="0" w:color="auto"/>
        <w:right w:val="none" w:sz="0" w:space="0" w:color="auto"/>
      </w:divBdr>
    </w:div>
    <w:div w:id="391344793">
      <w:bodyDiv w:val="1"/>
      <w:marLeft w:val="0"/>
      <w:marRight w:val="0"/>
      <w:marTop w:val="0"/>
      <w:marBottom w:val="0"/>
      <w:divBdr>
        <w:top w:val="none" w:sz="0" w:space="0" w:color="auto"/>
        <w:left w:val="none" w:sz="0" w:space="0" w:color="auto"/>
        <w:bottom w:val="none" w:sz="0" w:space="0" w:color="auto"/>
        <w:right w:val="none" w:sz="0" w:space="0" w:color="auto"/>
      </w:divBdr>
    </w:div>
    <w:div w:id="391657011">
      <w:bodyDiv w:val="1"/>
      <w:marLeft w:val="0"/>
      <w:marRight w:val="0"/>
      <w:marTop w:val="0"/>
      <w:marBottom w:val="0"/>
      <w:divBdr>
        <w:top w:val="none" w:sz="0" w:space="0" w:color="auto"/>
        <w:left w:val="none" w:sz="0" w:space="0" w:color="auto"/>
        <w:bottom w:val="none" w:sz="0" w:space="0" w:color="auto"/>
        <w:right w:val="none" w:sz="0" w:space="0" w:color="auto"/>
      </w:divBdr>
    </w:div>
    <w:div w:id="392579936">
      <w:bodyDiv w:val="1"/>
      <w:marLeft w:val="0"/>
      <w:marRight w:val="0"/>
      <w:marTop w:val="0"/>
      <w:marBottom w:val="0"/>
      <w:divBdr>
        <w:top w:val="none" w:sz="0" w:space="0" w:color="auto"/>
        <w:left w:val="none" w:sz="0" w:space="0" w:color="auto"/>
        <w:bottom w:val="none" w:sz="0" w:space="0" w:color="auto"/>
        <w:right w:val="none" w:sz="0" w:space="0" w:color="auto"/>
      </w:divBdr>
    </w:div>
    <w:div w:id="393432965">
      <w:bodyDiv w:val="1"/>
      <w:marLeft w:val="0"/>
      <w:marRight w:val="0"/>
      <w:marTop w:val="0"/>
      <w:marBottom w:val="0"/>
      <w:divBdr>
        <w:top w:val="none" w:sz="0" w:space="0" w:color="auto"/>
        <w:left w:val="none" w:sz="0" w:space="0" w:color="auto"/>
        <w:bottom w:val="none" w:sz="0" w:space="0" w:color="auto"/>
        <w:right w:val="none" w:sz="0" w:space="0" w:color="auto"/>
      </w:divBdr>
    </w:div>
    <w:div w:id="393745892">
      <w:bodyDiv w:val="1"/>
      <w:marLeft w:val="0"/>
      <w:marRight w:val="0"/>
      <w:marTop w:val="0"/>
      <w:marBottom w:val="0"/>
      <w:divBdr>
        <w:top w:val="none" w:sz="0" w:space="0" w:color="auto"/>
        <w:left w:val="none" w:sz="0" w:space="0" w:color="auto"/>
        <w:bottom w:val="none" w:sz="0" w:space="0" w:color="auto"/>
        <w:right w:val="none" w:sz="0" w:space="0" w:color="auto"/>
      </w:divBdr>
    </w:div>
    <w:div w:id="394158680">
      <w:bodyDiv w:val="1"/>
      <w:marLeft w:val="0"/>
      <w:marRight w:val="0"/>
      <w:marTop w:val="0"/>
      <w:marBottom w:val="0"/>
      <w:divBdr>
        <w:top w:val="none" w:sz="0" w:space="0" w:color="auto"/>
        <w:left w:val="none" w:sz="0" w:space="0" w:color="auto"/>
        <w:bottom w:val="none" w:sz="0" w:space="0" w:color="auto"/>
        <w:right w:val="none" w:sz="0" w:space="0" w:color="auto"/>
      </w:divBdr>
    </w:div>
    <w:div w:id="394161522">
      <w:bodyDiv w:val="1"/>
      <w:marLeft w:val="0"/>
      <w:marRight w:val="0"/>
      <w:marTop w:val="0"/>
      <w:marBottom w:val="0"/>
      <w:divBdr>
        <w:top w:val="none" w:sz="0" w:space="0" w:color="auto"/>
        <w:left w:val="none" w:sz="0" w:space="0" w:color="auto"/>
        <w:bottom w:val="none" w:sz="0" w:space="0" w:color="auto"/>
        <w:right w:val="none" w:sz="0" w:space="0" w:color="auto"/>
      </w:divBdr>
      <w:divsChild>
        <w:div w:id="2110199126">
          <w:marLeft w:val="0"/>
          <w:marRight w:val="0"/>
          <w:marTop w:val="0"/>
          <w:marBottom w:val="0"/>
          <w:divBdr>
            <w:top w:val="none" w:sz="0" w:space="0" w:color="auto"/>
            <w:left w:val="none" w:sz="0" w:space="0" w:color="auto"/>
            <w:bottom w:val="none" w:sz="0" w:space="0" w:color="auto"/>
            <w:right w:val="none" w:sz="0" w:space="0" w:color="auto"/>
          </w:divBdr>
          <w:divsChild>
            <w:div w:id="100958130">
              <w:marLeft w:val="0"/>
              <w:marRight w:val="0"/>
              <w:marTop w:val="0"/>
              <w:marBottom w:val="0"/>
              <w:divBdr>
                <w:top w:val="none" w:sz="0" w:space="0" w:color="auto"/>
                <w:left w:val="none" w:sz="0" w:space="0" w:color="auto"/>
                <w:bottom w:val="none" w:sz="0" w:space="0" w:color="auto"/>
                <w:right w:val="none" w:sz="0" w:space="0" w:color="auto"/>
              </w:divBdr>
              <w:divsChild>
                <w:div w:id="1040085143">
                  <w:marLeft w:val="0"/>
                  <w:marRight w:val="0"/>
                  <w:marTop w:val="0"/>
                  <w:marBottom w:val="0"/>
                  <w:divBdr>
                    <w:top w:val="none" w:sz="0" w:space="0" w:color="auto"/>
                    <w:left w:val="none" w:sz="0" w:space="0" w:color="auto"/>
                    <w:bottom w:val="none" w:sz="0" w:space="0" w:color="auto"/>
                    <w:right w:val="none" w:sz="0" w:space="0" w:color="auto"/>
                  </w:divBdr>
                  <w:divsChild>
                    <w:div w:id="1748308201">
                      <w:marLeft w:val="0"/>
                      <w:marRight w:val="0"/>
                      <w:marTop w:val="0"/>
                      <w:marBottom w:val="0"/>
                      <w:divBdr>
                        <w:top w:val="none" w:sz="0" w:space="0" w:color="auto"/>
                        <w:left w:val="none" w:sz="0" w:space="0" w:color="auto"/>
                        <w:bottom w:val="none" w:sz="0" w:space="0" w:color="auto"/>
                        <w:right w:val="none" w:sz="0" w:space="0" w:color="auto"/>
                      </w:divBdr>
                      <w:divsChild>
                        <w:div w:id="1948390497">
                          <w:marLeft w:val="0"/>
                          <w:marRight w:val="0"/>
                          <w:marTop w:val="0"/>
                          <w:marBottom w:val="0"/>
                          <w:divBdr>
                            <w:top w:val="none" w:sz="0" w:space="0" w:color="auto"/>
                            <w:left w:val="none" w:sz="0" w:space="0" w:color="auto"/>
                            <w:bottom w:val="none" w:sz="0" w:space="0" w:color="auto"/>
                            <w:right w:val="none" w:sz="0" w:space="0" w:color="auto"/>
                          </w:divBdr>
                          <w:divsChild>
                            <w:div w:id="12942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8139">
      <w:bodyDiv w:val="1"/>
      <w:marLeft w:val="0"/>
      <w:marRight w:val="0"/>
      <w:marTop w:val="0"/>
      <w:marBottom w:val="0"/>
      <w:divBdr>
        <w:top w:val="none" w:sz="0" w:space="0" w:color="auto"/>
        <w:left w:val="none" w:sz="0" w:space="0" w:color="auto"/>
        <w:bottom w:val="none" w:sz="0" w:space="0" w:color="auto"/>
        <w:right w:val="none" w:sz="0" w:space="0" w:color="auto"/>
      </w:divBdr>
    </w:div>
    <w:div w:id="396709856">
      <w:bodyDiv w:val="1"/>
      <w:marLeft w:val="0"/>
      <w:marRight w:val="0"/>
      <w:marTop w:val="0"/>
      <w:marBottom w:val="0"/>
      <w:divBdr>
        <w:top w:val="none" w:sz="0" w:space="0" w:color="auto"/>
        <w:left w:val="none" w:sz="0" w:space="0" w:color="auto"/>
        <w:bottom w:val="none" w:sz="0" w:space="0" w:color="auto"/>
        <w:right w:val="none" w:sz="0" w:space="0" w:color="auto"/>
      </w:divBdr>
    </w:div>
    <w:div w:id="397938946">
      <w:bodyDiv w:val="1"/>
      <w:marLeft w:val="0"/>
      <w:marRight w:val="0"/>
      <w:marTop w:val="0"/>
      <w:marBottom w:val="0"/>
      <w:divBdr>
        <w:top w:val="none" w:sz="0" w:space="0" w:color="auto"/>
        <w:left w:val="none" w:sz="0" w:space="0" w:color="auto"/>
        <w:bottom w:val="none" w:sz="0" w:space="0" w:color="auto"/>
        <w:right w:val="none" w:sz="0" w:space="0" w:color="auto"/>
      </w:divBdr>
    </w:div>
    <w:div w:id="398207782">
      <w:bodyDiv w:val="1"/>
      <w:marLeft w:val="0"/>
      <w:marRight w:val="0"/>
      <w:marTop w:val="0"/>
      <w:marBottom w:val="0"/>
      <w:divBdr>
        <w:top w:val="none" w:sz="0" w:space="0" w:color="auto"/>
        <w:left w:val="none" w:sz="0" w:space="0" w:color="auto"/>
        <w:bottom w:val="none" w:sz="0" w:space="0" w:color="auto"/>
        <w:right w:val="none" w:sz="0" w:space="0" w:color="auto"/>
      </w:divBdr>
    </w:div>
    <w:div w:id="399212313">
      <w:bodyDiv w:val="1"/>
      <w:marLeft w:val="0"/>
      <w:marRight w:val="0"/>
      <w:marTop w:val="0"/>
      <w:marBottom w:val="0"/>
      <w:divBdr>
        <w:top w:val="none" w:sz="0" w:space="0" w:color="auto"/>
        <w:left w:val="none" w:sz="0" w:space="0" w:color="auto"/>
        <w:bottom w:val="none" w:sz="0" w:space="0" w:color="auto"/>
        <w:right w:val="none" w:sz="0" w:space="0" w:color="auto"/>
      </w:divBdr>
    </w:div>
    <w:div w:id="399597942">
      <w:bodyDiv w:val="1"/>
      <w:marLeft w:val="0"/>
      <w:marRight w:val="0"/>
      <w:marTop w:val="0"/>
      <w:marBottom w:val="0"/>
      <w:divBdr>
        <w:top w:val="none" w:sz="0" w:space="0" w:color="auto"/>
        <w:left w:val="none" w:sz="0" w:space="0" w:color="auto"/>
        <w:bottom w:val="none" w:sz="0" w:space="0" w:color="auto"/>
        <w:right w:val="none" w:sz="0" w:space="0" w:color="auto"/>
      </w:divBdr>
      <w:divsChild>
        <w:div w:id="257758530">
          <w:marLeft w:val="0"/>
          <w:marRight w:val="0"/>
          <w:marTop w:val="0"/>
          <w:marBottom w:val="0"/>
          <w:divBdr>
            <w:top w:val="none" w:sz="0" w:space="0" w:color="auto"/>
            <w:left w:val="none" w:sz="0" w:space="0" w:color="auto"/>
            <w:bottom w:val="none" w:sz="0" w:space="0" w:color="auto"/>
            <w:right w:val="none" w:sz="0" w:space="0" w:color="auto"/>
          </w:divBdr>
          <w:divsChild>
            <w:div w:id="1577470311">
              <w:marLeft w:val="0"/>
              <w:marRight w:val="0"/>
              <w:marTop w:val="0"/>
              <w:marBottom w:val="0"/>
              <w:divBdr>
                <w:top w:val="none" w:sz="0" w:space="0" w:color="auto"/>
                <w:left w:val="none" w:sz="0" w:space="0" w:color="auto"/>
                <w:bottom w:val="none" w:sz="0" w:space="0" w:color="auto"/>
                <w:right w:val="none" w:sz="0" w:space="0" w:color="auto"/>
              </w:divBdr>
              <w:divsChild>
                <w:div w:id="1562595293">
                  <w:marLeft w:val="0"/>
                  <w:marRight w:val="0"/>
                  <w:marTop w:val="0"/>
                  <w:marBottom w:val="0"/>
                  <w:divBdr>
                    <w:top w:val="none" w:sz="0" w:space="0" w:color="auto"/>
                    <w:left w:val="none" w:sz="0" w:space="0" w:color="auto"/>
                    <w:bottom w:val="none" w:sz="0" w:space="0" w:color="auto"/>
                    <w:right w:val="none" w:sz="0" w:space="0" w:color="auto"/>
                  </w:divBdr>
                  <w:divsChild>
                    <w:div w:id="991520914">
                      <w:marLeft w:val="0"/>
                      <w:marRight w:val="0"/>
                      <w:marTop w:val="0"/>
                      <w:marBottom w:val="0"/>
                      <w:divBdr>
                        <w:top w:val="none" w:sz="0" w:space="0" w:color="auto"/>
                        <w:left w:val="none" w:sz="0" w:space="0" w:color="auto"/>
                        <w:bottom w:val="none" w:sz="0" w:space="0" w:color="auto"/>
                        <w:right w:val="none" w:sz="0" w:space="0" w:color="auto"/>
                      </w:divBdr>
                      <w:divsChild>
                        <w:div w:id="1736514483">
                          <w:marLeft w:val="0"/>
                          <w:marRight w:val="0"/>
                          <w:marTop w:val="0"/>
                          <w:marBottom w:val="0"/>
                          <w:divBdr>
                            <w:top w:val="none" w:sz="0" w:space="0" w:color="auto"/>
                            <w:left w:val="none" w:sz="0" w:space="0" w:color="auto"/>
                            <w:bottom w:val="none" w:sz="0" w:space="0" w:color="auto"/>
                            <w:right w:val="none" w:sz="0" w:space="0" w:color="auto"/>
                          </w:divBdr>
                          <w:divsChild>
                            <w:div w:id="6292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060796">
      <w:bodyDiv w:val="1"/>
      <w:marLeft w:val="0"/>
      <w:marRight w:val="0"/>
      <w:marTop w:val="0"/>
      <w:marBottom w:val="0"/>
      <w:divBdr>
        <w:top w:val="none" w:sz="0" w:space="0" w:color="auto"/>
        <w:left w:val="none" w:sz="0" w:space="0" w:color="auto"/>
        <w:bottom w:val="none" w:sz="0" w:space="0" w:color="auto"/>
        <w:right w:val="none" w:sz="0" w:space="0" w:color="auto"/>
      </w:divBdr>
    </w:div>
    <w:div w:id="400300324">
      <w:bodyDiv w:val="1"/>
      <w:marLeft w:val="0"/>
      <w:marRight w:val="0"/>
      <w:marTop w:val="0"/>
      <w:marBottom w:val="0"/>
      <w:divBdr>
        <w:top w:val="none" w:sz="0" w:space="0" w:color="auto"/>
        <w:left w:val="none" w:sz="0" w:space="0" w:color="auto"/>
        <w:bottom w:val="none" w:sz="0" w:space="0" w:color="auto"/>
        <w:right w:val="none" w:sz="0" w:space="0" w:color="auto"/>
      </w:divBdr>
    </w:div>
    <w:div w:id="400442633">
      <w:bodyDiv w:val="1"/>
      <w:marLeft w:val="0"/>
      <w:marRight w:val="0"/>
      <w:marTop w:val="0"/>
      <w:marBottom w:val="0"/>
      <w:divBdr>
        <w:top w:val="none" w:sz="0" w:space="0" w:color="auto"/>
        <w:left w:val="none" w:sz="0" w:space="0" w:color="auto"/>
        <w:bottom w:val="none" w:sz="0" w:space="0" w:color="auto"/>
        <w:right w:val="none" w:sz="0" w:space="0" w:color="auto"/>
      </w:divBdr>
    </w:div>
    <w:div w:id="400564948">
      <w:bodyDiv w:val="1"/>
      <w:marLeft w:val="0"/>
      <w:marRight w:val="0"/>
      <w:marTop w:val="0"/>
      <w:marBottom w:val="0"/>
      <w:divBdr>
        <w:top w:val="none" w:sz="0" w:space="0" w:color="auto"/>
        <w:left w:val="none" w:sz="0" w:space="0" w:color="auto"/>
        <w:bottom w:val="none" w:sz="0" w:space="0" w:color="auto"/>
        <w:right w:val="none" w:sz="0" w:space="0" w:color="auto"/>
      </w:divBdr>
    </w:div>
    <w:div w:id="401030900">
      <w:bodyDiv w:val="1"/>
      <w:marLeft w:val="0"/>
      <w:marRight w:val="0"/>
      <w:marTop w:val="0"/>
      <w:marBottom w:val="0"/>
      <w:divBdr>
        <w:top w:val="none" w:sz="0" w:space="0" w:color="auto"/>
        <w:left w:val="none" w:sz="0" w:space="0" w:color="auto"/>
        <w:bottom w:val="none" w:sz="0" w:space="0" w:color="auto"/>
        <w:right w:val="none" w:sz="0" w:space="0" w:color="auto"/>
      </w:divBdr>
    </w:div>
    <w:div w:id="401562809">
      <w:bodyDiv w:val="1"/>
      <w:marLeft w:val="0"/>
      <w:marRight w:val="0"/>
      <w:marTop w:val="0"/>
      <w:marBottom w:val="0"/>
      <w:divBdr>
        <w:top w:val="none" w:sz="0" w:space="0" w:color="auto"/>
        <w:left w:val="none" w:sz="0" w:space="0" w:color="auto"/>
        <w:bottom w:val="none" w:sz="0" w:space="0" w:color="auto"/>
        <w:right w:val="none" w:sz="0" w:space="0" w:color="auto"/>
      </w:divBdr>
    </w:div>
    <w:div w:id="401607013">
      <w:bodyDiv w:val="1"/>
      <w:marLeft w:val="0"/>
      <w:marRight w:val="0"/>
      <w:marTop w:val="0"/>
      <w:marBottom w:val="0"/>
      <w:divBdr>
        <w:top w:val="none" w:sz="0" w:space="0" w:color="auto"/>
        <w:left w:val="none" w:sz="0" w:space="0" w:color="auto"/>
        <w:bottom w:val="none" w:sz="0" w:space="0" w:color="auto"/>
        <w:right w:val="none" w:sz="0" w:space="0" w:color="auto"/>
      </w:divBdr>
    </w:div>
    <w:div w:id="401634947">
      <w:bodyDiv w:val="1"/>
      <w:marLeft w:val="0"/>
      <w:marRight w:val="0"/>
      <w:marTop w:val="0"/>
      <w:marBottom w:val="0"/>
      <w:divBdr>
        <w:top w:val="none" w:sz="0" w:space="0" w:color="auto"/>
        <w:left w:val="none" w:sz="0" w:space="0" w:color="auto"/>
        <w:bottom w:val="none" w:sz="0" w:space="0" w:color="auto"/>
        <w:right w:val="none" w:sz="0" w:space="0" w:color="auto"/>
      </w:divBdr>
    </w:div>
    <w:div w:id="402483212">
      <w:bodyDiv w:val="1"/>
      <w:marLeft w:val="0"/>
      <w:marRight w:val="0"/>
      <w:marTop w:val="0"/>
      <w:marBottom w:val="0"/>
      <w:divBdr>
        <w:top w:val="none" w:sz="0" w:space="0" w:color="auto"/>
        <w:left w:val="none" w:sz="0" w:space="0" w:color="auto"/>
        <w:bottom w:val="none" w:sz="0" w:space="0" w:color="auto"/>
        <w:right w:val="none" w:sz="0" w:space="0" w:color="auto"/>
      </w:divBdr>
    </w:div>
    <w:div w:id="405495814">
      <w:bodyDiv w:val="1"/>
      <w:marLeft w:val="0"/>
      <w:marRight w:val="0"/>
      <w:marTop w:val="0"/>
      <w:marBottom w:val="0"/>
      <w:divBdr>
        <w:top w:val="none" w:sz="0" w:space="0" w:color="auto"/>
        <w:left w:val="none" w:sz="0" w:space="0" w:color="auto"/>
        <w:bottom w:val="none" w:sz="0" w:space="0" w:color="auto"/>
        <w:right w:val="none" w:sz="0" w:space="0" w:color="auto"/>
      </w:divBdr>
    </w:div>
    <w:div w:id="405877852">
      <w:bodyDiv w:val="1"/>
      <w:marLeft w:val="0"/>
      <w:marRight w:val="0"/>
      <w:marTop w:val="0"/>
      <w:marBottom w:val="0"/>
      <w:divBdr>
        <w:top w:val="none" w:sz="0" w:space="0" w:color="auto"/>
        <w:left w:val="none" w:sz="0" w:space="0" w:color="auto"/>
        <w:bottom w:val="none" w:sz="0" w:space="0" w:color="auto"/>
        <w:right w:val="none" w:sz="0" w:space="0" w:color="auto"/>
      </w:divBdr>
    </w:div>
    <w:div w:id="406146450">
      <w:bodyDiv w:val="1"/>
      <w:marLeft w:val="0"/>
      <w:marRight w:val="0"/>
      <w:marTop w:val="0"/>
      <w:marBottom w:val="0"/>
      <w:divBdr>
        <w:top w:val="none" w:sz="0" w:space="0" w:color="auto"/>
        <w:left w:val="none" w:sz="0" w:space="0" w:color="auto"/>
        <w:bottom w:val="none" w:sz="0" w:space="0" w:color="auto"/>
        <w:right w:val="none" w:sz="0" w:space="0" w:color="auto"/>
      </w:divBdr>
    </w:div>
    <w:div w:id="406466825">
      <w:bodyDiv w:val="1"/>
      <w:marLeft w:val="0"/>
      <w:marRight w:val="0"/>
      <w:marTop w:val="0"/>
      <w:marBottom w:val="0"/>
      <w:divBdr>
        <w:top w:val="none" w:sz="0" w:space="0" w:color="auto"/>
        <w:left w:val="none" w:sz="0" w:space="0" w:color="auto"/>
        <w:bottom w:val="none" w:sz="0" w:space="0" w:color="auto"/>
        <w:right w:val="none" w:sz="0" w:space="0" w:color="auto"/>
      </w:divBdr>
    </w:div>
    <w:div w:id="407583582">
      <w:bodyDiv w:val="1"/>
      <w:marLeft w:val="0"/>
      <w:marRight w:val="0"/>
      <w:marTop w:val="0"/>
      <w:marBottom w:val="0"/>
      <w:divBdr>
        <w:top w:val="none" w:sz="0" w:space="0" w:color="auto"/>
        <w:left w:val="none" w:sz="0" w:space="0" w:color="auto"/>
        <w:bottom w:val="none" w:sz="0" w:space="0" w:color="auto"/>
        <w:right w:val="none" w:sz="0" w:space="0" w:color="auto"/>
      </w:divBdr>
    </w:div>
    <w:div w:id="408845651">
      <w:bodyDiv w:val="1"/>
      <w:marLeft w:val="0"/>
      <w:marRight w:val="0"/>
      <w:marTop w:val="0"/>
      <w:marBottom w:val="0"/>
      <w:divBdr>
        <w:top w:val="none" w:sz="0" w:space="0" w:color="auto"/>
        <w:left w:val="none" w:sz="0" w:space="0" w:color="auto"/>
        <w:bottom w:val="none" w:sz="0" w:space="0" w:color="auto"/>
        <w:right w:val="none" w:sz="0" w:space="0" w:color="auto"/>
      </w:divBdr>
    </w:div>
    <w:div w:id="409351273">
      <w:bodyDiv w:val="1"/>
      <w:marLeft w:val="0"/>
      <w:marRight w:val="0"/>
      <w:marTop w:val="0"/>
      <w:marBottom w:val="0"/>
      <w:divBdr>
        <w:top w:val="none" w:sz="0" w:space="0" w:color="auto"/>
        <w:left w:val="none" w:sz="0" w:space="0" w:color="auto"/>
        <w:bottom w:val="none" w:sz="0" w:space="0" w:color="auto"/>
        <w:right w:val="none" w:sz="0" w:space="0" w:color="auto"/>
      </w:divBdr>
      <w:divsChild>
        <w:div w:id="1146169768">
          <w:marLeft w:val="0"/>
          <w:marRight w:val="0"/>
          <w:marTop w:val="0"/>
          <w:marBottom w:val="0"/>
          <w:divBdr>
            <w:top w:val="none" w:sz="0" w:space="0" w:color="auto"/>
            <w:left w:val="none" w:sz="0" w:space="0" w:color="auto"/>
            <w:bottom w:val="none" w:sz="0" w:space="0" w:color="auto"/>
            <w:right w:val="none" w:sz="0" w:space="0" w:color="auto"/>
          </w:divBdr>
          <w:divsChild>
            <w:div w:id="982079165">
              <w:marLeft w:val="0"/>
              <w:marRight w:val="0"/>
              <w:marTop w:val="0"/>
              <w:marBottom w:val="0"/>
              <w:divBdr>
                <w:top w:val="none" w:sz="0" w:space="0" w:color="auto"/>
                <w:left w:val="none" w:sz="0" w:space="0" w:color="auto"/>
                <w:bottom w:val="none" w:sz="0" w:space="0" w:color="auto"/>
                <w:right w:val="none" w:sz="0" w:space="0" w:color="auto"/>
              </w:divBdr>
              <w:divsChild>
                <w:div w:id="1233078028">
                  <w:marLeft w:val="0"/>
                  <w:marRight w:val="0"/>
                  <w:marTop w:val="0"/>
                  <w:marBottom w:val="0"/>
                  <w:divBdr>
                    <w:top w:val="none" w:sz="0" w:space="0" w:color="auto"/>
                    <w:left w:val="none" w:sz="0" w:space="0" w:color="auto"/>
                    <w:bottom w:val="none" w:sz="0" w:space="0" w:color="auto"/>
                    <w:right w:val="none" w:sz="0" w:space="0" w:color="auto"/>
                  </w:divBdr>
                  <w:divsChild>
                    <w:div w:id="891816786">
                      <w:marLeft w:val="0"/>
                      <w:marRight w:val="0"/>
                      <w:marTop w:val="0"/>
                      <w:marBottom w:val="0"/>
                      <w:divBdr>
                        <w:top w:val="none" w:sz="0" w:space="0" w:color="auto"/>
                        <w:left w:val="none" w:sz="0" w:space="0" w:color="auto"/>
                        <w:bottom w:val="none" w:sz="0" w:space="0" w:color="auto"/>
                        <w:right w:val="none" w:sz="0" w:space="0" w:color="auto"/>
                      </w:divBdr>
                      <w:divsChild>
                        <w:div w:id="1671642701">
                          <w:marLeft w:val="0"/>
                          <w:marRight w:val="0"/>
                          <w:marTop w:val="0"/>
                          <w:marBottom w:val="0"/>
                          <w:divBdr>
                            <w:top w:val="none" w:sz="0" w:space="0" w:color="auto"/>
                            <w:left w:val="none" w:sz="0" w:space="0" w:color="auto"/>
                            <w:bottom w:val="none" w:sz="0" w:space="0" w:color="auto"/>
                            <w:right w:val="none" w:sz="0" w:space="0" w:color="auto"/>
                          </w:divBdr>
                          <w:divsChild>
                            <w:div w:id="52364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142">
      <w:bodyDiv w:val="1"/>
      <w:marLeft w:val="0"/>
      <w:marRight w:val="0"/>
      <w:marTop w:val="0"/>
      <w:marBottom w:val="0"/>
      <w:divBdr>
        <w:top w:val="none" w:sz="0" w:space="0" w:color="auto"/>
        <w:left w:val="none" w:sz="0" w:space="0" w:color="auto"/>
        <w:bottom w:val="none" w:sz="0" w:space="0" w:color="auto"/>
        <w:right w:val="none" w:sz="0" w:space="0" w:color="auto"/>
      </w:divBdr>
    </w:div>
    <w:div w:id="410155832">
      <w:bodyDiv w:val="1"/>
      <w:marLeft w:val="0"/>
      <w:marRight w:val="0"/>
      <w:marTop w:val="0"/>
      <w:marBottom w:val="0"/>
      <w:divBdr>
        <w:top w:val="none" w:sz="0" w:space="0" w:color="auto"/>
        <w:left w:val="none" w:sz="0" w:space="0" w:color="auto"/>
        <w:bottom w:val="none" w:sz="0" w:space="0" w:color="auto"/>
        <w:right w:val="none" w:sz="0" w:space="0" w:color="auto"/>
      </w:divBdr>
    </w:div>
    <w:div w:id="410856324">
      <w:bodyDiv w:val="1"/>
      <w:marLeft w:val="0"/>
      <w:marRight w:val="0"/>
      <w:marTop w:val="0"/>
      <w:marBottom w:val="0"/>
      <w:divBdr>
        <w:top w:val="none" w:sz="0" w:space="0" w:color="auto"/>
        <w:left w:val="none" w:sz="0" w:space="0" w:color="auto"/>
        <w:bottom w:val="none" w:sz="0" w:space="0" w:color="auto"/>
        <w:right w:val="none" w:sz="0" w:space="0" w:color="auto"/>
      </w:divBdr>
    </w:div>
    <w:div w:id="411127249">
      <w:bodyDiv w:val="1"/>
      <w:marLeft w:val="0"/>
      <w:marRight w:val="0"/>
      <w:marTop w:val="0"/>
      <w:marBottom w:val="0"/>
      <w:divBdr>
        <w:top w:val="none" w:sz="0" w:space="0" w:color="auto"/>
        <w:left w:val="none" w:sz="0" w:space="0" w:color="auto"/>
        <w:bottom w:val="none" w:sz="0" w:space="0" w:color="auto"/>
        <w:right w:val="none" w:sz="0" w:space="0" w:color="auto"/>
      </w:divBdr>
    </w:div>
    <w:div w:id="411512458">
      <w:bodyDiv w:val="1"/>
      <w:marLeft w:val="0"/>
      <w:marRight w:val="0"/>
      <w:marTop w:val="0"/>
      <w:marBottom w:val="0"/>
      <w:divBdr>
        <w:top w:val="none" w:sz="0" w:space="0" w:color="auto"/>
        <w:left w:val="none" w:sz="0" w:space="0" w:color="auto"/>
        <w:bottom w:val="none" w:sz="0" w:space="0" w:color="auto"/>
        <w:right w:val="none" w:sz="0" w:space="0" w:color="auto"/>
      </w:divBdr>
    </w:div>
    <w:div w:id="411776595">
      <w:bodyDiv w:val="1"/>
      <w:marLeft w:val="0"/>
      <w:marRight w:val="0"/>
      <w:marTop w:val="0"/>
      <w:marBottom w:val="0"/>
      <w:divBdr>
        <w:top w:val="none" w:sz="0" w:space="0" w:color="auto"/>
        <w:left w:val="none" w:sz="0" w:space="0" w:color="auto"/>
        <w:bottom w:val="none" w:sz="0" w:space="0" w:color="auto"/>
        <w:right w:val="none" w:sz="0" w:space="0" w:color="auto"/>
      </w:divBdr>
      <w:divsChild>
        <w:div w:id="1999263203">
          <w:marLeft w:val="0"/>
          <w:marRight w:val="0"/>
          <w:marTop w:val="0"/>
          <w:marBottom w:val="0"/>
          <w:divBdr>
            <w:top w:val="none" w:sz="0" w:space="0" w:color="auto"/>
            <w:left w:val="none" w:sz="0" w:space="0" w:color="auto"/>
            <w:bottom w:val="none" w:sz="0" w:space="0" w:color="auto"/>
            <w:right w:val="none" w:sz="0" w:space="0" w:color="auto"/>
          </w:divBdr>
          <w:divsChild>
            <w:div w:id="578097643">
              <w:marLeft w:val="0"/>
              <w:marRight w:val="0"/>
              <w:marTop w:val="0"/>
              <w:marBottom w:val="0"/>
              <w:divBdr>
                <w:top w:val="none" w:sz="0" w:space="0" w:color="auto"/>
                <w:left w:val="none" w:sz="0" w:space="0" w:color="auto"/>
                <w:bottom w:val="none" w:sz="0" w:space="0" w:color="auto"/>
                <w:right w:val="none" w:sz="0" w:space="0" w:color="auto"/>
              </w:divBdr>
              <w:divsChild>
                <w:div w:id="252933136">
                  <w:marLeft w:val="0"/>
                  <w:marRight w:val="0"/>
                  <w:marTop w:val="0"/>
                  <w:marBottom w:val="0"/>
                  <w:divBdr>
                    <w:top w:val="none" w:sz="0" w:space="0" w:color="auto"/>
                    <w:left w:val="none" w:sz="0" w:space="0" w:color="auto"/>
                    <w:bottom w:val="none" w:sz="0" w:space="0" w:color="auto"/>
                    <w:right w:val="none" w:sz="0" w:space="0" w:color="auto"/>
                  </w:divBdr>
                  <w:divsChild>
                    <w:div w:id="386270175">
                      <w:marLeft w:val="0"/>
                      <w:marRight w:val="0"/>
                      <w:marTop w:val="0"/>
                      <w:marBottom w:val="0"/>
                      <w:divBdr>
                        <w:top w:val="none" w:sz="0" w:space="0" w:color="auto"/>
                        <w:left w:val="none" w:sz="0" w:space="0" w:color="auto"/>
                        <w:bottom w:val="none" w:sz="0" w:space="0" w:color="auto"/>
                        <w:right w:val="none" w:sz="0" w:space="0" w:color="auto"/>
                      </w:divBdr>
                      <w:divsChild>
                        <w:div w:id="1256280327">
                          <w:marLeft w:val="0"/>
                          <w:marRight w:val="0"/>
                          <w:marTop w:val="0"/>
                          <w:marBottom w:val="0"/>
                          <w:divBdr>
                            <w:top w:val="none" w:sz="0" w:space="0" w:color="auto"/>
                            <w:left w:val="none" w:sz="0" w:space="0" w:color="auto"/>
                            <w:bottom w:val="none" w:sz="0" w:space="0" w:color="auto"/>
                            <w:right w:val="none" w:sz="0" w:space="0" w:color="auto"/>
                          </w:divBdr>
                          <w:divsChild>
                            <w:div w:id="1251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8942">
      <w:bodyDiv w:val="1"/>
      <w:marLeft w:val="0"/>
      <w:marRight w:val="0"/>
      <w:marTop w:val="0"/>
      <w:marBottom w:val="0"/>
      <w:divBdr>
        <w:top w:val="none" w:sz="0" w:space="0" w:color="auto"/>
        <w:left w:val="none" w:sz="0" w:space="0" w:color="auto"/>
        <w:bottom w:val="none" w:sz="0" w:space="0" w:color="auto"/>
        <w:right w:val="none" w:sz="0" w:space="0" w:color="auto"/>
      </w:divBdr>
    </w:div>
    <w:div w:id="413747890">
      <w:bodyDiv w:val="1"/>
      <w:marLeft w:val="0"/>
      <w:marRight w:val="0"/>
      <w:marTop w:val="0"/>
      <w:marBottom w:val="0"/>
      <w:divBdr>
        <w:top w:val="none" w:sz="0" w:space="0" w:color="auto"/>
        <w:left w:val="none" w:sz="0" w:space="0" w:color="auto"/>
        <w:bottom w:val="none" w:sz="0" w:space="0" w:color="auto"/>
        <w:right w:val="none" w:sz="0" w:space="0" w:color="auto"/>
      </w:divBdr>
    </w:div>
    <w:div w:id="415132189">
      <w:bodyDiv w:val="1"/>
      <w:marLeft w:val="0"/>
      <w:marRight w:val="0"/>
      <w:marTop w:val="0"/>
      <w:marBottom w:val="0"/>
      <w:divBdr>
        <w:top w:val="none" w:sz="0" w:space="0" w:color="auto"/>
        <w:left w:val="none" w:sz="0" w:space="0" w:color="auto"/>
        <w:bottom w:val="none" w:sz="0" w:space="0" w:color="auto"/>
        <w:right w:val="none" w:sz="0" w:space="0" w:color="auto"/>
      </w:divBdr>
    </w:div>
    <w:div w:id="415327408">
      <w:bodyDiv w:val="1"/>
      <w:marLeft w:val="0"/>
      <w:marRight w:val="0"/>
      <w:marTop w:val="0"/>
      <w:marBottom w:val="0"/>
      <w:divBdr>
        <w:top w:val="none" w:sz="0" w:space="0" w:color="auto"/>
        <w:left w:val="none" w:sz="0" w:space="0" w:color="auto"/>
        <w:bottom w:val="none" w:sz="0" w:space="0" w:color="auto"/>
        <w:right w:val="none" w:sz="0" w:space="0" w:color="auto"/>
      </w:divBdr>
    </w:div>
    <w:div w:id="417217119">
      <w:bodyDiv w:val="1"/>
      <w:marLeft w:val="0"/>
      <w:marRight w:val="0"/>
      <w:marTop w:val="0"/>
      <w:marBottom w:val="0"/>
      <w:divBdr>
        <w:top w:val="none" w:sz="0" w:space="0" w:color="auto"/>
        <w:left w:val="none" w:sz="0" w:space="0" w:color="auto"/>
        <w:bottom w:val="none" w:sz="0" w:space="0" w:color="auto"/>
        <w:right w:val="none" w:sz="0" w:space="0" w:color="auto"/>
      </w:divBdr>
    </w:div>
    <w:div w:id="417606376">
      <w:bodyDiv w:val="1"/>
      <w:marLeft w:val="0"/>
      <w:marRight w:val="0"/>
      <w:marTop w:val="0"/>
      <w:marBottom w:val="0"/>
      <w:divBdr>
        <w:top w:val="none" w:sz="0" w:space="0" w:color="auto"/>
        <w:left w:val="none" w:sz="0" w:space="0" w:color="auto"/>
        <w:bottom w:val="none" w:sz="0" w:space="0" w:color="auto"/>
        <w:right w:val="none" w:sz="0" w:space="0" w:color="auto"/>
      </w:divBdr>
    </w:div>
    <w:div w:id="417993091">
      <w:bodyDiv w:val="1"/>
      <w:marLeft w:val="0"/>
      <w:marRight w:val="0"/>
      <w:marTop w:val="0"/>
      <w:marBottom w:val="0"/>
      <w:divBdr>
        <w:top w:val="none" w:sz="0" w:space="0" w:color="auto"/>
        <w:left w:val="none" w:sz="0" w:space="0" w:color="auto"/>
        <w:bottom w:val="none" w:sz="0" w:space="0" w:color="auto"/>
        <w:right w:val="none" w:sz="0" w:space="0" w:color="auto"/>
      </w:divBdr>
      <w:divsChild>
        <w:div w:id="228466717">
          <w:marLeft w:val="0"/>
          <w:marRight w:val="0"/>
          <w:marTop w:val="0"/>
          <w:marBottom w:val="0"/>
          <w:divBdr>
            <w:top w:val="none" w:sz="0" w:space="0" w:color="auto"/>
            <w:left w:val="none" w:sz="0" w:space="0" w:color="auto"/>
            <w:bottom w:val="none" w:sz="0" w:space="0" w:color="auto"/>
            <w:right w:val="none" w:sz="0" w:space="0" w:color="auto"/>
          </w:divBdr>
          <w:divsChild>
            <w:div w:id="1930579627">
              <w:marLeft w:val="0"/>
              <w:marRight w:val="0"/>
              <w:marTop w:val="0"/>
              <w:marBottom w:val="0"/>
              <w:divBdr>
                <w:top w:val="none" w:sz="0" w:space="0" w:color="auto"/>
                <w:left w:val="none" w:sz="0" w:space="0" w:color="auto"/>
                <w:bottom w:val="none" w:sz="0" w:space="0" w:color="auto"/>
                <w:right w:val="none" w:sz="0" w:space="0" w:color="auto"/>
              </w:divBdr>
              <w:divsChild>
                <w:div w:id="1385905222">
                  <w:marLeft w:val="0"/>
                  <w:marRight w:val="0"/>
                  <w:marTop w:val="0"/>
                  <w:marBottom w:val="0"/>
                  <w:divBdr>
                    <w:top w:val="none" w:sz="0" w:space="0" w:color="auto"/>
                    <w:left w:val="none" w:sz="0" w:space="0" w:color="auto"/>
                    <w:bottom w:val="none" w:sz="0" w:space="0" w:color="auto"/>
                    <w:right w:val="none" w:sz="0" w:space="0" w:color="auto"/>
                  </w:divBdr>
                  <w:divsChild>
                    <w:div w:id="226769079">
                      <w:marLeft w:val="0"/>
                      <w:marRight w:val="0"/>
                      <w:marTop w:val="0"/>
                      <w:marBottom w:val="0"/>
                      <w:divBdr>
                        <w:top w:val="none" w:sz="0" w:space="0" w:color="auto"/>
                        <w:left w:val="none" w:sz="0" w:space="0" w:color="auto"/>
                        <w:bottom w:val="none" w:sz="0" w:space="0" w:color="auto"/>
                        <w:right w:val="none" w:sz="0" w:space="0" w:color="auto"/>
                      </w:divBdr>
                      <w:divsChild>
                        <w:div w:id="1734738984">
                          <w:marLeft w:val="0"/>
                          <w:marRight w:val="0"/>
                          <w:marTop w:val="0"/>
                          <w:marBottom w:val="0"/>
                          <w:divBdr>
                            <w:top w:val="none" w:sz="0" w:space="0" w:color="auto"/>
                            <w:left w:val="none" w:sz="0" w:space="0" w:color="auto"/>
                            <w:bottom w:val="none" w:sz="0" w:space="0" w:color="auto"/>
                            <w:right w:val="none" w:sz="0" w:space="0" w:color="auto"/>
                          </w:divBdr>
                          <w:divsChild>
                            <w:div w:id="2122143392">
                              <w:marLeft w:val="0"/>
                              <w:marRight w:val="0"/>
                              <w:marTop w:val="0"/>
                              <w:marBottom w:val="0"/>
                              <w:divBdr>
                                <w:top w:val="none" w:sz="0" w:space="0" w:color="auto"/>
                                <w:left w:val="none" w:sz="0" w:space="0" w:color="auto"/>
                                <w:bottom w:val="none" w:sz="0" w:space="0" w:color="auto"/>
                                <w:right w:val="none" w:sz="0" w:space="0" w:color="auto"/>
                              </w:divBdr>
                              <w:divsChild>
                                <w:div w:id="164169511">
                                  <w:marLeft w:val="0"/>
                                  <w:marRight w:val="0"/>
                                  <w:marTop w:val="0"/>
                                  <w:marBottom w:val="0"/>
                                  <w:divBdr>
                                    <w:top w:val="none" w:sz="0" w:space="0" w:color="auto"/>
                                    <w:left w:val="none" w:sz="0" w:space="0" w:color="auto"/>
                                    <w:bottom w:val="none" w:sz="0" w:space="0" w:color="auto"/>
                                    <w:right w:val="none" w:sz="0" w:space="0" w:color="auto"/>
                                  </w:divBdr>
                                  <w:divsChild>
                                    <w:div w:id="17179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4155">
      <w:bodyDiv w:val="1"/>
      <w:marLeft w:val="0"/>
      <w:marRight w:val="0"/>
      <w:marTop w:val="0"/>
      <w:marBottom w:val="0"/>
      <w:divBdr>
        <w:top w:val="none" w:sz="0" w:space="0" w:color="auto"/>
        <w:left w:val="none" w:sz="0" w:space="0" w:color="auto"/>
        <w:bottom w:val="none" w:sz="0" w:space="0" w:color="auto"/>
        <w:right w:val="none" w:sz="0" w:space="0" w:color="auto"/>
      </w:divBdr>
    </w:div>
    <w:div w:id="418409829">
      <w:bodyDiv w:val="1"/>
      <w:marLeft w:val="0"/>
      <w:marRight w:val="0"/>
      <w:marTop w:val="0"/>
      <w:marBottom w:val="0"/>
      <w:divBdr>
        <w:top w:val="none" w:sz="0" w:space="0" w:color="auto"/>
        <w:left w:val="none" w:sz="0" w:space="0" w:color="auto"/>
        <w:bottom w:val="none" w:sz="0" w:space="0" w:color="auto"/>
        <w:right w:val="none" w:sz="0" w:space="0" w:color="auto"/>
      </w:divBdr>
    </w:div>
    <w:div w:id="419639345">
      <w:bodyDiv w:val="1"/>
      <w:marLeft w:val="0"/>
      <w:marRight w:val="0"/>
      <w:marTop w:val="0"/>
      <w:marBottom w:val="0"/>
      <w:divBdr>
        <w:top w:val="none" w:sz="0" w:space="0" w:color="auto"/>
        <w:left w:val="none" w:sz="0" w:space="0" w:color="auto"/>
        <w:bottom w:val="none" w:sz="0" w:space="0" w:color="auto"/>
        <w:right w:val="none" w:sz="0" w:space="0" w:color="auto"/>
      </w:divBdr>
    </w:div>
    <w:div w:id="419985020">
      <w:bodyDiv w:val="1"/>
      <w:marLeft w:val="0"/>
      <w:marRight w:val="0"/>
      <w:marTop w:val="0"/>
      <w:marBottom w:val="0"/>
      <w:divBdr>
        <w:top w:val="none" w:sz="0" w:space="0" w:color="auto"/>
        <w:left w:val="none" w:sz="0" w:space="0" w:color="auto"/>
        <w:bottom w:val="none" w:sz="0" w:space="0" w:color="auto"/>
        <w:right w:val="none" w:sz="0" w:space="0" w:color="auto"/>
      </w:divBdr>
    </w:div>
    <w:div w:id="421025551">
      <w:bodyDiv w:val="1"/>
      <w:marLeft w:val="0"/>
      <w:marRight w:val="0"/>
      <w:marTop w:val="0"/>
      <w:marBottom w:val="0"/>
      <w:divBdr>
        <w:top w:val="none" w:sz="0" w:space="0" w:color="auto"/>
        <w:left w:val="none" w:sz="0" w:space="0" w:color="auto"/>
        <w:bottom w:val="none" w:sz="0" w:space="0" w:color="auto"/>
        <w:right w:val="none" w:sz="0" w:space="0" w:color="auto"/>
      </w:divBdr>
    </w:div>
    <w:div w:id="422452693">
      <w:bodyDiv w:val="1"/>
      <w:marLeft w:val="0"/>
      <w:marRight w:val="0"/>
      <w:marTop w:val="0"/>
      <w:marBottom w:val="0"/>
      <w:divBdr>
        <w:top w:val="none" w:sz="0" w:space="0" w:color="auto"/>
        <w:left w:val="none" w:sz="0" w:space="0" w:color="auto"/>
        <w:bottom w:val="none" w:sz="0" w:space="0" w:color="auto"/>
        <w:right w:val="none" w:sz="0" w:space="0" w:color="auto"/>
      </w:divBdr>
    </w:div>
    <w:div w:id="424569003">
      <w:bodyDiv w:val="1"/>
      <w:marLeft w:val="0"/>
      <w:marRight w:val="0"/>
      <w:marTop w:val="0"/>
      <w:marBottom w:val="0"/>
      <w:divBdr>
        <w:top w:val="none" w:sz="0" w:space="0" w:color="auto"/>
        <w:left w:val="none" w:sz="0" w:space="0" w:color="auto"/>
        <w:bottom w:val="none" w:sz="0" w:space="0" w:color="auto"/>
        <w:right w:val="none" w:sz="0" w:space="0" w:color="auto"/>
      </w:divBdr>
    </w:div>
    <w:div w:id="424809915">
      <w:bodyDiv w:val="1"/>
      <w:marLeft w:val="0"/>
      <w:marRight w:val="0"/>
      <w:marTop w:val="0"/>
      <w:marBottom w:val="0"/>
      <w:divBdr>
        <w:top w:val="none" w:sz="0" w:space="0" w:color="auto"/>
        <w:left w:val="none" w:sz="0" w:space="0" w:color="auto"/>
        <w:bottom w:val="none" w:sz="0" w:space="0" w:color="auto"/>
        <w:right w:val="none" w:sz="0" w:space="0" w:color="auto"/>
      </w:divBdr>
    </w:div>
    <w:div w:id="426656152">
      <w:bodyDiv w:val="1"/>
      <w:marLeft w:val="0"/>
      <w:marRight w:val="0"/>
      <w:marTop w:val="0"/>
      <w:marBottom w:val="0"/>
      <w:divBdr>
        <w:top w:val="none" w:sz="0" w:space="0" w:color="auto"/>
        <w:left w:val="none" w:sz="0" w:space="0" w:color="auto"/>
        <w:bottom w:val="none" w:sz="0" w:space="0" w:color="auto"/>
        <w:right w:val="none" w:sz="0" w:space="0" w:color="auto"/>
      </w:divBdr>
      <w:divsChild>
        <w:div w:id="110973708">
          <w:marLeft w:val="0"/>
          <w:marRight w:val="0"/>
          <w:marTop w:val="0"/>
          <w:marBottom w:val="0"/>
          <w:divBdr>
            <w:top w:val="none" w:sz="0" w:space="0" w:color="auto"/>
            <w:left w:val="none" w:sz="0" w:space="0" w:color="auto"/>
            <w:bottom w:val="none" w:sz="0" w:space="0" w:color="auto"/>
            <w:right w:val="none" w:sz="0" w:space="0" w:color="auto"/>
          </w:divBdr>
          <w:divsChild>
            <w:div w:id="1711228149">
              <w:marLeft w:val="0"/>
              <w:marRight w:val="0"/>
              <w:marTop w:val="0"/>
              <w:marBottom w:val="0"/>
              <w:divBdr>
                <w:top w:val="none" w:sz="0" w:space="0" w:color="auto"/>
                <w:left w:val="none" w:sz="0" w:space="0" w:color="auto"/>
                <w:bottom w:val="none" w:sz="0" w:space="0" w:color="auto"/>
                <w:right w:val="none" w:sz="0" w:space="0" w:color="auto"/>
              </w:divBdr>
              <w:divsChild>
                <w:div w:id="829515245">
                  <w:marLeft w:val="0"/>
                  <w:marRight w:val="0"/>
                  <w:marTop w:val="0"/>
                  <w:marBottom w:val="0"/>
                  <w:divBdr>
                    <w:top w:val="none" w:sz="0" w:space="0" w:color="auto"/>
                    <w:left w:val="none" w:sz="0" w:space="0" w:color="auto"/>
                    <w:bottom w:val="none" w:sz="0" w:space="0" w:color="auto"/>
                    <w:right w:val="none" w:sz="0" w:space="0" w:color="auto"/>
                  </w:divBdr>
                  <w:divsChild>
                    <w:div w:id="768504387">
                      <w:marLeft w:val="0"/>
                      <w:marRight w:val="0"/>
                      <w:marTop w:val="0"/>
                      <w:marBottom w:val="0"/>
                      <w:divBdr>
                        <w:top w:val="none" w:sz="0" w:space="0" w:color="auto"/>
                        <w:left w:val="none" w:sz="0" w:space="0" w:color="auto"/>
                        <w:bottom w:val="none" w:sz="0" w:space="0" w:color="auto"/>
                        <w:right w:val="none" w:sz="0" w:space="0" w:color="auto"/>
                      </w:divBdr>
                      <w:divsChild>
                        <w:div w:id="1754428222">
                          <w:marLeft w:val="0"/>
                          <w:marRight w:val="0"/>
                          <w:marTop w:val="0"/>
                          <w:marBottom w:val="0"/>
                          <w:divBdr>
                            <w:top w:val="none" w:sz="0" w:space="0" w:color="auto"/>
                            <w:left w:val="none" w:sz="0" w:space="0" w:color="auto"/>
                            <w:bottom w:val="none" w:sz="0" w:space="0" w:color="auto"/>
                            <w:right w:val="none" w:sz="0" w:space="0" w:color="auto"/>
                          </w:divBdr>
                          <w:divsChild>
                            <w:div w:id="1620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12016">
      <w:bodyDiv w:val="1"/>
      <w:marLeft w:val="0"/>
      <w:marRight w:val="0"/>
      <w:marTop w:val="0"/>
      <w:marBottom w:val="0"/>
      <w:divBdr>
        <w:top w:val="none" w:sz="0" w:space="0" w:color="auto"/>
        <w:left w:val="none" w:sz="0" w:space="0" w:color="auto"/>
        <w:bottom w:val="none" w:sz="0" w:space="0" w:color="auto"/>
        <w:right w:val="none" w:sz="0" w:space="0" w:color="auto"/>
      </w:divBdr>
    </w:div>
    <w:div w:id="427892359">
      <w:bodyDiv w:val="1"/>
      <w:marLeft w:val="0"/>
      <w:marRight w:val="0"/>
      <w:marTop w:val="0"/>
      <w:marBottom w:val="0"/>
      <w:divBdr>
        <w:top w:val="none" w:sz="0" w:space="0" w:color="auto"/>
        <w:left w:val="none" w:sz="0" w:space="0" w:color="auto"/>
        <w:bottom w:val="none" w:sz="0" w:space="0" w:color="auto"/>
        <w:right w:val="none" w:sz="0" w:space="0" w:color="auto"/>
      </w:divBdr>
    </w:div>
    <w:div w:id="430660542">
      <w:bodyDiv w:val="1"/>
      <w:marLeft w:val="0"/>
      <w:marRight w:val="0"/>
      <w:marTop w:val="0"/>
      <w:marBottom w:val="0"/>
      <w:divBdr>
        <w:top w:val="none" w:sz="0" w:space="0" w:color="auto"/>
        <w:left w:val="none" w:sz="0" w:space="0" w:color="auto"/>
        <w:bottom w:val="none" w:sz="0" w:space="0" w:color="auto"/>
        <w:right w:val="none" w:sz="0" w:space="0" w:color="auto"/>
      </w:divBdr>
    </w:div>
    <w:div w:id="432938900">
      <w:bodyDiv w:val="1"/>
      <w:marLeft w:val="0"/>
      <w:marRight w:val="0"/>
      <w:marTop w:val="0"/>
      <w:marBottom w:val="0"/>
      <w:divBdr>
        <w:top w:val="none" w:sz="0" w:space="0" w:color="auto"/>
        <w:left w:val="none" w:sz="0" w:space="0" w:color="auto"/>
        <w:bottom w:val="none" w:sz="0" w:space="0" w:color="auto"/>
        <w:right w:val="none" w:sz="0" w:space="0" w:color="auto"/>
      </w:divBdr>
    </w:div>
    <w:div w:id="433523315">
      <w:bodyDiv w:val="1"/>
      <w:marLeft w:val="0"/>
      <w:marRight w:val="0"/>
      <w:marTop w:val="0"/>
      <w:marBottom w:val="0"/>
      <w:divBdr>
        <w:top w:val="none" w:sz="0" w:space="0" w:color="auto"/>
        <w:left w:val="none" w:sz="0" w:space="0" w:color="auto"/>
        <w:bottom w:val="none" w:sz="0" w:space="0" w:color="auto"/>
        <w:right w:val="none" w:sz="0" w:space="0" w:color="auto"/>
      </w:divBdr>
    </w:div>
    <w:div w:id="435293277">
      <w:bodyDiv w:val="1"/>
      <w:marLeft w:val="0"/>
      <w:marRight w:val="0"/>
      <w:marTop w:val="0"/>
      <w:marBottom w:val="0"/>
      <w:divBdr>
        <w:top w:val="none" w:sz="0" w:space="0" w:color="auto"/>
        <w:left w:val="none" w:sz="0" w:space="0" w:color="auto"/>
        <w:bottom w:val="none" w:sz="0" w:space="0" w:color="auto"/>
        <w:right w:val="none" w:sz="0" w:space="0" w:color="auto"/>
      </w:divBdr>
    </w:div>
    <w:div w:id="435711724">
      <w:bodyDiv w:val="1"/>
      <w:marLeft w:val="0"/>
      <w:marRight w:val="0"/>
      <w:marTop w:val="0"/>
      <w:marBottom w:val="0"/>
      <w:divBdr>
        <w:top w:val="none" w:sz="0" w:space="0" w:color="auto"/>
        <w:left w:val="none" w:sz="0" w:space="0" w:color="auto"/>
        <w:bottom w:val="none" w:sz="0" w:space="0" w:color="auto"/>
        <w:right w:val="none" w:sz="0" w:space="0" w:color="auto"/>
      </w:divBdr>
    </w:div>
    <w:div w:id="436944295">
      <w:bodyDiv w:val="1"/>
      <w:marLeft w:val="0"/>
      <w:marRight w:val="0"/>
      <w:marTop w:val="0"/>
      <w:marBottom w:val="0"/>
      <w:divBdr>
        <w:top w:val="none" w:sz="0" w:space="0" w:color="auto"/>
        <w:left w:val="none" w:sz="0" w:space="0" w:color="auto"/>
        <w:bottom w:val="none" w:sz="0" w:space="0" w:color="auto"/>
        <w:right w:val="none" w:sz="0" w:space="0" w:color="auto"/>
      </w:divBdr>
    </w:div>
    <w:div w:id="437334990">
      <w:bodyDiv w:val="1"/>
      <w:marLeft w:val="0"/>
      <w:marRight w:val="0"/>
      <w:marTop w:val="0"/>
      <w:marBottom w:val="0"/>
      <w:divBdr>
        <w:top w:val="none" w:sz="0" w:space="0" w:color="auto"/>
        <w:left w:val="none" w:sz="0" w:space="0" w:color="auto"/>
        <w:bottom w:val="none" w:sz="0" w:space="0" w:color="auto"/>
        <w:right w:val="none" w:sz="0" w:space="0" w:color="auto"/>
      </w:divBdr>
    </w:div>
    <w:div w:id="441147713">
      <w:bodyDiv w:val="1"/>
      <w:marLeft w:val="0"/>
      <w:marRight w:val="0"/>
      <w:marTop w:val="0"/>
      <w:marBottom w:val="0"/>
      <w:divBdr>
        <w:top w:val="none" w:sz="0" w:space="0" w:color="auto"/>
        <w:left w:val="none" w:sz="0" w:space="0" w:color="auto"/>
        <w:bottom w:val="none" w:sz="0" w:space="0" w:color="auto"/>
        <w:right w:val="none" w:sz="0" w:space="0" w:color="auto"/>
      </w:divBdr>
    </w:div>
    <w:div w:id="441534355">
      <w:bodyDiv w:val="1"/>
      <w:marLeft w:val="0"/>
      <w:marRight w:val="0"/>
      <w:marTop w:val="0"/>
      <w:marBottom w:val="0"/>
      <w:divBdr>
        <w:top w:val="none" w:sz="0" w:space="0" w:color="auto"/>
        <w:left w:val="none" w:sz="0" w:space="0" w:color="auto"/>
        <w:bottom w:val="none" w:sz="0" w:space="0" w:color="auto"/>
        <w:right w:val="none" w:sz="0" w:space="0" w:color="auto"/>
      </w:divBdr>
    </w:div>
    <w:div w:id="443497989">
      <w:bodyDiv w:val="1"/>
      <w:marLeft w:val="0"/>
      <w:marRight w:val="0"/>
      <w:marTop w:val="0"/>
      <w:marBottom w:val="0"/>
      <w:divBdr>
        <w:top w:val="none" w:sz="0" w:space="0" w:color="auto"/>
        <w:left w:val="none" w:sz="0" w:space="0" w:color="auto"/>
        <w:bottom w:val="none" w:sz="0" w:space="0" w:color="auto"/>
        <w:right w:val="none" w:sz="0" w:space="0" w:color="auto"/>
      </w:divBdr>
    </w:div>
    <w:div w:id="443615132">
      <w:bodyDiv w:val="1"/>
      <w:marLeft w:val="0"/>
      <w:marRight w:val="0"/>
      <w:marTop w:val="0"/>
      <w:marBottom w:val="0"/>
      <w:divBdr>
        <w:top w:val="none" w:sz="0" w:space="0" w:color="auto"/>
        <w:left w:val="none" w:sz="0" w:space="0" w:color="auto"/>
        <w:bottom w:val="none" w:sz="0" w:space="0" w:color="auto"/>
        <w:right w:val="none" w:sz="0" w:space="0" w:color="auto"/>
      </w:divBdr>
    </w:div>
    <w:div w:id="443690643">
      <w:bodyDiv w:val="1"/>
      <w:marLeft w:val="0"/>
      <w:marRight w:val="0"/>
      <w:marTop w:val="0"/>
      <w:marBottom w:val="0"/>
      <w:divBdr>
        <w:top w:val="none" w:sz="0" w:space="0" w:color="auto"/>
        <w:left w:val="none" w:sz="0" w:space="0" w:color="auto"/>
        <w:bottom w:val="none" w:sz="0" w:space="0" w:color="auto"/>
        <w:right w:val="none" w:sz="0" w:space="0" w:color="auto"/>
      </w:divBdr>
    </w:div>
    <w:div w:id="444008590">
      <w:bodyDiv w:val="1"/>
      <w:marLeft w:val="0"/>
      <w:marRight w:val="0"/>
      <w:marTop w:val="0"/>
      <w:marBottom w:val="0"/>
      <w:divBdr>
        <w:top w:val="none" w:sz="0" w:space="0" w:color="auto"/>
        <w:left w:val="none" w:sz="0" w:space="0" w:color="auto"/>
        <w:bottom w:val="none" w:sz="0" w:space="0" w:color="auto"/>
        <w:right w:val="none" w:sz="0" w:space="0" w:color="auto"/>
      </w:divBdr>
      <w:divsChild>
        <w:div w:id="604388500">
          <w:marLeft w:val="0"/>
          <w:marRight w:val="0"/>
          <w:marTop w:val="0"/>
          <w:marBottom w:val="0"/>
          <w:divBdr>
            <w:top w:val="none" w:sz="0" w:space="0" w:color="auto"/>
            <w:left w:val="none" w:sz="0" w:space="0" w:color="auto"/>
            <w:bottom w:val="none" w:sz="0" w:space="0" w:color="auto"/>
            <w:right w:val="none" w:sz="0" w:space="0" w:color="auto"/>
          </w:divBdr>
          <w:divsChild>
            <w:div w:id="1479148362">
              <w:marLeft w:val="0"/>
              <w:marRight w:val="0"/>
              <w:marTop w:val="0"/>
              <w:marBottom w:val="0"/>
              <w:divBdr>
                <w:top w:val="none" w:sz="0" w:space="0" w:color="auto"/>
                <w:left w:val="none" w:sz="0" w:space="0" w:color="auto"/>
                <w:bottom w:val="none" w:sz="0" w:space="0" w:color="auto"/>
                <w:right w:val="none" w:sz="0" w:space="0" w:color="auto"/>
              </w:divBdr>
              <w:divsChild>
                <w:div w:id="1484270070">
                  <w:marLeft w:val="0"/>
                  <w:marRight w:val="0"/>
                  <w:marTop w:val="0"/>
                  <w:marBottom w:val="0"/>
                  <w:divBdr>
                    <w:top w:val="none" w:sz="0" w:space="0" w:color="auto"/>
                    <w:left w:val="none" w:sz="0" w:space="0" w:color="auto"/>
                    <w:bottom w:val="none" w:sz="0" w:space="0" w:color="auto"/>
                    <w:right w:val="none" w:sz="0" w:space="0" w:color="auto"/>
                  </w:divBdr>
                  <w:divsChild>
                    <w:div w:id="848835503">
                      <w:marLeft w:val="0"/>
                      <w:marRight w:val="0"/>
                      <w:marTop w:val="0"/>
                      <w:marBottom w:val="0"/>
                      <w:divBdr>
                        <w:top w:val="none" w:sz="0" w:space="0" w:color="auto"/>
                        <w:left w:val="none" w:sz="0" w:space="0" w:color="auto"/>
                        <w:bottom w:val="none" w:sz="0" w:space="0" w:color="auto"/>
                        <w:right w:val="none" w:sz="0" w:space="0" w:color="auto"/>
                      </w:divBdr>
                      <w:divsChild>
                        <w:div w:id="219177035">
                          <w:marLeft w:val="0"/>
                          <w:marRight w:val="0"/>
                          <w:marTop w:val="0"/>
                          <w:marBottom w:val="0"/>
                          <w:divBdr>
                            <w:top w:val="none" w:sz="0" w:space="0" w:color="auto"/>
                            <w:left w:val="none" w:sz="0" w:space="0" w:color="auto"/>
                            <w:bottom w:val="none" w:sz="0" w:space="0" w:color="auto"/>
                            <w:right w:val="none" w:sz="0" w:space="0" w:color="auto"/>
                          </w:divBdr>
                          <w:divsChild>
                            <w:div w:id="11874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70601">
      <w:bodyDiv w:val="1"/>
      <w:marLeft w:val="0"/>
      <w:marRight w:val="0"/>
      <w:marTop w:val="0"/>
      <w:marBottom w:val="0"/>
      <w:divBdr>
        <w:top w:val="none" w:sz="0" w:space="0" w:color="auto"/>
        <w:left w:val="none" w:sz="0" w:space="0" w:color="auto"/>
        <w:bottom w:val="none" w:sz="0" w:space="0" w:color="auto"/>
        <w:right w:val="none" w:sz="0" w:space="0" w:color="auto"/>
      </w:divBdr>
    </w:div>
    <w:div w:id="444735556">
      <w:bodyDiv w:val="1"/>
      <w:marLeft w:val="0"/>
      <w:marRight w:val="0"/>
      <w:marTop w:val="0"/>
      <w:marBottom w:val="0"/>
      <w:divBdr>
        <w:top w:val="none" w:sz="0" w:space="0" w:color="auto"/>
        <w:left w:val="none" w:sz="0" w:space="0" w:color="auto"/>
        <w:bottom w:val="none" w:sz="0" w:space="0" w:color="auto"/>
        <w:right w:val="none" w:sz="0" w:space="0" w:color="auto"/>
      </w:divBdr>
    </w:div>
    <w:div w:id="445194289">
      <w:bodyDiv w:val="1"/>
      <w:marLeft w:val="0"/>
      <w:marRight w:val="0"/>
      <w:marTop w:val="0"/>
      <w:marBottom w:val="0"/>
      <w:divBdr>
        <w:top w:val="none" w:sz="0" w:space="0" w:color="auto"/>
        <w:left w:val="none" w:sz="0" w:space="0" w:color="auto"/>
        <w:bottom w:val="none" w:sz="0" w:space="0" w:color="auto"/>
        <w:right w:val="none" w:sz="0" w:space="0" w:color="auto"/>
      </w:divBdr>
    </w:div>
    <w:div w:id="445270625">
      <w:bodyDiv w:val="1"/>
      <w:marLeft w:val="0"/>
      <w:marRight w:val="0"/>
      <w:marTop w:val="0"/>
      <w:marBottom w:val="0"/>
      <w:divBdr>
        <w:top w:val="none" w:sz="0" w:space="0" w:color="auto"/>
        <w:left w:val="none" w:sz="0" w:space="0" w:color="auto"/>
        <w:bottom w:val="none" w:sz="0" w:space="0" w:color="auto"/>
        <w:right w:val="none" w:sz="0" w:space="0" w:color="auto"/>
      </w:divBdr>
    </w:div>
    <w:div w:id="445320526">
      <w:bodyDiv w:val="1"/>
      <w:marLeft w:val="0"/>
      <w:marRight w:val="0"/>
      <w:marTop w:val="0"/>
      <w:marBottom w:val="0"/>
      <w:divBdr>
        <w:top w:val="none" w:sz="0" w:space="0" w:color="auto"/>
        <w:left w:val="none" w:sz="0" w:space="0" w:color="auto"/>
        <w:bottom w:val="none" w:sz="0" w:space="0" w:color="auto"/>
        <w:right w:val="none" w:sz="0" w:space="0" w:color="auto"/>
      </w:divBdr>
    </w:div>
    <w:div w:id="445663959">
      <w:bodyDiv w:val="1"/>
      <w:marLeft w:val="0"/>
      <w:marRight w:val="0"/>
      <w:marTop w:val="0"/>
      <w:marBottom w:val="0"/>
      <w:divBdr>
        <w:top w:val="none" w:sz="0" w:space="0" w:color="auto"/>
        <w:left w:val="none" w:sz="0" w:space="0" w:color="auto"/>
        <w:bottom w:val="none" w:sz="0" w:space="0" w:color="auto"/>
        <w:right w:val="none" w:sz="0" w:space="0" w:color="auto"/>
      </w:divBdr>
    </w:div>
    <w:div w:id="447435483">
      <w:bodyDiv w:val="1"/>
      <w:marLeft w:val="0"/>
      <w:marRight w:val="0"/>
      <w:marTop w:val="0"/>
      <w:marBottom w:val="0"/>
      <w:divBdr>
        <w:top w:val="none" w:sz="0" w:space="0" w:color="auto"/>
        <w:left w:val="none" w:sz="0" w:space="0" w:color="auto"/>
        <w:bottom w:val="none" w:sz="0" w:space="0" w:color="auto"/>
        <w:right w:val="none" w:sz="0" w:space="0" w:color="auto"/>
      </w:divBdr>
    </w:div>
    <w:div w:id="448666253">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sChild>
        <w:div w:id="42407838">
          <w:marLeft w:val="0"/>
          <w:marRight w:val="0"/>
          <w:marTop w:val="0"/>
          <w:marBottom w:val="0"/>
          <w:divBdr>
            <w:top w:val="none" w:sz="0" w:space="0" w:color="auto"/>
            <w:left w:val="none" w:sz="0" w:space="0" w:color="auto"/>
            <w:bottom w:val="none" w:sz="0" w:space="0" w:color="auto"/>
            <w:right w:val="none" w:sz="0" w:space="0" w:color="auto"/>
          </w:divBdr>
          <w:divsChild>
            <w:div w:id="73017994">
              <w:marLeft w:val="0"/>
              <w:marRight w:val="0"/>
              <w:marTop w:val="0"/>
              <w:marBottom w:val="0"/>
              <w:divBdr>
                <w:top w:val="none" w:sz="0" w:space="0" w:color="auto"/>
                <w:left w:val="none" w:sz="0" w:space="0" w:color="auto"/>
                <w:bottom w:val="none" w:sz="0" w:space="0" w:color="auto"/>
                <w:right w:val="none" w:sz="0" w:space="0" w:color="auto"/>
              </w:divBdr>
              <w:divsChild>
                <w:div w:id="310837825">
                  <w:marLeft w:val="0"/>
                  <w:marRight w:val="0"/>
                  <w:marTop w:val="0"/>
                  <w:marBottom w:val="0"/>
                  <w:divBdr>
                    <w:top w:val="none" w:sz="0" w:space="0" w:color="auto"/>
                    <w:left w:val="none" w:sz="0" w:space="0" w:color="auto"/>
                    <w:bottom w:val="none" w:sz="0" w:space="0" w:color="auto"/>
                    <w:right w:val="none" w:sz="0" w:space="0" w:color="auto"/>
                  </w:divBdr>
                  <w:divsChild>
                    <w:div w:id="338705609">
                      <w:marLeft w:val="0"/>
                      <w:marRight w:val="0"/>
                      <w:marTop w:val="0"/>
                      <w:marBottom w:val="0"/>
                      <w:divBdr>
                        <w:top w:val="none" w:sz="0" w:space="0" w:color="auto"/>
                        <w:left w:val="none" w:sz="0" w:space="0" w:color="auto"/>
                        <w:bottom w:val="none" w:sz="0" w:space="0" w:color="auto"/>
                        <w:right w:val="none" w:sz="0" w:space="0" w:color="auto"/>
                      </w:divBdr>
                      <w:divsChild>
                        <w:div w:id="2102874558">
                          <w:marLeft w:val="0"/>
                          <w:marRight w:val="0"/>
                          <w:marTop w:val="0"/>
                          <w:marBottom w:val="0"/>
                          <w:divBdr>
                            <w:top w:val="none" w:sz="0" w:space="0" w:color="auto"/>
                            <w:left w:val="none" w:sz="0" w:space="0" w:color="auto"/>
                            <w:bottom w:val="none" w:sz="0" w:space="0" w:color="auto"/>
                            <w:right w:val="none" w:sz="0" w:space="0" w:color="auto"/>
                          </w:divBdr>
                          <w:divsChild>
                            <w:div w:id="36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093140">
      <w:bodyDiv w:val="1"/>
      <w:marLeft w:val="0"/>
      <w:marRight w:val="0"/>
      <w:marTop w:val="0"/>
      <w:marBottom w:val="0"/>
      <w:divBdr>
        <w:top w:val="none" w:sz="0" w:space="0" w:color="auto"/>
        <w:left w:val="none" w:sz="0" w:space="0" w:color="auto"/>
        <w:bottom w:val="none" w:sz="0" w:space="0" w:color="auto"/>
        <w:right w:val="none" w:sz="0" w:space="0" w:color="auto"/>
      </w:divBdr>
    </w:div>
    <w:div w:id="451828698">
      <w:bodyDiv w:val="1"/>
      <w:marLeft w:val="0"/>
      <w:marRight w:val="0"/>
      <w:marTop w:val="0"/>
      <w:marBottom w:val="0"/>
      <w:divBdr>
        <w:top w:val="none" w:sz="0" w:space="0" w:color="auto"/>
        <w:left w:val="none" w:sz="0" w:space="0" w:color="auto"/>
        <w:bottom w:val="none" w:sz="0" w:space="0" w:color="auto"/>
        <w:right w:val="none" w:sz="0" w:space="0" w:color="auto"/>
      </w:divBdr>
      <w:divsChild>
        <w:div w:id="1731688961">
          <w:marLeft w:val="0"/>
          <w:marRight w:val="0"/>
          <w:marTop w:val="0"/>
          <w:marBottom w:val="0"/>
          <w:divBdr>
            <w:top w:val="none" w:sz="0" w:space="0" w:color="auto"/>
            <w:left w:val="none" w:sz="0" w:space="0" w:color="auto"/>
            <w:bottom w:val="none" w:sz="0" w:space="0" w:color="auto"/>
            <w:right w:val="none" w:sz="0" w:space="0" w:color="auto"/>
          </w:divBdr>
          <w:divsChild>
            <w:div w:id="1898084927">
              <w:marLeft w:val="0"/>
              <w:marRight w:val="0"/>
              <w:marTop w:val="0"/>
              <w:marBottom w:val="0"/>
              <w:divBdr>
                <w:top w:val="none" w:sz="0" w:space="0" w:color="auto"/>
                <w:left w:val="none" w:sz="0" w:space="0" w:color="auto"/>
                <w:bottom w:val="none" w:sz="0" w:space="0" w:color="auto"/>
                <w:right w:val="none" w:sz="0" w:space="0" w:color="auto"/>
              </w:divBdr>
              <w:divsChild>
                <w:div w:id="1180579026">
                  <w:marLeft w:val="0"/>
                  <w:marRight w:val="0"/>
                  <w:marTop w:val="0"/>
                  <w:marBottom w:val="0"/>
                  <w:divBdr>
                    <w:top w:val="none" w:sz="0" w:space="0" w:color="auto"/>
                    <w:left w:val="none" w:sz="0" w:space="0" w:color="auto"/>
                    <w:bottom w:val="none" w:sz="0" w:space="0" w:color="auto"/>
                    <w:right w:val="none" w:sz="0" w:space="0" w:color="auto"/>
                  </w:divBdr>
                  <w:divsChild>
                    <w:div w:id="1885436284">
                      <w:marLeft w:val="0"/>
                      <w:marRight w:val="0"/>
                      <w:marTop w:val="0"/>
                      <w:marBottom w:val="0"/>
                      <w:divBdr>
                        <w:top w:val="none" w:sz="0" w:space="0" w:color="auto"/>
                        <w:left w:val="none" w:sz="0" w:space="0" w:color="auto"/>
                        <w:bottom w:val="none" w:sz="0" w:space="0" w:color="auto"/>
                        <w:right w:val="none" w:sz="0" w:space="0" w:color="auto"/>
                      </w:divBdr>
                      <w:divsChild>
                        <w:div w:id="940264660">
                          <w:marLeft w:val="0"/>
                          <w:marRight w:val="0"/>
                          <w:marTop w:val="0"/>
                          <w:marBottom w:val="0"/>
                          <w:divBdr>
                            <w:top w:val="none" w:sz="0" w:space="0" w:color="auto"/>
                            <w:left w:val="none" w:sz="0" w:space="0" w:color="auto"/>
                            <w:bottom w:val="none" w:sz="0" w:space="0" w:color="auto"/>
                            <w:right w:val="none" w:sz="0" w:space="0" w:color="auto"/>
                          </w:divBdr>
                          <w:divsChild>
                            <w:div w:id="2042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18575">
      <w:bodyDiv w:val="1"/>
      <w:marLeft w:val="0"/>
      <w:marRight w:val="0"/>
      <w:marTop w:val="0"/>
      <w:marBottom w:val="0"/>
      <w:divBdr>
        <w:top w:val="none" w:sz="0" w:space="0" w:color="auto"/>
        <w:left w:val="none" w:sz="0" w:space="0" w:color="auto"/>
        <w:bottom w:val="none" w:sz="0" w:space="0" w:color="auto"/>
        <w:right w:val="none" w:sz="0" w:space="0" w:color="auto"/>
      </w:divBdr>
      <w:divsChild>
        <w:div w:id="2140105636">
          <w:marLeft w:val="0"/>
          <w:marRight w:val="0"/>
          <w:marTop w:val="0"/>
          <w:marBottom w:val="0"/>
          <w:divBdr>
            <w:top w:val="none" w:sz="0" w:space="0" w:color="auto"/>
            <w:left w:val="none" w:sz="0" w:space="0" w:color="auto"/>
            <w:bottom w:val="none" w:sz="0" w:space="0" w:color="auto"/>
            <w:right w:val="none" w:sz="0" w:space="0" w:color="auto"/>
          </w:divBdr>
          <w:divsChild>
            <w:div w:id="1119447744">
              <w:marLeft w:val="0"/>
              <w:marRight w:val="0"/>
              <w:marTop w:val="0"/>
              <w:marBottom w:val="0"/>
              <w:divBdr>
                <w:top w:val="none" w:sz="0" w:space="0" w:color="auto"/>
                <w:left w:val="none" w:sz="0" w:space="0" w:color="auto"/>
                <w:bottom w:val="none" w:sz="0" w:space="0" w:color="auto"/>
                <w:right w:val="none" w:sz="0" w:space="0" w:color="auto"/>
              </w:divBdr>
              <w:divsChild>
                <w:div w:id="1366711321">
                  <w:marLeft w:val="0"/>
                  <w:marRight w:val="0"/>
                  <w:marTop w:val="0"/>
                  <w:marBottom w:val="0"/>
                  <w:divBdr>
                    <w:top w:val="none" w:sz="0" w:space="0" w:color="auto"/>
                    <w:left w:val="none" w:sz="0" w:space="0" w:color="auto"/>
                    <w:bottom w:val="none" w:sz="0" w:space="0" w:color="auto"/>
                    <w:right w:val="none" w:sz="0" w:space="0" w:color="auto"/>
                  </w:divBdr>
                  <w:divsChild>
                    <w:div w:id="1108046271">
                      <w:marLeft w:val="0"/>
                      <w:marRight w:val="0"/>
                      <w:marTop w:val="0"/>
                      <w:marBottom w:val="0"/>
                      <w:divBdr>
                        <w:top w:val="none" w:sz="0" w:space="0" w:color="auto"/>
                        <w:left w:val="none" w:sz="0" w:space="0" w:color="auto"/>
                        <w:bottom w:val="none" w:sz="0" w:space="0" w:color="auto"/>
                        <w:right w:val="none" w:sz="0" w:space="0" w:color="auto"/>
                      </w:divBdr>
                      <w:divsChild>
                        <w:div w:id="2102067582">
                          <w:marLeft w:val="0"/>
                          <w:marRight w:val="0"/>
                          <w:marTop w:val="0"/>
                          <w:marBottom w:val="0"/>
                          <w:divBdr>
                            <w:top w:val="none" w:sz="0" w:space="0" w:color="auto"/>
                            <w:left w:val="none" w:sz="0" w:space="0" w:color="auto"/>
                            <w:bottom w:val="none" w:sz="0" w:space="0" w:color="auto"/>
                            <w:right w:val="none" w:sz="0" w:space="0" w:color="auto"/>
                          </w:divBdr>
                          <w:divsChild>
                            <w:div w:id="11854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406404">
      <w:bodyDiv w:val="1"/>
      <w:marLeft w:val="0"/>
      <w:marRight w:val="0"/>
      <w:marTop w:val="0"/>
      <w:marBottom w:val="0"/>
      <w:divBdr>
        <w:top w:val="none" w:sz="0" w:space="0" w:color="auto"/>
        <w:left w:val="none" w:sz="0" w:space="0" w:color="auto"/>
        <w:bottom w:val="none" w:sz="0" w:space="0" w:color="auto"/>
        <w:right w:val="none" w:sz="0" w:space="0" w:color="auto"/>
      </w:divBdr>
    </w:div>
    <w:div w:id="452745960">
      <w:bodyDiv w:val="1"/>
      <w:marLeft w:val="0"/>
      <w:marRight w:val="0"/>
      <w:marTop w:val="0"/>
      <w:marBottom w:val="0"/>
      <w:divBdr>
        <w:top w:val="none" w:sz="0" w:space="0" w:color="auto"/>
        <w:left w:val="none" w:sz="0" w:space="0" w:color="auto"/>
        <w:bottom w:val="none" w:sz="0" w:space="0" w:color="auto"/>
        <w:right w:val="none" w:sz="0" w:space="0" w:color="auto"/>
      </w:divBdr>
    </w:div>
    <w:div w:id="453252918">
      <w:bodyDiv w:val="1"/>
      <w:marLeft w:val="0"/>
      <w:marRight w:val="0"/>
      <w:marTop w:val="0"/>
      <w:marBottom w:val="0"/>
      <w:divBdr>
        <w:top w:val="none" w:sz="0" w:space="0" w:color="auto"/>
        <w:left w:val="none" w:sz="0" w:space="0" w:color="auto"/>
        <w:bottom w:val="none" w:sz="0" w:space="0" w:color="auto"/>
        <w:right w:val="none" w:sz="0" w:space="0" w:color="auto"/>
      </w:divBdr>
    </w:div>
    <w:div w:id="454180668">
      <w:bodyDiv w:val="1"/>
      <w:marLeft w:val="0"/>
      <w:marRight w:val="0"/>
      <w:marTop w:val="0"/>
      <w:marBottom w:val="0"/>
      <w:divBdr>
        <w:top w:val="none" w:sz="0" w:space="0" w:color="auto"/>
        <w:left w:val="none" w:sz="0" w:space="0" w:color="auto"/>
        <w:bottom w:val="none" w:sz="0" w:space="0" w:color="auto"/>
        <w:right w:val="none" w:sz="0" w:space="0" w:color="auto"/>
      </w:divBdr>
    </w:div>
    <w:div w:id="454442812">
      <w:bodyDiv w:val="1"/>
      <w:marLeft w:val="0"/>
      <w:marRight w:val="0"/>
      <w:marTop w:val="0"/>
      <w:marBottom w:val="0"/>
      <w:divBdr>
        <w:top w:val="none" w:sz="0" w:space="0" w:color="auto"/>
        <w:left w:val="none" w:sz="0" w:space="0" w:color="auto"/>
        <w:bottom w:val="none" w:sz="0" w:space="0" w:color="auto"/>
        <w:right w:val="none" w:sz="0" w:space="0" w:color="auto"/>
      </w:divBdr>
    </w:div>
    <w:div w:id="454568451">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7265091">
      <w:bodyDiv w:val="1"/>
      <w:marLeft w:val="0"/>
      <w:marRight w:val="0"/>
      <w:marTop w:val="0"/>
      <w:marBottom w:val="0"/>
      <w:divBdr>
        <w:top w:val="none" w:sz="0" w:space="0" w:color="auto"/>
        <w:left w:val="none" w:sz="0" w:space="0" w:color="auto"/>
        <w:bottom w:val="none" w:sz="0" w:space="0" w:color="auto"/>
        <w:right w:val="none" w:sz="0" w:space="0" w:color="auto"/>
      </w:divBdr>
    </w:div>
    <w:div w:id="457602336">
      <w:bodyDiv w:val="1"/>
      <w:marLeft w:val="0"/>
      <w:marRight w:val="0"/>
      <w:marTop w:val="0"/>
      <w:marBottom w:val="0"/>
      <w:divBdr>
        <w:top w:val="none" w:sz="0" w:space="0" w:color="auto"/>
        <w:left w:val="none" w:sz="0" w:space="0" w:color="auto"/>
        <w:bottom w:val="none" w:sz="0" w:space="0" w:color="auto"/>
        <w:right w:val="none" w:sz="0" w:space="0" w:color="auto"/>
      </w:divBdr>
    </w:div>
    <w:div w:id="457603459">
      <w:bodyDiv w:val="1"/>
      <w:marLeft w:val="0"/>
      <w:marRight w:val="0"/>
      <w:marTop w:val="0"/>
      <w:marBottom w:val="0"/>
      <w:divBdr>
        <w:top w:val="none" w:sz="0" w:space="0" w:color="auto"/>
        <w:left w:val="none" w:sz="0" w:space="0" w:color="auto"/>
        <w:bottom w:val="none" w:sz="0" w:space="0" w:color="auto"/>
        <w:right w:val="none" w:sz="0" w:space="0" w:color="auto"/>
      </w:divBdr>
      <w:divsChild>
        <w:div w:id="2064671194">
          <w:marLeft w:val="0"/>
          <w:marRight w:val="0"/>
          <w:marTop w:val="0"/>
          <w:marBottom w:val="0"/>
          <w:divBdr>
            <w:top w:val="none" w:sz="0" w:space="0" w:color="auto"/>
            <w:left w:val="none" w:sz="0" w:space="0" w:color="auto"/>
            <w:bottom w:val="none" w:sz="0" w:space="0" w:color="auto"/>
            <w:right w:val="none" w:sz="0" w:space="0" w:color="auto"/>
          </w:divBdr>
          <w:divsChild>
            <w:div w:id="1654483782">
              <w:marLeft w:val="0"/>
              <w:marRight w:val="0"/>
              <w:marTop w:val="0"/>
              <w:marBottom w:val="0"/>
              <w:divBdr>
                <w:top w:val="none" w:sz="0" w:space="0" w:color="auto"/>
                <w:left w:val="none" w:sz="0" w:space="0" w:color="auto"/>
                <w:bottom w:val="none" w:sz="0" w:space="0" w:color="auto"/>
                <w:right w:val="none" w:sz="0" w:space="0" w:color="auto"/>
              </w:divBdr>
              <w:divsChild>
                <w:div w:id="2145341692">
                  <w:marLeft w:val="0"/>
                  <w:marRight w:val="0"/>
                  <w:marTop w:val="0"/>
                  <w:marBottom w:val="0"/>
                  <w:divBdr>
                    <w:top w:val="none" w:sz="0" w:space="0" w:color="auto"/>
                    <w:left w:val="none" w:sz="0" w:space="0" w:color="auto"/>
                    <w:bottom w:val="none" w:sz="0" w:space="0" w:color="auto"/>
                    <w:right w:val="none" w:sz="0" w:space="0" w:color="auto"/>
                  </w:divBdr>
                  <w:divsChild>
                    <w:div w:id="1834909661">
                      <w:marLeft w:val="0"/>
                      <w:marRight w:val="0"/>
                      <w:marTop w:val="0"/>
                      <w:marBottom w:val="0"/>
                      <w:divBdr>
                        <w:top w:val="none" w:sz="0" w:space="0" w:color="auto"/>
                        <w:left w:val="none" w:sz="0" w:space="0" w:color="auto"/>
                        <w:bottom w:val="none" w:sz="0" w:space="0" w:color="auto"/>
                        <w:right w:val="none" w:sz="0" w:space="0" w:color="auto"/>
                      </w:divBdr>
                      <w:divsChild>
                        <w:div w:id="287129671">
                          <w:marLeft w:val="0"/>
                          <w:marRight w:val="0"/>
                          <w:marTop w:val="0"/>
                          <w:marBottom w:val="0"/>
                          <w:divBdr>
                            <w:top w:val="none" w:sz="0" w:space="0" w:color="auto"/>
                            <w:left w:val="none" w:sz="0" w:space="0" w:color="auto"/>
                            <w:bottom w:val="none" w:sz="0" w:space="0" w:color="auto"/>
                            <w:right w:val="none" w:sz="0" w:space="0" w:color="auto"/>
                          </w:divBdr>
                          <w:divsChild>
                            <w:div w:id="9428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454051">
      <w:bodyDiv w:val="1"/>
      <w:marLeft w:val="0"/>
      <w:marRight w:val="0"/>
      <w:marTop w:val="0"/>
      <w:marBottom w:val="0"/>
      <w:divBdr>
        <w:top w:val="none" w:sz="0" w:space="0" w:color="auto"/>
        <w:left w:val="none" w:sz="0" w:space="0" w:color="auto"/>
        <w:bottom w:val="none" w:sz="0" w:space="0" w:color="auto"/>
        <w:right w:val="none" w:sz="0" w:space="0" w:color="auto"/>
      </w:divBdr>
    </w:div>
    <w:div w:id="459107080">
      <w:bodyDiv w:val="1"/>
      <w:marLeft w:val="0"/>
      <w:marRight w:val="0"/>
      <w:marTop w:val="0"/>
      <w:marBottom w:val="0"/>
      <w:divBdr>
        <w:top w:val="none" w:sz="0" w:space="0" w:color="auto"/>
        <w:left w:val="none" w:sz="0" w:space="0" w:color="auto"/>
        <w:bottom w:val="none" w:sz="0" w:space="0" w:color="auto"/>
        <w:right w:val="none" w:sz="0" w:space="0" w:color="auto"/>
      </w:divBdr>
    </w:div>
    <w:div w:id="461536545">
      <w:bodyDiv w:val="1"/>
      <w:marLeft w:val="0"/>
      <w:marRight w:val="0"/>
      <w:marTop w:val="0"/>
      <w:marBottom w:val="0"/>
      <w:divBdr>
        <w:top w:val="none" w:sz="0" w:space="0" w:color="auto"/>
        <w:left w:val="none" w:sz="0" w:space="0" w:color="auto"/>
        <w:bottom w:val="none" w:sz="0" w:space="0" w:color="auto"/>
        <w:right w:val="none" w:sz="0" w:space="0" w:color="auto"/>
      </w:divBdr>
      <w:divsChild>
        <w:div w:id="944314010">
          <w:marLeft w:val="0"/>
          <w:marRight w:val="0"/>
          <w:marTop w:val="0"/>
          <w:marBottom w:val="0"/>
          <w:divBdr>
            <w:top w:val="none" w:sz="0" w:space="0" w:color="auto"/>
            <w:left w:val="none" w:sz="0" w:space="0" w:color="auto"/>
            <w:bottom w:val="none" w:sz="0" w:space="0" w:color="auto"/>
            <w:right w:val="none" w:sz="0" w:space="0" w:color="auto"/>
          </w:divBdr>
          <w:divsChild>
            <w:div w:id="999428005">
              <w:marLeft w:val="0"/>
              <w:marRight w:val="0"/>
              <w:marTop w:val="0"/>
              <w:marBottom w:val="0"/>
              <w:divBdr>
                <w:top w:val="none" w:sz="0" w:space="0" w:color="auto"/>
                <w:left w:val="none" w:sz="0" w:space="0" w:color="auto"/>
                <w:bottom w:val="none" w:sz="0" w:space="0" w:color="auto"/>
                <w:right w:val="none" w:sz="0" w:space="0" w:color="auto"/>
              </w:divBdr>
              <w:divsChild>
                <w:div w:id="2102020626">
                  <w:marLeft w:val="0"/>
                  <w:marRight w:val="0"/>
                  <w:marTop w:val="0"/>
                  <w:marBottom w:val="0"/>
                  <w:divBdr>
                    <w:top w:val="none" w:sz="0" w:space="0" w:color="auto"/>
                    <w:left w:val="none" w:sz="0" w:space="0" w:color="auto"/>
                    <w:bottom w:val="none" w:sz="0" w:space="0" w:color="auto"/>
                    <w:right w:val="none" w:sz="0" w:space="0" w:color="auto"/>
                  </w:divBdr>
                  <w:divsChild>
                    <w:div w:id="89129807">
                      <w:marLeft w:val="0"/>
                      <w:marRight w:val="0"/>
                      <w:marTop w:val="0"/>
                      <w:marBottom w:val="0"/>
                      <w:divBdr>
                        <w:top w:val="none" w:sz="0" w:space="0" w:color="auto"/>
                        <w:left w:val="none" w:sz="0" w:space="0" w:color="auto"/>
                        <w:bottom w:val="none" w:sz="0" w:space="0" w:color="auto"/>
                        <w:right w:val="none" w:sz="0" w:space="0" w:color="auto"/>
                      </w:divBdr>
                      <w:divsChild>
                        <w:div w:id="1855069299">
                          <w:marLeft w:val="0"/>
                          <w:marRight w:val="0"/>
                          <w:marTop w:val="0"/>
                          <w:marBottom w:val="0"/>
                          <w:divBdr>
                            <w:top w:val="none" w:sz="0" w:space="0" w:color="auto"/>
                            <w:left w:val="none" w:sz="0" w:space="0" w:color="auto"/>
                            <w:bottom w:val="none" w:sz="0" w:space="0" w:color="auto"/>
                            <w:right w:val="none" w:sz="0" w:space="0" w:color="auto"/>
                          </w:divBdr>
                          <w:divsChild>
                            <w:div w:id="1792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44615">
      <w:bodyDiv w:val="1"/>
      <w:marLeft w:val="0"/>
      <w:marRight w:val="0"/>
      <w:marTop w:val="0"/>
      <w:marBottom w:val="0"/>
      <w:divBdr>
        <w:top w:val="none" w:sz="0" w:space="0" w:color="auto"/>
        <w:left w:val="none" w:sz="0" w:space="0" w:color="auto"/>
        <w:bottom w:val="none" w:sz="0" w:space="0" w:color="auto"/>
        <w:right w:val="none" w:sz="0" w:space="0" w:color="auto"/>
      </w:divBdr>
    </w:div>
    <w:div w:id="462312003">
      <w:bodyDiv w:val="1"/>
      <w:marLeft w:val="0"/>
      <w:marRight w:val="0"/>
      <w:marTop w:val="0"/>
      <w:marBottom w:val="0"/>
      <w:divBdr>
        <w:top w:val="none" w:sz="0" w:space="0" w:color="auto"/>
        <w:left w:val="none" w:sz="0" w:space="0" w:color="auto"/>
        <w:bottom w:val="none" w:sz="0" w:space="0" w:color="auto"/>
        <w:right w:val="none" w:sz="0" w:space="0" w:color="auto"/>
      </w:divBdr>
    </w:div>
    <w:div w:id="462622284">
      <w:bodyDiv w:val="1"/>
      <w:marLeft w:val="0"/>
      <w:marRight w:val="0"/>
      <w:marTop w:val="0"/>
      <w:marBottom w:val="0"/>
      <w:divBdr>
        <w:top w:val="none" w:sz="0" w:space="0" w:color="auto"/>
        <w:left w:val="none" w:sz="0" w:space="0" w:color="auto"/>
        <w:bottom w:val="none" w:sz="0" w:space="0" w:color="auto"/>
        <w:right w:val="none" w:sz="0" w:space="0" w:color="auto"/>
      </w:divBdr>
    </w:div>
    <w:div w:id="462693051">
      <w:bodyDiv w:val="1"/>
      <w:marLeft w:val="0"/>
      <w:marRight w:val="0"/>
      <w:marTop w:val="0"/>
      <w:marBottom w:val="0"/>
      <w:divBdr>
        <w:top w:val="none" w:sz="0" w:space="0" w:color="auto"/>
        <w:left w:val="none" w:sz="0" w:space="0" w:color="auto"/>
        <w:bottom w:val="none" w:sz="0" w:space="0" w:color="auto"/>
        <w:right w:val="none" w:sz="0" w:space="0" w:color="auto"/>
      </w:divBdr>
    </w:div>
    <w:div w:id="464080866">
      <w:bodyDiv w:val="1"/>
      <w:marLeft w:val="0"/>
      <w:marRight w:val="0"/>
      <w:marTop w:val="0"/>
      <w:marBottom w:val="0"/>
      <w:divBdr>
        <w:top w:val="none" w:sz="0" w:space="0" w:color="auto"/>
        <w:left w:val="none" w:sz="0" w:space="0" w:color="auto"/>
        <w:bottom w:val="none" w:sz="0" w:space="0" w:color="auto"/>
        <w:right w:val="none" w:sz="0" w:space="0" w:color="auto"/>
      </w:divBdr>
    </w:div>
    <w:div w:id="464540907">
      <w:bodyDiv w:val="1"/>
      <w:marLeft w:val="0"/>
      <w:marRight w:val="0"/>
      <w:marTop w:val="0"/>
      <w:marBottom w:val="0"/>
      <w:divBdr>
        <w:top w:val="none" w:sz="0" w:space="0" w:color="auto"/>
        <w:left w:val="none" w:sz="0" w:space="0" w:color="auto"/>
        <w:bottom w:val="none" w:sz="0" w:space="0" w:color="auto"/>
        <w:right w:val="none" w:sz="0" w:space="0" w:color="auto"/>
      </w:divBdr>
    </w:div>
    <w:div w:id="465196099">
      <w:bodyDiv w:val="1"/>
      <w:marLeft w:val="0"/>
      <w:marRight w:val="0"/>
      <w:marTop w:val="0"/>
      <w:marBottom w:val="0"/>
      <w:divBdr>
        <w:top w:val="none" w:sz="0" w:space="0" w:color="auto"/>
        <w:left w:val="none" w:sz="0" w:space="0" w:color="auto"/>
        <w:bottom w:val="none" w:sz="0" w:space="0" w:color="auto"/>
        <w:right w:val="none" w:sz="0" w:space="0" w:color="auto"/>
      </w:divBdr>
    </w:div>
    <w:div w:id="466705937">
      <w:bodyDiv w:val="1"/>
      <w:marLeft w:val="0"/>
      <w:marRight w:val="0"/>
      <w:marTop w:val="0"/>
      <w:marBottom w:val="0"/>
      <w:divBdr>
        <w:top w:val="none" w:sz="0" w:space="0" w:color="auto"/>
        <w:left w:val="none" w:sz="0" w:space="0" w:color="auto"/>
        <w:bottom w:val="none" w:sz="0" w:space="0" w:color="auto"/>
        <w:right w:val="none" w:sz="0" w:space="0" w:color="auto"/>
      </w:divBdr>
      <w:divsChild>
        <w:div w:id="1279798596">
          <w:marLeft w:val="0"/>
          <w:marRight w:val="0"/>
          <w:marTop w:val="0"/>
          <w:marBottom w:val="0"/>
          <w:divBdr>
            <w:top w:val="none" w:sz="0" w:space="0" w:color="auto"/>
            <w:left w:val="none" w:sz="0" w:space="0" w:color="auto"/>
            <w:bottom w:val="none" w:sz="0" w:space="0" w:color="auto"/>
            <w:right w:val="none" w:sz="0" w:space="0" w:color="auto"/>
          </w:divBdr>
          <w:divsChild>
            <w:div w:id="2012558789">
              <w:marLeft w:val="0"/>
              <w:marRight w:val="0"/>
              <w:marTop w:val="0"/>
              <w:marBottom w:val="0"/>
              <w:divBdr>
                <w:top w:val="none" w:sz="0" w:space="0" w:color="auto"/>
                <w:left w:val="none" w:sz="0" w:space="0" w:color="auto"/>
                <w:bottom w:val="none" w:sz="0" w:space="0" w:color="auto"/>
                <w:right w:val="none" w:sz="0" w:space="0" w:color="auto"/>
              </w:divBdr>
              <w:divsChild>
                <w:div w:id="1977026046">
                  <w:marLeft w:val="0"/>
                  <w:marRight w:val="0"/>
                  <w:marTop w:val="0"/>
                  <w:marBottom w:val="0"/>
                  <w:divBdr>
                    <w:top w:val="none" w:sz="0" w:space="0" w:color="auto"/>
                    <w:left w:val="none" w:sz="0" w:space="0" w:color="auto"/>
                    <w:bottom w:val="none" w:sz="0" w:space="0" w:color="auto"/>
                    <w:right w:val="none" w:sz="0" w:space="0" w:color="auto"/>
                  </w:divBdr>
                  <w:divsChild>
                    <w:div w:id="920409434">
                      <w:marLeft w:val="0"/>
                      <w:marRight w:val="0"/>
                      <w:marTop w:val="0"/>
                      <w:marBottom w:val="0"/>
                      <w:divBdr>
                        <w:top w:val="none" w:sz="0" w:space="0" w:color="auto"/>
                        <w:left w:val="none" w:sz="0" w:space="0" w:color="auto"/>
                        <w:bottom w:val="none" w:sz="0" w:space="0" w:color="auto"/>
                        <w:right w:val="none" w:sz="0" w:space="0" w:color="auto"/>
                      </w:divBdr>
                      <w:divsChild>
                        <w:div w:id="1241596644">
                          <w:marLeft w:val="0"/>
                          <w:marRight w:val="0"/>
                          <w:marTop w:val="0"/>
                          <w:marBottom w:val="0"/>
                          <w:divBdr>
                            <w:top w:val="none" w:sz="0" w:space="0" w:color="auto"/>
                            <w:left w:val="none" w:sz="0" w:space="0" w:color="auto"/>
                            <w:bottom w:val="none" w:sz="0" w:space="0" w:color="auto"/>
                            <w:right w:val="none" w:sz="0" w:space="0" w:color="auto"/>
                          </w:divBdr>
                          <w:divsChild>
                            <w:div w:id="10350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04260">
      <w:bodyDiv w:val="1"/>
      <w:marLeft w:val="0"/>
      <w:marRight w:val="0"/>
      <w:marTop w:val="0"/>
      <w:marBottom w:val="0"/>
      <w:divBdr>
        <w:top w:val="none" w:sz="0" w:space="0" w:color="auto"/>
        <w:left w:val="none" w:sz="0" w:space="0" w:color="auto"/>
        <w:bottom w:val="none" w:sz="0" w:space="0" w:color="auto"/>
        <w:right w:val="none" w:sz="0" w:space="0" w:color="auto"/>
      </w:divBdr>
    </w:div>
    <w:div w:id="468549493">
      <w:bodyDiv w:val="1"/>
      <w:marLeft w:val="0"/>
      <w:marRight w:val="0"/>
      <w:marTop w:val="0"/>
      <w:marBottom w:val="0"/>
      <w:divBdr>
        <w:top w:val="none" w:sz="0" w:space="0" w:color="auto"/>
        <w:left w:val="none" w:sz="0" w:space="0" w:color="auto"/>
        <w:bottom w:val="none" w:sz="0" w:space="0" w:color="auto"/>
        <w:right w:val="none" w:sz="0" w:space="0" w:color="auto"/>
      </w:divBdr>
    </w:div>
    <w:div w:id="469593940">
      <w:bodyDiv w:val="1"/>
      <w:marLeft w:val="0"/>
      <w:marRight w:val="0"/>
      <w:marTop w:val="0"/>
      <w:marBottom w:val="0"/>
      <w:divBdr>
        <w:top w:val="none" w:sz="0" w:space="0" w:color="auto"/>
        <w:left w:val="none" w:sz="0" w:space="0" w:color="auto"/>
        <w:bottom w:val="none" w:sz="0" w:space="0" w:color="auto"/>
        <w:right w:val="none" w:sz="0" w:space="0" w:color="auto"/>
      </w:divBdr>
    </w:div>
    <w:div w:id="470177378">
      <w:bodyDiv w:val="1"/>
      <w:marLeft w:val="0"/>
      <w:marRight w:val="0"/>
      <w:marTop w:val="0"/>
      <w:marBottom w:val="0"/>
      <w:divBdr>
        <w:top w:val="none" w:sz="0" w:space="0" w:color="auto"/>
        <w:left w:val="none" w:sz="0" w:space="0" w:color="auto"/>
        <w:bottom w:val="none" w:sz="0" w:space="0" w:color="auto"/>
        <w:right w:val="none" w:sz="0" w:space="0" w:color="auto"/>
      </w:divBdr>
      <w:divsChild>
        <w:div w:id="1327246133">
          <w:marLeft w:val="0"/>
          <w:marRight w:val="0"/>
          <w:marTop w:val="0"/>
          <w:marBottom w:val="0"/>
          <w:divBdr>
            <w:top w:val="none" w:sz="0" w:space="0" w:color="auto"/>
            <w:left w:val="none" w:sz="0" w:space="0" w:color="auto"/>
            <w:bottom w:val="none" w:sz="0" w:space="0" w:color="auto"/>
            <w:right w:val="none" w:sz="0" w:space="0" w:color="auto"/>
          </w:divBdr>
          <w:divsChild>
            <w:div w:id="1928683702">
              <w:marLeft w:val="0"/>
              <w:marRight w:val="0"/>
              <w:marTop w:val="0"/>
              <w:marBottom w:val="0"/>
              <w:divBdr>
                <w:top w:val="none" w:sz="0" w:space="0" w:color="auto"/>
                <w:left w:val="none" w:sz="0" w:space="0" w:color="auto"/>
                <w:bottom w:val="none" w:sz="0" w:space="0" w:color="auto"/>
                <w:right w:val="none" w:sz="0" w:space="0" w:color="auto"/>
              </w:divBdr>
              <w:divsChild>
                <w:div w:id="1788427498">
                  <w:marLeft w:val="0"/>
                  <w:marRight w:val="0"/>
                  <w:marTop w:val="0"/>
                  <w:marBottom w:val="0"/>
                  <w:divBdr>
                    <w:top w:val="none" w:sz="0" w:space="0" w:color="auto"/>
                    <w:left w:val="none" w:sz="0" w:space="0" w:color="auto"/>
                    <w:bottom w:val="none" w:sz="0" w:space="0" w:color="auto"/>
                    <w:right w:val="none" w:sz="0" w:space="0" w:color="auto"/>
                  </w:divBdr>
                  <w:divsChild>
                    <w:div w:id="1924415195">
                      <w:marLeft w:val="0"/>
                      <w:marRight w:val="0"/>
                      <w:marTop w:val="0"/>
                      <w:marBottom w:val="0"/>
                      <w:divBdr>
                        <w:top w:val="none" w:sz="0" w:space="0" w:color="auto"/>
                        <w:left w:val="none" w:sz="0" w:space="0" w:color="auto"/>
                        <w:bottom w:val="none" w:sz="0" w:space="0" w:color="auto"/>
                        <w:right w:val="none" w:sz="0" w:space="0" w:color="auto"/>
                      </w:divBdr>
                      <w:divsChild>
                        <w:div w:id="657004972">
                          <w:marLeft w:val="0"/>
                          <w:marRight w:val="0"/>
                          <w:marTop w:val="0"/>
                          <w:marBottom w:val="0"/>
                          <w:divBdr>
                            <w:top w:val="none" w:sz="0" w:space="0" w:color="auto"/>
                            <w:left w:val="none" w:sz="0" w:space="0" w:color="auto"/>
                            <w:bottom w:val="none" w:sz="0" w:space="0" w:color="auto"/>
                            <w:right w:val="none" w:sz="0" w:space="0" w:color="auto"/>
                          </w:divBdr>
                          <w:divsChild>
                            <w:div w:id="623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633428">
      <w:bodyDiv w:val="1"/>
      <w:marLeft w:val="0"/>
      <w:marRight w:val="0"/>
      <w:marTop w:val="0"/>
      <w:marBottom w:val="0"/>
      <w:divBdr>
        <w:top w:val="none" w:sz="0" w:space="0" w:color="auto"/>
        <w:left w:val="none" w:sz="0" w:space="0" w:color="auto"/>
        <w:bottom w:val="none" w:sz="0" w:space="0" w:color="auto"/>
        <w:right w:val="none" w:sz="0" w:space="0" w:color="auto"/>
      </w:divBdr>
    </w:div>
    <w:div w:id="471948937">
      <w:bodyDiv w:val="1"/>
      <w:marLeft w:val="0"/>
      <w:marRight w:val="0"/>
      <w:marTop w:val="0"/>
      <w:marBottom w:val="0"/>
      <w:divBdr>
        <w:top w:val="none" w:sz="0" w:space="0" w:color="auto"/>
        <w:left w:val="none" w:sz="0" w:space="0" w:color="auto"/>
        <w:bottom w:val="none" w:sz="0" w:space="0" w:color="auto"/>
        <w:right w:val="none" w:sz="0" w:space="0" w:color="auto"/>
      </w:divBdr>
    </w:div>
    <w:div w:id="472332023">
      <w:bodyDiv w:val="1"/>
      <w:marLeft w:val="0"/>
      <w:marRight w:val="0"/>
      <w:marTop w:val="0"/>
      <w:marBottom w:val="0"/>
      <w:divBdr>
        <w:top w:val="none" w:sz="0" w:space="0" w:color="auto"/>
        <w:left w:val="none" w:sz="0" w:space="0" w:color="auto"/>
        <w:bottom w:val="none" w:sz="0" w:space="0" w:color="auto"/>
        <w:right w:val="none" w:sz="0" w:space="0" w:color="auto"/>
      </w:divBdr>
    </w:div>
    <w:div w:id="472481579">
      <w:bodyDiv w:val="1"/>
      <w:marLeft w:val="0"/>
      <w:marRight w:val="0"/>
      <w:marTop w:val="0"/>
      <w:marBottom w:val="0"/>
      <w:divBdr>
        <w:top w:val="none" w:sz="0" w:space="0" w:color="auto"/>
        <w:left w:val="none" w:sz="0" w:space="0" w:color="auto"/>
        <w:bottom w:val="none" w:sz="0" w:space="0" w:color="auto"/>
        <w:right w:val="none" w:sz="0" w:space="0" w:color="auto"/>
      </w:divBdr>
    </w:div>
    <w:div w:id="473571235">
      <w:bodyDiv w:val="1"/>
      <w:marLeft w:val="0"/>
      <w:marRight w:val="0"/>
      <w:marTop w:val="0"/>
      <w:marBottom w:val="0"/>
      <w:divBdr>
        <w:top w:val="none" w:sz="0" w:space="0" w:color="auto"/>
        <w:left w:val="none" w:sz="0" w:space="0" w:color="auto"/>
        <w:bottom w:val="none" w:sz="0" w:space="0" w:color="auto"/>
        <w:right w:val="none" w:sz="0" w:space="0" w:color="auto"/>
      </w:divBdr>
    </w:div>
    <w:div w:id="474373711">
      <w:bodyDiv w:val="1"/>
      <w:marLeft w:val="0"/>
      <w:marRight w:val="0"/>
      <w:marTop w:val="0"/>
      <w:marBottom w:val="0"/>
      <w:divBdr>
        <w:top w:val="none" w:sz="0" w:space="0" w:color="auto"/>
        <w:left w:val="none" w:sz="0" w:space="0" w:color="auto"/>
        <w:bottom w:val="none" w:sz="0" w:space="0" w:color="auto"/>
        <w:right w:val="none" w:sz="0" w:space="0" w:color="auto"/>
      </w:divBdr>
    </w:div>
    <w:div w:id="475219679">
      <w:bodyDiv w:val="1"/>
      <w:marLeft w:val="0"/>
      <w:marRight w:val="0"/>
      <w:marTop w:val="0"/>
      <w:marBottom w:val="0"/>
      <w:divBdr>
        <w:top w:val="none" w:sz="0" w:space="0" w:color="auto"/>
        <w:left w:val="none" w:sz="0" w:space="0" w:color="auto"/>
        <w:bottom w:val="none" w:sz="0" w:space="0" w:color="auto"/>
        <w:right w:val="none" w:sz="0" w:space="0" w:color="auto"/>
      </w:divBdr>
    </w:div>
    <w:div w:id="478154151">
      <w:bodyDiv w:val="1"/>
      <w:marLeft w:val="0"/>
      <w:marRight w:val="0"/>
      <w:marTop w:val="0"/>
      <w:marBottom w:val="0"/>
      <w:divBdr>
        <w:top w:val="none" w:sz="0" w:space="0" w:color="auto"/>
        <w:left w:val="none" w:sz="0" w:space="0" w:color="auto"/>
        <w:bottom w:val="none" w:sz="0" w:space="0" w:color="auto"/>
        <w:right w:val="none" w:sz="0" w:space="0" w:color="auto"/>
      </w:divBdr>
      <w:divsChild>
        <w:div w:id="872764402">
          <w:marLeft w:val="0"/>
          <w:marRight w:val="0"/>
          <w:marTop w:val="0"/>
          <w:marBottom w:val="0"/>
          <w:divBdr>
            <w:top w:val="none" w:sz="0" w:space="0" w:color="auto"/>
            <w:left w:val="none" w:sz="0" w:space="0" w:color="auto"/>
            <w:bottom w:val="none" w:sz="0" w:space="0" w:color="auto"/>
            <w:right w:val="none" w:sz="0" w:space="0" w:color="auto"/>
          </w:divBdr>
          <w:divsChild>
            <w:div w:id="1874687823">
              <w:marLeft w:val="0"/>
              <w:marRight w:val="0"/>
              <w:marTop w:val="0"/>
              <w:marBottom w:val="0"/>
              <w:divBdr>
                <w:top w:val="none" w:sz="0" w:space="0" w:color="auto"/>
                <w:left w:val="none" w:sz="0" w:space="0" w:color="auto"/>
                <w:bottom w:val="none" w:sz="0" w:space="0" w:color="auto"/>
                <w:right w:val="none" w:sz="0" w:space="0" w:color="auto"/>
              </w:divBdr>
              <w:divsChild>
                <w:div w:id="160589344">
                  <w:marLeft w:val="0"/>
                  <w:marRight w:val="0"/>
                  <w:marTop w:val="0"/>
                  <w:marBottom w:val="0"/>
                  <w:divBdr>
                    <w:top w:val="none" w:sz="0" w:space="0" w:color="auto"/>
                    <w:left w:val="none" w:sz="0" w:space="0" w:color="auto"/>
                    <w:bottom w:val="none" w:sz="0" w:space="0" w:color="auto"/>
                    <w:right w:val="none" w:sz="0" w:space="0" w:color="auto"/>
                  </w:divBdr>
                  <w:divsChild>
                    <w:div w:id="914976349">
                      <w:marLeft w:val="0"/>
                      <w:marRight w:val="0"/>
                      <w:marTop w:val="0"/>
                      <w:marBottom w:val="0"/>
                      <w:divBdr>
                        <w:top w:val="none" w:sz="0" w:space="0" w:color="auto"/>
                        <w:left w:val="none" w:sz="0" w:space="0" w:color="auto"/>
                        <w:bottom w:val="none" w:sz="0" w:space="0" w:color="auto"/>
                        <w:right w:val="none" w:sz="0" w:space="0" w:color="auto"/>
                      </w:divBdr>
                      <w:divsChild>
                        <w:div w:id="591668231">
                          <w:marLeft w:val="0"/>
                          <w:marRight w:val="0"/>
                          <w:marTop w:val="0"/>
                          <w:marBottom w:val="0"/>
                          <w:divBdr>
                            <w:top w:val="none" w:sz="0" w:space="0" w:color="auto"/>
                            <w:left w:val="none" w:sz="0" w:space="0" w:color="auto"/>
                            <w:bottom w:val="none" w:sz="0" w:space="0" w:color="auto"/>
                            <w:right w:val="none" w:sz="0" w:space="0" w:color="auto"/>
                          </w:divBdr>
                          <w:divsChild>
                            <w:div w:id="19799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569915">
      <w:bodyDiv w:val="1"/>
      <w:marLeft w:val="0"/>
      <w:marRight w:val="0"/>
      <w:marTop w:val="0"/>
      <w:marBottom w:val="0"/>
      <w:divBdr>
        <w:top w:val="none" w:sz="0" w:space="0" w:color="auto"/>
        <w:left w:val="none" w:sz="0" w:space="0" w:color="auto"/>
        <w:bottom w:val="none" w:sz="0" w:space="0" w:color="auto"/>
        <w:right w:val="none" w:sz="0" w:space="0" w:color="auto"/>
      </w:divBdr>
    </w:div>
    <w:div w:id="479616332">
      <w:bodyDiv w:val="1"/>
      <w:marLeft w:val="0"/>
      <w:marRight w:val="0"/>
      <w:marTop w:val="0"/>
      <w:marBottom w:val="0"/>
      <w:divBdr>
        <w:top w:val="none" w:sz="0" w:space="0" w:color="auto"/>
        <w:left w:val="none" w:sz="0" w:space="0" w:color="auto"/>
        <w:bottom w:val="none" w:sz="0" w:space="0" w:color="auto"/>
        <w:right w:val="none" w:sz="0" w:space="0" w:color="auto"/>
      </w:divBdr>
    </w:div>
    <w:div w:id="479930998">
      <w:bodyDiv w:val="1"/>
      <w:marLeft w:val="0"/>
      <w:marRight w:val="0"/>
      <w:marTop w:val="0"/>
      <w:marBottom w:val="0"/>
      <w:divBdr>
        <w:top w:val="none" w:sz="0" w:space="0" w:color="auto"/>
        <w:left w:val="none" w:sz="0" w:space="0" w:color="auto"/>
        <w:bottom w:val="none" w:sz="0" w:space="0" w:color="auto"/>
        <w:right w:val="none" w:sz="0" w:space="0" w:color="auto"/>
      </w:divBdr>
      <w:divsChild>
        <w:div w:id="1683774708">
          <w:marLeft w:val="0"/>
          <w:marRight w:val="0"/>
          <w:marTop w:val="0"/>
          <w:marBottom w:val="0"/>
          <w:divBdr>
            <w:top w:val="none" w:sz="0" w:space="0" w:color="auto"/>
            <w:left w:val="none" w:sz="0" w:space="0" w:color="auto"/>
            <w:bottom w:val="none" w:sz="0" w:space="0" w:color="auto"/>
            <w:right w:val="none" w:sz="0" w:space="0" w:color="auto"/>
          </w:divBdr>
          <w:divsChild>
            <w:div w:id="183058943">
              <w:marLeft w:val="0"/>
              <w:marRight w:val="0"/>
              <w:marTop w:val="0"/>
              <w:marBottom w:val="0"/>
              <w:divBdr>
                <w:top w:val="none" w:sz="0" w:space="0" w:color="auto"/>
                <w:left w:val="none" w:sz="0" w:space="0" w:color="auto"/>
                <w:bottom w:val="none" w:sz="0" w:space="0" w:color="auto"/>
                <w:right w:val="none" w:sz="0" w:space="0" w:color="auto"/>
              </w:divBdr>
              <w:divsChild>
                <w:div w:id="542211495">
                  <w:marLeft w:val="0"/>
                  <w:marRight w:val="0"/>
                  <w:marTop w:val="0"/>
                  <w:marBottom w:val="0"/>
                  <w:divBdr>
                    <w:top w:val="none" w:sz="0" w:space="0" w:color="auto"/>
                    <w:left w:val="none" w:sz="0" w:space="0" w:color="auto"/>
                    <w:bottom w:val="none" w:sz="0" w:space="0" w:color="auto"/>
                    <w:right w:val="none" w:sz="0" w:space="0" w:color="auto"/>
                  </w:divBdr>
                  <w:divsChild>
                    <w:div w:id="928196178">
                      <w:marLeft w:val="0"/>
                      <w:marRight w:val="0"/>
                      <w:marTop w:val="0"/>
                      <w:marBottom w:val="0"/>
                      <w:divBdr>
                        <w:top w:val="none" w:sz="0" w:space="0" w:color="auto"/>
                        <w:left w:val="none" w:sz="0" w:space="0" w:color="auto"/>
                        <w:bottom w:val="none" w:sz="0" w:space="0" w:color="auto"/>
                        <w:right w:val="none" w:sz="0" w:space="0" w:color="auto"/>
                      </w:divBdr>
                      <w:divsChild>
                        <w:div w:id="1089813006">
                          <w:marLeft w:val="0"/>
                          <w:marRight w:val="0"/>
                          <w:marTop w:val="0"/>
                          <w:marBottom w:val="0"/>
                          <w:divBdr>
                            <w:top w:val="none" w:sz="0" w:space="0" w:color="auto"/>
                            <w:left w:val="none" w:sz="0" w:space="0" w:color="auto"/>
                            <w:bottom w:val="none" w:sz="0" w:space="0" w:color="auto"/>
                            <w:right w:val="none" w:sz="0" w:space="0" w:color="auto"/>
                          </w:divBdr>
                          <w:divsChild>
                            <w:div w:id="5215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123218">
      <w:bodyDiv w:val="1"/>
      <w:marLeft w:val="0"/>
      <w:marRight w:val="0"/>
      <w:marTop w:val="0"/>
      <w:marBottom w:val="0"/>
      <w:divBdr>
        <w:top w:val="none" w:sz="0" w:space="0" w:color="auto"/>
        <w:left w:val="none" w:sz="0" w:space="0" w:color="auto"/>
        <w:bottom w:val="none" w:sz="0" w:space="0" w:color="auto"/>
        <w:right w:val="none" w:sz="0" w:space="0" w:color="auto"/>
      </w:divBdr>
    </w:div>
    <w:div w:id="480733345">
      <w:bodyDiv w:val="1"/>
      <w:marLeft w:val="0"/>
      <w:marRight w:val="0"/>
      <w:marTop w:val="0"/>
      <w:marBottom w:val="0"/>
      <w:divBdr>
        <w:top w:val="none" w:sz="0" w:space="0" w:color="auto"/>
        <w:left w:val="none" w:sz="0" w:space="0" w:color="auto"/>
        <w:bottom w:val="none" w:sz="0" w:space="0" w:color="auto"/>
        <w:right w:val="none" w:sz="0" w:space="0" w:color="auto"/>
      </w:divBdr>
    </w:div>
    <w:div w:id="481898041">
      <w:bodyDiv w:val="1"/>
      <w:marLeft w:val="0"/>
      <w:marRight w:val="0"/>
      <w:marTop w:val="0"/>
      <w:marBottom w:val="0"/>
      <w:divBdr>
        <w:top w:val="none" w:sz="0" w:space="0" w:color="auto"/>
        <w:left w:val="none" w:sz="0" w:space="0" w:color="auto"/>
        <w:bottom w:val="none" w:sz="0" w:space="0" w:color="auto"/>
        <w:right w:val="none" w:sz="0" w:space="0" w:color="auto"/>
      </w:divBdr>
    </w:div>
    <w:div w:id="483396770">
      <w:bodyDiv w:val="1"/>
      <w:marLeft w:val="0"/>
      <w:marRight w:val="0"/>
      <w:marTop w:val="0"/>
      <w:marBottom w:val="0"/>
      <w:divBdr>
        <w:top w:val="none" w:sz="0" w:space="0" w:color="auto"/>
        <w:left w:val="none" w:sz="0" w:space="0" w:color="auto"/>
        <w:bottom w:val="none" w:sz="0" w:space="0" w:color="auto"/>
        <w:right w:val="none" w:sz="0" w:space="0" w:color="auto"/>
      </w:divBdr>
    </w:div>
    <w:div w:id="484668418">
      <w:bodyDiv w:val="1"/>
      <w:marLeft w:val="0"/>
      <w:marRight w:val="0"/>
      <w:marTop w:val="0"/>
      <w:marBottom w:val="0"/>
      <w:divBdr>
        <w:top w:val="none" w:sz="0" w:space="0" w:color="auto"/>
        <w:left w:val="none" w:sz="0" w:space="0" w:color="auto"/>
        <w:bottom w:val="none" w:sz="0" w:space="0" w:color="auto"/>
        <w:right w:val="none" w:sz="0" w:space="0" w:color="auto"/>
      </w:divBdr>
    </w:div>
    <w:div w:id="485324079">
      <w:bodyDiv w:val="1"/>
      <w:marLeft w:val="0"/>
      <w:marRight w:val="0"/>
      <w:marTop w:val="0"/>
      <w:marBottom w:val="0"/>
      <w:divBdr>
        <w:top w:val="none" w:sz="0" w:space="0" w:color="auto"/>
        <w:left w:val="none" w:sz="0" w:space="0" w:color="auto"/>
        <w:bottom w:val="none" w:sz="0" w:space="0" w:color="auto"/>
        <w:right w:val="none" w:sz="0" w:space="0" w:color="auto"/>
      </w:divBdr>
    </w:div>
    <w:div w:id="485706494">
      <w:bodyDiv w:val="1"/>
      <w:marLeft w:val="0"/>
      <w:marRight w:val="0"/>
      <w:marTop w:val="0"/>
      <w:marBottom w:val="0"/>
      <w:divBdr>
        <w:top w:val="none" w:sz="0" w:space="0" w:color="auto"/>
        <w:left w:val="none" w:sz="0" w:space="0" w:color="auto"/>
        <w:bottom w:val="none" w:sz="0" w:space="0" w:color="auto"/>
        <w:right w:val="none" w:sz="0" w:space="0" w:color="auto"/>
      </w:divBdr>
    </w:div>
    <w:div w:id="487133582">
      <w:bodyDiv w:val="1"/>
      <w:marLeft w:val="0"/>
      <w:marRight w:val="0"/>
      <w:marTop w:val="0"/>
      <w:marBottom w:val="0"/>
      <w:divBdr>
        <w:top w:val="none" w:sz="0" w:space="0" w:color="auto"/>
        <w:left w:val="none" w:sz="0" w:space="0" w:color="auto"/>
        <w:bottom w:val="none" w:sz="0" w:space="0" w:color="auto"/>
        <w:right w:val="none" w:sz="0" w:space="0" w:color="auto"/>
      </w:divBdr>
    </w:div>
    <w:div w:id="487597561">
      <w:bodyDiv w:val="1"/>
      <w:marLeft w:val="0"/>
      <w:marRight w:val="0"/>
      <w:marTop w:val="0"/>
      <w:marBottom w:val="0"/>
      <w:divBdr>
        <w:top w:val="none" w:sz="0" w:space="0" w:color="auto"/>
        <w:left w:val="none" w:sz="0" w:space="0" w:color="auto"/>
        <w:bottom w:val="none" w:sz="0" w:space="0" w:color="auto"/>
        <w:right w:val="none" w:sz="0" w:space="0" w:color="auto"/>
      </w:divBdr>
    </w:div>
    <w:div w:id="488836422">
      <w:bodyDiv w:val="1"/>
      <w:marLeft w:val="0"/>
      <w:marRight w:val="0"/>
      <w:marTop w:val="0"/>
      <w:marBottom w:val="0"/>
      <w:divBdr>
        <w:top w:val="none" w:sz="0" w:space="0" w:color="auto"/>
        <w:left w:val="none" w:sz="0" w:space="0" w:color="auto"/>
        <w:bottom w:val="none" w:sz="0" w:space="0" w:color="auto"/>
        <w:right w:val="none" w:sz="0" w:space="0" w:color="auto"/>
      </w:divBdr>
    </w:div>
    <w:div w:id="491335379">
      <w:bodyDiv w:val="1"/>
      <w:marLeft w:val="0"/>
      <w:marRight w:val="0"/>
      <w:marTop w:val="0"/>
      <w:marBottom w:val="0"/>
      <w:divBdr>
        <w:top w:val="none" w:sz="0" w:space="0" w:color="auto"/>
        <w:left w:val="none" w:sz="0" w:space="0" w:color="auto"/>
        <w:bottom w:val="none" w:sz="0" w:space="0" w:color="auto"/>
        <w:right w:val="none" w:sz="0" w:space="0" w:color="auto"/>
      </w:divBdr>
    </w:div>
    <w:div w:id="491412191">
      <w:bodyDiv w:val="1"/>
      <w:marLeft w:val="0"/>
      <w:marRight w:val="0"/>
      <w:marTop w:val="0"/>
      <w:marBottom w:val="0"/>
      <w:divBdr>
        <w:top w:val="none" w:sz="0" w:space="0" w:color="auto"/>
        <w:left w:val="none" w:sz="0" w:space="0" w:color="auto"/>
        <w:bottom w:val="none" w:sz="0" w:space="0" w:color="auto"/>
        <w:right w:val="none" w:sz="0" w:space="0" w:color="auto"/>
      </w:divBdr>
      <w:divsChild>
        <w:div w:id="950670128">
          <w:marLeft w:val="0"/>
          <w:marRight w:val="0"/>
          <w:marTop w:val="0"/>
          <w:marBottom w:val="0"/>
          <w:divBdr>
            <w:top w:val="none" w:sz="0" w:space="0" w:color="auto"/>
            <w:left w:val="none" w:sz="0" w:space="0" w:color="auto"/>
            <w:bottom w:val="none" w:sz="0" w:space="0" w:color="auto"/>
            <w:right w:val="none" w:sz="0" w:space="0" w:color="auto"/>
          </w:divBdr>
          <w:divsChild>
            <w:div w:id="1861046472">
              <w:marLeft w:val="0"/>
              <w:marRight w:val="0"/>
              <w:marTop w:val="0"/>
              <w:marBottom w:val="0"/>
              <w:divBdr>
                <w:top w:val="none" w:sz="0" w:space="0" w:color="auto"/>
                <w:left w:val="none" w:sz="0" w:space="0" w:color="auto"/>
                <w:bottom w:val="none" w:sz="0" w:space="0" w:color="auto"/>
                <w:right w:val="none" w:sz="0" w:space="0" w:color="auto"/>
              </w:divBdr>
              <w:divsChild>
                <w:div w:id="1075316796">
                  <w:marLeft w:val="0"/>
                  <w:marRight w:val="0"/>
                  <w:marTop w:val="0"/>
                  <w:marBottom w:val="0"/>
                  <w:divBdr>
                    <w:top w:val="none" w:sz="0" w:space="0" w:color="auto"/>
                    <w:left w:val="none" w:sz="0" w:space="0" w:color="auto"/>
                    <w:bottom w:val="none" w:sz="0" w:space="0" w:color="auto"/>
                    <w:right w:val="none" w:sz="0" w:space="0" w:color="auto"/>
                  </w:divBdr>
                  <w:divsChild>
                    <w:div w:id="1057627540">
                      <w:marLeft w:val="0"/>
                      <w:marRight w:val="0"/>
                      <w:marTop w:val="0"/>
                      <w:marBottom w:val="0"/>
                      <w:divBdr>
                        <w:top w:val="none" w:sz="0" w:space="0" w:color="auto"/>
                        <w:left w:val="none" w:sz="0" w:space="0" w:color="auto"/>
                        <w:bottom w:val="none" w:sz="0" w:space="0" w:color="auto"/>
                        <w:right w:val="none" w:sz="0" w:space="0" w:color="auto"/>
                      </w:divBdr>
                      <w:divsChild>
                        <w:div w:id="432359444">
                          <w:marLeft w:val="0"/>
                          <w:marRight w:val="0"/>
                          <w:marTop w:val="0"/>
                          <w:marBottom w:val="0"/>
                          <w:divBdr>
                            <w:top w:val="none" w:sz="0" w:space="0" w:color="auto"/>
                            <w:left w:val="none" w:sz="0" w:space="0" w:color="auto"/>
                            <w:bottom w:val="none" w:sz="0" w:space="0" w:color="auto"/>
                            <w:right w:val="none" w:sz="0" w:space="0" w:color="auto"/>
                          </w:divBdr>
                          <w:divsChild>
                            <w:div w:id="34891637">
                              <w:marLeft w:val="0"/>
                              <w:marRight w:val="0"/>
                              <w:marTop w:val="0"/>
                              <w:marBottom w:val="0"/>
                              <w:divBdr>
                                <w:top w:val="none" w:sz="0" w:space="0" w:color="auto"/>
                                <w:left w:val="none" w:sz="0" w:space="0" w:color="auto"/>
                                <w:bottom w:val="none" w:sz="0" w:space="0" w:color="auto"/>
                                <w:right w:val="none" w:sz="0" w:space="0" w:color="auto"/>
                              </w:divBdr>
                              <w:divsChild>
                                <w:div w:id="800655971">
                                  <w:marLeft w:val="0"/>
                                  <w:marRight w:val="0"/>
                                  <w:marTop w:val="0"/>
                                  <w:marBottom w:val="0"/>
                                  <w:divBdr>
                                    <w:top w:val="none" w:sz="0" w:space="0" w:color="auto"/>
                                    <w:left w:val="none" w:sz="0" w:space="0" w:color="auto"/>
                                    <w:bottom w:val="none" w:sz="0" w:space="0" w:color="auto"/>
                                    <w:right w:val="none" w:sz="0" w:space="0" w:color="auto"/>
                                  </w:divBdr>
                                  <w:divsChild>
                                    <w:div w:id="11435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188646">
      <w:bodyDiv w:val="1"/>
      <w:marLeft w:val="0"/>
      <w:marRight w:val="0"/>
      <w:marTop w:val="0"/>
      <w:marBottom w:val="0"/>
      <w:divBdr>
        <w:top w:val="none" w:sz="0" w:space="0" w:color="auto"/>
        <w:left w:val="none" w:sz="0" w:space="0" w:color="auto"/>
        <w:bottom w:val="none" w:sz="0" w:space="0" w:color="auto"/>
        <w:right w:val="none" w:sz="0" w:space="0" w:color="auto"/>
      </w:divBdr>
    </w:div>
    <w:div w:id="493645471">
      <w:bodyDiv w:val="1"/>
      <w:marLeft w:val="0"/>
      <w:marRight w:val="0"/>
      <w:marTop w:val="0"/>
      <w:marBottom w:val="0"/>
      <w:divBdr>
        <w:top w:val="none" w:sz="0" w:space="0" w:color="auto"/>
        <w:left w:val="none" w:sz="0" w:space="0" w:color="auto"/>
        <w:bottom w:val="none" w:sz="0" w:space="0" w:color="auto"/>
        <w:right w:val="none" w:sz="0" w:space="0" w:color="auto"/>
      </w:divBdr>
    </w:div>
    <w:div w:id="494993959">
      <w:bodyDiv w:val="1"/>
      <w:marLeft w:val="0"/>
      <w:marRight w:val="0"/>
      <w:marTop w:val="0"/>
      <w:marBottom w:val="0"/>
      <w:divBdr>
        <w:top w:val="none" w:sz="0" w:space="0" w:color="auto"/>
        <w:left w:val="none" w:sz="0" w:space="0" w:color="auto"/>
        <w:bottom w:val="none" w:sz="0" w:space="0" w:color="auto"/>
        <w:right w:val="none" w:sz="0" w:space="0" w:color="auto"/>
      </w:divBdr>
    </w:div>
    <w:div w:id="495344417">
      <w:bodyDiv w:val="1"/>
      <w:marLeft w:val="0"/>
      <w:marRight w:val="0"/>
      <w:marTop w:val="0"/>
      <w:marBottom w:val="0"/>
      <w:divBdr>
        <w:top w:val="none" w:sz="0" w:space="0" w:color="auto"/>
        <w:left w:val="none" w:sz="0" w:space="0" w:color="auto"/>
        <w:bottom w:val="none" w:sz="0" w:space="0" w:color="auto"/>
        <w:right w:val="none" w:sz="0" w:space="0" w:color="auto"/>
      </w:divBdr>
    </w:div>
    <w:div w:id="495809063">
      <w:bodyDiv w:val="1"/>
      <w:marLeft w:val="0"/>
      <w:marRight w:val="0"/>
      <w:marTop w:val="0"/>
      <w:marBottom w:val="0"/>
      <w:divBdr>
        <w:top w:val="none" w:sz="0" w:space="0" w:color="auto"/>
        <w:left w:val="none" w:sz="0" w:space="0" w:color="auto"/>
        <w:bottom w:val="none" w:sz="0" w:space="0" w:color="auto"/>
        <w:right w:val="none" w:sz="0" w:space="0" w:color="auto"/>
      </w:divBdr>
    </w:div>
    <w:div w:id="496261977">
      <w:bodyDiv w:val="1"/>
      <w:marLeft w:val="0"/>
      <w:marRight w:val="0"/>
      <w:marTop w:val="0"/>
      <w:marBottom w:val="0"/>
      <w:divBdr>
        <w:top w:val="none" w:sz="0" w:space="0" w:color="auto"/>
        <w:left w:val="none" w:sz="0" w:space="0" w:color="auto"/>
        <w:bottom w:val="none" w:sz="0" w:space="0" w:color="auto"/>
        <w:right w:val="none" w:sz="0" w:space="0" w:color="auto"/>
      </w:divBdr>
    </w:div>
    <w:div w:id="496305652">
      <w:bodyDiv w:val="1"/>
      <w:marLeft w:val="0"/>
      <w:marRight w:val="0"/>
      <w:marTop w:val="0"/>
      <w:marBottom w:val="0"/>
      <w:divBdr>
        <w:top w:val="none" w:sz="0" w:space="0" w:color="auto"/>
        <w:left w:val="none" w:sz="0" w:space="0" w:color="auto"/>
        <w:bottom w:val="none" w:sz="0" w:space="0" w:color="auto"/>
        <w:right w:val="none" w:sz="0" w:space="0" w:color="auto"/>
      </w:divBdr>
    </w:div>
    <w:div w:id="496457000">
      <w:bodyDiv w:val="1"/>
      <w:marLeft w:val="0"/>
      <w:marRight w:val="0"/>
      <w:marTop w:val="0"/>
      <w:marBottom w:val="0"/>
      <w:divBdr>
        <w:top w:val="none" w:sz="0" w:space="0" w:color="auto"/>
        <w:left w:val="none" w:sz="0" w:space="0" w:color="auto"/>
        <w:bottom w:val="none" w:sz="0" w:space="0" w:color="auto"/>
        <w:right w:val="none" w:sz="0" w:space="0" w:color="auto"/>
      </w:divBdr>
    </w:div>
    <w:div w:id="496725847">
      <w:bodyDiv w:val="1"/>
      <w:marLeft w:val="0"/>
      <w:marRight w:val="0"/>
      <w:marTop w:val="0"/>
      <w:marBottom w:val="0"/>
      <w:divBdr>
        <w:top w:val="none" w:sz="0" w:space="0" w:color="auto"/>
        <w:left w:val="none" w:sz="0" w:space="0" w:color="auto"/>
        <w:bottom w:val="none" w:sz="0" w:space="0" w:color="auto"/>
        <w:right w:val="none" w:sz="0" w:space="0" w:color="auto"/>
      </w:divBdr>
    </w:div>
    <w:div w:id="497118987">
      <w:bodyDiv w:val="1"/>
      <w:marLeft w:val="0"/>
      <w:marRight w:val="0"/>
      <w:marTop w:val="0"/>
      <w:marBottom w:val="0"/>
      <w:divBdr>
        <w:top w:val="none" w:sz="0" w:space="0" w:color="auto"/>
        <w:left w:val="none" w:sz="0" w:space="0" w:color="auto"/>
        <w:bottom w:val="none" w:sz="0" w:space="0" w:color="auto"/>
        <w:right w:val="none" w:sz="0" w:space="0" w:color="auto"/>
      </w:divBdr>
    </w:div>
    <w:div w:id="499124045">
      <w:bodyDiv w:val="1"/>
      <w:marLeft w:val="0"/>
      <w:marRight w:val="0"/>
      <w:marTop w:val="0"/>
      <w:marBottom w:val="0"/>
      <w:divBdr>
        <w:top w:val="none" w:sz="0" w:space="0" w:color="auto"/>
        <w:left w:val="none" w:sz="0" w:space="0" w:color="auto"/>
        <w:bottom w:val="none" w:sz="0" w:space="0" w:color="auto"/>
        <w:right w:val="none" w:sz="0" w:space="0" w:color="auto"/>
      </w:divBdr>
      <w:divsChild>
        <w:div w:id="1632394120">
          <w:marLeft w:val="0"/>
          <w:marRight w:val="0"/>
          <w:marTop w:val="0"/>
          <w:marBottom w:val="0"/>
          <w:divBdr>
            <w:top w:val="none" w:sz="0" w:space="0" w:color="auto"/>
            <w:left w:val="none" w:sz="0" w:space="0" w:color="auto"/>
            <w:bottom w:val="none" w:sz="0" w:space="0" w:color="auto"/>
            <w:right w:val="none" w:sz="0" w:space="0" w:color="auto"/>
          </w:divBdr>
          <w:divsChild>
            <w:div w:id="1048532543">
              <w:marLeft w:val="0"/>
              <w:marRight w:val="0"/>
              <w:marTop w:val="0"/>
              <w:marBottom w:val="0"/>
              <w:divBdr>
                <w:top w:val="none" w:sz="0" w:space="0" w:color="auto"/>
                <w:left w:val="none" w:sz="0" w:space="0" w:color="auto"/>
                <w:bottom w:val="none" w:sz="0" w:space="0" w:color="auto"/>
                <w:right w:val="none" w:sz="0" w:space="0" w:color="auto"/>
              </w:divBdr>
              <w:divsChild>
                <w:div w:id="971135174">
                  <w:marLeft w:val="0"/>
                  <w:marRight w:val="0"/>
                  <w:marTop w:val="0"/>
                  <w:marBottom w:val="0"/>
                  <w:divBdr>
                    <w:top w:val="none" w:sz="0" w:space="0" w:color="auto"/>
                    <w:left w:val="none" w:sz="0" w:space="0" w:color="auto"/>
                    <w:bottom w:val="none" w:sz="0" w:space="0" w:color="auto"/>
                    <w:right w:val="none" w:sz="0" w:space="0" w:color="auto"/>
                  </w:divBdr>
                  <w:divsChild>
                    <w:div w:id="1470635855">
                      <w:marLeft w:val="0"/>
                      <w:marRight w:val="0"/>
                      <w:marTop w:val="0"/>
                      <w:marBottom w:val="0"/>
                      <w:divBdr>
                        <w:top w:val="none" w:sz="0" w:space="0" w:color="auto"/>
                        <w:left w:val="none" w:sz="0" w:space="0" w:color="auto"/>
                        <w:bottom w:val="none" w:sz="0" w:space="0" w:color="auto"/>
                        <w:right w:val="none" w:sz="0" w:space="0" w:color="auto"/>
                      </w:divBdr>
                      <w:divsChild>
                        <w:div w:id="1366831974">
                          <w:marLeft w:val="0"/>
                          <w:marRight w:val="0"/>
                          <w:marTop w:val="0"/>
                          <w:marBottom w:val="0"/>
                          <w:divBdr>
                            <w:top w:val="none" w:sz="0" w:space="0" w:color="auto"/>
                            <w:left w:val="none" w:sz="0" w:space="0" w:color="auto"/>
                            <w:bottom w:val="none" w:sz="0" w:space="0" w:color="auto"/>
                            <w:right w:val="none" w:sz="0" w:space="0" w:color="auto"/>
                          </w:divBdr>
                          <w:divsChild>
                            <w:div w:id="20718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208">
      <w:bodyDiv w:val="1"/>
      <w:marLeft w:val="0"/>
      <w:marRight w:val="0"/>
      <w:marTop w:val="0"/>
      <w:marBottom w:val="0"/>
      <w:divBdr>
        <w:top w:val="none" w:sz="0" w:space="0" w:color="auto"/>
        <w:left w:val="none" w:sz="0" w:space="0" w:color="auto"/>
        <w:bottom w:val="none" w:sz="0" w:space="0" w:color="auto"/>
        <w:right w:val="none" w:sz="0" w:space="0" w:color="auto"/>
      </w:divBdr>
    </w:div>
    <w:div w:id="501117856">
      <w:bodyDiv w:val="1"/>
      <w:marLeft w:val="0"/>
      <w:marRight w:val="0"/>
      <w:marTop w:val="0"/>
      <w:marBottom w:val="0"/>
      <w:divBdr>
        <w:top w:val="none" w:sz="0" w:space="0" w:color="auto"/>
        <w:left w:val="none" w:sz="0" w:space="0" w:color="auto"/>
        <w:bottom w:val="none" w:sz="0" w:space="0" w:color="auto"/>
        <w:right w:val="none" w:sz="0" w:space="0" w:color="auto"/>
      </w:divBdr>
    </w:div>
    <w:div w:id="502086060">
      <w:bodyDiv w:val="1"/>
      <w:marLeft w:val="0"/>
      <w:marRight w:val="0"/>
      <w:marTop w:val="0"/>
      <w:marBottom w:val="0"/>
      <w:divBdr>
        <w:top w:val="none" w:sz="0" w:space="0" w:color="auto"/>
        <w:left w:val="none" w:sz="0" w:space="0" w:color="auto"/>
        <w:bottom w:val="none" w:sz="0" w:space="0" w:color="auto"/>
        <w:right w:val="none" w:sz="0" w:space="0" w:color="auto"/>
      </w:divBdr>
    </w:div>
    <w:div w:id="502162613">
      <w:bodyDiv w:val="1"/>
      <w:marLeft w:val="0"/>
      <w:marRight w:val="0"/>
      <w:marTop w:val="0"/>
      <w:marBottom w:val="0"/>
      <w:divBdr>
        <w:top w:val="none" w:sz="0" w:space="0" w:color="auto"/>
        <w:left w:val="none" w:sz="0" w:space="0" w:color="auto"/>
        <w:bottom w:val="none" w:sz="0" w:space="0" w:color="auto"/>
        <w:right w:val="none" w:sz="0" w:space="0" w:color="auto"/>
      </w:divBdr>
    </w:div>
    <w:div w:id="503014350">
      <w:bodyDiv w:val="1"/>
      <w:marLeft w:val="0"/>
      <w:marRight w:val="0"/>
      <w:marTop w:val="0"/>
      <w:marBottom w:val="0"/>
      <w:divBdr>
        <w:top w:val="none" w:sz="0" w:space="0" w:color="auto"/>
        <w:left w:val="none" w:sz="0" w:space="0" w:color="auto"/>
        <w:bottom w:val="none" w:sz="0" w:space="0" w:color="auto"/>
        <w:right w:val="none" w:sz="0" w:space="0" w:color="auto"/>
      </w:divBdr>
    </w:div>
    <w:div w:id="503208358">
      <w:bodyDiv w:val="1"/>
      <w:marLeft w:val="0"/>
      <w:marRight w:val="0"/>
      <w:marTop w:val="0"/>
      <w:marBottom w:val="0"/>
      <w:divBdr>
        <w:top w:val="none" w:sz="0" w:space="0" w:color="auto"/>
        <w:left w:val="none" w:sz="0" w:space="0" w:color="auto"/>
        <w:bottom w:val="none" w:sz="0" w:space="0" w:color="auto"/>
        <w:right w:val="none" w:sz="0" w:space="0" w:color="auto"/>
      </w:divBdr>
    </w:div>
    <w:div w:id="503595576">
      <w:bodyDiv w:val="1"/>
      <w:marLeft w:val="0"/>
      <w:marRight w:val="0"/>
      <w:marTop w:val="0"/>
      <w:marBottom w:val="0"/>
      <w:divBdr>
        <w:top w:val="none" w:sz="0" w:space="0" w:color="auto"/>
        <w:left w:val="none" w:sz="0" w:space="0" w:color="auto"/>
        <w:bottom w:val="none" w:sz="0" w:space="0" w:color="auto"/>
        <w:right w:val="none" w:sz="0" w:space="0" w:color="auto"/>
      </w:divBdr>
    </w:div>
    <w:div w:id="504319435">
      <w:bodyDiv w:val="1"/>
      <w:marLeft w:val="0"/>
      <w:marRight w:val="0"/>
      <w:marTop w:val="0"/>
      <w:marBottom w:val="0"/>
      <w:divBdr>
        <w:top w:val="none" w:sz="0" w:space="0" w:color="auto"/>
        <w:left w:val="none" w:sz="0" w:space="0" w:color="auto"/>
        <w:bottom w:val="none" w:sz="0" w:space="0" w:color="auto"/>
        <w:right w:val="none" w:sz="0" w:space="0" w:color="auto"/>
      </w:divBdr>
    </w:div>
    <w:div w:id="504441970">
      <w:bodyDiv w:val="1"/>
      <w:marLeft w:val="0"/>
      <w:marRight w:val="0"/>
      <w:marTop w:val="0"/>
      <w:marBottom w:val="0"/>
      <w:divBdr>
        <w:top w:val="none" w:sz="0" w:space="0" w:color="auto"/>
        <w:left w:val="none" w:sz="0" w:space="0" w:color="auto"/>
        <w:bottom w:val="none" w:sz="0" w:space="0" w:color="auto"/>
        <w:right w:val="none" w:sz="0" w:space="0" w:color="auto"/>
      </w:divBdr>
    </w:div>
    <w:div w:id="504512996">
      <w:bodyDiv w:val="1"/>
      <w:marLeft w:val="0"/>
      <w:marRight w:val="0"/>
      <w:marTop w:val="0"/>
      <w:marBottom w:val="0"/>
      <w:divBdr>
        <w:top w:val="none" w:sz="0" w:space="0" w:color="auto"/>
        <w:left w:val="none" w:sz="0" w:space="0" w:color="auto"/>
        <w:bottom w:val="none" w:sz="0" w:space="0" w:color="auto"/>
        <w:right w:val="none" w:sz="0" w:space="0" w:color="auto"/>
      </w:divBdr>
    </w:div>
    <w:div w:id="504636984">
      <w:bodyDiv w:val="1"/>
      <w:marLeft w:val="0"/>
      <w:marRight w:val="0"/>
      <w:marTop w:val="0"/>
      <w:marBottom w:val="0"/>
      <w:divBdr>
        <w:top w:val="none" w:sz="0" w:space="0" w:color="auto"/>
        <w:left w:val="none" w:sz="0" w:space="0" w:color="auto"/>
        <w:bottom w:val="none" w:sz="0" w:space="0" w:color="auto"/>
        <w:right w:val="none" w:sz="0" w:space="0" w:color="auto"/>
      </w:divBdr>
      <w:divsChild>
        <w:div w:id="2097630514">
          <w:marLeft w:val="0"/>
          <w:marRight w:val="0"/>
          <w:marTop w:val="0"/>
          <w:marBottom w:val="0"/>
          <w:divBdr>
            <w:top w:val="none" w:sz="0" w:space="0" w:color="auto"/>
            <w:left w:val="none" w:sz="0" w:space="0" w:color="auto"/>
            <w:bottom w:val="none" w:sz="0" w:space="0" w:color="auto"/>
            <w:right w:val="none" w:sz="0" w:space="0" w:color="auto"/>
          </w:divBdr>
          <w:divsChild>
            <w:div w:id="1304041360">
              <w:marLeft w:val="0"/>
              <w:marRight w:val="0"/>
              <w:marTop w:val="0"/>
              <w:marBottom w:val="0"/>
              <w:divBdr>
                <w:top w:val="none" w:sz="0" w:space="0" w:color="auto"/>
                <w:left w:val="none" w:sz="0" w:space="0" w:color="auto"/>
                <w:bottom w:val="none" w:sz="0" w:space="0" w:color="auto"/>
                <w:right w:val="none" w:sz="0" w:space="0" w:color="auto"/>
              </w:divBdr>
              <w:divsChild>
                <w:div w:id="400719863">
                  <w:marLeft w:val="0"/>
                  <w:marRight w:val="0"/>
                  <w:marTop w:val="0"/>
                  <w:marBottom w:val="0"/>
                  <w:divBdr>
                    <w:top w:val="none" w:sz="0" w:space="0" w:color="auto"/>
                    <w:left w:val="none" w:sz="0" w:space="0" w:color="auto"/>
                    <w:bottom w:val="none" w:sz="0" w:space="0" w:color="auto"/>
                    <w:right w:val="none" w:sz="0" w:space="0" w:color="auto"/>
                  </w:divBdr>
                  <w:divsChild>
                    <w:div w:id="1939674257">
                      <w:marLeft w:val="0"/>
                      <w:marRight w:val="0"/>
                      <w:marTop w:val="0"/>
                      <w:marBottom w:val="0"/>
                      <w:divBdr>
                        <w:top w:val="none" w:sz="0" w:space="0" w:color="auto"/>
                        <w:left w:val="none" w:sz="0" w:space="0" w:color="auto"/>
                        <w:bottom w:val="none" w:sz="0" w:space="0" w:color="auto"/>
                        <w:right w:val="none" w:sz="0" w:space="0" w:color="auto"/>
                      </w:divBdr>
                      <w:divsChild>
                        <w:div w:id="711074958">
                          <w:marLeft w:val="0"/>
                          <w:marRight w:val="0"/>
                          <w:marTop w:val="0"/>
                          <w:marBottom w:val="0"/>
                          <w:divBdr>
                            <w:top w:val="none" w:sz="0" w:space="0" w:color="auto"/>
                            <w:left w:val="none" w:sz="0" w:space="0" w:color="auto"/>
                            <w:bottom w:val="none" w:sz="0" w:space="0" w:color="auto"/>
                            <w:right w:val="none" w:sz="0" w:space="0" w:color="auto"/>
                          </w:divBdr>
                          <w:divsChild>
                            <w:div w:id="13693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099689">
      <w:bodyDiv w:val="1"/>
      <w:marLeft w:val="0"/>
      <w:marRight w:val="0"/>
      <w:marTop w:val="0"/>
      <w:marBottom w:val="0"/>
      <w:divBdr>
        <w:top w:val="none" w:sz="0" w:space="0" w:color="auto"/>
        <w:left w:val="none" w:sz="0" w:space="0" w:color="auto"/>
        <w:bottom w:val="none" w:sz="0" w:space="0" w:color="auto"/>
        <w:right w:val="none" w:sz="0" w:space="0" w:color="auto"/>
      </w:divBdr>
    </w:div>
    <w:div w:id="505174783">
      <w:bodyDiv w:val="1"/>
      <w:marLeft w:val="0"/>
      <w:marRight w:val="0"/>
      <w:marTop w:val="0"/>
      <w:marBottom w:val="0"/>
      <w:divBdr>
        <w:top w:val="none" w:sz="0" w:space="0" w:color="auto"/>
        <w:left w:val="none" w:sz="0" w:space="0" w:color="auto"/>
        <w:bottom w:val="none" w:sz="0" w:space="0" w:color="auto"/>
        <w:right w:val="none" w:sz="0" w:space="0" w:color="auto"/>
      </w:divBdr>
    </w:div>
    <w:div w:id="509294169">
      <w:bodyDiv w:val="1"/>
      <w:marLeft w:val="0"/>
      <w:marRight w:val="0"/>
      <w:marTop w:val="0"/>
      <w:marBottom w:val="0"/>
      <w:divBdr>
        <w:top w:val="none" w:sz="0" w:space="0" w:color="auto"/>
        <w:left w:val="none" w:sz="0" w:space="0" w:color="auto"/>
        <w:bottom w:val="none" w:sz="0" w:space="0" w:color="auto"/>
        <w:right w:val="none" w:sz="0" w:space="0" w:color="auto"/>
      </w:divBdr>
    </w:div>
    <w:div w:id="509488758">
      <w:bodyDiv w:val="1"/>
      <w:marLeft w:val="0"/>
      <w:marRight w:val="0"/>
      <w:marTop w:val="0"/>
      <w:marBottom w:val="0"/>
      <w:divBdr>
        <w:top w:val="none" w:sz="0" w:space="0" w:color="auto"/>
        <w:left w:val="none" w:sz="0" w:space="0" w:color="auto"/>
        <w:bottom w:val="none" w:sz="0" w:space="0" w:color="auto"/>
        <w:right w:val="none" w:sz="0" w:space="0" w:color="auto"/>
      </w:divBdr>
    </w:div>
    <w:div w:id="509876847">
      <w:bodyDiv w:val="1"/>
      <w:marLeft w:val="0"/>
      <w:marRight w:val="0"/>
      <w:marTop w:val="0"/>
      <w:marBottom w:val="0"/>
      <w:divBdr>
        <w:top w:val="none" w:sz="0" w:space="0" w:color="auto"/>
        <w:left w:val="none" w:sz="0" w:space="0" w:color="auto"/>
        <w:bottom w:val="none" w:sz="0" w:space="0" w:color="auto"/>
        <w:right w:val="none" w:sz="0" w:space="0" w:color="auto"/>
      </w:divBdr>
    </w:div>
    <w:div w:id="510146524">
      <w:bodyDiv w:val="1"/>
      <w:marLeft w:val="0"/>
      <w:marRight w:val="0"/>
      <w:marTop w:val="0"/>
      <w:marBottom w:val="0"/>
      <w:divBdr>
        <w:top w:val="none" w:sz="0" w:space="0" w:color="auto"/>
        <w:left w:val="none" w:sz="0" w:space="0" w:color="auto"/>
        <w:bottom w:val="none" w:sz="0" w:space="0" w:color="auto"/>
        <w:right w:val="none" w:sz="0" w:space="0" w:color="auto"/>
      </w:divBdr>
    </w:div>
    <w:div w:id="510604253">
      <w:bodyDiv w:val="1"/>
      <w:marLeft w:val="0"/>
      <w:marRight w:val="0"/>
      <w:marTop w:val="0"/>
      <w:marBottom w:val="0"/>
      <w:divBdr>
        <w:top w:val="none" w:sz="0" w:space="0" w:color="auto"/>
        <w:left w:val="none" w:sz="0" w:space="0" w:color="auto"/>
        <w:bottom w:val="none" w:sz="0" w:space="0" w:color="auto"/>
        <w:right w:val="none" w:sz="0" w:space="0" w:color="auto"/>
      </w:divBdr>
    </w:div>
    <w:div w:id="510996432">
      <w:bodyDiv w:val="1"/>
      <w:marLeft w:val="0"/>
      <w:marRight w:val="0"/>
      <w:marTop w:val="0"/>
      <w:marBottom w:val="0"/>
      <w:divBdr>
        <w:top w:val="none" w:sz="0" w:space="0" w:color="auto"/>
        <w:left w:val="none" w:sz="0" w:space="0" w:color="auto"/>
        <w:bottom w:val="none" w:sz="0" w:space="0" w:color="auto"/>
        <w:right w:val="none" w:sz="0" w:space="0" w:color="auto"/>
      </w:divBdr>
    </w:div>
    <w:div w:id="511603503">
      <w:bodyDiv w:val="1"/>
      <w:marLeft w:val="0"/>
      <w:marRight w:val="0"/>
      <w:marTop w:val="0"/>
      <w:marBottom w:val="0"/>
      <w:divBdr>
        <w:top w:val="none" w:sz="0" w:space="0" w:color="auto"/>
        <w:left w:val="none" w:sz="0" w:space="0" w:color="auto"/>
        <w:bottom w:val="none" w:sz="0" w:space="0" w:color="auto"/>
        <w:right w:val="none" w:sz="0" w:space="0" w:color="auto"/>
      </w:divBdr>
    </w:div>
    <w:div w:id="511606606">
      <w:bodyDiv w:val="1"/>
      <w:marLeft w:val="0"/>
      <w:marRight w:val="0"/>
      <w:marTop w:val="0"/>
      <w:marBottom w:val="0"/>
      <w:divBdr>
        <w:top w:val="none" w:sz="0" w:space="0" w:color="auto"/>
        <w:left w:val="none" w:sz="0" w:space="0" w:color="auto"/>
        <w:bottom w:val="none" w:sz="0" w:space="0" w:color="auto"/>
        <w:right w:val="none" w:sz="0" w:space="0" w:color="auto"/>
      </w:divBdr>
    </w:div>
    <w:div w:id="514000508">
      <w:bodyDiv w:val="1"/>
      <w:marLeft w:val="0"/>
      <w:marRight w:val="0"/>
      <w:marTop w:val="0"/>
      <w:marBottom w:val="0"/>
      <w:divBdr>
        <w:top w:val="none" w:sz="0" w:space="0" w:color="auto"/>
        <w:left w:val="none" w:sz="0" w:space="0" w:color="auto"/>
        <w:bottom w:val="none" w:sz="0" w:space="0" w:color="auto"/>
        <w:right w:val="none" w:sz="0" w:space="0" w:color="auto"/>
      </w:divBdr>
    </w:div>
    <w:div w:id="515535203">
      <w:bodyDiv w:val="1"/>
      <w:marLeft w:val="0"/>
      <w:marRight w:val="0"/>
      <w:marTop w:val="0"/>
      <w:marBottom w:val="0"/>
      <w:divBdr>
        <w:top w:val="none" w:sz="0" w:space="0" w:color="auto"/>
        <w:left w:val="none" w:sz="0" w:space="0" w:color="auto"/>
        <w:bottom w:val="none" w:sz="0" w:space="0" w:color="auto"/>
        <w:right w:val="none" w:sz="0" w:space="0" w:color="auto"/>
      </w:divBdr>
    </w:div>
    <w:div w:id="516040804">
      <w:bodyDiv w:val="1"/>
      <w:marLeft w:val="0"/>
      <w:marRight w:val="0"/>
      <w:marTop w:val="0"/>
      <w:marBottom w:val="0"/>
      <w:divBdr>
        <w:top w:val="none" w:sz="0" w:space="0" w:color="auto"/>
        <w:left w:val="none" w:sz="0" w:space="0" w:color="auto"/>
        <w:bottom w:val="none" w:sz="0" w:space="0" w:color="auto"/>
        <w:right w:val="none" w:sz="0" w:space="0" w:color="auto"/>
      </w:divBdr>
    </w:div>
    <w:div w:id="517086580">
      <w:bodyDiv w:val="1"/>
      <w:marLeft w:val="0"/>
      <w:marRight w:val="0"/>
      <w:marTop w:val="0"/>
      <w:marBottom w:val="0"/>
      <w:divBdr>
        <w:top w:val="none" w:sz="0" w:space="0" w:color="auto"/>
        <w:left w:val="none" w:sz="0" w:space="0" w:color="auto"/>
        <w:bottom w:val="none" w:sz="0" w:space="0" w:color="auto"/>
        <w:right w:val="none" w:sz="0" w:space="0" w:color="auto"/>
      </w:divBdr>
    </w:div>
    <w:div w:id="517089223">
      <w:bodyDiv w:val="1"/>
      <w:marLeft w:val="0"/>
      <w:marRight w:val="0"/>
      <w:marTop w:val="0"/>
      <w:marBottom w:val="0"/>
      <w:divBdr>
        <w:top w:val="none" w:sz="0" w:space="0" w:color="auto"/>
        <w:left w:val="none" w:sz="0" w:space="0" w:color="auto"/>
        <w:bottom w:val="none" w:sz="0" w:space="0" w:color="auto"/>
        <w:right w:val="none" w:sz="0" w:space="0" w:color="auto"/>
      </w:divBdr>
    </w:div>
    <w:div w:id="519392743">
      <w:bodyDiv w:val="1"/>
      <w:marLeft w:val="0"/>
      <w:marRight w:val="0"/>
      <w:marTop w:val="0"/>
      <w:marBottom w:val="0"/>
      <w:divBdr>
        <w:top w:val="none" w:sz="0" w:space="0" w:color="auto"/>
        <w:left w:val="none" w:sz="0" w:space="0" w:color="auto"/>
        <w:bottom w:val="none" w:sz="0" w:space="0" w:color="auto"/>
        <w:right w:val="none" w:sz="0" w:space="0" w:color="auto"/>
      </w:divBdr>
    </w:div>
    <w:div w:id="519971259">
      <w:bodyDiv w:val="1"/>
      <w:marLeft w:val="0"/>
      <w:marRight w:val="0"/>
      <w:marTop w:val="0"/>
      <w:marBottom w:val="0"/>
      <w:divBdr>
        <w:top w:val="none" w:sz="0" w:space="0" w:color="auto"/>
        <w:left w:val="none" w:sz="0" w:space="0" w:color="auto"/>
        <w:bottom w:val="none" w:sz="0" w:space="0" w:color="auto"/>
        <w:right w:val="none" w:sz="0" w:space="0" w:color="auto"/>
      </w:divBdr>
    </w:div>
    <w:div w:id="520625266">
      <w:bodyDiv w:val="1"/>
      <w:marLeft w:val="0"/>
      <w:marRight w:val="0"/>
      <w:marTop w:val="0"/>
      <w:marBottom w:val="0"/>
      <w:divBdr>
        <w:top w:val="none" w:sz="0" w:space="0" w:color="auto"/>
        <w:left w:val="none" w:sz="0" w:space="0" w:color="auto"/>
        <w:bottom w:val="none" w:sz="0" w:space="0" w:color="auto"/>
        <w:right w:val="none" w:sz="0" w:space="0" w:color="auto"/>
      </w:divBdr>
      <w:divsChild>
        <w:div w:id="372116391">
          <w:marLeft w:val="0"/>
          <w:marRight w:val="0"/>
          <w:marTop w:val="0"/>
          <w:marBottom w:val="0"/>
          <w:divBdr>
            <w:top w:val="none" w:sz="0" w:space="0" w:color="auto"/>
            <w:left w:val="none" w:sz="0" w:space="0" w:color="auto"/>
            <w:bottom w:val="none" w:sz="0" w:space="0" w:color="auto"/>
            <w:right w:val="none" w:sz="0" w:space="0" w:color="auto"/>
          </w:divBdr>
          <w:divsChild>
            <w:div w:id="793600074">
              <w:marLeft w:val="0"/>
              <w:marRight w:val="0"/>
              <w:marTop w:val="0"/>
              <w:marBottom w:val="0"/>
              <w:divBdr>
                <w:top w:val="none" w:sz="0" w:space="0" w:color="auto"/>
                <w:left w:val="none" w:sz="0" w:space="0" w:color="auto"/>
                <w:bottom w:val="none" w:sz="0" w:space="0" w:color="auto"/>
                <w:right w:val="none" w:sz="0" w:space="0" w:color="auto"/>
              </w:divBdr>
              <w:divsChild>
                <w:div w:id="1444110878">
                  <w:marLeft w:val="0"/>
                  <w:marRight w:val="0"/>
                  <w:marTop w:val="0"/>
                  <w:marBottom w:val="0"/>
                  <w:divBdr>
                    <w:top w:val="none" w:sz="0" w:space="0" w:color="auto"/>
                    <w:left w:val="none" w:sz="0" w:space="0" w:color="auto"/>
                    <w:bottom w:val="none" w:sz="0" w:space="0" w:color="auto"/>
                    <w:right w:val="none" w:sz="0" w:space="0" w:color="auto"/>
                  </w:divBdr>
                  <w:divsChild>
                    <w:div w:id="944534385">
                      <w:marLeft w:val="0"/>
                      <w:marRight w:val="0"/>
                      <w:marTop w:val="0"/>
                      <w:marBottom w:val="0"/>
                      <w:divBdr>
                        <w:top w:val="none" w:sz="0" w:space="0" w:color="auto"/>
                        <w:left w:val="none" w:sz="0" w:space="0" w:color="auto"/>
                        <w:bottom w:val="none" w:sz="0" w:space="0" w:color="auto"/>
                        <w:right w:val="none" w:sz="0" w:space="0" w:color="auto"/>
                      </w:divBdr>
                      <w:divsChild>
                        <w:div w:id="1331592512">
                          <w:marLeft w:val="0"/>
                          <w:marRight w:val="0"/>
                          <w:marTop w:val="0"/>
                          <w:marBottom w:val="0"/>
                          <w:divBdr>
                            <w:top w:val="none" w:sz="0" w:space="0" w:color="auto"/>
                            <w:left w:val="none" w:sz="0" w:space="0" w:color="auto"/>
                            <w:bottom w:val="none" w:sz="0" w:space="0" w:color="auto"/>
                            <w:right w:val="none" w:sz="0" w:space="0" w:color="auto"/>
                          </w:divBdr>
                          <w:divsChild>
                            <w:div w:id="19077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596037">
      <w:bodyDiv w:val="1"/>
      <w:marLeft w:val="0"/>
      <w:marRight w:val="0"/>
      <w:marTop w:val="0"/>
      <w:marBottom w:val="0"/>
      <w:divBdr>
        <w:top w:val="none" w:sz="0" w:space="0" w:color="auto"/>
        <w:left w:val="none" w:sz="0" w:space="0" w:color="auto"/>
        <w:bottom w:val="none" w:sz="0" w:space="0" w:color="auto"/>
        <w:right w:val="none" w:sz="0" w:space="0" w:color="auto"/>
      </w:divBdr>
    </w:div>
    <w:div w:id="524946586">
      <w:bodyDiv w:val="1"/>
      <w:marLeft w:val="0"/>
      <w:marRight w:val="0"/>
      <w:marTop w:val="0"/>
      <w:marBottom w:val="0"/>
      <w:divBdr>
        <w:top w:val="none" w:sz="0" w:space="0" w:color="auto"/>
        <w:left w:val="none" w:sz="0" w:space="0" w:color="auto"/>
        <w:bottom w:val="none" w:sz="0" w:space="0" w:color="auto"/>
        <w:right w:val="none" w:sz="0" w:space="0" w:color="auto"/>
      </w:divBdr>
    </w:div>
    <w:div w:id="525562208">
      <w:bodyDiv w:val="1"/>
      <w:marLeft w:val="0"/>
      <w:marRight w:val="0"/>
      <w:marTop w:val="0"/>
      <w:marBottom w:val="0"/>
      <w:divBdr>
        <w:top w:val="none" w:sz="0" w:space="0" w:color="auto"/>
        <w:left w:val="none" w:sz="0" w:space="0" w:color="auto"/>
        <w:bottom w:val="none" w:sz="0" w:space="0" w:color="auto"/>
        <w:right w:val="none" w:sz="0" w:space="0" w:color="auto"/>
      </w:divBdr>
    </w:div>
    <w:div w:id="526144137">
      <w:bodyDiv w:val="1"/>
      <w:marLeft w:val="0"/>
      <w:marRight w:val="0"/>
      <w:marTop w:val="0"/>
      <w:marBottom w:val="0"/>
      <w:divBdr>
        <w:top w:val="none" w:sz="0" w:space="0" w:color="auto"/>
        <w:left w:val="none" w:sz="0" w:space="0" w:color="auto"/>
        <w:bottom w:val="none" w:sz="0" w:space="0" w:color="auto"/>
        <w:right w:val="none" w:sz="0" w:space="0" w:color="auto"/>
      </w:divBdr>
    </w:div>
    <w:div w:id="527529062">
      <w:bodyDiv w:val="1"/>
      <w:marLeft w:val="0"/>
      <w:marRight w:val="0"/>
      <w:marTop w:val="0"/>
      <w:marBottom w:val="0"/>
      <w:divBdr>
        <w:top w:val="none" w:sz="0" w:space="0" w:color="auto"/>
        <w:left w:val="none" w:sz="0" w:space="0" w:color="auto"/>
        <w:bottom w:val="none" w:sz="0" w:space="0" w:color="auto"/>
        <w:right w:val="none" w:sz="0" w:space="0" w:color="auto"/>
      </w:divBdr>
    </w:div>
    <w:div w:id="527571655">
      <w:bodyDiv w:val="1"/>
      <w:marLeft w:val="0"/>
      <w:marRight w:val="0"/>
      <w:marTop w:val="0"/>
      <w:marBottom w:val="0"/>
      <w:divBdr>
        <w:top w:val="none" w:sz="0" w:space="0" w:color="auto"/>
        <w:left w:val="none" w:sz="0" w:space="0" w:color="auto"/>
        <w:bottom w:val="none" w:sz="0" w:space="0" w:color="auto"/>
        <w:right w:val="none" w:sz="0" w:space="0" w:color="auto"/>
      </w:divBdr>
    </w:div>
    <w:div w:id="528035686">
      <w:bodyDiv w:val="1"/>
      <w:marLeft w:val="0"/>
      <w:marRight w:val="0"/>
      <w:marTop w:val="0"/>
      <w:marBottom w:val="0"/>
      <w:divBdr>
        <w:top w:val="none" w:sz="0" w:space="0" w:color="auto"/>
        <w:left w:val="none" w:sz="0" w:space="0" w:color="auto"/>
        <w:bottom w:val="none" w:sz="0" w:space="0" w:color="auto"/>
        <w:right w:val="none" w:sz="0" w:space="0" w:color="auto"/>
      </w:divBdr>
      <w:divsChild>
        <w:div w:id="482165765">
          <w:marLeft w:val="0"/>
          <w:marRight w:val="0"/>
          <w:marTop w:val="0"/>
          <w:marBottom w:val="0"/>
          <w:divBdr>
            <w:top w:val="none" w:sz="0" w:space="0" w:color="auto"/>
            <w:left w:val="none" w:sz="0" w:space="0" w:color="auto"/>
            <w:bottom w:val="none" w:sz="0" w:space="0" w:color="auto"/>
            <w:right w:val="none" w:sz="0" w:space="0" w:color="auto"/>
          </w:divBdr>
          <w:divsChild>
            <w:div w:id="43725291">
              <w:marLeft w:val="0"/>
              <w:marRight w:val="0"/>
              <w:marTop w:val="0"/>
              <w:marBottom w:val="0"/>
              <w:divBdr>
                <w:top w:val="none" w:sz="0" w:space="0" w:color="auto"/>
                <w:left w:val="none" w:sz="0" w:space="0" w:color="auto"/>
                <w:bottom w:val="none" w:sz="0" w:space="0" w:color="auto"/>
                <w:right w:val="none" w:sz="0" w:space="0" w:color="auto"/>
              </w:divBdr>
              <w:divsChild>
                <w:div w:id="1233657645">
                  <w:marLeft w:val="0"/>
                  <w:marRight w:val="0"/>
                  <w:marTop w:val="0"/>
                  <w:marBottom w:val="0"/>
                  <w:divBdr>
                    <w:top w:val="none" w:sz="0" w:space="0" w:color="auto"/>
                    <w:left w:val="none" w:sz="0" w:space="0" w:color="auto"/>
                    <w:bottom w:val="none" w:sz="0" w:space="0" w:color="auto"/>
                    <w:right w:val="none" w:sz="0" w:space="0" w:color="auto"/>
                  </w:divBdr>
                  <w:divsChild>
                    <w:div w:id="1415274211">
                      <w:marLeft w:val="0"/>
                      <w:marRight w:val="0"/>
                      <w:marTop w:val="0"/>
                      <w:marBottom w:val="0"/>
                      <w:divBdr>
                        <w:top w:val="none" w:sz="0" w:space="0" w:color="auto"/>
                        <w:left w:val="none" w:sz="0" w:space="0" w:color="auto"/>
                        <w:bottom w:val="none" w:sz="0" w:space="0" w:color="auto"/>
                        <w:right w:val="none" w:sz="0" w:space="0" w:color="auto"/>
                      </w:divBdr>
                      <w:divsChild>
                        <w:div w:id="1151025886">
                          <w:marLeft w:val="0"/>
                          <w:marRight w:val="0"/>
                          <w:marTop w:val="0"/>
                          <w:marBottom w:val="0"/>
                          <w:divBdr>
                            <w:top w:val="none" w:sz="0" w:space="0" w:color="auto"/>
                            <w:left w:val="none" w:sz="0" w:space="0" w:color="auto"/>
                            <w:bottom w:val="none" w:sz="0" w:space="0" w:color="auto"/>
                            <w:right w:val="none" w:sz="0" w:space="0" w:color="auto"/>
                          </w:divBdr>
                          <w:divsChild>
                            <w:div w:id="873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26237">
      <w:bodyDiv w:val="1"/>
      <w:marLeft w:val="0"/>
      <w:marRight w:val="0"/>
      <w:marTop w:val="0"/>
      <w:marBottom w:val="0"/>
      <w:divBdr>
        <w:top w:val="none" w:sz="0" w:space="0" w:color="auto"/>
        <w:left w:val="none" w:sz="0" w:space="0" w:color="auto"/>
        <w:bottom w:val="none" w:sz="0" w:space="0" w:color="auto"/>
        <w:right w:val="none" w:sz="0" w:space="0" w:color="auto"/>
      </w:divBdr>
    </w:div>
    <w:div w:id="528684920">
      <w:bodyDiv w:val="1"/>
      <w:marLeft w:val="0"/>
      <w:marRight w:val="0"/>
      <w:marTop w:val="0"/>
      <w:marBottom w:val="0"/>
      <w:divBdr>
        <w:top w:val="none" w:sz="0" w:space="0" w:color="auto"/>
        <w:left w:val="none" w:sz="0" w:space="0" w:color="auto"/>
        <w:bottom w:val="none" w:sz="0" w:space="0" w:color="auto"/>
        <w:right w:val="none" w:sz="0" w:space="0" w:color="auto"/>
      </w:divBdr>
    </w:div>
    <w:div w:id="529144155">
      <w:bodyDiv w:val="1"/>
      <w:marLeft w:val="0"/>
      <w:marRight w:val="0"/>
      <w:marTop w:val="0"/>
      <w:marBottom w:val="0"/>
      <w:divBdr>
        <w:top w:val="none" w:sz="0" w:space="0" w:color="auto"/>
        <w:left w:val="none" w:sz="0" w:space="0" w:color="auto"/>
        <w:bottom w:val="none" w:sz="0" w:space="0" w:color="auto"/>
        <w:right w:val="none" w:sz="0" w:space="0" w:color="auto"/>
      </w:divBdr>
    </w:div>
    <w:div w:id="529336667">
      <w:bodyDiv w:val="1"/>
      <w:marLeft w:val="0"/>
      <w:marRight w:val="0"/>
      <w:marTop w:val="0"/>
      <w:marBottom w:val="0"/>
      <w:divBdr>
        <w:top w:val="none" w:sz="0" w:space="0" w:color="auto"/>
        <w:left w:val="none" w:sz="0" w:space="0" w:color="auto"/>
        <w:bottom w:val="none" w:sz="0" w:space="0" w:color="auto"/>
        <w:right w:val="none" w:sz="0" w:space="0" w:color="auto"/>
      </w:divBdr>
    </w:div>
    <w:div w:id="531653431">
      <w:bodyDiv w:val="1"/>
      <w:marLeft w:val="0"/>
      <w:marRight w:val="0"/>
      <w:marTop w:val="0"/>
      <w:marBottom w:val="0"/>
      <w:divBdr>
        <w:top w:val="none" w:sz="0" w:space="0" w:color="auto"/>
        <w:left w:val="none" w:sz="0" w:space="0" w:color="auto"/>
        <w:bottom w:val="none" w:sz="0" w:space="0" w:color="auto"/>
        <w:right w:val="none" w:sz="0" w:space="0" w:color="auto"/>
      </w:divBdr>
    </w:div>
    <w:div w:id="533230823">
      <w:bodyDiv w:val="1"/>
      <w:marLeft w:val="0"/>
      <w:marRight w:val="0"/>
      <w:marTop w:val="0"/>
      <w:marBottom w:val="0"/>
      <w:divBdr>
        <w:top w:val="none" w:sz="0" w:space="0" w:color="auto"/>
        <w:left w:val="none" w:sz="0" w:space="0" w:color="auto"/>
        <w:bottom w:val="none" w:sz="0" w:space="0" w:color="auto"/>
        <w:right w:val="none" w:sz="0" w:space="0" w:color="auto"/>
      </w:divBdr>
    </w:div>
    <w:div w:id="534464752">
      <w:bodyDiv w:val="1"/>
      <w:marLeft w:val="0"/>
      <w:marRight w:val="0"/>
      <w:marTop w:val="0"/>
      <w:marBottom w:val="0"/>
      <w:divBdr>
        <w:top w:val="none" w:sz="0" w:space="0" w:color="auto"/>
        <w:left w:val="none" w:sz="0" w:space="0" w:color="auto"/>
        <w:bottom w:val="none" w:sz="0" w:space="0" w:color="auto"/>
        <w:right w:val="none" w:sz="0" w:space="0" w:color="auto"/>
      </w:divBdr>
    </w:div>
    <w:div w:id="534973192">
      <w:bodyDiv w:val="1"/>
      <w:marLeft w:val="0"/>
      <w:marRight w:val="0"/>
      <w:marTop w:val="0"/>
      <w:marBottom w:val="0"/>
      <w:divBdr>
        <w:top w:val="none" w:sz="0" w:space="0" w:color="auto"/>
        <w:left w:val="none" w:sz="0" w:space="0" w:color="auto"/>
        <w:bottom w:val="none" w:sz="0" w:space="0" w:color="auto"/>
        <w:right w:val="none" w:sz="0" w:space="0" w:color="auto"/>
      </w:divBdr>
    </w:div>
    <w:div w:id="535236257">
      <w:bodyDiv w:val="1"/>
      <w:marLeft w:val="0"/>
      <w:marRight w:val="0"/>
      <w:marTop w:val="0"/>
      <w:marBottom w:val="0"/>
      <w:divBdr>
        <w:top w:val="none" w:sz="0" w:space="0" w:color="auto"/>
        <w:left w:val="none" w:sz="0" w:space="0" w:color="auto"/>
        <w:bottom w:val="none" w:sz="0" w:space="0" w:color="auto"/>
        <w:right w:val="none" w:sz="0" w:space="0" w:color="auto"/>
      </w:divBdr>
    </w:div>
    <w:div w:id="536165984">
      <w:bodyDiv w:val="1"/>
      <w:marLeft w:val="0"/>
      <w:marRight w:val="0"/>
      <w:marTop w:val="0"/>
      <w:marBottom w:val="0"/>
      <w:divBdr>
        <w:top w:val="none" w:sz="0" w:space="0" w:color="auto"/>
        <w:left w:val="none" w:sz="0" w:space="0" w:color="auto"/>
        <w:bottom w:val="none" w:sz="0" w:space="0" w:color="auto"/>
        <w:right w:val="none" w:sz="0" w:space="0" w:color="auto"/>
      </w:divBdr>
    </w:div>
    <w:div w:id="536283567">
      <w:bodyDiv w:val="1"/>
      <w:marLeft w:val="0"/>
      <w:marRight w:val="0"/>
      <w:marTop w:val="0"/>
      <w:marBottom w:val="0"/>
      <w:divBdr>
        <w:top w:val="none" w:sz="0" w:space="0" w:color="auto"/>
        <w:left w:val="none" w:sz="0" w:space="0" w:color="auto"/>
        <w:bottom w:val="none" w:sz="0" w:space="0" w:color="auto"/>
        <w:right w:val="none" w:sz="0" w:space="0" w:color="auto"/>
      </w:divBdr>
    </w:div>
    <w:div w:id="536965252">
      <w:bodyDiv w:val="1"/>
      <w:marLeft w:val="0"/>
      <w:marRight w:val="0"/>
      <w:marTop w:val="0"/>
      <w:marBottom w:val="0"/>
      <w:divBdr>
        <w:top w:val="none" w:sz="0" w:space="0" w:color="auto"/>
        <w:left w:val="none" w:sz="0" w:space="0" w:color="auto"/>
        <w:bottom w:val="none" w:sz="0" w:space="0" w:color="auto"/>
        <w:right w:val="none" w:sz="0" w:space="0" w:color="auto"/>
      </w:divBdr>
    </w:div>
    <w:div w:id="542982203">
      <w:bodyDiv w:val="1"/>
      <w:marLeft w:val="0"/>
      <w:marRight w:val="0"/>
      <w:marTop w:val="0"/>
      <w:marBottom w:val="0"/>
      <w:divBdr>
        <w:top w:val="none" w:sz="0" w:space="0" w:color="auto"/>
        <w:left w:val="none" w:sz="0" w:space="0" w:color="auto"/>
        <w:bottom w:val="none" w:sz="0" w:space="0" w:color="auto"/>
        <w:right w:val="none" w:sz="0" w:space="0" w:color="auto"/>
      </w:divBdr>
      <w:divsChild>
        <w:div w:id="1056313753">
          <w:marLeft w:val="0"/>
          <w:marRight w:val="0"/>
          <w:marTop w:val="0"/>
          <w:marBottom w:val="0"/>
          <w:divBdr>
            <w:top w:val="none" w:sz="0" w:space="0" w:color="auto"/>
            <w:left w:val="none" w:sz="0" w:space="0" w:color="auto"/>
            <w:bottom w:val="none" w:sz="0" w:space="0" w:color="auto"/>
            <w:right w:val="none" w:sz="0" w:space="0" w:color="auto"/>
          </w:divBdr>
          <w:divsChild>
            <w:div w:id="669452086">
              <w:marLeft w:val="0"/>
              <w:marRight w:val="0"/>
              <w:marTop w:val="0"/>
              <w:marBottom w:val="0"/>
              <w:divBdr>
                <w:top w:val="none" w:sz="0" w:space="0" w:color="auto"/>
                <w:left w:val="none" w:sz="0" w:space="0" w:color="auto"/>
                <w:bottom w:val="none" w:sz="0" w:space="0" w:color="auto"/>
                <w:right w:val="none" w:sz="0" w:space="0" w:color="auto"/>
              </w:divBdr>
              <w:divsChild>
                <w:div w:id="197788733">
                  <w:marLeft w:val="0"/>
                  <w:marRight w:val="0"/>
                  <w:marTop w:val="0"/>
                  <w:marBottom w:val="0"/>
                  <w:divBdr>
                    <w:top w:val="none" w:sz="0" w:space="0" w:color="auto"/>
                    <w:left w:val="none" w:sz="0" w:space="0" w:color="auto"/>
                    <w:bottom w:val="none" w:sz="0" w:space="0" w:color="auto"/>
                    <w:right w:val="none" w:sz="0" w:space="0" w:color="auto"/>
                  </w:divBdr>
                  <w:divsChild>
                    <w:div w:id="554000858">
                      <w:marLeft w:val="0"/>
                      <w:marRight w:val="0"/>
                      <w:marTop w:val="0"/>
                      <w:marBottom w:val="0"/>
                      <w:divBdr>
                        <w:top w:val="none" w:sz="0" w:space="0" w:color="auto"/>
                        <w:left w:val="none" w:sz="0" w:space="0" w:color="auto"/>
                        <w:bottom w:val="none" w:sz="0" w:space="0" w:color="auto"/>
                        <w:right w:val="none" w:sz="0" w:space="0" w:color="auto"/>
                      </w:divBdr>
                      <w:divsChild>
                        <w:div w:id="252587732">
                          <w:marLeft w:val="0"/>
                          <w:marRight w:val="0"/>
                          <w:marTop w:val="0"/>
                          <w:marBottom w:val="0"/>
                          <w:divBdr>
                            <w:top w:val="none" w:sz="0" w:space="0" w:color="auto"/>
                            <w:left w:val="none" w:sz="0" w:space="0" w:color="auto"/>
                            <w:bottom w:val="none" w:sz="0" w:space="0" w:color="auto"/>
                            <w:right w:val="none" w:sz="0" w:space="0" w:color="auto"/>
                          </w:divBdr>
                          <w:divsChild>
                            <w:div w:id="20470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25428">
      <w:bodyDiv w:val="1"/>
      <w:marLeft w:val="0"/>
      <w:marRight w:val="0"/>
      <w:marTop w:val="0"/>
      <w:marBottom w:val="0"/>
      <w:divBdr>
        <w:top w:val="none" w:sz="0" w:space="0" w:color="auto"/>
        <w:left w:val="none" w:sz="0" w:space="0" w:color="auto"/>
        <w:bottom w:val="none" w:sz="0" w:space="0" w:color="auto"/>
        <w:right w:val="none" w:sz="0" w:space="0" w:color="auto"/>
      </w:divBdr>
      <w:divsChild>
        <w:div w:id="700592522">
          <w:marLeft w:val="0"/>
          <w:marRight w:val="0"/>
          <w:marTop w:val="0"/>
          <w:marBottom w:val="0"/>
          <w:divBdr>
            <w:top w:val="none" w:sz="0" w:space="0" w:color="auto"/>
            <w:left w:val="none" w:sz="0" w:space="0" w:color="auto"/>
            <w:bottom w:val="none" w:sz="0" w:space="0" w:color="auto"/>
            <w:right w:val="none" w:sz="0" w:space="0" w:color="auto"/>
          </w:divBdr>
          <w:divsChild>
            <w:div w:id="1360817097">
              <w:marLeft w:val="0"/>
              <w:marRight w:val="0"/>
              <w:marTop w:val="0"/>
              <w:marBottom w:val="0"/>
              <w:divBdr>
                <w:top w:val="none" w:sz="0" w:space="0" w:color="auto"/>
                <w:left w:val="none" w:sz="0" w:space="0" w:color="auto"/>
                <w:bottom w:val="none" w:sz="0" w:space="0" w:color="auto"/>
                <w:right w:val="none" w:sz="0" w:space="0" w:color="auto"/>
              </w:divBdr>
              <w:divsChild>
                <w:div w:id="1525829386">
                  <w:marLeft w:val="0"/>
                  <w:marRight w:val="0"/>
                  <w:marTop w:val="0"/>
                  <w:marBottom w:val="0"/>
                  <w:divBdr>
                    <w:top w:val="none" w:sz="0" w:space="0" w:color="auto"/>
                    <w:left w:val="none" w:sz="0" w:space="0" w:color="auto"/>
                    <w:bottom w:val="none" w:sz="0" w:space="0" w:color="auto"/>
                    <w:right w:val="none" w:sz="0" w:space="0" w:color="auto"/>
                  </w:divBdr>
                  <w:divsChild>
                    <w:div w:id="1514221650">
                      <w:marLeft w:val="0"/>
                      <w:marRight w:val="0"/>
                      <w:marTop w:val="0"/>
                      <w:marBottom w:val="0"/>
                      <w:divBdr>
                        <w:top w:val="none" w:sz="0" w:space="0" w:color="auto"/>
                        <w:left w:val="none" w:sz="0" w:space="0" w:color="auto"/>
                        <w:bottom w:val="none" w:sz="0" w:space="0" w:color="auto"/>
                        <w:right w:val="none" w:sz="0" w:space="0" w:color="auto"/>
                      </w:divBdr>
                      <w:divsChild>
                        <w:div w:id="1637491323">
                          <w:marLeft w:val="0"/>
                          <w:marRight w:val="0"/>
                          <w:marTop w:val="0"/>
                          <w:marBottom w:val="0"/>
                          <w:divBdr>
                            <w:top w:val="none" w:sz="0" w:space="0" w:color="auto"/>
                            <w:left w:val="none" w:sz="0" w:space="0" w:color="auto"/>
                            <w:bottom w:val="none" w:sz="0" w:space="0" w:color="auto"/>
                            <w:right w:val="none" w:sz="0" w:space="0" w:color="auto"/>
                          </w:divBdr>
                          <w:divsChild>
                            <w:div w:id="4105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18114">
      <w:bodyDiv w:val="1"/>
      <w:marLeft w:val="0"/>
      <w:marRight w:val="0"/>
      <w:marTop w:val="0"/>
      <w:marBottom w:val="0"/>
      <w:divBdr>
        <w:top w:val="none" w:sz="0" w:space="0" w:color="auto"/>
        <w:left w:val="none" w:sz="0" w:space="0" w:color="auto"/>
        <w:bottom w:val="none" w:sz="0" w:space="0" w:color="auto"/>
        <w:right w:val="none" w:sz="0" w:space="0" w:color="auto"/>
      </w:divBdr>
    </w:div>
    <w:div w:id="545029204">
      <w:bodyDiv w:val="1"/>
      <w:marLeft w:val="0"/>
      <w:marRight w:val="0"/>
      <w:marTop w:val="0"/>
      <w:marBottom w:val="0"/>
      <w:divBdr>
        <w:top w:val="none" w:sz="0" w:space="0" w:color="auto"/>
        <w:left w:val="none" w:sz="0" w:space="0" w:color="auto"/>
        <w:bottom w:val="none" w:sz="0" w:space="0" w:color="auto"/>
        <w:right w:val="none" w:sz="0" w:space="0" w:color="auto"/>
      </w:divBdr>
    </w:div>
    <w:div w:id="54591879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46375659">
      <w:bodyDiv w:val="1"/>
      <w:marLeft w:val="0"/>
      <w:marRight w:val="0"/>
      <w:marTop w:val="0"/>
      <w:marBottom w:val="0"/>
      <w:divBdr>
        <w:top w:val="none" w:sz="0" w:space="0" w:color="auto"/>
        <w:left w:val="none" w:sz="0" w:space="0" w:color="auto"/>
        <w:bottom w:val="none" w:sz="0" w:space="0" w:color="auto"/>
        <w:right w:val="none" w:sz="0" w:space="0" w:color="auto"/>
      </w:divBdr>
    </w:div>
    <w:div w:id="548608923">
      <w:bodyDiv w:val="1"/>
      <w:marLeft w:val="0"/>
      <w:marRight w:val="0"/>
      <w:marTop w:val="0"/>
      <w:marBottom w:val="0"/>
      <w:divBdr>
        <w:top w:val="none" w:sz="0" w:space="0" w:color="auto"/>
        <w:left w:val="none" w:sz="0" w:space="0" w:color="auto"/>
        <w:bottom w:val="none" w:sz="0" w:space="0" w:color="auto"/>
        <w:right w:val="none" w:sz="0" w:space="0" w:color="auto"/>
      </w:divBdr>
    </w:div>
    <w:div w:id="549652461">
      <w:bodyDiv w:val="1"/>
      <w:marLeft w:val="0"/>
      <w:marRight w:val="0"/>
      <w:marTop w:val="0"/>
      <w:marBottom w:val="0"/>
      <w:divBdr>
        <w:top w:val="none" w:sz="0" w:space="0" w:color="auto"/>
        <w:left w:val="none" w:sz="0" w:space="0" w:color="auto"/>
        <w:bottom w:val="none" w:sz="0" w:space="0" w:color="auto"/>
        <w:right w:val="none" w:sz="0" w:space="0" w:color="auto"/>
      </w:divBdr>
    </w:div>
    <w:div w:id="551692291">
      <w:bodyDiv w:val="1"/>
      <w:marLeft w:val="0"/>
      <w:marRight w:val="0"/>
      <w:marTop w:val="0"/>
      <w:marBottom w:val="0"/>
      <w:divBdr>
        <w:top w:val="none" w:sz="0" w:space="0" w:color="auto"/>
        <w:left w:val="none" w:sz="0" w:space="0" w:color="auto"/>
        <w:bottom w:val="none" w:sz="0" w:space="0" w:color="auto"/>
        <w:right w:val="none" w:sz="0" w:space="0" w:color="auto"/>
      </w:divBdr>
    </w:div>
    <w:div w:id="552037156">
      <w:bodyDiv w:val="1"/>
      <w:marLeft w:val="0"/>
      <w:marRight w:val="0"/>
      <w:marTop w:val="0"/>
      <w:marBottom w:val="0"/>
      <w:divBdr>
        <w:top w:val="none" w:sz="0" w:space="0" w:color="auto"/>
        <w:left w:val="none" w:sz="0" w:space="0" w:color="auto"/>
        <w:bottom w:val="none" w:sz="0" w:space="0" w:color="auto"/>
        <w:right w:val="none" w:sz="0" w:space="0" w:color="auto"/>
      </w:divBdr>
      <w:divsChild>
        <w:div w:id="802311097">
          <w:marLeft w:val="0"/>
          <w:marRight w:val="0"/>
          <w:marTop w:val="0"/>
          <w:marBottom w:val="0"/>
          <w:divBdr>
            <w:top w:val="none" w:sz="0" w:space="0" w:color="auto"/>
            <w:left w:val="none" w:sz="0" w:space="0" w:color="auto"/>
            <w:bottom w:val="none" w:sz="0" w:space="0" w:color="auto"/>
            <w:right w:val="none" w:sz="0" w:space="0" w:color="auto"/>
          </w:divBdr>
          <w:divsChild>
            <w:div w:id="795369894">
              <w:marLeft w:val="0"/>
              <w:marRight w:val="0"/>
              <w:marTop w:val="0"/>
              <w:marBottom w:val="0"/>
              <w:divBdr>
                <w:top w:val="none" w:sz="0" w:space="0" w:color="auto"/>
                <w:left w:val="none" w:sz="0" w:space="0" w:color="auto"/>
                <w:bottom w:val="none" w:sz="0" w:space="0" w:color="auto"/>
                <w:right w:val="none" w:sz="0" w:space="0" w:color="auto"/>
              </w:divBdr>
              <w:divsChild>
                <w:div w:id="1357077461">
                  <w:marLeft w:val="0"/>
                  <w:marRight w:val="0"/>
                  <w:marTop w:val="0"/>
                  <w:marBottom w:val="0"/>
                  <w:divBdr>
                    <w:top w:val="none" w:sz="0" w:space="0" w:color="auto"/>
                    <w:left w:val="none" w:sz="0" w:space="0" w:color="auto"/>
                    <w:bottom w:val="none" w:sz="0" w:space="0" w:color="auto"/>
                    <w:right w:val="none" w:sz="0" w:space="0" w:color="auto"/>
                  </w:divBdr>
                  <w:divsChild>
                    <w:div w:id="75714831">
                      <w:marLeft w:val="0"/>
                      <w:marRight w:val="0"/>
                      <w:marTop w:val="0"/>
                      <w:marBottom w:val="0"/>
                      <w:divBdr>
                        <w:top w:val="none" w:sz="0" w:space="0" w:color="auto"/>
                        <w:left w:val="none" w:sz="0" w:space="0" w:color="auto"/>
                        <w:bottom w:val="none" w:sz="0" w:space="0" w:color="auto"/>
                        <w:right w:val="none" w:sz="0" w:space="0" w:color="auto"/>
                      </w:divBdr>
                      <w:divsChild>
                        <w:div w:id="1813016030">
                          <w:marLeft w:val="0"/>
                          <w:marRight w:val="0"/>
                          <w:marTop w:val="0"/>
                          <w:marBottom w:val="0"/>
                          <w:divBdr>
                            <w:top w:val="none" w:sz="0" w:space="0" w:color="auto"/>
                            <w:left w:val="none" w:sz="0" w:space="0" w:color="auto"/>
                            <w:bottom w:val="none" w:sz="0" w:space="0" w:color="auto"/>
                            <w:right w:val="none" w:sz="0" w:space="0" w:color="auto"/>
                          </w:divBdr>
                          <w:divsChild>
                            <w:div w:id="875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33780">
      <w:bodyDiv w:val="1"/>
      <w:marLeft w:val="0"/>
      <w:marRight w:val="0"/>
      <w:marTop w:val="0"/>
      <w:marBottom w:val="0"/>
      <w:divBdr>
        <w:top w:val="none" w:sz="0" w:space="0" w:color="auto"/>
        <w:left w:val="none" w:sz="0" w:space="0" w:color="auto"/>
        <w:bottom w:val="none" w:sz="0" w:space="0" w:color="auto"/>
        <w:right w:val="none" w:sz="0" w:space="0" w:color="auto"/>
      </w:divBdr>
    </w:div>
    <w:div w:id="552739482">
      <w:bodyDiv w:val="1"/>
      <w:marLeft w:val="0"/>
      <w:marRight w:val="0"/>
      <w:marTop w:val="0"/>
      <w:marBottom w:val="0"/>
      <w:divBdr>
        <w:top w:val="none" w:sz="0" w:space="0" w:color="auto"/>
        <w:left w:val="none" w:sz="0" w:space="0" w:color="auto"/>
        <w:bottom w:val="none" w:sz="0" w:space="0" w:color="auto"/>
        <w:right w:val="none" w:sz="0" w:space="0" w:color="auto"/>
      </w:divBdr>
    </w:div>
    <w:div w:id="552814358">
      <w:bodyDiv w:val="1"/>
      <w:marLeft w:val="0"/>
      <w:marRight w:val="0"/>
      <w:marTop w:val="0"/>
      <w:marBottom w:val="0"/>
      <w:divBdr>
        <w:top w:val="none" w:sz="0" w:space="0" w:color="auto"/>
        <w:left w:val="none" w:sz="0" w:space="0" w:color="auto"/>
        <w:bottom w:val="none" w:sz="0" w:space="0" w:color="auto"/>
        <w:right w:val="none" w:sz="0" w:space="0" w:color="auto"/>
      </w:divBdr>
    </w:div>
    <w:div w:id="552933707">
      <w:bodyDiv w:val="1"/>
      <w:marLeft w:val="0"/>
      <w:marRight w:val="0"/>
      <w:marTop w:val="0"/>
      <w:marBottom w:val="0"/>
      <w:divBdr>
        <w:top w:val="none" w:sz="0" w:space="0" w:color="auto"/>
        <w:left w:val="none" w:sz="0" w:space="0" w:color="auto"/>
        <w:bottom w:val="none" w:sz="0" w:space="0" w:color="auto"/>
        <w:right w:val="none" w:sz="0" w:space="0" w:color="auto"/>
      </w:divBdr>
    </w:div>
    <w:div w:id="553348696">
      <w:bodyDiv w:val="1"/>
      <w:marLeft w:val="0"/>
      <w:marRight w:val="0"/>
      <w:marTop w:val="0"/>
      <w:marBottom w:val="0"/>
      <w:divBdr>
        <w:top w:val="none" w:sz="0" w:space="0" w:color="auto"/>
        <w:left w:val="none" w:sz="0" w:space="0" w:color="auto"/>
        <w:bottom w:val="none" w:sz="0" w:space="0" w:color="auto"/>
        <w:right w:val="none" w:sz="0" w:space="0" w:color="auto"/>
      </w:divBdr>
      <w:divsChild>
        <w:div w:id="371273041">
          <w:marLeft w:val="0"/>
          <w:marRight w:val="0"/>
          <w:marTop w:val="0"/>
          <w:marBottom w:val="0"/>
          <w:divBdr>
            <w:top w:val="none" w:sz="0" w:space="0" w:color="auto"/>
            <w:left w:val="none" w:sz="0" w:space="0" w:color="auto"/>
            <w:bottom w:val="none" w:sz="0" w:space="0" w:color="auto"/>
            <w:right w:val="none" w:sz="0" w:space="0" w:color="auto"/>
          </w:divBdr>
          <w:divsChild>
            <w:div w:id="871265836">
              <w:marLeft w:val="0"/>
              <w:marRight w:val="0"/>
              <w:marTop w:val="0"/>
              <w:marBottom w:val="0"/>
              <w:divBdr>
                <w:top w:val="none" w:sz="0" w:space="0" w:color="auto"/>
                <w:left w:val="none" w:sz="0" w:space="0" w:color="auto"/>
                <w:bottom w:val="none" w:sz="0" w:space="0" w:color="auto"/>
                <w:right w:val="none" w:sz="0" w:space="0" w:color="auto"/>
              </w:divBdr>
              <w:divsChild>
                <w:div w:id="1332100745">
                  <w:marLeft w:val="0"/>
                  <w:marRight w:val="0"/>
                  <w:marTop w:val="0"/>
                  <w:marBottom w:val="0"/>
                  <w:divBdr>
                    <w:top w:val="none" w:sz="0" w:space="0" w:color="auto"/>
                    <w:left w:val="none" w:sz="0" w:space="0" w:color="auto"/>
                    <w:bottom w:val="none" w:sz="0" w:space="0" w:color="auto"/>
                    <w:right w:val="none" w:sz="0" w:space="0" w:color="auto"/>
                  </w:divBdr>
                  <w:divsChild>
                    <w:div w:id="454492572">
                      <w:marLeft w:val="0"/>
                      <w:marRight w:val="0"/>
                      <w:marTop w:val="0"/>
                      <w:marBottom w:val="0"/>
                      <w:divBdr>
                        <w:top w:val="none" w:sz="0" w:space="0" w:color="auto"/>
                        <w:left w:val="none" w:sz="0" w:space="0" w:color="auto"/>
                        <w:bottom w:val="none" w:sz="0" w:space="0" w:color="auto"/>
                        <w:right w:val="none" w:sz="0" w:space="0" w:color="auto"/>
                      </w:divBdr>
                      <w:divsChild>
                        <w:div w:id="1312906511">
                          <w:marLeft w:val="0"/>
                          <w:marRight w:val="0"/>
                          <w:marTop w:val="0"/>
                          <w:marBottom w:val="0"/>
                          <w:divBdr>
                            <w:top w:val="none" w:sz="0" w:space="0" w:color="auto"/>
                            <w:left w:val="none" w:sz="0" w:space="0" w:color="auto"/>
                            <w:bottom w:val="none" w:sz="0" w:space="0" w:color="auto"/>
                            <w:right w:val="none" w:sz="0" w:space="0" w:color="auto"/>
                          </w:divBdr>
                          <w:divsChild>
                            <w:div w:id="8491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80392">
      <w:bodyDiv w:val="1"/>
      <w:marLeft w:val="0"/>
      <w:marRight w:val="0"/>
      <w:marTop w:val="0"/>
      <w:marBottom w:val="0"/>
      <w:divBdr>
        <w:top w:val="none" w:sz="0" w:space="0" w:color="auto"/>
        <w:left w:val="none" w:sz="0" w:space="0" w:color="auto"/>
        <w:bottom w:val="none" w:sz="0" w:space="0" w:color="auto"/>
        <w:right w:val="none" w:sz="0" w:space="0" w:color="auto"/>
      </w:divBdr>
      <w:divsChild>
        <w:div w:id="56826662">
          <w:marLeft w:val="0"/>
          <w:marRight w:val="0"/>
          <w:marTop w:val="0"/>
          <w:marBottom w:val="0"/>
          <w:divBdr>
            <w:top w:val="none" w:sz="0" w:space="0" w:color="auto"/>
            <w:left w:val="none" w:sz="0" w:space="0" w:color="auto"/>
            <w:bottom w:val="none" w:sz="0" w:space="0" w:color="auto"/>
            <w:right w:val="none" w:sz="0" w:space="0" w:color="auto"/>
          </w:divBdr>
          <w:divsChild>
            <w:div w:id="920600333">
              <w:marLeft w:val="0"/>
              <w:marRight w:val="0"/>
              <w:marTop w:val="0"/>
              <w:marBottom w:val="0"/>
              <w:divBdr>
                <w:top w:val="none" w:sz="0" w:space="0" w:color="auto"/>
                <w:left w:val="none" w:sz="0" w:space="0" w:color="auto"/>
                <w:bottom w:val="none" w:sz="0" w:space="0" w:color="auto"/>
                <w:right w:val="none" w:sz="0" w:space="0" w:color="auto"/>
              </w:divBdr>
              <w:divsChild>
                <w:div w:id="1862744430">
                  <w:marLeft w:val="0"/>
                  <w:marRight w:val="0"/>
                  <w:marTop w:val="0"/>
                  <w:marBottom w:val="0"/>
                  <w:divBdr>
                    <w:top w:val="none" w:sz="0" w:space="0" w:color="auto"/>
                    <w:left w:val="none" w:sz="0" w:space="0" w:color="auto"/>
                    <w:bottom w:val="none" w:sz="0" w:space="0" w:color="auto"/>
                    <w:right w:val="none" w:sz="0" w:space="0" w:color="auto"/>
                  </w:divBdr>
                  <w:divsChild>
                    <w:div w:id="96564555">
                      <w:marLeft w:val="0"/>
                      <w:marRight w:val="0"/>
                      <w:marTop w:val="0"/>
                      <w:marBottom w:val="0"/>
                      <w:divBdr>
                        <w:top w:val="none" w:sz="0" w:space="0" w:color="auto"/>
                        <w:left w:val="none" w:sz="0" w:space="0" w:color="auto"/>
                        <w:bottom w:val="none" w:sz="0" w:space="0" w:color="auto"/>
                        <w:right w:val="none" w:sz="0" w:space="0" w:color="auto"/>
                      </w:divBdr>
                      <w:divsChild>
                        <w:div w:id="619074446">
                          <w:marLeft w:val="0"/>
                          <w:marRight w:val="0"/>
                          <w:marTop w:val="0"/>
                          <w:marBottom w:val="0"/>
                          <w:divBdr>
                            <w:top w:val="none" w:sz="0" w:space="0" w:color="auto"/>
                            <w:left w:val="none" w:sz="0" w:space="0" w:color="auto"/>
                            <w:bottom w:val="none" w:sz="0" w:space="0" w:color="auto"/>
                            <w:right w:val="none" w:sz="0" w:space="0" w:color="auto"/>
                          </w:divBdr>
                          <w:divsChild>
                            <w:div w:id="1880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03125">
      <w:bodyDiv w:val="1"/>
      <w:marLeft w:val="0"/>
      <w:marRight w:val="0"/>
      <w:marTop w:val="0"/>
      <w:marBottom w:val="0"/>
      <w:divBdr>
        <w:top w:val="none" w:sz="0" w:space="0" w:color="auto"/>
        <w:left w:val="none" w:sz="0" w:space="0" w:color="auto"/>
        <w:bottom w:val="none" w:sz="0" w:space="0" w:color="auto"/>
        <w:right w:val="none" w:sz="0" w:space="0" w:color="auto"/>
      </w:divBdr>
    </w:div>
    <w:div w:id="554856020">
      <w:bodyDiv w:val="1"/>
      <w:marLeft w:val="0"/>
      <w:marRight w:val="0"/>
      <w:marTop w:val="0"/>
      <w:marBottom w:val="0"/>
      <w:divBdr>
        <w:top w:val="none" w:sz="0" w:space="0" w:color="auto"/>
        <w:left w:val="none" w:sz="0" w:space="0" w:color="auto"/>
        <w:bottom w:val="none" w:sz="0" w:space="0" w:color="auto"/>
        <w:right w:val="none" w:sz="0" w:space="0" w:color="auto"/>
      </w:divBdr>
    </w:div>
    <w:div w:id="555050621">
      <w:bodyDiv w:val="1"/>
      <w:marLeft w:val="0"/>
      <w:marRight w:val="0"/>
      <w:marTop w:val="0"/>
      <w:marBottom w:val="0"/>
      <w:divBdr>
        <w:top w:val="none" w:sz="0" w:space="0" w:color="auto"/>
        <w:left w:val="none" w:sz="0" w:space="0" w:color="auto"/>
        <w:bottom w:val="none" w:sz="0" w:space="0" w:color="auto"/>
        <w:right w:val="none" w:sz="0" w:space="0" w:color="auto"/>
      </w:divBdr>
    </w:div>
    <w:div w:id="555163503">
      <w:bodyDiv w:val="1"/>
      <w:marLeft w:val="0"/>
      <w:marRight w:val="0"/>
      <w:marTop w:val="0"/>
      <w:marBottom w:val="0"/>
      <w:divBdr>
        <w:top w:val="none" w:sz="0" w:space="0" w:color="auto"/>
        <w:left w:val="none" w:sz="0" w:space="0" w:color="auto"/>
        <w:bottom w:val="none" w:sz="0" w:space="0" w:color="auto"/>
        <w:right w:val="none" w:sz="0" w:space="0" w:color="auto"/>
      </w:divBdr>
    </w:div>
    <w:div w:id="556282235">
      <w:bodyDiv w:val="1"/>
      <w:marLeft w:val="0"/>
      <w:marRight w:val="0"/>
      <w:marTop w:val="0"/>
      <w:marBottom w:val="0"/>
      <w:divBdr>
        <w:top w:val="none" w:sz="0" w:space="0" w:color="auto"/>
        <w:left w:val="none" w:sz="0" w:space="0" w:color="auto"/>
        <w:bottom w:val="none" w:sz="0" w:space="0" w:color="auto"/>
        <w:right w:val="none" w:sz="0" w:space="0" w:color="auto"/>
      </w:divBdr>
    </w:div>
    <w:div w:id="556362612">
      <w:bodyDiv w:val="1"/>
      <w:marLeft w:val="0"/>
      <w:marRight w:val="0"/>
      <w:marTop w:val="0"/>
      <w:marBottom w:val="0"/>
      <w:divBdr>
        <w:top w:val="none" w:sz="0" w:space="0" w:color="auto"/>
        <w:left w:val="none" w:sz="0" w:space="0" w:color="auto"/>
        <w:bottom w:val="none" w:sz="0" w:space="0" w:color="auto"/>
        <w:right w:val="none" w:sz="0" w:space="0" w:color="auto"/>
      </w:divBdr>
    </w:div>
    <w:div w:id="556476231">
      <w:bodyDiv w:val="1"/>
      <w:marLeft w:val="0"/>
      <w:marRight w:val="0"/>
      <w:marTop w:val="0"/>
      <w:marBottom w:val="0"/>
      <w:divBdr>
        <w:top w:val="none" w:sz="0" w:space="0" w:color="auto"/>
        <w:left w:val="none" w:sz="0" w:space="0" w:color="auto"/>
        <w:bottom w:val="none" w:sz="0" w:space="0" w:color="auto"/>
        <w:right w:val="none" w:sz="0" w:space="0" w:color="auto"/>
      </w:divBdr>
    </w:div>
    <w:div w:id="556861930">
      <w:bodyDiv w:val="1"/>
      <w:marLeft w:val="0"/>
      <w:marRight w:val="0"/>
      <w:marTop w:val="0"/>
      <w:marBottom w:val="0"/>
      <w:divBdr>
        <w:top w:val="none" w:sz="0" w:space="0" w:color="auto"/>
        <w:left w:val="none" w:sz="0" w:space="0" w:color="auto"/>
        <w:bottom w:val="none" w:sz="0" w:space="0" w:color="auto"/>
        <w:right w:val="none" w:sz="0" w:space="0" w:color="auto"/>
      </w:divBdr>
    </w:div>
    <w:div w:id="558170642">
      <w:bodyDiv w:val="1"/>
      <w:marLeft w:val="0"/>
      <w:marRight w:val="0"/>
      <w:marTop w:val="0"/>
      <w:marBottom w:val="0"/>
      <w:divBdr>
        <w:top w:val="none" w:sz="0" w:space="0" w:color="auto"/>
        <w:left w:val="none" w:sz="0" w:space="0" w:color="auto"/>
        <w:bottom w:val="none" w:sz="0" w:space="0" w:color="auto"/>
        <w:right w:val="none" w:sz="0" w:space="0" w:color="auto"/>
      </w:divBdr>
      <w:divsChild>
        <w:div w:id="752893747">
          <w:marLeft w:val="0"/>
          <w:marRight w:val="0"/>
          <w:marTop w:val="0"/>
          <w:marBottom w:val="0"/>
          <w:divBdr>
            <w:top w:val="none" w:sz="0" w:space="0" w:color="auto"/>
            <w:left w:val="none" w:sz="0" w:space="0" w:color="auto"/>
            <w:bottom w:val="none" w:sz="0" w:space="0" w:color="auto"/>
            <w:right w:val="none" w:sz="0" w:space="0" w:color="auto"/>
          </w:divBdr>
          <w:divsChild>
            <w:div w:id="1107576291">
              <w:marLeft w:val="0"/>
              <w:marRight w:val="0"/>
              <w:marTop w:val="0"/>
              <w:marBottom w:val="0"/>
              <w:divBdr>
                <w:top w:val="none" w:sz="0" w:space="0" w:color="auto"/>
                <w:left w:val="none" w:sz="0" w:space="0" w:color="auto"/>
                <w:bottom w:val="none" w:sz="0" w:space="0" w:color="auto"/>
                <w:right w:val="none" w:sz="0" w:space="0" w:color="auto"/>
              </w:divBdr>
              <w:divsChild>
                <w:div w:id="316298855">
                  <w:marLeft w:val="0"/>
                  <w:marRight w:val="0"/>
                  <w:marTop w:val="0"/>
                  <w:marBottom w:val="0"/>
                  <w:divBdr>
                    <w:top w:val="none" w:sz="0" w:space="0" w:color="auto"/>
                    <w:left w:val="none" w:sz="0" w:space="0" w:color="auto"/>
                    <w:bottom w:val="none" w:sz="0" w:space="0" w:color="auto"/>
                    <w:right w:val="none" w:sz="0" w:space="0" w:color="auto"/>
                  </w:divBdr>
                  <w:divsChild>
                    <w:div w:id="533737045">
                      <w:marLeft w:val="0"/>
                      <w:marRight w:val="0"/>
                      <w:marTop w:val="0"/>
                      <w:marBottom w:val="0"/>
                      <w:divBdr>
                        <w:top w:val="none" w:sz="0" w:space="0" w:color="auto"/>
                        <w:left w:val="none" w:sz="0" w:space="0" w:color="auto"/>
                        <w:bottom w:val="none" w:sz="0" w:space="0" w:color="auto"/>
                        <w:right w:val="none" w:sz="0" w:space="0" w:color="auto"/>
                      </w:divBdr>
                      <w:divsChild>
                        <w:div w:id="1674650587">
                          <w:marLeft w:val="0"/>
                          <w:marRight w:val="0"/>
                          <w:marTop w:val="0"/>
                          <w:marBottom w:val="0"/>
                          <w:divBdr>
                            <w:top w:val="none" w:sz="0" w:space="0" w:color="auto"/>
                            <w:left w:val="none" w:sz="0" w:space="0" w:color="auto"/>
                            <w:bottom w:val="none" w:sz="0" w:space="0" w:color="auto"/>
                            <w:right w:val="none" w:sz="0" w:space="0" w:color="auto"/>
                          </w:divBdr>
                          <w:divsChild>
                            <w:div w:id="4756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244211">
      <w:bodyDiv w:val="1"/>
      <w:marLeft w:val="0"/>
      <w:marRight w:val="0"/>
      <w:marTop w:val="0"/>
      <w:marBottom w:val="0"/>
      <w:divBdr>
        <w:top w:val="none" w:sz="0" w:space="0" w:color="auto"/>
        <w:left w:val="none" w:sz="0" w:space="0" w:color="auto"/>
        <w:bottom w:val="none" w:sz="0" w:space="0" w:color="auto"/>
        <w:right w:val="none" w:sz="0" w:space="0" w:color="auto"/>
      </w:divBdr>
    </w:div>
    <w:div w:id="559555732">
      <w:bodyDiv w:val="1"/>
      <w:marLeft w:val="0"/>
      <w:marRight w:val="0"/>
      <w:marTop w:val="0"/>
      <w:marBottom w:val="0"/>
      <w:divBdr>
        <w:top w:val="none" w:sz="0" w:space="0" w:color="auto"/>
        <w:left w:val="none" w:sz="0" w:space="0" w:color="auto"/>
        <w:bottom w:val="none" w:sz="0" w:space="0" w:color="auto"/>
        <w:right w:val="none" w:sz="0" w:space="0" w:color="auto"/>
      </w:divBdr>
    </w:div>
    <w:div w:id="561251821">
      <w:bodyDiv w:val="1"/>
      <w:marLeft w:val="0"/>
      <w:marRight w:val="0"/>
      <w:marTop w:val="0"/>
      <w:marBottom w:val="0"/>
      <w:divBdr>
        <w:top w:val="none" w:sz="0" w:space="0" w:color="auto"/>
        <w:left w:val="none" w:sz="0" w:space="0" w:color="auto"/>
        <w:bottom w:val="none" w:sz="0" w:space="0" w:color="auto"/>
        <w:right w:val="none" w:sz="0" w:space="0" w:color="auto"/>
      </w:divBdr>
    </w:div>
    <w:div w:id="561599291">
      <w:bodyDiv w:val="1"/>
      <w:marLeft w:val="0"/>
      <w:marRight w:val="0"/>
      <w:marTop w:val="0"/>
      <w:marBottom w:val="0"/>
      <w:divBdr>
        <w:top w:val="none" w:sz="0" w:space="0" w:color="auto"/>
        <w:left w:val="none" w:sz="0" w:space="0" w:color="auto"/>
        <w:bottom w:val="none" w:sz="0" w:space="0" w:color="auto"/>
        <w:right w:val="none" w:sz="0" w:space="0" w:color="auto"/>
      </w:divBdr>
    </w:div>
    <w:div w:id="562646707">
      <w:bodyDiv w:val="1"/>
      <w:marLeft w:val="0"/>
      <w:marRight w:val="0"/>
      <w:marTop w:val="0"/>
      <w:marBottom w:val="0"/>
      <w:divBdr>
        <w:top w:val="none" w:sz="0" w:space="0" w:color="auto"/>
        <w:left w:val="none" w:sz="0" w:space="0" w:color="auto"/>
        <w:bottom w:val="none" w:sz="0" w:space="0" w:color="auto"/>
        <w:right w:val="none" w:sz="0" w:space="0" w:color="auto"/>
      </w:divBdr>
    </w:div>
    <w:div w:id="563806293">
      <w:bodyDiv w:val="1"/>
      <w:marLeft w:val="0"/>
      <w:marRight w:val="0"/>
      <w:marTop w:val="0"/>
      <w:marBottom w:val="0"/>
      <w:divBdr>
        <w:top w:val="none" w:sz="0" w:space="0" w:color="auto"/>
        <w:left w:val="none" w:sz="0" w:space="0" w:color="auto"/>
        <w:bottom w:val="none" w:sz="0" w:space="0" w:color="auto"/>
        <w:right w:val="none" w:sz="0" w:space="0" w:color="auto"/>
      </w:divBdr>
    </w:div>
    <w:div w:id="564145844">
      <w:bodyDiv w:val="1"/>
      <w:marLeft w:val="0"/>
      <w:marRight w:val="0"/>
      <w:marTop w:val="0"/>
      <w:marBottom w:val="0"/>
      <w:divBdr>
        <w:top w:val="none" w:sz="0" w:space="0" w:color="auto"/>
        <w:left w:val="none" w:sz="0" w:space="0" w:color="auto"/>
        <w:bottom w:val="none" w:sz="0" w:space="0" w:color="auto"/>
        <w:right w:val="none" w:sz="0" w:space="0" w:color="auto"/>
      </w:divBdr>
    </w:div>
    <w:div w:id="564534522">
      <w:bodyDiv w:val="1"/>
      <w:marLeft w:val="0"/>
      <w:marRight w:val="0"/>
      <w:marTop w:val="0"/>
      <w:marBottom w:val="0"/>
      <w:divBdr>
        <w:top w:val="none" w:sz="0" w:space="0" w:color="auto"/>
        <w:left w:val="none" w:sz="0" w:space="0" w:color="auto"/>
        <w:bottom w:val="none" w:sz="0" w:space="0" w:color="auto"/>
        <w:right w:val="none" w:sz="0" w:space="0" w:color="auto"/>
      </w:divBdr>
    </w:div>
    <w:div w:id="565184047">
      <w:bodyDiv w:val="1"/>
      <w:marLeft w:val="0"/>
      <w:marRight w:val="0"/>
      <w:marTop w:val="0"/>
      <w:marBottom w:val="0"/>
      <w:divBdr>
        <w:top w:val="none" w:sz="0" w:space="0" w:color="auto"/>
        <w:left w:val="none" w:sz="0" w:space="0" w:color="auto"/>
        <w:bottom w:val="none" w:sz="0" w:space="0" w:color="auto"/>
        <w:right w:val="none" w:sz="0" w:space="0" w:color="auto"/>
      </w:divBdr>
      <w:divsChild>
        <w:div w:id="1317029313">
          <w:marLeft w:val="0"/>
          <w:marRight w:val="0"/>
          <w:marTop w:val="0"/>
          <w:marBottom w:val="0"/>
          <w:divBdr>
            <w:top w:val="none" w:sz="0" w:space="0" w:color="auto"/>
            <w:left w:val="none" w:sz="0" w:space="0" w:color="auto"/>
            <w:bottom w:val="none" w:sz="0" w:space="0" w:color="auto"/>
            <w:right w:val="none" w:sz="0" w:space="0" w:color="auto"/>
          </w:divBdr>
          <w:divsChild>
            <w:div w:id="1458569381">
              <w:marLeft w:val="0"/>
              <w:marRight w:val="0"/>
              <w:marTop w:val="0"/>
              <w:marBottom w:val="0"/>
              <w:divBdr>
                <w:top w:val="none" w:sz="0" w:space="0" w:color="auto"/>
                <w:left w:val="none" w:sz="0" w:space="0" w:color="auto"/>
                <w:bottom w:val="none" w:sz="0" w:space="0" w:color="auto"/>
                <w:right w:val="none" w:sz="0" w:space="0" w:color="auto"/>
              </w:divBdr>
              <w:divsChild>
                <w:div w:id="2088114323">
                  <w:marLeft w:val="0"/>
                  <w:marRight w:val="0"/>
                  <w:marTop w:val="0"/>
                  <w:marBottom w:val="0"/>
                  <w:divBdr>
                    <w:top w:val="none" w:sz="0" w:space="0" w:color="auto"/>
                    <w:left w:val="none" w:sz="0" w:space="0" w:color="auto"/>
                    <w:bottom w:val="none" w:sz="0" w:space="0" w:color="auto"/>
                    <w:right w:val="none" w:sz="0" w:space="0" w:color="auto"/>
                  </w:divBdr>
                  <w:divsChild>
                    <w:div w:id="2059667390">
                      <w:marLeft w:val="0"/>
                      <w:marRight w:val="0"/>
                      <w:marTop w:val="0"/>
                      <w:marBottom w:val="0"/>
                      <w:divBdr>
                        <w:top w:val="none" w:sz="0" w:space="0" w:color="auto"/>
                        <w:left w:val="none" w:sz="0" w:space="0" w:color="auto"/>
                        <w:bottom w:val="none" w:sz="0" w:space="0" w:color="auto"/>
                        <w:right w:val="none" w:sz="0" w:space="0" w:color="auto"/>
                      </w:divBdr>
                      <w:divsChild>
                        <w:div w:id="540899913">
                          <w:marLeft w:val="0"/>
                          <w:marRight w:val="0"/>
                          <w:marTop w:val="0"/>
                          <w:marBottom w:val="0"/>
                          <w:divBdr>
                            <w:top w:val="none" w:sz="0" w:space="0" w:color="auto"/>
                            <w:left w:val="none" w:sz="0" w:space="0" w:color="auto"/>
                            <w:bottom w:val="none" w:sz="0" w:space="0" w:color="auto"/>
                            <w:right w:val="none" w:sz="0" w:space="0" w:color="auto"/>
                          </w:divBdr>
                          <w:divsChild>
                            <w:div w:id="11458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258386">
      <w:bodyDiv w:val="1"/>
      <w:marLeft w:val="0"/>
      <w:marRight w:val="0"/>
      <w:marTop w:val="0"/>
      <w:marBottom w:val="0"/>
      <w:divBdr>
        <w:top w:val="none" w:sz="0" w:space="0" w:color="auto"/>
        <w:left w:val="none" w:sz="0" w:space="0" w:color="auto"/>
        <w:bottom w:val="none" w:sz="0" w:space="0" w:color="auto"/>
        <w:right w:val="none" w:sz="0" w:space="0" w:color="auto"/>
      </w:divBdr>
    </w:div>
    <w:div w:id="567958918">
      <w:bodyDiv w:val="1"/>
      <w:marLeft w:val="0"/>
      <w:marRight w:val="0"/>
      <w:marTop w:val="0"/>
      <w:marBottom w:val="0"/>
      <w:divBdr>
        <w:top w:val="none" w:sz="0" w:space="0" w:color="auto"/>
        <w:left w:val="none" w:sz="0" w:space="0" w:color="auto"/>
        <w:bottom w:val="none" w:sz="0" w:space="0" w:color="auto"/>
        <w:right w:val="none" w:sz="0" w:space="0" w:color="auto"/>
      </w:divBdr>
    </w:div>
    <w:div w:id="568809554">
      <w:bodyDiv w:val="1"/>
      <w:marLeft w:val="0"/>
      <w:marRight w:val="0"/>
      <w:marTop w:val="0"/>
      <w:marBottom w:val="0"/>
      <w:divBdr>
        <w:top w:val="none" w:sz="0" w:space="0" w:color="auto"/>
        <w:left w:val="none" w:sz="0" w:space="0" w:color="auto"/>
        <w:bottom w:val="none" w:sz="0" w:space="0" w:color="auto"/>
        <w:right w:val="none" w:sz="0" w:space="0" w:color="auto"/>
      </w:divBdr>
    </w:div>
    <w:div w:id="568884598">
      <w:bodyDiv w:val="1"/>
      <w:marLeft w:val="0"/>
      <w:marRight w:val="0"/>
      <w:marTop w:val="0"/>
      <w:marBottom w:val="0"/>
      <w:divBdr>
        <w:top w:val="none" w:sz="0" w:space="0" w:color="auto"/>
        <w:left w:val="none" w:sz="0" w:space="0" w:color="auto"/>
        <w:bottom w:val="none" w:sz="0" w:space="0" w:color="auto"/>
        <w:right w:val="none" w:sz="0" w:space="0" w:color="auto"/>
      </w:divBdr>
    </w:div>
    <w:div w:id="569117905">
      <w:bodyDiv w:val="1"/>
      <w:marLeft w:val="0"/>
      <w:marRight w:val="0"/>
      <w:marTop w:val="0"/>
      <w:marBottom w:val="0"/>
      <w:divBdr>
        <w:top w:val="none" w:sz="0" w:space="0" w:color="auto"/>
        <w:left w:val="none" w:sz="0" w:space="0" w:color="auto"/>
        <w:bottom w:val="none" w:sz="0" w:space="0" w:color="auto"/>
        <w:right w:val="none" w:sz="0" w:space="0" w:color="auto"/>
      </w:divBdr>
    </w:div>
    <w:div w:id="570389156">
      <w:bodyDiv w:val="1"/>
      <w:marLeft w:val="0"/>
      <w:marRight w:val="0"/>
      <w:marTop w:val="0"/>
      <w:marBottom w:val="0"/>
      <w:divBdr>
        <w:top w:val="none" w:sz="0" w:space="0" w:color="auto"/>
        <w:left w:val="none" w:sz="0" w:space="0" w:color="auto"/>
        <w:bottom w:val="none" w:sz="0" w:space="0" w:color="auto"/>
        <w:right w:val="none" w:sz="0" w:space="0" w:color="auto"/>
      </w:divBdr>
    </w:div>
    <w:div w:id="570653011">
      <w:bodyDiv w:val="1"/>
      <w:marLeft w:val="0"/>
      <w:marRight w:val="0"/>
      <w:marTop w:val="0"/>
      <w:marBottom w:val="0"/>
      <w:divBdr>
        <w:top w:val="none" w:sz="0" w:space="0" w:color="auto"/>
        <w:left w:val="none" w:sz="0" w:space="0" w:color="auto"/>
        <w:bottom w:val="none" w:sz="0" w:space="0" w:color="auto"/>
        <w:right w:val="none" w:sz="0" w:space="0" w:color="auto"/>
      </w:divBdr>
    </w:div>
    <w:div w:id="572281743">
      <w:bodyDiv w:val="1"/>
      <w:marLeft w:val="0"/>
      <w:marRight w:val="0"/>
      <w:marTop w:val="0"/>
      <w:marBottom w:val="0"/>
      <w:divBdr>
        <w:top w:val="none" w:sz="0" w:space="0" w:color="auto"/>
        <w:left w:val="none" w:sz="0" w:space="0" w:color="auto"/>
        <w:bottom w:val="none" w:sz="0" w:space="0" w:color="auto"/>
        <w:right w:val="none" w:sz="0" w:space="0" w:color="auto"/>
      </w:divBdr>
    </w:div>
    <w:div w:id="575214477">
      <w:bodyDiv w:val="1"/>
      <w:marLeft w:val="0"/>
      <w:marRight w:val="0"/>
      <w:marTop w:val="0"/>
      <w:marBottom w:val="0"/>
      <w:divBdr>
        <w:top w:val="none" w:sz="0" w:space="0" w:color="auto"/>
        <w:left w:val="none" w:sz="0" w:space="0" w:color="auto"/>
        <w:bottom w:val="none" w:sz="0" w:space="0" w:color="auto"/>
        <w:right w:val="none" w:sz="0" w:space="0" w:color="auto"/>
      </w:divBdr>
    </w:div>
    <w:div w:id="576011846">
      <w:bodyDiv w:val="1"/>
      <w:marLeft w:val="0"/>
      <w:marRight w:val="0"/>
      <w:marTop w:val="0"/>
      <w:marBottom w:val="0"/>
      <w:divBdr>
        <w:top w:val="none" w:sz="0" w:space="0" w:color="auto"/>
        <w:left w:val="none" w:sz="0" w:space="0" w:color="auto"/>
        <w:bottom w:val="none" w:sz="0" w:space="0" w:color="auto"/>
        <w:right w:val="none" w:sz="0" w:space="0" w:color="auto"/>
      </w:divBdr>
    </w:div>
    <w:div w:id="576592125">
      <w:bodyDiv w:val="1"/>
      <w:marLeft w:val="0"/>
      <w:marRight w:val="0"/>
      <w:marTop w:val="0"/>
      <w:marBottom w:val="0"/>
      <w:divBdr>
        <w:top w:val="none" w:sz="0" w:space="0" w:color="auto"/>
        <w:left w:val="none" w:sz="0" w:space="0" w:color="auto"/>
        <w:bottom w:val="none" w:sz="0" w:space="0" w:color="auto"/>
        <w:right w:val="none" w:sz="0" w:space="0" w:color="auto"/>
      </w:divBdr>
    </w:div>
    <w:div w:id="578055093">
      <w:bodyDiv w:val="1"/>
      <w:marLeft w:val="0"/>
      <w:marRight w:val="0"/>
      <w:marTop w:val="0"/>
      <w:marBottom w:val="0"/>
      <w:divBdr>
        <w:top w:val="none" w:sz="0" w:space="0" w:color="auto"/>
        <w:left w:val="none" w:sz="0" w:space="0" w:color="auto"/>
        <w:bottom w:val="none" w:sz="0" w:space="0" w:color="auto"/>
        <w:right w:val="none" w:sz="0" w:space="0" w:color="auto"/>
      </w:divBdr>
    </w:div>
    <w:div w:id="579021134">
      <w:bodyDiv w:val="1"/>
      <w:marLeft w:val="0"/>
      <w:marRight w:val="0"/>
      <w:marTop w:val="0"/>
      <w:marBottom w:val="0"/>
      <w:divBdr>
        <w:top w:val="none" w:sz="0" w:space="0" w:color="auto"/>
        <w:left w:val="none" w:sz="0" w:space="0" w:color="auto"/>
        <w:bottom w:val="none" w:sz="0" w:space="0" w:color="auto"/>
        <w:right w:val="none" w:sz="0" w:space="0" w:color="auto"/>
      </w:divBdr>
    </w:div>
    <w:div w:id="579174140">
      <w:bodyDiv w:val="1"/>
      <w:marLeft w:val="0"/>
      <w:marRight w:val="0"/>
      <w:marTop w:val="0"/>
      <w:marBottom w:val="0"/>
      <w:divBdr>
        <w:top w:val="none" w:sz="0" w:space="0" w:color="auto"/>
        <w:left w:val="none" w:sz="0" w:space="0" w:color="auto"/>
        <w:bottom w:val="none" w:sz="0" w:space="0" w:color="auto"/>
        <w:right w:val="none" w:sz="0" w:space="0" w:color="auto"/>
      </w:divBdr>
    </w:div>
    <w:div w:id="580915981">
      <w:bodyDiv w:val="1"/>
      <w:marLeft w:val="0"/>
      <w:marRight w:val="0"/>
      <w:marTop w:val="0"/>
      <w:marBottom w:val="0"/>
      <w:divBdr>
        <w:top w:val="none" w:sz="0" w:space="0" w:color="auto"/>
        <w:left w:val="none" w:sz="0" w:space="0" w:color="auto"/>
        <w:bottom w:val="none" w:sz="0" w:space="0" w:color="auto"/>
        <w:right w:val="none" w:sz="0" w:space="0" w:color="auto"/>
      </w:divBdr>
    </w:div>
    <w:div w:id="581259682">
      <w:bodyDiv w:val="1"/>
      <w:marLeft w:val="0"/>
      <w:marRight w:val="0"/>
      <w:marTop w:val="0"/>
      <w:marBottom w:val="0"/>
      <w:divBdr>
        <w:top w:val="none" w:sz="0" w:space="0" w:color="auto"/>
        <w:left w:val="none" w:sz="0" w:space="0" w:color="auto"/>
        <w:bottom w:val="none" w:sz="0" w:space="0" w:color="auto"/>
        <w:right w:val="none" w:sz="0" w:space="0" w:color="auto"/>
      </w:divBdr>
    </w:div>
    <w:div w:id="581333660">
      <w:bodyDiv w:val="1"/>
      <w:marLeft w:val="0"/>
      <w:marRight w:val="0"/>
      <w:marTop w:val="0"/>
      <w:marBottom w:val="0"/>
      <w:divBdr>
        <w:top w:val="none" w:sz="0" w:space="0" w:color="auto"/>
        <w:left w:val="none" w:sz="0" w:space="0" w:color="auto"/>
        <w:bottom w:val="none" w:sz="0" w:space="0" w:color="auto"/>
        <w:right w:val="none" w:sz="0" w:space="0" w:color="auto"/>
      </w:divBdr>
    </w:div>
    <w:div w:id="581375261">
      <w:bodyDiv w:val="1"/>
      <w:marLeft w:val="0"/>
      <w:marRight w:val="0"/>
      <w:marTop w:val="0"/>
      <w:marBottom w:val="0"/>
      <w:divBdr>
        <w:top w:val="none" w:sz="0" w:space="0" w:color="auto"/>
        <w:left w:val="none" w:sz="0" w:space="0" w:color="auto"/>
        <w:bottom w:val="none" w:sz="0" w:space="0" w:color="auto"/>
        <w:right w:val="none" w:sz="0" w:space="0" w:color="auto"/>
      </w:divBdr>
    </w:div>
    <w:div w:id="581915046">
      <w:bodyDiv w:val="1"/>
      <w:marLeft w:val="0"/>
      <w:marRight w:val="0"/>
      <w:marTop w:val="0"/>
      <w:marBottom w:val="0"/>
      <w:divBdr>
        <w:top w:val="none" w:sz="0" w:space="0" w:color="auto"/>
        <w:left w:val="none" w:sz="0" w:space="0" w:color="auto"/>
        <w:bottom w:val="none" w:sz="0" w:space="0" w:color="auto"/>
        <w:right w:val="none" w:sz="0" w:space="0" w:color="auto"/>
      </w:divBdr>
    </w:div>
    <w:div w:id="582030197">
      <w:bodyDiv w:val="1"/>
      <w:marLeft w:val="0"/>
      <w:marRight w:val="0"/>
      <w:marTop w:val="0"/>
      <w:marBottom w:val="0"/>
      <w:divBdr>
        <w:top w:val="none" w:sz="0" w:space="0" w:color="auto"/>
        <w:left w:val="none" w:sz="0" w:space="0" w:color="auto"/>
        <w:bottom w:val="none" w:sz="0" w:space="0" w:color="auto"/>
        <w:right w:val="none" w:sz="0" w:space="0" w:color="auto"/>
      </w:divBdr>
    </w:div>
    <w:div w:id="582180184">
      <w:bodyDiv w:val="1"/>
      <w:marLeft w:val="0"/>
      <w:marRight w:val="0"/>
      <w:marTop w:val="0"/>
      <w:marBottom w:val="0"/>
      <w:divBdr>
        <w:top w:val="none" w:sz="0" w:space="0" w:color="auto"/>
        <w:left w:val="none" w:sz="0" w:space="0" w:color="auto"/>
        <w:bottom w:val="none" w:sz="0" w:space="0" w:color="auto"/>
        <w:right w:val="none" w:sz="0" w:space="0" w:color="auto"/>
      </w:divBdr>
    </w:div>
    <w:div w:id="582564508">
      <w:bodyDiv w:val="1"/>
      <w:marLeft w:val="0"/>
      <w:marRight w:val="0"/>
      <w:marTop w:val="0"/>
      <w:marBottom w:val="0"/>
      <w:divBdr>
        <w:top w:val="none" w:sz="0" w:space="0" w:color="auto"/>
        <w:left w:val="none" w:sz="0" w:space="0" w:color="auto"/>
        <w:bottom w:val="none" w:sz="0" w:space="0" w:color="auto"/>
        <w:right w:val="none" w:sz="0" w:space="0" w:color="auto"/>
      </w:divBdr>
    </w:div>
    <w:div w:id="584387559">
      <w:bodyDiv w:val="1"/>
      <w:marLeft w:val="0"/>
      <w:marRight w:val="0"/>
      <w:marTop w:val="0"/>
      <w:marBottom w:val="0"/>
      <w:divBdr>
        <w:top w:val="none" w:sz="0" w:space="0" w:color="auto"/>
        <w:left w:val="none" w:sz="0" w:space="0" w:color="auto"/>
        <w:bottom w:val="none" w:sz="0" w:space="0" w:color="auto"/>
        <w:right w:val="none" w:sz="0" w:space="0" w:color="auto"/>
      </w:divBdr>
    </w:div>
    <w:div w:id="584456153">
      <w:bodyDiv w:val="1"/>
      <w:marLeft w:val="0"/>
      <w:marRight w:val="0"/>
      <w:marTop w:val="0"/>
      <w:marBottom w:val="0"/>
      <w:divBdr>
        <w:top w:val="none" w:sz="0" w:space="0" w:color="auto"/>
        <w:left w:val="none" w:sz="0" w:space="0" w:color="auto"/>
        <w:bottom w:val="none" w:sz="0" w:space="0" w:color="auto"/>
        <w:right w:val="none" w:sz="0" w:space="0" w:color="auto"/>
      </w:divBdr>
    </w:div>
    <w:div w:id="585573745">
      <w:bodyDiv w:val="1"/>
      <w:marLeft w:val="0"/>
      <w:marRight w:val="0"/>
      <w:marTop w:val="0"/>
      <w:marBottom w:val="0"/>
      <w:divBdr>
        <w:top w:val="none" w:sz="0" w:space="0" w:color="auto"/>
        <w:left w:val="none" w:sz="0" w:space="0" w:color="auto"/>
        <w:bottom w:val="none" w:sz="0" w:space="0" w:color="auto"/>
        <w:right w:val="none" w:sz="0" w:space="0" w:color="auto"/>
      </w:divBdr>
      <w:divsChild>
        <w:div w:id="1314944850">
          <w:marLeft w:val="0"/>
          <w:marRight w:val="0"/>
          <w:marTop w:val="0"/>
          <w:marBottom w:val="0"/>
          <w:divBdr>
            <w:top w:val="none" w:sz="0" w:space="0" w:color="auto"/>
            <w:left w:val="none" w:sz="0" w:space="0" w:color="auto"/>
            <w:bottom w:val="none" w:sz="0" w:space="0" w:color="auto"/>
            <w:right w:val="none" w:sz="0" w:space="0" w:color="auto"/>
          </w:divBdr>
          <w:divsChild>
            <w:div w:id="623387169">
              <w:marLeft w:val="0"/>
              <w:marRight w:val="0"/>
              <w:marTop w:val="0"/>
              <w:marBottom w:val="0"/>
              <w:divBdr>
                <w:top w:val="none" w:sz="0" w:space="0" w:color="auto"/>
                <w:left w:val="none" w:sz="0" w:space="0" w:color="auto"/>
                <w:bottom w:val="none" w:sz="0" w:space="0" w:color="auto"/>
                <w:right w:val="none" w:sz="0" w:space="0" w:color="auto"/>
              </w:divBdr>
              <w:divsChild>
                <w:div w:id="1758819153">
                  <w:marLeft w:val="0"/>
                  <w:marRight w:val="0"/>
                  <w:marTop w:val="0"/>
                  <w:marBottom w:val="0"/>
                  <w:divBdr>
                    <w:top w:val="none" w:sz="0" w:space="0" w:color="auto"/>
                    <w:left w:val="none" w:sz="0" w:space="0" w:color="auto"/>
                    <w:bottom w:val="none" w:sz="0" w:space="0" w:color="auto"/>
                    <w:right w:val="none" w:sz="0" w:space="0" w:color="auto"/>
                  </w:divBdr>
                  <w:divsChild>
                    <w:div w:id="1701123420">
                      <w:marLeft w:val="0"/>
                      <w:marRight w:val="0"/>
                      <w:marTop w:val="0"/>
                      <w:marBottom w:val="0"/>
                      <w:divBdr>
                        <w:top w:val="none" w:sz="0" w:space="0" w:color="auto"/>
                        <w:left w:val="none" w:sz="0" w:space="0" w:color="auto"/>
                        <w:bottom w:val="none" w:sz="0" w:space="0" w:color="auto"/>
                        <w:right w:val="none" w:sz="0" w:space="0" w:color="auto"/>
                      </w:divBdr>
                      <w:divsChild>
                        <w:div w:id="388959886">
                          <w:marLeft w:val="0"/>
                          <w:marRight w:val="0"/>
                          <w:marTop w:val="0"/>
                          <w:marBottom w:val="0"/>
                          <w:divBdr>
                            <w:top w:val="none" w:sz="0" w:space="0" w:color="auto"/>
                            <w:left w:val="none" w:sz="0" w:space="0" w:color="auto"/>
                            <w:bottom w:val="none" w:sz="0" w:space="0" w:color="auto"/>
                            <w:right w:val="none" w:sz="0" w:space="0" w:color="auto"/>
                          </w:divBdr>
                          <w:divsChild>
                            <w:div w:id="429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695330">
      <w:bodyDiv w:val="1"/>
      <w:marLeft w:val="0"/>
      <w:marRight w:val="0"/>
      <w:marTop w:val="0"/>
      <w:marBottom w:val="0"/>
      <w:divBdr>
        <w:top w:val="none" w:sz="0" w:space="0" w:color="auto"/>
        <w:left w:val="none" w:sz="0" w:space="0" w:color="auto"/>
        <w:bottom w:val="none" w:sz="0" w:space="0" w:color="auto"/>
        <w:right w:val="none" w:sz="0" w:space="0" w:color="auto"/>
      </w:divBdr>
    </w:div>
    <w:div w:id="587889805">
      <w:bodyDiv w:val="1"/>
      <w:marLeft w:val="0"/>
      <w:marRight w:val="0"/>
      <w:marTop w:val="0"/>
      <w:marBottom w:val="0"/>
      <w:divBdr>
        <w:top w:val="none" w:sz="0" w:space="0" w:color="auto"/>
        <w:left w:val="none" w:sz="0" w:space="0" w:color="auto"/>
        <w:bottom w:val="none" w:sz="0" w:space="0" w:color="auto"/>
        <w:right w:val="none" w:sz="0" w:space="0" w:color="auto"/>
      </w:divBdr>
    </w:div>
    <w:div w:id="588923829">
      <w:bodyDiv w:val="1"/>
      <w:marLeft w:val="0"/>
      <w:marRight w:val="0"/>
      <w:marTop w:val="0"/>
      <w:marBottom w:val="0"/>
      <w:divBdr>
        <w:top w:val="none" w:sz="0" w:space="0" w:color="auto"/>
        <w:left w:val="none" w:sz="0" w:space="0" w:color="auto"/>
        <w:bottom w:val="none" w:sz="0" w:space="0" w:color="auto"/>
        <w:right w:val="none" w:sz="0" w:space="0" w:color="auto"/>
      </w:divBdr>
      <w:divsChild>
        <w:div w:id="1299072566">
          <w:marLeft w:val="0"/>
          <w:marRight w:val="0"/>
          <w:marTop w:val="0"/>
          <w:marBottom w:val="0"/>
          <w:divBdr>
            <w:top w:val="none" w:sz="0" w:space="0" w:color="auto"/>
            <w:left w:val="none" w:sz="0" w:space="0" w:color="auto"/>
            <w:bottom w:val="none" w:sz="0" w:space="0" w:color="auto"/>
            <w:right w:val="none" w:sz="0" w:space="0" w:color="auto"/>
          </w:divBdr>
          <w:divsChild>
            <w:div w:id="1027176762">
              <w:marLeft w:val="0"/>
              <w:marRight w:val="0"/>
              <w:marTop w:val="0"/>
              <w:marBottom w:val="0"/>
              <w:divBdr>
                <w:top w:val="none" w:sz="0" w:space="0" w:color="auto"/>
                <w:left w:val="none" w:sz="0" w:space="0" w:color="auto"/>
                <w:bottom w:val="none" w:sz="0" w:space="0" w:color="auto"/>
                <w:right w:val="none" w:sz="0" w:space="0" w:color="auto"/>
              </w:divBdr>
              <w:divsChild>
                <w:div w:id="1375354105">
                  <w:marLeft w:val="0"/>
                  <w:marRight w:val="0"/>
                  <w:marTop w:val="0"/>
                  <w:marBottom w:val="0"/>
                  <w:divBdr>
                    <w:top w:val="none" w:sz="0" w:space="0" w:color="auto"/>
                    <w:left w:val="none" w:sz="0" w:space="0" w:color="auto"/>
                    <w:bottom w:val="none" w:sz="0" w:space="0" w:color="auto"/>
                    <w:right w:val="none" w:sz="0" w:space="0" w:color="auto"/>
                  </w:divBdr>
                  <w:divsChild>
                    <w:div w:id="1623267999">
                      <w:marLeft w:val="0"/>
                      <w:marRight w:val="0"/>
                      <w:marTop w:val="0"/>
                      <w:marBottom w:val="0"/>
                      <w:divBdr>
                        <w:top w:val="none" w:sz="0" w:space="0" w:color="auto"/>
                        <w:left w:val="none" w:sz="0" w:space="0" w:color="auto"/>
                        <w:bottom w:val="none" w:sz="0" w:space="0" w:color="auto"/>
                        <w:right w:val="none" w:sz="0" w:space="0" w:color="auto"/>
                      </w:divBdr>
                      <w:divsChild>
                        <w:div w:id="500895757">
                          <w:marLeft w:val="0"/>
                          <w:marRight w:val="0"/>
                          <w:marTop w:val="0"/>
                          <w:marBottom w:val="0"/>
                          <w:divBdr>
                            <w:top w:val="none" w:sz="0" w:space="0" w:color="auto"/>
                            <w:left w:val="none" w:sz="0" w:space="0" w:color="auto"/>
                            <w:bottom w:val="none" w:sz="0" w:space="0" w:color="auto"/>
                            <w:right w:val="none" w:sz="0" w:space="0" w:color="auto"/>
                          </w:divBdr>
                          <w:divsChild>
                            <w:div w:id="2024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13981">
      <w:bodyDiv w:val="1"/>
      <w:marLeft w:val="0"/>
      <w:marRight w:val="0"/>
      <w:marTop w:val="0"/>
      <w:marBottom w:val="0"/>
      <w:divBdr>
        <w:top w:val="none" w:sz="0" w:space="0" w:color="auto"/>
        <w:left w:val="none" w:sz="0" w:space="0" w:color="auto"/>
        <w:bottom w:val="none" w:sz="0" w:space="0" w:color="auto"/>
        <w:right w:val="none" w:sz="0" w:space="0" w:color="auto"/>
      </w:divBdr>
    </w:div>
    <w:div w:id="591163225">
      <w:bodyDiv w:val="1"/>
      <w:marLeft w:val="0"/>
      <w:marRight w:val="0"/>
      <w:marTop w:val="0"/>
      <w:marBottom w:val="0"/>
      <w:divBdr>
        <w:top w:val="none" w:sz="0" w:space="0" w:color="auto"/>
        <w:left w:val="none" w:sz="0" w:space="0" w:color="auto"/>
        <w:bottom w:val="none" w:sz="0" w:space="0" w:color="auto"/>
        <w:right w:val="none" w:sz="0" w:space="0" w:color="auto"/>
      </w:divBdr>
    </w:div>
    <w:div w:id="594247592">
      <w:bodyDiv w:val="1"/>
      <w:marLeft w:val="0"/>
      <w:marRight w:val="0"/>
      <w:marTop w:val="0"/>
      <w:marBottom w:val="0"/>
      <w:divBdr>
        <w:top w:val="none" w:sz="0" w:space="0" w:color="auto"/>
        <w:left w:val="none" w:sz="0" w:space="0" w:color="auto"/>
        <w:bottom w:val="none" w:sz="0" w:space="0" w:color="auto"/>
        <w:right w:val="none" w:sz="0" w:space="0" w:color="auto"/>
      </w:divBdr>
    </w:div>
    <w:div w:id="594247616">
      <w:bodyDiv w:val="1"/>
      <w:marLeft w:val="0"/>
      <w:marRight w:val="0"/>
      <w:marTop w:val="0"/>
      <w:marBottom w:val="0"/>
      <w:divBdr>
        <w:top w:val="none" w:sz="0" w:space="0" w:color="auto"/>
        <w:left w:val="none" w:sz="0" w:space="0" w:color="auto"/>
        <w:bottom w:val="none" w:sz="0" w:space="0" w:color="auto"/>
        <w:right w:val="none" w:sz="0" w:space="0" w:color="auto"/>
      </w:divBdr>
    </w:div>
    <w:div w:id="594287669">
      <w:bodyDiv w:val="1"/>
      <w:marLeft w:val="0"/>
      <w:marRight w:val="0"/>
      <w:marTop w:val="0"/>
      <w:marBottom w:val="0"/>
      <w:divBdr>
        <w:top w:val="none" w:sz="0" w:space="0" w:color="auto"/>
        <w:left w:val="none" w:sz="0" w:space="0" w:color="auto"/>
        <w:bottom w:val="none" w:sz="0" w:space="0" w:color="auto"/>
        <w:right w:val="none" w:sz="0" w:space="0" w:color="auto"/>
      </w:divBdr>
    </w:div>
    <w:div w:id="594367277">
      <w:bodyDiv w:val="1"/>
      <w:marLeft w:val="0"/>
      <w:marRight w:val="0"/>
      <w:marTop w:val="0"/>
      <w:marBottom w:val="0"/>
      <w:divBdr>
        <w:top w:val="none" w:sz="0" w:space="0" w:color="auto"/>
        <w:left w:val="none" w:sz="0" w:space="0" w:color="auto"/>
        <w:bottom w:val="none" w:sz="0" w:space="0" w:color="auto"/>
        <w:right w:val="none" w:sz="0" w:space="0" w:color="auto"/>
      </w:divBdr>
    </w:div>
    <w:div w:id="594553898">
      <w:bodyDiv w:val="1"/>
      <w:marLeft w:val="0"/>
      <w:marRight w:val="0"/>
      <w:marTop w:val="0"/>
      <w:marBottom w:val="0"/>
      <w:divBdr>
        <w:top w:val="none" w:sz="0" w:space="0" w:color="auto"/>
        <w:left w:val="none" w:sz="0" w:space="0" w:color="auto"/>
        <w:bottom w:val="none" w:sz="0" w:space="0" w:color="auto"/>
        <w:right w:val="none" w:sz="0" w:space="0" w:color="auto"/>
      </w:divBdr>
    </w:div>
    <w:div w:id="594559820">
      <w:bodyDiv w:val="1"/>
      <w:marLeft w:val="0"/>
      <w:marRight w:val="0"/>
      <w:marTop w:val="0"/>
      <w:marBottom w:val="0"/>
      <w:divBdr>
        <w:top w:val="none" w:sz="0" w:space="0" w:color="auto"/>
        <w:left w:val="none" w:sz="0" w:space="0" w:color="auto"/>
        <w:bottom w:val="none" w:sz="0" w:space="0" w:color="auto"/>
        <w:right w:val="none" w:sz="0" w:space="0" w:color="auto"/>
      </w:divBdr>
    </w:div>
    <w:div w:id="595284505">
      <w:bodyDiv w:val="1"/>
      <w:marLeft w:val="0"/>
      <w:marRight w:val="0"/>
      <w:marTop w:val="0"/>
      <w:marBottom w:val="0"/>
      <w:divBdr>
        <w:top w:val="none" w:sz="0" w:space="0" w:color="auto"/>
        <w:left w:val="none" w:sz="0" w:space="0" w:color="auto"/>
        <w:bottom w:val="none" w:sz="0" w:space="0" w:color="auto"/>
        <w:right w:val="none" w:sz="0" w:space="0" w:color="auto"/>
      </w:divBdr>
    </w:div>
    <w:div w:id="595476594">
      <w:bodyDiv w:val="1"/>
      <w:marLeft w:val="0"/>
      <w:marRight w:val="0"/>
      <w:marTop w:val="0"/>
      <w:marBottom w:val="0"/>
      <w:divBdr>
        <w:top w:val="none" w:sz="0" w:space="0" w:color="auto"/>
        <w:left w:val="none" w:sz="0" w:space="0" w:color="auto"/>
        <w:bottom w:val="none" w:sz="0" w:space="0" w:color="auto"/>
        <w:right w:val="none" w:sz="0" w:space="0" w:color="auto"/>
      </w:divBdr>
      <w:divsChild>
        <w:div w:id="898632372">
          <w:marLeft w:val="0"/>
          <w:marRight w:val="0"/>
          <w:marTop w:val="0"/>
          <w:marBottom w:val="0"/>
          <w:divBdr>
            <w:top w:val="none" w:sz="0" w:space="0" w:color="auto"/>
            <w:left w:val="none" w:sz="0" w:space="0" w:color="auto"/>
            <w:bottom w:val="none" w:sz="0" w:space="0" w:color="auto"/>
            <w:right w:val="none" w:sz="0" w:space="0" w:color="auto"/>
          </w:divBdr>
          <w:divsChild>
            <w:div w:id="150567976">
              <w:marLeft w:val="0"/>
              <w:marRight w:val="0"/>
              <w:marTop w:val="0"/>
              <w:marBottom w:val="0"/>
              <w:divBdr>
                <w:top w:val="none" w:sz="0" w:space="0" w:color="auto"/>
                <w:left w:val="none" w:sz="0" w:space="0" w:color="auto"/>
                <w:bottom w:val="none" w:sz="0" w:space="0" w:color="auto"/>
                <w:right w:val="none" w:sz="0" w:space="0" w:color="auto"/>
              </w:divBdr>
              <w:divsChild>
                <w:div w:id="1694072664">
                  <w:marLeft w:val="0"/>
                  <w:marRight w:val="0"/>
                  <w:marTop w:val="0"/>
                  <w:marBottom w:val="0"/>
                  <w:divBdr>
                    <w:top w:val="none" w:sz="0" w:space="0" w:color="auto"/>
                    <w:left w:val="none" w:sz="0" w:space="0" w:color="auto"/>
                    <w:bottom w:val="none" w:sz="0" w:space="0" w:color="auto"/>
                    <w:right w:val="none" w:sz="0" w:space="0" w:color="auto"/>
                  </w:divBdr>
                  <w:divsChild>
                    <w:div w:id="2050448583">
                      <w:marLeft w:val="0"/>
                      <w:marRight w:val="0"/>
                      <w:marTop w:val="0"/>
                      <w:marBottom w:val="0"/>
                      <w:divBdr>
                        <w:top w:val="none" w:sz="0" w:space="0" w:color="auto"/>
                        <w:left w:val="none" w:sz="0" w:space="0" w:color="auto"/>
                        <w:bottom w:val="none" w:sz="0" w:space="0" w:color="auto"/>
                        <w:right w:val="none" w:sz="0" w:space="0" w:color="auto"/>
                      </w:divBdr>
                      <w:divsChild>
                        <w:div w:id="463549797">
                          <w:marLeft w:val="0"/>
                          <w:marRight w:val="0"/>
                          <w:marTop w:val="0"/>
                          <w:marBottom w:val="0"/>
                          <w:divBdr>
                            <w:top w:val="none" w:sz="0" w:space="0" w:color="auto"/>
                            <w:left w:val="none" w:sz="0" w:space="0" w:color="auto"/>
                            <w:bottom w:val="none" w:sz="0" w:space="0" w:color="auto"/>
                            <w:right w:val="none" w:sz="0" w:space="0" w:color="auto"/>
                          </w:divBdr>
                          <w:divsChild>
                            <w:div w:id="423303207">
                              <w:marLeft w:val="0"/>
                              <w:marRight w:val="0"/>
                              <w:marTop w:val="0"/>
                              <w:marBottom w:val="0"/>
                              <w:divBdr>
                                <w:top w:val="none" w:sz="0" w:space="0" w:color="auto"/>
                                <w:left w:val="none" w:sz="0" w:space="0" w:color="auto"/>
                                <w:bottom w:val="none" w:sz="0" w:space="0" w:color="auto"/>
                                <w:right w:val="none" w:sz="0" w:space="0" w:color="auto"/>
                              </w:divBdr>
                              <w:divsChild>
                                <w:div w:id="149106575">
                                  <w:marLeft w:val="0"/>
                                  <w:marRight w:val="0"/>
                                  <w:marTop w:val="0"/>
                                  <w:marBottom w:val="0"/>
                                  <w:divBdr>
                                    <w:top w:val="none" w:sz="0" w:space="0" w:color="auto"/>
                                    <w:left w:val="none" w:sz="0" w:space="0" w:color="auto"/>
                                    <w:bottom w:val="none" w:sz="0" w:space="0" w:color="auto"/>
                                    <w:right w:val="none" w:sz="0" w:space="0" w:color="auto"/>
                                  </w:divBdr>
                                  <w:divsChild>
                                    <w:div w:id="6480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01164">
      <w:bodyDiv w:val="1"/>
      <w:marLeft w:val="0"/>
      <w:marRight w:val="0"/>
      <w:marTop w:val="0"/>
      <w:marBottom w:val="0"/>
      <w:divBdr>
        <w:top w:val="none" w:sz="0" w:space="0" w:color="auto"/>
        <w:left w:val="none" w:sz="0" w:space="0" w:color="auto"/>
        <w:bottom w:val="none" w:sz="0" w:space="0" w:color="auto"/>
        <w:right w:val="none" w:sz="0" w:space="0" w:color="auto"/>
      </w:divBdr>
    </w:div>
    <w:div w:id="598416755">
      <w:bodyDiv w:val="1"/>
      <w:marLeft w:val="0"/>
      <w:marRight w:val="0"/>
      <w:marTop w:val="0"/>
      <w:marBottom w:val="0"/>
      <w:divBdr>
        <w:top w:val="none" w:sz="0" w:space="0" w:color="auto"/>
        <w:left w:val="none" w:sz="0" w:space="0" w:color="auto"/>
        <w:bottom w:val="none" w:sz="0" w:space="0" w:color="auto"/>
        <w:right w:val="none" w:sz="0" w:space="0" w:color="auto"/>
      </w:divBdr>
    </w:div>
    <w:div w:id="598637295">
      <w:bodyDiv w:val="1"/>
      <w:marLeft w:val="0"/>
      <w:marRight w:val="0"/>
      <w:marTop w:val="0"/>
      <w:marBottom w:val="0"/>
      <w:divBdr>
        <w:top w:val="none" w:sz="0" w:space="0" w:color="auto"/>
        <w:left w:val="none" w:sz="0" w:space="0" w:color="auto"/>
        <w:bottom w:val="none" w:sz="0" w:space="0" w:color="auto"/>
        <w:right w:val="none" w:sz="0" w:space="0" w:color="auto"/>
      </w:divBdr>
    </w:div>
    <w:div w:id="600182773">
      <w:bodyDiv w:val="1"/>
      <w:marLeft w:val="0"/>
      <w:marRight w:val="0"/>
      <w:marTop w:val="0"/>
      <w:marBottom w:val="0"/>
      <w:divBdr>
        <w:top w:val="none" w:sz="0" w:space="0" w:color="auto"/>
        <w:left w:val="none" w:sz="0" w:space="0" w:color="auto"/>
        <w:bottom w:val="none" w:sz="0" w:space="0" w:color="auto"/>
        <w:right w:val="none" w:sz="0" w:space="0" w:color="auto"/>
      </w:divBdr>
    </w:div>
    <w:div w:id="600718851">
      <w:bodyDiv w:val="1"/>
      <w:marLeft w:val="0"/>
      <w:marRight w:val="0"/>
      <w:marTop w:val="0"/>
      <w:marBottom w:val="0"/>
      <w:divBdr>
        <w:top w:val="none" w:sz="0" w:space="0" w:color="auto"/>
        <w:left w:val="none" w:sz="0" w:space="0" w:color="auto"/>
        <w:bottom w:val="none" w:sz="0" w:space="0" w:color="auto"/>
        <w:right w:val="none" w:sz="0" w:space="0" w:color="auto"/>
      </w:divBdr>
    </w:div>
    <w:div w:id="601569352">
      <w:bodyDiv w:val="1"/>
      <w:marLeft w:val="0"/>
      <w:marRight w:val="0"/>
      <w:marTop w:val="0"/>
      <w:marBottom w:val="0"/>
      <w:divBdr>
        <w:top w:val="none" w:sz="0" w:space="0" w:color="auto"/>
        <w:left w:val="none" w:sz="0" w:space="0" w:color="auto"/>
        <w:bottom w:val="none" w:sz="0" w:space="0" w:color="auto"/>
        <w:right w:val="none" w:sz="0" w:space="0" w:color="auto"/>
      </w:divBdr>
    </w:div>
    <w:div w:id="602151568">
      <w:bodyDiv w:val="1"/>
      <w:marLeft w:val="0"/>
      <w:marRight w:val="0"/>
      <w:marTop w:val="0"/>
      <w:marBottom w:val="0"/>
      <w:divBdr>
        <w:top w:val="none" w:sz="0" w:space="0" w:color="auto"/>
        <w:left w:val="none" w:sz="0" w:space="0" w:color="auto"/>
        <w:bottom w:val="none" w:sz="0" w:space="0" w:color="auto"/>
        <w:right w:val="none" w:sz="0" w:space="0" w:color="auto"/>
      </w:divBdr>
    </w:div>
    <w:div w:id="604726719">
      <w:bodyDiv w:val="1"/>
      <w:marLeft w:val="0"/>
      <w:marRight w:val="0"/>
      <w:marTop w:val="0"/>
      <w:marBottom w:val="0"/>
      <w:divBdr>
        <w:top w:val="none" w:sz="0" w:space="0" w:color="auto"/>
        <w:left w:val="none" w:sz="0" w:space="0" w:color="auto"/>
        <w:bottom w:val="none" w:sz="0" w:space="0" w:color="auto"/>
        <w:right w:val="none" w:sz="0" w:space="0" w:color="auto"/>
      </w:divBdr>
    </w:div>
    <w:div w:id="604970141">
      <w:bodyDiv w:val="1"/>
      <w:marLeft w:val="0"/>
      <w:marRight w:val="0"/>
      <w:marTop w:val="0"/>
      <w:marBottom w:val="0"/>
      <w:divBdr>
        <w:top w:val="none" w:sz="0" w:space="0" w:color="auto"/>
        <w:left w:val="none" w:sz="0" w:space="0" w:color="auto"/>
        <w:bottom w:val="none" w:sz="0" w:space="0" w:color="auto"/>
        <w:right w:val="none" w:sz="0" w:space="0" w:color="auto"/>
      </w:divBdr>
    </w:div>
    <w:div w:id="605231640">
      <w:bodyDiv w:val="1"/>
      <w:marLeft w:val="0"/>
      <w:marRight w:val="0"/>
      <w:marTop w:val="0"/>
      <w:marBottom w:val="0"/>
      <w:divBdr>
        <w:top w:val="none" w:sz="0" w:space="0" w:color="auto"/>
        <w:left w:val="none" w:sz="0" w:space="0" w:color="auto"/>
        <w:bottom w:val="none" w:sz="0" w:space="0" w:color="auto"/>
        <w:right w:val="none" w:sz="0" w:space="0" w:color="auto"/>
      </w:divBdr>
    </w:div>
    <w:div w:id="605233147">
      <w:bodyDiv w:val="1"/>
      <w:marLeft w:val="0"/>
      <w:marRight w:val="0"/>
      <w:marTop w:val="0"/>
      <w:marBottom w:val="0"/>
      <w:divBdr>
        <w:top w:val="none" w:sz="0" w:space="0" w:color="auto"/>
        <w:left w:val="none" w:sz="0" w:space="0" w:color="auto"/>
        <w:bottom w:val="none" w:sz="0" w:space="0" w:color="auto"/>
        <w:right w:val="none" w:sz="0" w:space="0" w:color="auto"/>
      </w:divBdr>
    </w:div>
    <w:div w:id="606082656">
      <w:bodyDiv w:val="1"/>
      <w:marLeft w:val="0"/>
      <w:marRight w:val="0"/>
      <w:marTop w:val="0"/>
      <w:marBottom w:val="0"/>
      <w:divBdr>
        <w:top w:val="none" w:sz="0" w:space="0" w:color="auto"/>
        <w:left w:val="none" w:sz="0" w:space="0" w:color="auto"/>
        <w:bottom w:val="none" w:sz="0" w:space="0" w:color="auto"/>
        <w:right w:val="none" w:sz="0" w:space="0" w:color="auto"/>
      </w:divBdr>
    </w:div>
    <w:div w:id="606740119">
      <w:bodyDiv w:val="1"/>
      <w:marLeft w:val="0"/>
      <w:marRight w:val="0"/>
      <w:marTop w:val="0"/>
      <w:marBottom w:val="0"/>
      <w:divBdr>
        <w:top w:val="none" w:sz="0" w:space="0" w:color="auto"/>
        <w:left w:val="none" w:sz="0" w:space="0" w:color="auto"/>
        <w:bottom w:val="none" w:sz="0" w:space="0" w:color="auto"/>
        <w:right w:val="none" w:sz="0" w:space="0" w:color="auto"/>
      </w:divBdr>
    </w:div>
    <w:div w:id="608468106">
      <w:bodyDiv w:val="1"/>
      <w:marLeft w:val="0"/>
      <w:marRight w:val="0"/>
      <w:marTop w:val="0"/>
      <w:marBottom w:val="0"/>
      <w:divBdr>
        <w:top w:val="none" w:sz="0" w:space="0" w:color="auto"/>
        <w:left w:val="none" w:sz="0" w:space="0" w:color="auto"/>
        <w:bottom w:val="none" w:sz="0" w:space="0" w:color="auto"/>
        <w:right w:val="none" w:sz="0" w:space="0" w:color="auto"/>
      </w:divBdr>
    </w:div>
    <w:div w:id="609750097">
      <w:bodyDiv w:val="1"/>
      <w:marLeft w:val="0"/>
      <w:marRight w:val="0"/>
      <w:marTop w:val="0"/>
      <w:marBottom w:val="0"/>
      <w:divBdr>
        <w:top w:val="none" w:sz="0" w:space="0" w:color="auto"/>
        <w:left w:val="none" w:sz="0" w:space="0" w:color="auto"/>
        <w:bottom w:val="none" w:sz="0" w:space="0" w:color="auto"/>
        <w:right w:val="none" w:sz="0" w:space="0" w:color="auto"/>
      </w:divBdr>
      <w:divsChild>
        <w:div w:id="731121272">
          <w:marLeft w:val="0"/>
          <w:marRight w:val="0"/>
          <w:marTop w:val="0"/>
          <w:marBottom w:val="0"/>
          <w:divBdr>
            <w:top w:val="none" w:sz="0" w:space="0" w:color="auto"/>
            <w:left w:val="none" w:sz="0" w:space="0" w:color="auto"/>
            <w:bottom w:val="none" w:sz="0" w:space="0" w:color="auto"/>
            <w:right w:val="none" w:sz="0" w:space="0" w:color="auto"/>
          </w:divBdr>
          <w:divsChild>
            <w:div w:id="591012304">
              <w:marLeft w:val="0"/>
              <w:marRight w:val="0"/>
              <w:marTop w:val="0"/>
              <w:marBottom w:val="0"/>
              <w:divBdr>
                <w:top w:val="none" w:sz="0" w:space="0" w:color="auto"/>
                <w:left w:val="none" w:sz="0" w:space="0" w:color="auto"/>
                <w:bottom w:val="none" w:sz="0" w:space="0" w:color="auto"/>
                <w:right w:val="none" w:sz="0" w:space="0" w:color="auto"/>
              </w:divBdr>
              <w:divsChild>
                <w:div w:id="570165700">
                  <w:marLeft w:val="0"/>
                  <w:marRight w:val="0"/>
                  <w:marTop w:val="0"/>
                  <w:marBottom w:val="0"/>
                  <w:divBdr>
                    <w:top w:val="none" w:sz="0" w:space="0" w:color="auto"/>
                    <w:left w:val="none" w:sz="0" w:space="0" w:color="auto"/>
                    <w:bottom w:val="none" w:sz="0" w:space="0" w:color="auto"/>
                    <w:right w:val="none" w:sz="0" w:space="0" w:color="auto"/>
                  </w:divBdr>
                  <w:divsChild>
                    <w:div w:id="1837695430">
                      <w:marLeft w:val="0"/>
                      <w:marRight w:val="0"/>
                      <w:marTop w:val="0"/>
                      <w:marBottom w:val="0"/>
                      <w:divBdr>
                        <w:top w:val="none" w:sz="0" w:space="0" w:color="auto"/>
                        <w:left w:val="none" w:sz="0" w:space="0" w:color="auto"/>
                        <w:bottom w:val="none" w:sz="0" w:space="0" w:color="auto"/>
                        <w:right w:val="none" w:sz="0" w:space="0" w:color="auto"/>
                      </w:divBdr>
                      <w:divsChild>
                        <w:div w:id="1396395913">
                          <w:marLeft w:val="0"/>
                          <w:marRight w:val="0"/>
                          <w:marTop w:val="0"/>
                          <w:marBottom w:val="0"/>
                          <w:divBdr>
                            <w:top w:val="none" w:sz="0" w:space="0" w:color="auto"/>
                            <w:left w:val="none" w:sz="0" w:space="0" w:color="auto"/>
                            <w:bottom w:val="none" w:sz="0" w:space="0" w:color="auto"/>
                            <w:right w:val="none" w:sz="0" w:space="0" w:color="auto"/>
                          </w:divBdr>
                          <w:divsChild>
                            <w:div w:id="13504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74993">
      <w:bodyDiv w:val="1"/>
      <w:marLeft w:val="0"/>
      <w:marRight w:val="0"/>
      <w:marTop w:val="0"/>
      <w:marBottom w:val="0"/>
      <w:divBdr>
        <w:top w:val="none" w:sz="0" w:space="0" w:color="auto"/>
        <w:left w:val="none" w:sz="0" w:space="0" w:color="auto"/>
        <w:bottom w:val="none" w:sz="0" w:space="0" w:color="auto"/>
        <w:right w:val="none" w:sz="0" w:space="0" w:color="auto"/>
      </w:divBdr>
    </w:div>
    <w:div w:id="609944128">
      <w:bodyDiv w:val="1"/>
      <w:marLeft w:val="0"/>
      <w:marRight w:val="0"/>
      <w:marTop w:val="0"/>
      <w:marBottom w:val="0"/>
      <w:divBdr>
        <w:top w:val="none" w:sz="0" w:space="0" w:color="auto"/>
        <w:left w:val="none" w:sz="0" w:space="0" w:color="auto"/>
        <w:bottom w:val="none" w:sz="0" w:space="0" w:color="auto"/>
        <w:right w:val="none" w:sz="0" w:space="0" w:color="auto"/>
      </w:divBdr>
    </w:div>
    <w:div w:id="610287664">
      <w:bodyDiv w:val="1"/>
      <w:marLeft w:val="0"/>
      <w:marRight w:val="0"/>
      <w:marTop w:val="0"/>
      <w:marBottom w:val="0"/>
      <w:divBdr>
        <w:top w:val="none" w:sz="0" w:space="0" w:color="auto"/>
        <w:left w:val="none" w:sz="0" w:space="0" w:color="auto"/>
        <w:bottom w:val="none" w:sz="0" w:space="0" w:color="auto"/>
        <w:right w:val="none" w:sz="0" w:space="0" w:color="auto"/>
      </w:divBdr>
    </w:div>
    <w:div w:id="610405590">
      <w:bodyDiv w:val="1"/>
      <w:marLeft w:val="0"/>
      <w:marRight w:val="0"/>
      <w:marTop w:val="0"/>
      <w:marBottom w:val="0"/>
      <w:divBdr>
        <w:top w:val="none" w:sz="0" w:space="0" w:color="auto"/>
        <w:left w:val="none" w:sz="0" w:space="0" w:color="auto"/>
        <w:bottom w:val="none" w:sz="0" w:space="0" w:color="auto"/>
        <w:right w:val="none" w:sz="0" w:space="0" w:color="auto"/>
      </w:divBdr>
    </w:div>
    <w:div w:id="610867104">
      <w:bodyDiv w:val="1"/>
      <w:marLeft w:val="0"/>
      <w:marRight w:val="0"/>
      <w:marTop w:val="0"/>
      <w:marBottom w:val="0"/>
      <w:divBdr>
        <w:top w:val="none" w:sz="0" w:space="0" w:color="auto"/>
        <w:left w:val="none" w:sz="0" w:space="0" w:color="auto"/>
        <w:bottom w:val="none" w:sz="0" w:space="0" w:color="auto"/>
        <w:right w:val="none" w:sz="0" w:space="0" w:color="auto"/>
      </w:divBdr>
    </w:div>
    <w:div w:id="611471556">
      <w:bodyDiv w:val="1"/>
      <w:marLeft w:val="0"/>
      <w:marRight w:val="0"/>
      <w:marTop w:val="0"/>
      <w:marBottom w:val="0"/>
      <w:divBdr>
        <w:top w:val="none" w:sz="0" w:space="0" w:color="auto"/>
        <w:left w:val="none" w:sz="0" w:space="0" w:color="auto"/>
        <w:bottom w:val="none" w:sz="0" w:space="0" w:color="auto"/>
        <w:right w:val="none" w:sz="0" w:space="0" w:color="auto"/>
      </w:divBdr>
    </w:div>
    <w:div w:id="612247900">
      <w:bodyDiv w:val="1"/>
      <w:marLeft w:val="0"/>
      <w:marRight w:val="0"/>
      <w:marTop w:val="0"/>
      <w:marBottom w:val="0"/>
      <w:divBdr>
        <w:top w:val="none" w:sz="0" w:space="0" w:color="auto"/>
        <w:left w:val="none" w:sz="0" w:space="0" w:color="auto"/>
        <w:bottom w:val="none" w:sz="0" w:space="0" w:color="auto"/>
        <w:right w:val="none" w:sz="0" w:space="0" w:color="auto"/>
      </w:divBdr>
    </w:div>
    <w:div w:id="612832554">
      <w:bodyDiv w:val="1"/>
      <w:marLeft w:val="0"/>
      <w:marRight w:val="0"/>
      <w:marTop w:val="0"/>
      <w:marBottom w:val="0"/>
      <w:divBdr>
        <w:top w:val="none" w:sz="0" w:space="0" w:color="auto"/>
        <w:left w:val="none" w:sz="0" w:space="0" w:color="auto"/>
        <w:bottom w:val="none" w:sz="0" w:space="0" w:color="auto"/>
        <w:right w:val="none" w:sz="0" w:space="0" w:color="auto"/>
      </w:divBdr>
    </w:div>
    <w:div w:id="613246025">
      <w:bodyDiv w:val="1"/>
      <w:marLeft w:val="0"/>
      <w:marRight w:val="0"/>
      <w:marTop w:val="0"/>
      <w:marBottom w:val="0"/>
      <w:divBdr>
        <w:top w:val="none" w:sz="0" w:space="0" w:color="auto"/>
        <w:left w:val="none" w:sz="0" w:space="0" w:color="auto"/>
        <w:bottom w:val="none" w:sz="0" w:space="0" w:color="auto"/>
        <w:right w:val="none" w:sz="0" w:space="0" w:color="auto"/>
      </w:divBdr>
    </w:div>
    <w:div w:id="613633959">
      <w:bodyDiv w:val="1"/>
      <w:marLeft w:val="0"/>
      <w:marRight w:val="0"/>
      <w:marTop w:val="0"/>
      <w:marBottom w:val="0"/>
      <w:divBdr>
        <w:top w:val="none" w:sz="0" w:space="0" w:color="auto"/>
        <w:left w:val="none" w:sz="0" w:space="0" w:color="auto"/>
        <w:bottom w:val="none" w:sz="0" w:space="0" w:color="auto"/>
        <w:right w:val="none" w:sz="0" w:space="0" w:color="auto"/>
      </w:divBdr>
    </w:div>
    <w:div w:id="613749994">
      <w:bodyDiv w:val="1"/>
      <w:marLeft w:val="0"/>
      <w:marRight w:val="0"/>
      <w:marTop w:val="0"/>
      <w:marBottom w:val="0"/>
      <w:divBdr>
        <w:top w:val="none" w:sz="0" w:space="0" w:color="auto"/>
        <w:left w:val="none" w:sz="0" w:space="0" w:color="auto"/>
        <w:bottom w:val="none" w:sz="0" w:space="0" w:color="auto"/>
        <w:right w:val="none" w:sz="0" w:space="0" w:color="auto"/>
      </w:divBdr>
    </w:div>
    <w:div w:id="614676961">
      <w:bodyDiv w:val="1"/>
      <w:marLeft w:val="0"/>
      <w:marRight w:val="0"/>
      <w:marTop w:val="0"/>
      <w:marBottom w:val="0"/>
      <w:divBdr>
        <w:top w:val="none" w:sz="0" w:space="0" w:color="auto"/>
        <w:left w:val="none" w:sz="0" w:space="0" w:color="auto"/>
        <w:bottom w:val="none" w:sz="0" w:space="0" w:color="auto"/>
        <w:right w:val="none" w:sz="0" w:space="0" w:color="auto"/>
      </w:divBdr>
    </w:div>
    <w:div w:id="616836437">
      <w:bodyDiv w:val="1"/>
      <w:marLeft w:val="0"/>
      <w:marRight w:val="0"/>
      <w:marTop w:val="0"/>
      <w:marBottom w:val="0"/>
      <w:divBdr>
        <w:top w:val="none" w:sz="0" w:space="0" w:color="auto"/>
        <w:left w:val="none" w:sz="0" w:space="0" w:color="auto"/>
        <w:bottom w:val="none" w:sz="0" w:space="0" w:color="auto"/>
        <w:right w:val="none" w:sz="0" w:space="0" w:color="auto"/>
      </w:divBdr>
    </w:div>
    <w:div w:id="619458137">
      <w:bodyDiv w:val="1"/>
      <w:marLeft w:val="0"/>
      <w:marRight w:val="0"/>
      <w:marTop w:val="0"/>
      <w:marBottom w:val="0"/>
      <w:divBdr>
        <w:top w:val="none" w:sz="0" w:space="0" w:color="auto"/>
        <w:left w:val="none" w:sz="0" w:space="0" w:color="auto"/>
        <w:bottom w:val="none" w:sz="0" w:space="0" w:color="auto"/>
        <w:right w:val="none" w:sz="0" w:space="0" w:color="auto"/>
      </w:divBdr>
    </w:div>
    <w:div w:id="619730419">
      <w:bodyDiv w:val="1"/>
      <w:marLeft w:val="0"/>
      <w:marRight w:val="0"/>
      <w:marTop w:val="0"/>
      <w:marBottom w:val="0"/>
      <w:divBdr>
        <w:top w:val="none" w:sz="0" w:space="0" w:color="auto"/>
        <w:left w:val="none" w:sz="0" w:space="0" w:color="auto"/>
        <w:bottom w:val="none" w:sz="0" w:space="0" w:color="auto"/>
        <w:right w:val="none" w:sz="0" w:space="0" w:color="auto"/>
      </w:divBdr>
    </w:div>
    <w:div w:id="620377033">
      <w:bodyDiv w:val="1"/>
      <w:marLeft w:val="0"/>
      <w:marRight w:val="0"/>
      <w:marTop w:val="0"/>
      <w:marBottom w:val="0"/>
      <w:divBdr>
        <w:top w:val="none" w:sz="0" w:space="0" w:color="auto"/>
        <w:left w:val="none" w:sz="0" w:space="0" w:color="auto"/>
        <w:bottom w:val="none" w:sz="0" w:space="0" w:color="auto"/>
        <w:right w:val="none" w:sz="0" w:space="0" w:color="auto"/>
      </w:divBdr>
    </w:div>
    <w:div w:id="620843854">
      <w:bodyDiv w:val="1"/>
      <w:marLeft w:val="0"/>
      <w:marRight w:val="0"/>
      <w:marTop w:val="0"/>
      <w:marBottom w:val="0"/>
      <w:divBdr>
        <w:top w:val="none" w:sz="0" w:space="0" w:color="auto"/>
        <w:left w:val="none" w:sz="0" w:space="0" w:color="auto"/>
        <w:bottom w:val="none" w:sz="0" w:space="0" w:color="auto"/>
        <w:right w:val="none" w:sz="0" w:space="0" w:color="auto"/>
      </w:divBdr>
    </w:div>
    <w:div w:id="620914865">
      <w:bodyDiv w:val="1"/>
      <w:marLeft w:val="0"/>
      <w:marRight w:val="0"/>
      <w:marTop w:val="0"/>
      <w:marBottom w:val="0"/>
      <w:divBdr>
        <w:top w:val="none" w:sz="0" w:space="0" w:color="auto"/>
        <w:left w:val="none" w:sz="0" w:space="0" w:color="auto"/>
        <w:bottom w:val="none" w:sz="0" w:space="0" w:color="auto"/>
        <w:right w:val="none" w:sz="0" w:space="0" w:color="auto"/>
      </w:divBdr>
    </w:div>
    <w:div w:id="621150306">
      <w:bodyDiv w:val="1"/>
      <w:marLeft w:val="0"/>
      <w:marRight w:val="0"/>
      <w:marTop w:val="0"/>
      <w:marBottom w:val="0"/>
      <w:divBdr>
        <w:top w:val="none" w:sz="0" w:space="0" w:color="auto"/>
        <w:left w:val="none" w:sz="0" w:space="0" w:color="auto"/>
        <w:bottom w:val="none" w:sz="0" w:space="0" w:color="auto"/>
        <w:right w:val="none" w:sz="0" w:space="0" w:color="auto"/>
      </w:divBdr>
    </w:div>
    <w:div w:id="621156839">
      <w:bodyDiv w:val="1"/>
      <w:marLeft w:val="0"/>
      <w:marRight w:val="0"/>
      <w:marTop w:val="0"/>
      <w:marBottom w:val="0"/>
      <w:divBdr>
        <w:top w:val="none" w:sz="0" w:space="0" w:color="auto"/>
        <w:left w:val="none" w:sz="0" w:space="0" w:color="auto"/>
        <w:bottom w:val="none" w:sz="0" w:space="0" w:color="auto"/>
        <w:right w:val="none" w:sz="0" w:space="0" w:color="auto"/>
      </w:divBdr>
      <w:divsChild>
        <w:div w:id="2079589023">
          <w:marLeft w:val="0"/>
          <w:marRight w:val="0"/>
          <w:marTop w:val="0"/>
          <w:marBottom w:val="0"/>
          <w:divBdr>
            <w:top w:val="none" w:sz="0" w:space="0" w:color="auto"/>
            <w:left w:val="none" w:sz="0" w:space="0" w:color="auto"/>
            <w:bottom w:val="none" w:sz="0" w:space="0" w:color="auto"/>
            <w:right w:val="none" w:sz="0" w:space="0" w:color="auto"/>
          </w:divBdr>
          <w:divsChild>
            <w:div w:id="804084786">
              <w:marLeft w:val="0"/>
              <w:marRight w:val="0"/>
              <w:marTop w:val="0"/>
              <w:marBottom w:val="0"/>
              <w:divBdr>
                <w:top w:val="none" w:sz="0" w:space="0" w:color="auto"/>
                <w:left w:val="none" w:sz="0" w:space="0" w:color="auto"/>
                <w:bottom w:val="none" w:sz="0" w:space="0" w:color="auto"/>
                <w:right w:val="none" w:sz="0" w:space="0" w:color="auto"/>
              </w:divBdr>
              <w:divsChild>
                <w:div w:id="1493639535">
                  <w:marLeft w:val="0"/>
                  <w:marRight w:val="0"/>
                  <w:marTop w:val="0"/>
                  <w:marBottom w:val="0"/>
                  <w:divBdr>
                    <w:top w:val="none" w:sz="0" w:space="0" w:color="auto"/>
                    <w:left w:val="none" w:sz="0" w:space="0" w:color="auto"/>
                    <w:bottom w:val="none" w:sz="0" w:space="0" w:color="auto"/>
                    <w:right w:val="none" w:sz="0" w:space="0" w:color="auto"/>
                  </w:divBdr>
                  <w:divsChild>
                    <w:div w:id="2134322825">
                      <w:marLeft w:val="0"/>
                      <w:marRight w:val="0"/>
                      <w:marTop w:val="0"/>
                      <w:marBottom w:val="0"/>
                      <w:divBdr>
                        <w:top w:val="none" w:sz="0" w:space="0" w:color="auto"/>
                        <w:left w:val="none" w:sz="0" w:space="0" w:color="auto"/>
                        <w:bottom w:val="none" w:sz="0" w:space="0" w:color="auto"/>
                        <w:right w:val="none" w:sz="0" w:space="0" w:color="auto"/>
                      </w:divBdr>
                      <w:divsChild>
                        <w:div w:id="1355376717">
                          <w:marLeft w:val="0"/>
                          <w:marRight w:val="0"/>
                          <w:marTop w:val="0"/>
                          <w:marBottom w:val="0"/>
                          <w:divBdr>
                            <w:top w:val="none" w:sz="0" w:space="0" w:color="auto"/>
                            <w:left w:val="none" w:sz="0" w:space="0" w:color="auto"/>
                            <w:bottom w:val="none" w:sz="0" w:space="0" w:color="auto"/>
                            <w:right w:val="none" w:sz="0" w:space="0" w:color="auto"/>
                          </w:divBdr>
                          <w:divsChild>
                            <w:div w:id="1695500852">
                              <w:marLeft w:val="0"/>
                              <w:marRight w:val="0"/>
                              <w:marTop w:val="0"/>
                              <w:marBottom w:val="0"/>
                              <w:divBdr>
                                <w:top w:val="none" w:sz="0" w:space="0" w:color="auto"/>
                                <w:left w:val="none" w:sz="0" w:space="0" w:color="auto"/>
                                <w:bottom w:val="none" w:sz="0" w:space="0" w:color="auto"/>
                                <w:right w:val="none" w:sz="0" w:space="0" w:color="auto"/>
                              </w:divBdr>
                              <w:divsChild>
                                <w:div w:id="944533231">
                                  <w:marLeft w:val="0"/>
                                  <w:marRight w:val="0"/>
                                  <w:marTop w:val="0"/>
                                  <w:marBottom w:val="0"/>
                                  <w:divBdr>
                                    <w:top w:val="none" w:sz="0" w:space="0" w:color="auto"/>
                                    <w:left w:val="none" w:sz="0" w:space="0" w:color="auto"/>
                                    <w:bottom w:val="none" w:sz="0" w:space="0" w:color="auto"/>
                                    <w:right w:val="none" w:sz="0" w:space="0" w:color="auto"/>
                                  </w:divBdr>
                                  <w:divsChild>
                                    <w:div w:id="1484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304625">
      <w:bodyDiv w:val="1"/>
      <w:marLeft w:val="0"/>
      <w:marRight w:val="0"/>
      <w:marTop w:val="0"/>
      <w:marBottom w:val="0"/>
      <w:divBdr>
        <w:top w:val="none" w:sz="0" w:space="0" w:color="auto"/>
        <w:left w:val="none" w:sz="0" w:space="0" w:color="auto"/>
        <w:bottom w:val="none" w:sz="0" w:space="0" w:color="auto"/>
        <w:right w:val="none" w:sz="0" w:space="0" w:color="auto"/>
      </w:divBdr>
      <w:divsChild>
        <w:div w:id="978068013">
          <w:marLeft w:val="0"/>
          <w:marRight w:val="0"/>
          <w:marTop w:val="0"/>
          <w:marBottom w:val="0"/>
          <w:divBdr>
            <w:top w:val="none" w:sz="0" w:space="0" w:color="auto"/>
            <w:left w:val="none" w:sz="0" w:space="0" w:color="auto"/>
            <w:bottom w:val="none" w:sz="0" w:space="0" w:color="auto"/>
            <w:right w:val="none" w:sz="0" w:space="0" w:color="auto"/>
          </w:divBdr>
          <w:divsChild>
            <w:div w:id="1656029826">
              <w:marLeft w:val="0"/>
              <w:marRight w:val="0"/>
              <w:marTop w:val="0"/>
              <w:marBottom w:val="0"/>
              <w:divBdr>
                <w:top w:val="none" w:sz="0" w:space="0" w:color="auto"/>
                <w:left w:val="none" w:sz="0" w:space="0" w:color="auto"/>
                <w:bottom w:val="none" w:sz="0" w:space="0" w:color="auto"/>
                <w:right w:val="none" w:sz="0" w:space="0" w:color="auto"/>
              </w:divBdr>
              <w:divsChild>
                <w:div w:id="1315598009">
                  <w:marLeft w:val="0"/>
                  <w:marRight w:val="0"/>
                  <w:marTop w:val="0"/>
                  <w:marBottom w:val="0"/>
                  <w:divBdr>
                    <w:top w:val="none" w:sz="0" w:space="0" w:color="auto"/>
                    <w:left w:val="none" w:sz="0" w:space="0" w:color="auto"/>
                    <w:bottom w:val="none" w:sz="0" w:space="0" w:color="auto"/>
                    <w:right w:val="none" w:sz="0" w:space="0" w:color="auto"/>
                  </w:divBdr>
                  <w:divsChild>
                    <w:div w:id="903031659">
                      <w:marLeft w:val="0"/>
                      <w:marRight w:val="0"/>
                      <w:marTop w:val="0"/>
                      <w:marBottom w:val="0"/>
                      <w:divBdr>
                        <w:top w:val="none" w:sz="0" w:space="0" w:color="auto"/>
                        <w:left w:val="none" w:sz="0" w:space="0" w:color="auto"/>
                        <w:bottom w:val="none" w:sz="0" w:space="0" w:color="auto"/>
                        <w:right w:val="none" w:sz="0" w:space="0" w:color="auto"/>
                      </w:divBdr>
                      <w:divsChild>
                        <w:div w:id="1660882049">
                          <w:marLeft w:val="0"/>
                          <w:marRight w:val="0"/>
                          <w:marTop w:val="0"/>
                          <w:marBottom w:val="0"/>
                          <w:divBdr>
                            <w:top w:val="none" w:sz="0" w:space="0" w:color="auto"/>
                            <w:left w:val="none" w:sz="0" w:space="0" w:color="auto"/>
                            <w:bottom w:val="none" w:sz="0" w:space="0" w:color="auto"/>
                            <w:right w:val="none" w:sz="0" w:space="0" w:color="auto"/>
                          </w:divBdr>
                          <w:divsChild>
                            <w:div w:id="1940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54878">
      <w:bodyDiv w:val="1"/>
      <w:marLeft w:val="0"/>
      <w:marRight w:val="0"/>
      <w:marTop w:val="0"/>
      <w:marBottom w:val="0"/>
      <w:divBdr>
        <w:top w:val="none" w:sz="0" w:space="0" w:color="auto"/>
        <w:left w:val="none" w:sz="0" w:space="0" w:color="auto"/>
        <w:bottom w:val="none" w:sz="0" w:space="0" w:color="auto"/>
        <w:right w:val="none" w:sz="0" w:space="0" w:color="auto"/>
      </w:divBdr>
    </w:div>
    <w:div w:id="623314499">
      <w:bodyDiv w:val="1"/>
      <w:marLeft w:val="0"/>
      <w:marRight w:val="0"/>
      <w:marTop w:val="0"/>
      <w:marBottom w:val="0"/>
      <w:divBdr>
        <w:top w:val="none" w:sz="0" w:space="0" w:color="auto"/>
        <w:left w:val="none" w:sz="0" w:space="0" w:color="auto"/>
        <w:bottom w:val="none" w:sz="0" w:space="0" w:color="auto"/>
        <w:right w:val="none" w:sz="0" w:space="0" w:color="auto"/>
      </w:divBdr>
    </w:div>
    <w:div w:id="623777293">
      <w:bodyDiv w:val="1"/>
      <w:marLeft w:val="0"/>
      <w:marRight w:val="0"/>
      <w:marTop w:val="0"/>
      <w:marBottom w:val="0"/>
      <w:divBdr>
        <w:top w:val="none" w:sz="0" w:space="0" w:color="auto"/>
        <w:left w:val="none" w:sz="0" w:space="0" w:color="auto"/>
        <w:bottom w:val="none" w:sz="0" w:space="0" w:color="auto"/>
        <w:right w:val="none" w:sz="0" w:space="0" w:color="auto"/>
      </w:divBdr>
    </w:div>
    <w:div w:id="626471494">
      <w:bodyDiv w:val="1"/>
      <w:marLeft w:val="0"/>
      <w:marRight w:val="0"/>
      <w:marTop w:val="0"/>
      <w:marBottom w:val="0"/>
      <w:divBdr>
        <w:top w:val="none" w:sz="0" w:space="0" w:color="auto"/>
        <w:left w:val="none" w:sz="0" w:space="0" w:color="auto"/>
        <w:bottom w:val="none" w:sz="0" w:space="0" w:color="auto"/>
        <w:right w:val="none" w:sz="0" w:space="0" w:color="auto"/>
      </w:divBdr>
    </w:div>
    <w:div w:id="626814119">
      <w:bodyDiv w:val="1"/>
      <w:marLeft w:val="0"/>
      <w:marRight w:val="0"/>
      <w:marTop w:val="0"/>
      <w:marBottom w:val="0"/>
      <w:divBdr>
        <w:top w:val="none" w:sz="0" w:space="0" w:color="auto"/>
        <w:left w:val="none" w:sz="0" w:space="0" w:color="auto"/>
        <w:bottom w:val="none" w:sz="0" w:space="0" w:color="auto"/>
        <w:right w:val="none" w:sz="0" w:space="0" w:color="auto"/>
      </w:divBdr>
    </w:div>
    <w:div w:id="627397475">
      <w:bodyDiv w:val="1"/>
      <w:marLeft w:val="0"/>
      <w:marRight w:val="0"/>
      <w:marTop w:val="0"/>
      <w:marBottom w:val="0"/>
      <w:divBdr>
        <w:top w:val="none" w:sz="0" w:space="0" w:color="auto"/>
        <w:left w:val="none" w:sz="0" w:space="0" w:color="auto"/>
        <w:bottom w:val="none" w:sz="0" w:space="0" w:color="auto"/>
        <w:right w:val="none" w:sz="0" w:space="0" w:color="auto"/>
      </w:divBdr>
    </w:div>
    <w:div w:id="629214942">
      <w:bodyDiv w:val="1"/>
      <w:marLeft w:val="0"/>
      <w:marRight w:val="0"/>
      <w:marTop w:val="0"/>
      <w:marBottom w:val="0"/>
      <w:divBdr>
        <w:top w:val="none" w:sz="0" w:space="0" w:color="auto"/>
        <w:left w:val="none" w:sz="0" w:space="0" w:color="auto"/>
        <w:bottom w:val="none" w:sz="0" w:space="0" w:color="auto"/>
        <w:right w:val="none" w:sz="0" w:space="0" w:color="auto"/>
      </w:divBdr>
    </w:div>
    <w:div w:id="630865968">
      <w:bodyDiv w:val="1"/>
      <w:marLeft w:val="0"/>
      <w:marRight w:val="0"/>
      <w:marTop w:val="0"/>
      <w:marBottom w:val="0"/>
      <w:divBdr>
        <w:top w:val="none" w:sz="0" w:space="0" w:color="auto"/>
        <w:left w:val="none" w:sz="0" w:space="0" w:color="auto"/>
        <w:bottom w:val="none" w:sz="0" w:space="0" w:color="auto"/>
        <w:right w:val="none" w:sz="0" w:space="0" w:color="auto"/>
      </w:divBdr>
    </w:div>
    <w:div w:id="631637522">
      <w:bodyDiv w:val="1"/>
      <w:marLeft w:val="0"/>
      <w:marRight w:val="0"/>
      <w:marTop w:val="0"/>
      <w:marBottom w:val="0"/>
      <w:divBdr>
        <w:top w:val="none" w:sz="0" w:space="0" w:color="auto"/>
        <w:left w:val="none" w:sz="0" w:space="0" w:color="auto"/>
        <w:bottom w:val="none" w:sz="0" w:space="0" w:color="auto"/>
        <w:right w:val="none" w:sz="0" w:space="0" w:color="auto"/>
      </w:divBdr>
    </w:div>
    <w:div w:id="632099023">
      <w:bodyDiv w:val="1"/>
      <w:marLeft w:val="0"/>
      <w:marRight w:val="0"/>
      <w:marTop w:val="0"/>
      <w:marBottom w:val="0"/>
      <w:divBdr>
        <w:top w:val="none" w:sz="0" w:space="0" w:color="auto"/>
        <w:left w:val="none" w:sz="0" w:space="0" w:color="auto"/>
        <w:bottom w:val="none" w:sz="0" w:space="0" w:color="auto"/>
        <w:right w:val="none" w:sz="0" w:space="0" w:color="auto"/>
      </w:divBdr>
    </w:div>
    <w:div w:id="632178247">
      <w:bodyDiv w:val="1"/>
      <w:marLeft w:val="0"/>
      <w:marRight w:val="0"/>
      <w:marTop w:val="0"/>
      <w:marBottom w:val="0"/>
      <w:divBdr>
        <w:top w:val="none" w:sz="0" w:space="0" w:color="auto"/>
        <w:left w:val="none" w:sz="0" w:space="0" w:color="auto"/>
        <w:bottom w:val="none" w:sz="0" w:space="0" w:color="auto"/>
        <w:right w:val="none" w:sz="0" w:space="0" w:color="auto"/>
      </w:divBdr>
    </w:div>
    <w:div w:id="633291677">
      <w:bodyDiv w:val="1"/>
      <w:marLeft w:val="0"/>
      <w:marRight w:val="0"/>
      <w:marTop w:val="0"/>
      <w:marBottom w:val="0"/>
      <w:divBdr>
        <w:top w:val="none" w:sz="0" w:space="0" w:color="auto"/>
        <w:left w:val="none" w:sz="0" w:space="0" w:color="auto"/>
        <w:bottom w:val="none" w:sz="0" w:space="0" w:color="auto"/>
        <w:right w:val="none" w:sz="0" w:space="0" w:color="auto"/>
      </w:divBdr>
    </w:div>
    <w:div w:id="634724656">
      <w:bodyDiv w:val="1"/>
      <w:marLeft w:val="0"/>
      <w:marRight w:val="0"/>
      <w:marTop w:val="0"/>
      <w:marBottom w:val="0"/>
      <w:divBdr>
        <w:top w:val="none" w:sz="0" w:space="0" w:color="auto"/>
        <w:left w:val="none" w:sz="0" w:space="0" w:color="auto"/>
        <w:bottom w:val="none" w:sz="0" w:space="0" w:color="auto"/>
        <w:right w:val="none" w:sz="0" w:space="0" w:color="auto"/>
      </w:divBdr>
    </w:div>
    <w:div w:id="634800585">
      <w:bodyDiv w:val="1"/>
      <w:marLeft w:val="0"/>
      <w:marRight w:val="0"/>
      <w:marTop w:val="0"/>
      <w:marBottom w:val="0"/>
      <w:divBdr>
        <w:top w:val="none" w:sz="0" w:space="0" w:color="auto"/>
        <w:left w:val="none" w:sz="0" w:space="0" w:color="auto"/>
        <w:bottom w:val="none" w:sz="0" w:space="0" w:color="auto"/>
        <w:right w:val="none" w:sz="0" w:space="0" w:color="auto"/>
      </w:divBdr>
    </w:div>
    <w:div w:id="634995307">
      <w:bodyDiv w:val="1"/>
      <w:marLeft w:val="0"/>
      <w:marRight w:val="0"/>
      <w:marTop w:val="0"/>
      <w:marBottom w:val="0"/>
      <w:divBdr>
        <w:top w:val="none" w:sz="0" w:space="0" w:color="auto"/>
        <w:left w:val="none" w:sz="0" w:space="0" w:color="auto"/>
        <w:bottom w:val="none" w:sz="0" w:space="0" w:color="auto"/>
        <w:right w:val="none" w:sz="0" w:space="0" w:color="auto"/>
      </w:divBdr>
    </w:div>
    <w:div w:id="635140697">
      <w:bodyDiv w:val="1"/>
      <w:marLeft w:val="0"/>
      <w:marRight w:val="0"/>
      <w:marTop w:val="0"/>
      <w:marBottom w:val="0"/>
      <w:divBdr>
        <w:top w:val="none" w:sz="0" w:space="0" w:color="auto"/>
        <w:left w:val="none" w:sz="0" w:space="0" w:color="auto"/>
        <w:bottom w:val="none" w:sz="0" w:space="0" w:color="auto"/>
        <w:right w:val="none" w:sz="0" w:space="0" w:color="auto"/>
      </w:divBdr>
    </w:div>
    <w:div w:id="635993667">
      <w:bodyDiv w:val="1"/>
      <w:marLeft w:val="0"/>
      <w:marRight w:val="0"/>
      <w:marTop w:val="0"/>
      <w:marBottom w:val="0"/>
      <w:divBdr>
        <w:top w:val="none" w:sz="0" w:space="0" w:color="auto"/>
        <w:left w:val="none" w:sz="0" w:space="0" w:color="auto"/>
        <w:bottom w:val="none" w:sz="0" w:space="0" w:color="auto"/>
        <w:right w:val="none" w:sz="0" w:space="0" w:color="auto"/>
      </w:divBdr>
    </w:div>
    <w:div w:id="636421245">
      <w:bodyDiv w:val="1"/>
      <w:marLeft w:val="0"/>
      <w:marRight w:val="0"/>
      <w:marTop w:val="0"/>
      <w:marBottom w:val="0"/>
      <w:divBdr>
        <w:top w:val="none" w:sz="0" w:space="0" w:color="auto"/>
        <w:left w:val="none" w:sz="0" w:space="0" w:color="auto"/>
        <w:bottom w:val="none" w:sz="0" w:space="0" w:color="auto"/>
        <w:right w:val="none" w:sz="0" w:space="0" w:color="auto"/>
      </w:divBdr>
      <w:divsChild>
        <w:div w:id="787705261">
          <w:marLeft w:val="0"/>
          <w:marRight w:val="0"/>
          <w:marTop w:val="0"/>
          <w:marBottom w:val="0"/>
          <w:divBdr>
            <w:top w:val="none" w:sz="0" w:space="0" w:color="auto"/>
            <w:left w:val="none" w:sz="0" w:space="0" w:color="auto"/>
            <w:bottom w:val="none" w:sz="0" w:space="0" w:color="auto"/>
            <w:right w:val="none" w:sz="0" w:space="0" w:color="auto"/>
          </w:divBdr>
          <w:divsChild>
            <w:div w:id="1314289063">
              <w:marLeft w:val="0"/>
              <w:marRight w:val="0"/>
              <w:marTop w:val="0"/>
              <w:marBottom w:val="0"/>
              <w:divBdr>
                <w:top w:val="none" w:sz="0" w:space="0" w:color="auto"/>
                <w:left w:val="none" w:sz="0" w:space="0" w:color="auto"/>
                <w:bottom w:val="none" w:sz="0" w:space="0" w:color="auto"/>
                <w:right w:val="none" w:sz="0" w:space="0" w:color="auto"/>
              </w:divBdr>
              <w:divsChild>
                <w:div w:id="696544856">
                  <w:marLeft w:val="0"/>
                  <w:marRight w:val="0"/>
                  <w:marTop w:val="0"/>
                  <w:marBottom w:val="0"/>
                  <w:divBdr>
                    <w:top w:val="none" w:sz="0" w:space="0" w:color="auto"/>
                    <w:left w:val="none" w:sz="0" w:space="0" w:color="auto"/>
                    <w:bottom w:val="none" w:sz="0" w:space="0" w:color="auto"/>
                    <w:right w:val="none" w:sz="0" w:space="0" w:color="auto"/>
                  </w:divBdr>
                  <w:divsChild>
                    <w:div w:id="496728861">
                      <w:marLeft w:val="0"/>
                      <w:marRight w:val="0"/>
                      <w:marTop w:val="0"/>
                      <w:marBottom w:val="0"/>
                      <w:divBdr>
                        <w:top w:val="none" w:sz="0" w:space="0" w:color="auto"/>
                        <w:left w:val="none" w:sz="0" w:space="0" w:color="auto"/>
                        <w:bottom w:val="none" w:sz="0" w:space="0" w:color="auto"/>
                        <w:right w:val="none" w:sz="0" w:space="0" w:color="auto"/>
                      </w:divBdr>
                      <w:divsChild>
                        <w:div w:id="620460325">
                          <w:marLeft w:val="0"/>
                          <w:marRight w:val="0"/>
                          <w:marTop w:val="0"/>
                          <w:marBottom w:val="0"/>
                          <w:divBdr>
                            <w:top w:val="none" w:sz="0" w:space="0" w:color="auto"/>
                            <w:left w:val="none" w:sz="0" w:space="0" w:color="auto"/>
                            <w:bottom w:val="none" w:sz="0" w:space="0" w:color="auto"/>
                            <w:right w:val="none" w:sz="0" w:space="0" w:color="auto"/>
                          </w:divBdr>
                          <w:divsChild>
                            <w:div w:id="15168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031313">
      <w:bodyDiv w:val="1"/>
      <w:marLeft w:val="0"/>
      <w:marRight w:val="0"/>
      <w:marTop w:val="0"/>
      <w:marBottom w:val="0"/>
      <w:divBdr>
        <w:top w:val="none" w:sz="0" w:space="0" w:color="auto"/>
        <w:left w:val="none" w:sz="0" w:space="0" w:color="auto"/>
        <w:bottom w:val="none" w:sz="0" w:space="0" w:color="auto"/>
        <w:right w:val="none" w:sz="0" w:space="0" w:color="auto"/>
      </w:divBdr>
    </w:div>
    <w:div w:id="637421374">
      <w:bodyDiv w:val="1"/>
      <w:marLeft w:val="0"/>
      <w:marRight w:val="0"/>
      <w:marTop w:val="0"/>
      <w:marBottom w:val="0"/>
      <w:divBdr>
        <w:top w:val="none" w:sz="0" w:space="0" w:color="auto"/>
        <w:left w:val="none" w:sz="0" w:space="0" w:color="auto"/>
        <w:bottom w:val="none" w:sz="0" w:space="0" w:color="auto"/>
        <w:right w:val="none" w:sz="0" w:space="0" w:color="auto"/>
      </w:divBdr>
    </w:div>
    <w:div w:id="637953162">
      <w:bodyDiv w:val="1"/>
      <w:marLeft w:val="0"/>
      <w:marRight w:val="0"/>
      <w:marTop w:val="0"/>
      <w:marBottom w:val="0"/>
      <w:divBdr>
        <w:top w:val="none" w:sz="0" w:space="0" w:color="auto"/>
        <w:left w:val="none" w:sz="0" w:space="0" w:color="auto"/>
        <w:bottom w:val="none" w:sz="0" w:space="0" w:color="auto"/>
        <w:right w:val="none" w:sz="0" w:space="0" w:color="auto"/>
      </w:divBdr>
    </w:div>
    <w:div w:id="638262055">
      <w:bodyDiv w:val="1"/>
      <w:marLeft w:val="0"/>
      <w:marRight w:val="0"/>
      <w:marTop w:val="0"/>
      <w:marBottom w:val="0"/>
      <w:divBdr>
        <w:top w:val="none" w:sz="0" w:space="0" w:color="auto"/>
        <w:left w:val="none" w:sz="0" w:space="0" w:color="auto"/>
        <w:bottom w:val="none" w:sz="0" w:space="0" w:color="auto"/>
        <w:right w:val="none" w:sz="0" w:space="0" w:color="auto"/>
      </w:divBdr>
    </w:div>
    <w:div w:id="639042827">
      <w:bodyDiv w:val="1"/>
      <w:marLeft w:val="0"/>
      <w:marRight w:val="0"/>
      <w:marTop w:val="0"/>
      <w:marBottom w:val="0"/>
      <w:divBdr>
        <w:top w:val="none" w:sz="0" w:space="0" w:color="auto"/>
        <w:left w:val="none" w:sz="0" w:space="0" w:color="auto"/>
        <w:bottom w:val="none" w:sz="0" w:space="0" w:color="auto"/>
        <w:right w:val="none" w:sz="0" w:space="0" w:color="auto"/>
      </w:divBdr>
    </w:div>
    <w:div w:id="639072738">
      <w:bodyDiv w:val="1"/>
      <w:marLeft w:val="0"/>
      <w:marRight w:val="0"/>
      <w:marTop w:val="0"/>
      <w:marBottom w:val="0"/>
      <w:divBdr>
        <w:top w:val="none" w:sz="0" w:space="0" w:color="auto"/>
        <w:left w:val="none" w:sz="0" w:space="0" w:color="auto"/>
        <w:bottom w:val="none" w:sz="0" w:space="0" w:color="auto"/>
        <w:right w:val="none" w:sz="0" w:space="0" w:color="auto"/>
      </w:divBdr>
    </w:div>
    <w:div w:id="639193829">
      <w:bodyDiv w:val="1"/>
      <w:marLeft w:val="0"/>
      <w:marRight w:val="0"/>
      <w:marTop w:val="0"/>
      <w:marBottom w:val="0"/>
      <w:divBdr>
        <w:top w:val="none" w:sz="0" w:space="0" w:color="auto"/>
        <w:left w:val="none" w:sz="0" w:space="0" w:color="auto"/>
        <w:bottom w:val="none" w:sz="0" w:space="0" w:color="auto"/>
        <w:right w:val="none" w:sz="0" w:space="0" w:color="auto"/>
      </w:divBdr>
    </w:div>
    <w:div w:id="642125067">
      <w:bodyDiv w:val="1"/>
      <w:marLeft w:val="0"/>
      <w:marRight w:val="0"/>
      <w:marTop w:val="0"/>
      <w:marBottom w:val="0"/>
      <w:divBdr>
        <w:top w:val="none" w:sz="0" w:space="0" w:color="auto"/>
        <w:left w:val="none" w:sz="0" w:space="0" w:color="auto"/>
        <w:bottom w:val="none" w:sz="0" w:space="0" w:color="auto"/>
        <w:right w:val="none" w:sz="0" w:space="0" w:color="auto"/>
      </w:divBdr>
    </w:div>
    <w:div w:id="642932848">
      <w:bodyDiv w:val="1"/>
      <w:marLeft w:val="0"/>
      <w:marRight w:val="0"/>
      <w:marTop w:val="0"/>
      <w:marBottom w:val="0"/>
      <w:divBdr>
        <w:top w:val="none" w:sz="0" w:space="0" w:color="auto"/>
        <w:left w:val="none" w:sz="0" w:space="0" w:color="auto"/>
        <w:bottom w:val="none" w:sz="0" w:space="0" w:color="auto"/>
        <w:right w:val="none" w:sz="0" w:space="0" w:color="auto"/>
      </w:divBdr>
      <w:divsChild>
        <w:div w:id="1384869755">
          <w:marLeft w:val="0"/>
          <w:marRight w:val="0"/>
          <w:marTop w:val="0"/>
          <w:marBottom w:val="360"/>
          <w:divBdr>
            <w:top w:val="none" w:sz="0" w:space="0" w:color="auto"/>
            <w:left w:val="none" w:sz="0" w:space="0" w:color="auto"/>
            <w:bottom w:val="none" w:sz="0" w:space="0" w:color="auto"/>
            <w:right w:val="none" w:sz="0" w:space="0" w:color="auto"/>
          </w:divBdr>
        </w:div>
        <w:div w:id="1092236209">
          <w:marLeft w:val="0"/>
          <w:marRight w:val="0"/>
          <w:marTop w:val="0"/>
          <w:marBottom w:val="0"/>
          <w:divBdr>
            <w:top w:val="none" w:sz="0" w:space="0" w:color="auto"/>
            <w:left w:val="none" w:sz="0" w:space="0" w:color="auto"/>
            <w:bottom w:val="none" w:sz="0" w:space="0" w:color="auto"/>
            <w:right w:val="none" w:sz="0" w:space="0" w:color="auto"/>
          </w:divBdr>
        </w:div>
      </w:divsChild>
    </w:div>
    <w:div w:id="644748476">
      <w:bodyDiv w:val="1"/>
      <w:marLeft w:val="0"/>
      <w:marRight w:val="0"/>
      <w:marTop w:val="0"/>
      <w:marBottom w:val="0"/>
      <w:divBdr>
        <w:top w:val="none" w:sz="0" w:space="0" w:color="auto"/>
        <w:left w:val="none" w:sz="0" w:space="0" w:color="auto"/>
        <w:bottom w:val="none" w:sz="0" w:space="0" w:color="auto"/>
        <w:right w:val="none" w:sz="0" w:space="0" w:color="auto"/>
      </w:divBdr>
    </w:div>
    <w:div w:id="644965559">
      <w:bodyDiv w:val="1"/>
      <w:marLeft w:val="0"/>
      <w:marRight w:val="0"/>
      <w:marTop w:val="0"/>
      <w:marBottom w:val="0"/>
      <w:divBdr>
        <w:top w:val="none" w:sz="0" w:space="0" w:color="auto"/>
        <w:left w:val="none" w:sz="0" w:space="0" w:color="auto"/>
        <w:bottom w:val="none" w:sz="0" w:space="0" w:color="auto"/>
        <w:right w:val="none" w:sz="0" w:space="0" w:color="auto"/>
      </w:divBdr>
    </w:div>
    <w:div w:id="645551847">
      <w:bodyDiv w:val="1"/>
      <w:marLeft w:val="0"/>
      <w:marRight w:val="0"/>
      <w:marTop w:val="0"/>
      <w:marBottom w:val="0"/>
      <w:divBdr>
        <w:top w:val="none" w:sz="0" w:space="0" w:color="auto"/>
        <w:left w:val="none" w:sz="0" w:space="0" w:color="auto"/>
        <w:bottom w:val="none" w:sz="0" w:space="0" w:color="auto"/>
        <w:right w:val="none" w:sz="0" w:space="0" w:color="auto"/>
      </w:divBdr>
    </w:div>
    <w:div w:id="646208957">
      <w:bodyDiv w:val="1"/>
      <w:marLeft w:val="0"/>
      <w:marRight w:val="0"/>
      <w:marTop w:val="0"/>
      <w:marBottom w:val="0"/>
      <w:divBdr>
        <w:top w:val="none" w:sz="0" w:space="0" w:color="auto"/>
        <w:left w:val="none" w:sz="0" w:space="0" w:color="auto"/>
        <w:bottom w:val="none" w:sz="0" w:space="0" w:color="auto"/>
        <w:right w:val="none" w:sz="0" w:space="0" w:color="auto"/>
      </w:divBdr>
    </w:div>
    <w:div w:id="646973704">
      <w:bodyDiv w:val="1"/>
      <w:marLeft w:val="0"/>
      <w:marRight w:val="0"/>
      <w:marTop w:val="0"/>
      <w:marBottom w:val="0"/>
      <w:divBdr>
        <w:top w:val="none" w:sz="0" w:space="0" w:color="auto"/>
        <w:left w:val="none" w:sz="0" w:space="0" w:color="auto"/>
        <w:bottom w:val="none" w:sz="0" w:space="0" w:color="auto"/>
        <w:right w:val="none" w:sz="0" w:space="0" w:color="auto"/>
      </w:divBdr>
    </w:div>
    <w:div w:id="649092130">
      <w:bodyDiv w:val="1"/>
      <w:marLeft w:val="0"/>
      <w:marRight w:val="0"/>
      <w:marTop w:val="0"/>
      <w:marBottom w:val="0"/>
      <w:divBdr>
        <w:top w:val="none" w:sz="0" w:space="0" w:color="auto"/>
        <w:left w:val="none" w:sz="0" w:space="0" w:color="auto"/>
        <w:bottom w:val="none" w:sz="0" w:space="0" w:color="auto"/>
        <w:right w:val="none" w:sz="0" w:space="0" w:color="auto"/>
      </w:divBdr>
    </w:div>
    <w:div w:id="649552595">
      <w:bodyDiv w:val="1"/>
      <w:marLeft w:val="0"/>
      <w:marRight w:val="0"/>
      <w:marTop w:val="0"/>
      <w:marBottom w:val="0"/>
      <w:divBdr>
        <w:top w:val="none" w:sz="0" w:space="0" w:color="auto"/>
        <w:left w:val="none" w:sz="0" w:space="0" w:color="auto"/>
        <w:bottom w:val="none" w:sz="0" w:space="0" w:color="auto"/>
        <w:right w:val="none" w:sz="0" w:space="0" w:color="auto"/>
      </w:divBdr>
    </w:div>
    <w:div w:id="650060150">
      <w:bodyDiv w:val="1"/>
      <w:marLeft w:val="0"/>
      <w:marRight w:val="0"/>
      <w:marTop w:val="0"/>
      <w:marBottom w:val="0"/>
      <w:divBdr>
        <w:top w:val="none" w:sz="0" w:space="0" w:color="auto"/>
        <w:left w:val="none" w:sz="0" w:space="0" w:color="auto"/>
        <w:bottom w:val="none" w:sz="0" w:space="0" w:color="auto"/>
        <w:right w:val="none" w:sz="0" w:space="0" w:color="auto"/>
      </w:divBdr>
    </w:div>
    <w:div w:id="650519475">
      <w:bodyDiv w:val="1"/>
      <w:marLeft w:val="0"/>
      <w:marRight w:val="0"/>
      <w:marTop w:val="0"/>
      <w:marBottom w:val="0"/>
      <w:divBdr>
        <w:top w:val="none" w:sz="0" w:space="0" w:color="auto"/>
        <w:left w:val="none" w:sz="0" w:space="0" w:color="auto"/>
        <w:bottom w:val="none" w:sz="0" w:space="0" w:color="auto"/>
        <w:right w:val="none" w:sz="0" w:space="0" w:color="auto"/>
      </w:divBdr>
    </w:div>
    <w:div w:id="652027178">
      <w:bodyDiv w:val="1"/>
      <w:marLeft w:val="0"/>
      <w:marRight w:val="0"/>
      <w:marTop w:val="0"/>
      <w:marBottom w:val="0"/>
      <w:divBdr>
        <w:top w:val="none" w:sz="0" w:space="0" w:color="auto"/>
        <w:left w:val="none" w:sz="0" w:space="0" w:color="auto"/>
        <w:bottom w:val="none" w:sz="0" w:space="0" w:color="auto"/>
        <w:right w:val="none" w:sz="0" w:space="0" w:color="auto"/>
      </w:divBdr>
    </w:div>
    <w:div w:id="652028940">
      <w:bodyDiv w:val="1"/>
      <w:marLeft w:val="0"/>
      <w:marRight w:val="0"/>
      <w:marTop w:val="0"/>
      <w:marBottom w:val="0"/>
      <w:divBdr>
        <w:top w:val="none" w:sz="0" w:space="0" w:color="auto"/>
        <w:left w:val="none" w:sz="0" w:space="0" w:color="auto"/>
        <w:bottom w:val="none" w:sz="0" w:space="0" w:color="auto"/>
        <w:right w:val="none" w:sz="0" w:space="0" w:color="auto"/>
      </w:divBdr>
      <w:divsChild>
        <w:div w:id="1966736792">
          <w:marLeft w:val="0"/>
          <w:marRight w:val="0"/>
          <w:marTop w:val="0"/>
          <w:marBottom w:val="0"/>
          <w:divBdr>
            <w:top w:val="none" w:sz="0" w:space="0" w:color="auto"/>
            <w:left w:val="none" w:sz="0" w:space="0" w:color="auto"/>
            <w:bottom w:val="none" w:sz="0" w:space="0" w:color="auto"/>
            <w:right w:val="none" w:sz="0" w:space="0" w:color="auto"/>
          </w:divBdr>
          <w:divsChild>
            <w:div w:id="648368370">
              <w:marLeft w:val="0"/>
              <w:marRight w:val="0"/>
              <w:marTop w:val="0"/>
              <w:marBottom w:val="0"/>
              <w:divBdr>
                <w:top w:val="none" w:sz="0" w:space="0" w:color="auto"/>
                <w:left w:val="none" w:sz="0" w:space="0" w:color="auto"/>
                <w:bottom w:val="none" w:sz="0" w:space="0" w:color="auto"/>
                <w:right w:val="none" w:sz="0" w:space="0" w:color="auto"/>
              </w:divBdr>
              <w:divsChild>
                <w:div w:id="368336276">
                  <w:marLeft w:val="0"/>
                  <w:marRight w:val="0"/>
                  <w:marTop w:val="0"/>
                  <w:marBottom w:val="0"/>
                  <w:divBdr>
                    <w:top w:val="none" w:sz="0" w:space="0" w:color="auto"/>
                    <w:left w:val="none" w:sz="0" w:space="0" w:color="auto"/>
                    <w:bottom w:val="none" w:sz="0" w:space="0" w:color="auto"/>
                    <w:right w:val="none" w:sz="0" w:space="0" w:color="auto"/>
                  </w:divBdr>
                  <w:divsChild>
                    <w:div w:id="955673304">
                      <w:marLeft w:val="0"/>
                      <w:marRight w:val="0"/>
                      <w:marTop w:val="0"/>
                      <w:marBottom w:val="0"/>
                      <w:divBdr>
                        <w:top w:val="none" w:sz="0" w:space="0" w:color="auto"/>
                        <w:left w:val="none" w:sz="0" w:space="0" w:color="auto"/>
                        <w:bottom w:val="none" w:sz="0" w:space="0" w:color="auto"/>
                        <w:right w:val="none" w:sz="0" w:space="0" w:color="auto"/>
                      </w:divBdr>
                      <w:divsChild>
                        <w:div w:id="637341815">
                          <w:marLeft w:val="0"/>
                          <w:marRight w:val="0"/>
                          <w:marTop w:val="0"/>
                          <w:marBottom w:val="0"/>
                          <w:divBdr>
                            <w:top w:val="none" w:sz="0" w:space="0" w:color="auto"/>
                            <w:left w:val="none" w:sz="0" w:space="0" w:color="auto"/>
                            <w:bottom w:val="none" w:sz="0" w:space="0" w:color="auto"/>
                            <w:right w:val="none" w:sz="0" w:space="0" w:color="auto"/>
                          </w:divBdr>
                          <w:divsChild>
                            <w:div w:id="773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61588">
      <w:bodyDiv w:val="1"/>
      <w:marLeft w:val="0"/>
      <w:marRight w:val="0"/>
      <w:marTop w:val="0"/>
      <w:marBottom w:val="0"/>
      <w:divBdr>
        <w:top w:val="none" w:sz="0" w:space="0" w:color="auto"/>
        <w:left w:val="none" w:sz="0" w:space="0" w:color="auto"/>
        <w:bottom w:val="none" w:sz="0" w:space="0" w:color="auto"/>
        <w:right w:val="none" w:sz="0" w:space="0" w:color="auto"/>
      </w:divBdr>
    </w:div>
    <w:div w:id="653026967">
      <w:bodyDiv w:val="1"/>
      <w:marLeft w:val="0"/>
      <w:marRight w:val="0"/>
      <w:marTop w:val="0"/>
      <w:marBottom w:val="0"/>
      <w:divBdr>
        <w:top w:val="none" w:sz="0" w:space="0" w:color="auto"/>
        <w:left w:val="none" w:sz="0" w:space="0" w:color="auto"/>
        <w:bottom w:val="none" w:sz="0" w:space="0" w:color="auto"/>
        <w:right w:val="none" w:sz="0" w:space="0" w:color="auto"/>
      </w:divBdr>
    </w:div>
    <w:div w:id="653145025">
      <w:bodyDiv w:val="1"/>
      <w:marLeft w:val="0"/>
      <w:marRight w:val="0"/>
      <w:marTop w:val="0"/>
      <w:marBottom w:val="0"/>
      <w:divBdr>
        <w:top w:val="none" w:sz="0" w:space="0" w:color="auto"/>
        <w:left w:val="none" w:sz="0" w:space="0" w:color="auto"/>
        <w:bottom w:val="none" w:sz="0" w:space="0" w:color="auto"/>
        <w:right w:val="none" w:sz="0" w:space="0" w:color="auto"/>
      </w:divBdr>
    </w:div>
    <w:div w:id="654575587">
      <w:bodyDiv w:val="1"/>
      <w:marLeft w:val="0"/>
      <w:marRight w:val="0"/>
      <w:marTop w:val="0"/>
      <w:marBottom w:val="0"/>
      <w:divBdr>
        <w:top w:val="none" w:sz="0" w:space="0" w:color="auto"/>
        <w:left w:val="none" w:sz="0" w:space="0" w:color="auto"/>
        <w:bottom w:val="none" w:sz="0" w:space="0" w:color="auto"/>
        <w:right w:val="none" w:sz="0" w:space="0" w:color="auto"/>
      </w:divBdr>
      <w:divsChild>
        <w:div w:id="1957374066">
          <w:marLeft w:val="0"/>
          <w:marRight w:val="0"/>
          <w:marTop w:val="0"/>
          <w:marBottom w:val="0"/>
          <w:divBdr>
            <w:top w:val="none" w:sz="0" w:space="0" w:color="auto"/>
            <w:left w:val="none" w:sz="0" w:space="0" w:color="auto"/>
            <w:bottom w:val="none" w:sz="0" w:space="0" w:color="auto"/>
            <w:right w:val="none" w:sz="0" w:space="0" w:color="auto"/>
          </w:divBdr>
          <w:divsChild>
            <w:div w:id="1101025675">
              <w:marLeft w:val="0"/>
              <w:marRight w:val="0"/>
              <w:marTop w:val="0"/>
              <w:marBottom w:val="0"/>
              <w:divBdr>
                <w:top w:val="none" w:sz="0" w:space="0" w:color="auto"/>
                <w:left w:val="none" w:sz="0" w:space="0" w:color="auto"/>
                <w:bottom w:val="none" w:sz="0" w:space="0" w:color="auto"/>
                <w:right w:val="none" w:sz="0" w:space="0" w:color="auto"/>
              </w:divBdr>
              <w:divsChild>
                <w:div w:id="769471980">
                  <w:marLeft w:val="0"/>
                  <w:marRight w:val="0"/>
                  <w:marTop w:val="0"/>
                  <w:marBottom w:val="0"/>
                  <w:divBdr>
                    <w:top w:val="none" w:sz="0" w:space="0" w:color="auto"/>
                    <w:left w:val="none" w:sz="0" w:space="0" w:color="auto"/>
                    <w:bottom w:val="none" w:sz="0" w:space="0" w:color="auto"/>
                    <w:right w:val="none" w:sz="0" w:space="0" w:color="auto"/>
                  </w:divBdr>
                  <w:divsChild>
                    <w:div w:id="1610814530">
                      <w:marLeft w:val="0"/>
                      <w:marRight w:val="0"/>
                      <w:marTop w:val="0"/>
                      <w:marBottom w:val="0"/>
                      <w:divBdr>
                        <w:top w:val="none" w:sz="0" w:space="0" w:color="auto"/>
                        <w:left w:val="none" w:sz="0" w:space="0" w:color="auto"/>
                        <w:bottom w:val="none" w:sz="0" w:space="0" w:color="auto"/>
                        <w:right w:val="none" w:sz="0" w:space="0" w:color="auto"/>
                      </w:divBdr>
                      <w:divsChild>
                        <w:div w:id="488137160">
                          <w:marLeft w:val="0"/>
                          <w:marRight w:val="0"/>
                          <w:marTop w:val="0"/>
                          <w:marBottom w:val="0"/>
                          <w:divBdr>
                            <w:top w:val="none" w:sz="0" w:space="0" w:color="auto"/>
                            <w:left w:val="none" w:sz="0" w:space="0" w:color="auto"/>
                            <w:bottom w:val="none" w:sz="0" w:space="0" w:color="auto"/>
                            <w:right w:val="none" w:sz="0" w:space="0" w:color="auto"/>
                          </w:divBdr>
                          <w:divsChild>
                            <w:div w:id="13828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05243">
      <w:bodyDiv w:val="1"/>
      <w:marLeft w:val="0"/>
      <w:marRight w:val="0"/>
      <w:marTop w:val="0"/>
      <w:marBottom w:val="0"/>
      <w:divBdr>
        <w:top w:val="none" w:sz="0" w:space="0" w:color="auto"/>
        <w:left w:val="none" w:sz="0" w:space="0" w:color="auto"/>
        <w:bottom w:val="none" w:sz="0" w:space="0" w:color="auto"/>
        <w:right w:val="none" w:sz="0" w:space="0" w:color="auto"/>
      </w:divBdr>
    </w:div>
    <w:div w:id="657462083">
      <w:bodyDiv w:val="1"/>
      <w:marLeft w:val="0"/>
      <w:marRight w:val="0"/>
      <w:marTop w:val="0"/>
      <w:marBottom w:val="0"/>
      <w:divBdr>
        <w:top w:val="none" w:sz="0" w:space="0" w:color="auto"/>
        <w:left w:val="none" w:sz="0" w:space="0" w:color="auto"/>
        <w:bottom w:val="none" w:sz="0" w:space="0" w:color="auto"/>
        <w:right w:val="none" w:sz="0" w:space="0" w:color="auto"/>
      </w:divBdr>
    </w:div>
    <w:div w:id="657614273">
      <w:bodyDiv w:val="1"/>
      <w:marLeft w:val="0"/>
      <w:marRight w:val="0"/>
      <w:marTop w:val="0"/>
      <w:marBottom w:val="0"/>
      <w:divBdr>
        <w:top w:val="none" w:sz="0" w:space="0" w:color="auto"/>
        <w:left w:val="none" w:sz="0" w:space="0" w:color="auto"/>
        <w:bottom w:val="none" w:sz="0" w:space="0" w:color="auto"/>
        <w:right w:val="none" w:sz="0" w:space="0" w:color="auto"/>
      </w:divBdr>
    </w:div>
    <w:div w:id="658001599">
      <w:bodyDiv w:val="1"/>
      <w:marLeft w:val="0"/>
      <w:marRight w:val="0"/>
      <w:marTop w:val="0"/>
      <w:marBottom w:val="0"/>
      <w:divBdr>
        <w:top w:val="none" w:sz="0" w:space="0" w:color="auto"/>
        <w:left w:val="none" w:sz="0" w:space="0" w:color="auto"/>
        <w:bottom w:val="none" w:sz="0" w:space="0" w:color="auto"/>
        <w:right w:val="none" w:sz="0" w:space="0" w:color="auto"/>
      </w:divBdr>
      <w:divsChild>
        <w:div w:id="382102470">
          <w:marLeft w:val="0"/>
          <w:marRight w:val="0"/>
          <w:marTop w:val="0"/>
          <w:marBottom w:val="0"/>
          <w:divBdr>
            <w:top w:val="none" w:sz="0" w:space="0" w:color="auto"/>
            <w:left w:val="none" w:sz="0" w:space="0" w:color="auto"/>
            <w:bottom w:val="none" w:sz="0" w:space="0" w:color="auto"/>
            <w:right w:val="none" w:sz="0" w:space="0" w:color="auto"/>
          </w:divBdr>
          <w:divsChild>
            <w:div w:id="422144755">
              <w:marLeft w:val="0"/>
              <w:marRight w:val="0"/>
              <w:marTop w:val="0"/>
              <w:marBottom w:val="0"/>
              <w:divBdr>
                <w:top w:val="none" w:sz="0" w:space="0" w:color="auto"/>
                <w:left w:val="none" w:sz="0" w:space="0" w:color="auto"/>
                <w:bottom w:val="none" w:sz="0" w:space="0" w:color="auto"/>
                <w:right w:val="none" w:sz="0" w:space="0" w:color="auto"/>
              </w:divBdr>
              <w:divsChild>
                <w:div w:id="588731488">
                  <w:marLeft w:val="0"/>
                  <w:marRight w:val="0"/>
                  <w:marTop w:val="0"/>
                  <w:marBottom w:val="0"/>
                  <w:divBdr>
                    <w:top w:val="none" w:sz="0" w:space="0" w:color="auto"/>
                    <w:left w:val="none" w:sz="0" w:space="0" w:color="auto"/>
                    <w:bottom w:val="none" w:sz="0" w:space="0" w:color="auto"/>
                    <w:right w:val="none" w:sz="0" w:space="0" w:color="auto"/>
                  </w:divBdr>
                  <w:divsChild>
                    <w:div w:id="1692026932">
                      <w:marLeft w:val="0"/>
                      <w:marRight w:val="0"/>
                      <w:marTop w:val="0"/>
                      <w:marBottom w:val="0"/>
                      <w:divBdr>
                        <w:top w:val="none" w:sz="0" w:space="0" w:color="auto"/>
                        <w:left w:val="none" w:sz="0" w:space="0" w:color="auto"/>
                        <w:bottom w:val="none" w:sz="0" w:space="0" w:color="auto"/>
                        <w:right w:val="none" w:sz="0" w:space="0" w:color="auto"/>
                      </w:divBdr>
                      <w:divsChild>
                        <w:div w:id="487522867">
                          <w:marLeft w:val="0"/>
                          <w:marRight w:val="0"/>
                          <w:marTop w:val="0"/>
                          <w:marBottom w:val="0"/>
                          <w:divBdr>
                            <w:top w:val="none" w:sz="0" w:space="0" w:color="auto"/>
                            <w:left w:val="none" w:sz="0" w:space="0" w:color="auto"/>
                            <w:bottom w:val="none" w:sz="0" w:space="0" w:color="auto"/>
                            <w:right w:val="none" w:sz="0" w:space="0" w:color="auto"/>
                          </w:divBdr>
                          <w:divsChild>
                            <w:div w:id="981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970185">
      <w:bodyDiv w:val="1"/>
      <w:marLeft w:val="0"/>
      <w:marRight w:val="0"/>
      <w:marTop w:val="0"/>
      <w:marBottom w:val="0"/>
      <w:divBdr>
        <w:top w:val="none" w:sz="0" w:space="0" w:color="auto"/>
        <w:left w:val="none" w:sz="0" w:space="0" w:color="auto"/>
        <w:bottom w:val="none" w:sz="0" w:space="0" w:color="auto"/>
        <w:right w:val="none" w:sz="0" w:space="0" w:color="auto"/>
      </w:divBdr>
    </w:div>
    <w:div w:id="659502330">
      <w:bodyDiv w:val="1"/>
      <w:marLeft w:val="0"/>
      <w:marRight w:val="0"/>
      <w:marTop w:val="0"/>
      <w:marBottom w:val="0"/>
      <w:divBdr>
        <w:top w:val="none" w:sz="0" w:space="0" w:color="auto"/>
        <w:left w:val="none" w:sz="0" w:space="0" w:color="auto"/>
        <w:bottom w:val="none" w:sz="0" w:space="0" w:color="auto"/>
        <w:right w:val="none" w:sz="0" w:space="0" w:color="auto"/>
      </w:divBdr>
    </w:div>
    <w:div w:id="659504674">
      <w:bodyDiv w:val="1"/>
      <w:marLeft w:val="0"/>
      <w:marRight w:val="0"/>
      <w:marTop w:val="0"/>
      <w:marBottom w:val="0"/>
      <w:divBdr>
        <w:top w:val="none" w:sz="0" w:space="0" w:color="auto"/>
        <w:left w:val="none" w:sz="0" w:space="0" w:color="auto"/>
        <w:bottom w:val="none" w:sz="0" w:space="0" w:color="auto"/>
        <w:right w:val="none" w:sz="0" w:space="0" w:color="auto"/>
      </w:divBdr>
    </w:div>
    <w:div w:id="660163827">
      <w:bodyDiv w:val="1"/>
      <w:marLeft w:val="0"/>
      <w:marRight w:val="0"/>
      <w:marTop w:val="0"/>
      <w:marBottom w:val="0"/>
      <w:divBdr>
        <w:top w:val="none" w:sz="0" w:space="0" w:color="auto"/>
        <w:left w:val="none" w:sz="0" w:space="0" w:color="auto"/>
        <w:bottom w:val="none" w:sz="0" w:space="0" w:color="auto"/>
        <w:right w:val="none" w:sz="0" w:space="0" w:color="auto"/>
      </w:divBdr>
    </w:div>
    <w:div w:id="660935587">
      <w:bodyDiv w:val="1"/>
      <w:marLeft w:val="0"/>
      <w:marRight w:val="0"/>
      <w:marTop w:val="0"/>
      <w:marBottom w:val="0"/>
      <w:divBdr>
        <w:top w:val="none" w:sz="0" w:space="0" w:color="auto"/>
        <w:left w:val="none" w:sz="0" w:space="0" w:color="auto"/>
        <w:bottom w:val="none" w:sz="0" w:space="0" w:color="auto"/>
        <w:right w:val="none" w:sz="0" w:space="0" w:color="auto"/>
      </w:divBdr>
    </w:div>
    <w:div w:id="662053187">
      <w:bodyDiv w:val="1"/>
      <w:marLeft w:val="0"/>
      <w:marRight w:val="0"/>
      <w:marTop w:val="0"/>
      <w:marBottom w:val="0"/>
      <w:divBdr>
        <w:top w:val="none" w:sz="0" w:space="0" w:color="auto"/>
        <w:left w:val="none" w:sz="0" w:space="0" w:color="auto"/>
        <w:bottom w:val="none" w:sz="0" w:space="0" w:color="auto"/>
        <w:right w:val="none" w:sz="0" w:space="0" w:color="auto"/>
      </w:divBdr>
    </w:div>
    <w:div w:id="662704645">
      <w:bodyDiv w:val="1"/>
      <w:marLeft w:val="0"/>
      <w:marRight w:val="0"/>
      <w:marTop w:val="0"/>
      <w:marBottom w:val="0"/>
      <w:divBdr>
        <w:top w:val="none" w:sz="0" w:space="0" w:color="auto"/>
        <w:left w:val="none" w:sz="0" w:space="0" w:color="auto"/>
        <w:bottom w:val="none" w:sz="0" w:space="0" w:color="auto"/>
        <w:right w:val="none" w:sz="0" w:space="0" w:color="auto"/>
      </w:divBdr>
    </w:div>
    <w:div w:id="662903116">
      <w:bodyDiv w:val="1"/>
      <w:marLeft w:val="0"/>
      <w:marRight w:val="0"/>
      <w:marTop w:val="0"/>
      <w:marBottom w:val="0"/>
      <w:divBdr>
        <w:top w:val="none" w:sz="0" w:space="0" w:color="auto"/>
        <w:left w:val="none" w:sz="0" w:space="0" w:color="auto"/>
        <w:bottom w:val="none" w:sz="0" w:space="0" w:color="auto"/>
        <w:right w:val="none" w:sz="0" w:space="0" w:color="auto"/>
      </w:divBdr>
    </w:div>
    <w:div w:id="664826202">
      <w:bodyDiv w:val="1"/>
      <w:marLeft w:val="0"/>
      <w:marRight w:val="0"/>
      <w:marTop w:val="0"/>
      <w:marBottom w:val="0"/>
      <w:divBdr>
        <w:top w:val="none" w:sz="0" w:space="0" w:color="auto"/>
        <w:left w:val="none" w:sz="0" w:space="0" w:color="auto"/>
        <w:bottom w:val="none" w:sz="0" w:space="0" w:color="auto"/>
        <w:right w:val="none" w:sz="0" w:space="0" w:color="auto"/>
      </w:divBdr>
    </w:div>
    <w:div w:id="665282910">
      <w:bodyDiv w:val="1"/>
      <w:marLeft w:val="0"/>
      <w:marRight w:val="0"/>
      <w:marTop w:val="0"/>
      <w:marBottom w:val="0"/>
      <w:divBdr>
        <w:top w:val="none" w:sz="0" w:space="0" w:color="auto"/>
        <w:left w:val="none" w:sz="0" w:space="0" w:color="auto"/>
        <w:bottom w:val="none" w:sz="0" w:space="0" w:color="auto"/>
        <w:right w:val="none" w:sz="0" w:space="0" w:color="auto"/>
      </w:divBdr>
    </w:div>
    <w:div w:id="665594748">
      <w:bodyDiv w:val="1"/>
      <w:marLeft w:val="0"/>
      <w:marRight w:val="0"/>
      <w:marTop w:val="0"/>
      <w:marBottom w:val="0"/>
      <w:divBdr>
        <w:top w:val="none" w:sz="0" w:space="0" w:color="auto"/>
        <w:left w:val="none" w:sz="0" w:space="0" w:color="auto"/>
        <w:bottom w:val="none" w:sz="0" w:space="0" w:color="auto"/>
        <w:right w:val="none" w:sz="0" w:space="0" w:color="auto"/>
      </w:divBdr>
    </w:div>
    <w:div w:id="665741290">
      <w:bodyDiv w:val="1"/>
      <w:marLeft w:val="0"/>
      <w:marRight w:val="0"/>
      <w:marTop w:val="0"/>
      <w:marBottom w:val="0"/>
      <w:divBdr>
        <w:top w:val="none" w:sz="0" w:space="0" w:color="auto"/>
        <w:left w:val="none" w:sz="0" w:space="0" w:color="auto"/>
        <w:bottom w:val="none" w:sz="0" w:space="0" w:color="auto"/>
        <w:right w:val="none" w:sz="0" w:space="0" w:color="auto"/>
      </w:divBdr>
    </w:div>
    <w:div w:id="666252378">
      <w:bodyDiv w:val="1"/>
      <w:marLeft w:val="0"/>
      <w:marRight w:val="0"/>
      <w:marTop w:val="0"/>
      <w:marBottom w:val="0"/>
      <w:divBdr>
        <w:top w:val="none" w:sz="0" w:space="0" w:color="auto"/>
        <w:left w:val="none" w:sz="0" w:space="0" w:color="auto"/>
        <w:bottom w:val="none" w:sz="0" w:space="0" w:color="auto"/>
        <w:right w:val="none" w:sz="0" w:space="0" w:color="auto"/>
      </w:divBdr>
    </w:div>
    <w:div w:id="666254721">
      <w:bodyDiv w:val="1"/>
      <w:marLeft w:val="0"/>
      <w:marRight w:val="0"/>
      <w:marTop w:val="0"/>
      <w:marBottom w:val="0"/>
      <w:divBdr>
        <w:top w:val="none" w:sz="0" w:space="0" w:color="auto"/>
        <w:left w:val="none" w:sz="0" w:space="0" w:color="auto"/>
        <w:bottom w:val="none" w:sz="0" w:space="0" w:color="auto"/>
        <w:right w:val="none" w:sz="0" w:space="0" w:color="auto"/>
      </w:divBdr>
    </w:div>
    <w:div w:id="666833757">
      <w:bodyDiv w:val="1"/>
      <w:marLeft w:val="0"/>
      <w:marRight w:val="0"/>
      <w:marTop w:val="0"/>
      <w:marBottom w:val="0"/>
      <w:divBdr>
        <w:top w:val="none" w:sz="0" w:space="0" w:color="auto"/>
        <w:left w:val="none" w:sz="0" w:space="0" w:color="auto"/>
        <w:bottom w:val="none" w:sz="0" w:space="0" w:color="auto"/>
        <w:right w:val="none" w:sz="0" w:space="0" w:color="auto"/>
      </w:divBdr>
    </w:div>
    <w:div w:id="667906472">
      <w:bodyDiv w:val="1"/>
      <w:marLeft w:val="0"/>
      <w:marRight w:val="0"/>
      <w:marTop w:val="0"/>
      <w:marBottom w:val="0"/>
      <w:divBdr>
        <w:top w:val="none" w:sz="0" w:space="0" w:color="auto"/>
        <w:left w:val="none" w:sz="0" w:space="0" w:color="auto"/>
        <w:bottom w:val="none" w:sz="0" w:space="0" w:color="auto"/>
        <w:right w:val="none" w:sz="0" w:space="0" w:color="auto"/>
      </w:divBdr>
    </w:div>
    <w:div w:id="668024812">
      <w:bodyDiv w:val="1"/>
      <w:marLeft w:val="0"/>
      <w:marRight w:val="0"/>
      <w:marTop w:val="0"/>
      <w:marBottom w:val="0"/>
      <w:divBdr>
        <w:top w:val="none" w:sz="0" w:space="0" w:color="auto"/>
        <w:left w:val="none" w:sz="0" w:space="0" w:color="auto"/>
        <w:bottom w:val="none" w:sz="0" w:space="0" w:color="auto"/>
        <w:right w:val="none" w:sz="0" w:space="0" w:color="auto"/>
      </w:divBdr>
      <w:divsChild>
        <w:div w:id="521867963">
          <w:marLeft w:val="0"/>
          <w:marRight w:val="0"/>
          <w:marTop w:val="0"/>
          <w:marBottom w:val="0"/>
          <w:divBdr>
            <w:top w:val="none" w:sz="0" w:space="0" w:color="auto"/>
            <w:left w:val="none" w:sz="0" w:space="0" w:color="auto"/>
            <w:bottom w:val="none" w:sz="0" w:space="0" w:color="auto"/>
            <w:right w:val="none" w:sz="0" w:space="0" w:color="auto"/>
          </w:divBdr>
          <w:divsChild>
            <w:div w:id="2106001526">
              <w:marLeft w:val="0"/>
              <w:marRight w:val="0"/>
              <w:marTop w:val="0"/>
              <w:marBottom w:val="0"/>
              <w:divBdr>
                <w:top w:val="none" w:sz="0" w:space="0" w:color="auto"/>
                <w:left w:val="none" w:sz="0" w:space="0" w:color="auto"/>
                <w:bottom w:val="none" w:sz="0" w:space="0" w:color="auto"/>
                <w:right w:val="none" w:sz="0" w:space="0" w:color="auto"/>
              </w:divBdr>
              <w:divsChild>
                <w:div w:id="431439159">
                  <w:marLeft w:val="0"/>
                  <w:marRight w:val="0"/>
                  <w:marTop w:val="0"/>
                  <w:marBottom w:val="0"/>
                  <w:divBdr>
                    <w:top w:val="none" w:sz="0" w:space="0" w:color="auto"/>
                    <w:left w:val="none" w:sz="0" w:space="0" w:color="auto"/>
                    <w:bottom w:val="none" w:sz="0" w:space="0" w:color="auto"/>
                    <w:right w:val="none" w:sz="0" w:space="0" w:color="auto"/>
                  </w:divBdr>
                  <w:divsChild>
                    <w:div w:id="867138015">
                      <w:marLeft w:val="0"/>
                      <w:marRight w:val="0"/>
                      <w:marTop w:val="0"/>
                      <w:marBottom w:val="0"/>
                      <w:divBdr>
                        <w:top w:val="none" w:sz="0" w:space="0" w:color="auto"/>
                        <w:left w:val="none" w:sz="0" w:space="0" w:color="auto"/>
                        <w:bottom w:val="none" w:sz="0" w:space="0" w:color="auto"/>
                        <w:right w:val="none" w:sz="0" w:space="0" w:color="auto"/>
                      </w:divBdr>
                      <w:divsChild>
                        <w:div w:id="2132506610">
                          <w:marLeft w:val="0"/>
                          <w:marRight w:val="0"/>
                          <w:marTop w:val="0"/>
                          <w:marBottom w:val="0"/>
                          <w:divBdr>
                            <w:top w:val="none" w:sz="0" w:space="0" w:color="auto"/>
                            <w:left w:val="none" w:sz="0" w:space="0" w:color="auto"/>
                            <w:bottom w:val="none" w:sz="0" w:space="0" w:color="auto"/>
                            <w:right w:val="none" w:sz="0" w:space="0" w:color="auto"/>
                          </w:divBdr>
                          <w:divsChild>
                            <w:div w:id="4897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42490">
      <w:bodyDiv w:val="1"/>
      <w:marLeft w:val="0"/>
      <w:marRight w:val="0"/>
      <w:marTop w:val="0"/>
      <w:marBottom w:val="0"/>
      <w:divBdr>
        <w:top w:val="none" w:sz="0" w:space="0" w:color="auto"/>
        <w:left w:val="none" w:sz="0" w:space="0" w:color="auto"/>
        <w:bottom w:val="none" w:sz="0" w:space="0" w:color="auto"/>
        <w:right w:val="none" w:sz="0" w:space="0" w:color="auto"/>
      </w:divBdr>
    </w:div>
    <w:div w:id="668291226">
      <w:bodyDiv w:val="1"/>
      <w:marLeft w:val="0"/>
      <w:marRight w:val="0"/>
      <w:marTop w:val="0"/>
      <w:marBottom w:val="0"/>
      <w:divBdr>
        <w:top w:val="none" w:sz="0" w:space="0" w:color="auto"/>
        <w:left w:val="none" w:sz="0" w:space="0" w:color="auto"/>
        <w:bottom w:val="none" w:sz="0" w:space="0" w:color="auto"/>
        <w:right w:val="none" w:sz="0" w:space="0" w:color="auto"/>
      </w:divBdr>
    </w:div>
    <w:div w:id="668753471">
      <w:bodyDiv w:val="1"/>
      <w:marLeft w:val="0"/>
      <w:marRight w:val="0"/>
      <w:marTop w:val="0"/>
      <w:marBottom w:val="0"/>
      <w:divBdr>
        <w:top w:val="none" w:sz="0" w:space="0" w:color="auto"/>
        <w:left w:val="none" w:sz="0" w:space="0" w:color="auto"/>
        <w:bottom w:val="none" w:sz="0" w:space="0" w:color="auto"/>
        <w:right w:val="none" w:sz="0" w:space="0" w:color="auto"/>
      </w:divBdr>
    </w:div>
    <w:div w:id="670137669">
      <w:bodyDiv w:val="1"/>
      <w:marLeft w:val="0"/>
      <w:marRight w:val="0"/>
      <w:marTop w:val="0"/>
      <w:marBottom w:val="0"/>
      <w:divBdr>
        <w:top w:val="none" w:sz="0" w:space="0" w:color="auto"/>
        <w:left w:val="none" w:sz="0" w:space="0" w:color="auto"/>
        <w:bottom w:val="none" w:sz="0" w:space="0" w:color="auto"/>
        <w:right w:val="none" w:sz="0" w:space="0" w:color="auto"/>
      </w:divBdr>
    </w:div>
    <w:div w:id="671682172">
      <w:bodyDiv w:val="1"/>
      <w:marLeft w:val="0"/>
      <w:marRight w:val="0"/>
      <w:marTop w:val="0"/>
      <w:marBottom w:val="0"/>
      <w:divBdr>
        <w:top w:val="none" w:sz="0" w:space="0" w:color="auto"/>
        <w:left w:val="none" w:sz="0" w:space="0" w:color="auto"/>
        <w:bottom w:val="none" w:sz="0" w:space="0" w:color="auto"/>
        <w:right w:val="none" w:sz="0" w:space="0" w:color="auto"/>
      </w:divBdr>
    </w:div>
    <w:div w:id="672493797">
      <w:bodyDiv w:val="1"/>
      <w:marLeft w:val="0"/>
      <w:marRight w:val="0"/>
      <w:marTop w:val="0"/>
      <w:marBottom w:val="0"/>
      <w:divBdr>
        <w:top w:val="none" w:sz="0" w:space="0" w:color="auto"/>
        <w:left w:val="none" w:sz="0" w:space="0" w:color="auto"/>
        <w:bottom w:val="none" w:sz="0" w:space="0" w:color="auto"/>
        <w:right w:val="none" w:sz="0" w:space="0" w:color="auto"/>
      </w:divBdr>
    </w:div>
    <w:div w:id="674963134">
      <w:bodyDiv w:val="1"/>
      <w:marLeft w:val="0"/>
      <w:marRight w:val="0"/>
      <w:marTop w:val="0"/>
      <w:marBottom w:val="0"/>
      <w:divBdr>
        <w:top w:val="none" w:sz="0" w:space="0" w:color="auto"/>
        <w:left w:val="none" w:sz="0" w:space="0" w:color="auto"/>
        <w:bottom w:val="none" w:sz="0" w:space="0" w:color="auto"/>
        <w:right w:val="none" w:sz="0" w:space="0" w:color="auto"/>
      </w:divBdr>
    </w:div>
    <w:div w:id="675688457">
      <w:bodyDiv w:val="1"/>
      <w:marLeft w:val="0"/>
      <w:marRight w:val="0"/>
      <w:marTop w:val="0"/>
      <w:marBottom w:val="0"/>
      <w:divBdr>
        <w:top w:val="none" w:sz="0" w:space="0" w:color="auto"/>
        <w:left w:val="none" w:sz="0" w:space="0" w:color="auto"/>
        <w:bottom w:val="none" w:sz="0" w:space="0" w:color="auto"/>
        <w:right w:val="none" w:sz="0" w:space="0" w:color="auto"/>
      </w:divBdr>
    </w:div>
    <w:div w:id="675808516">
      <w:bodyDiv w:val="1"/>
      <w:marLeft w:val="0"/>
      <w:marRight w:val="0"/>
      <w:marTop w:val="0"/>
      <w:marBottom w:val="0"/>
      <w:divBdr>
        <w:top w:val="none" w:sz="0" w:space="0" w:color="auto"/>
        <w:left w:val="none" w:sz="0" w:space="0" w:color="auto"/>
        <w:bottom w:val="none" w:sz="0" w:space="0" w:color="auto"/>
        <w:right w:val="none" w:sz="0" w:space="0" w:color="auto"/>
      </w:divBdr>
    </w:div>
    <w:div w:id="676537551">
      <w:bodyDiv w:val="1"/>
      <w:marLeft w:val="0"/>
      <w:marRight w:val="0"/>
      <w:marTop w:val="0"/>
      <w:marBottom w:val="0"/>
      <w:divBdr>
        <w:top w:val="none" w:sz="0" w:space="0" w:color="auto"/>
        <w:left w:val="none" w:sz="0" w:space="0" w:color="auto"/>
        <w:bottom w:val="none" w:sz="0" w:space="0" w:color="auto"/>
        <w:right w:val="none" w:sz="0" w:space="0" w:color="auto"/>
      </w:divBdr>
    </w:div>
    <w:div w:id="677007585">
      <w:bodyDiv w:val="1"/>
      <w:marLeft w:val="0"/>
      <w:marRight w:val="0"/>
      <w:marTop w:val="0"/>
      <w:marBottom w:val="0"/>
      <w:divBdr>
        <w:top w:val="none" w:sz="0" w:space="0" w:color="auto"/>
        <w:left w:val="none" w:sz="0" w:space="0" w:color="auto"/>
        <w:bottom w:val="none" w:sz="0" w:space="0" w:color="auto"/>
        <w:right w:val="none" w:sz="0" w:space="0" w:color="auto"/>
      </w:divBdr>
    </w:div>
    <w:div w:id="677656151">
      <w:bodyDiv w:val="1"/>
      <w:marLeft w:val="0"/>
      <w:marRight w:val="0"/>
      <w:marTop w:val="0"/>
      <w:marBottom w:val="0"/>
      <w:divBdr>
        <w:top w:val="none" w:sz="0" w:space="0" w:color="auto"/>
        <w:left w:val="none" w:sz="0" w:space="0" w:color="auto"/>
        <w:bottom w:val="none" w:sz="0" w:space="0" w:color="auto"/>
        <w:right w:val="none" w:sz="0" w:space="0" w:color="auto"/>
      </w:divBdr>
      <w:divsChild>
        <w:div w:id="1313950389">
          <w:marLeft w:val="0"/>
          <w:marRight w:val="0"/>
          <w:marTop w:val="0"/>
          <w:marBottom w:val="0"/>
          <w:divBdr>
            <w:top w:val="none" w:sz="0" w:space="0" w:color="auto"/>
            <w:left w:val="none" w:sz="0" w:space="0" w:color="auto"/>
            <w:bottom w:val="none" w:sz="0" w:space="0" w:color="auto"/>
            <w:right w:val="none" w:sz="0" w:space="0" w:color="auto"/>
          </w:divBdr>
          <w:divsChild>
            <w:div w:id="654724147">
              <w:marLeft w:val="0"/>
              <w:marRight w:val="0"/>
              <w:marTop w:val="0"/>
              <w:marBottom w:val="0"/>
              <w:divBdr>
                <w:top w:val="none" w:sz="0" w:space="0" w:color="auto"/>
                <w:left w:val="none" w:sz="0" w:space="0" w:color="auto"/>
                <w:bottom w:val="none" w:sz="0" w:space="0" w:color="auto"/>
                <w:right w:val="none" w:sz="0" w:space="0" w:color="auto"/>
              </w:divBdr>
              <w:divsChild>
                <w:div w:id="1587423142">
                  <w:marLeft w:val="0"/>
                  <w:marRight w:val="0"/>
                  <w:marTop w:val="0"/>
                  <w:marBottom w:val="0"/>
                  <w:divBdr>
                    <w:top w:val="none" w:sz="0" w:space="0" w:color="auto"/>
                    <w:left w:val="none" w:sz="0" w:space="0" w:color="auto"/>
                    <w:bottom w:val="none" w:sz="0" w:space="0" w:color="auto"/>
                    <w:right w:val="none" w:sz="0" w:space="0" w:color="auto"/>
                  </w:divBdr>
                  <w:divsChild>
                    <w:div w:id="1651127809">
                      <w:marLeft w:val="0"/>
                      <w:marRight w:val="0"/>
                      <w:marTop w:val="0"/>
                      <w:marBottom w:val="0"/>
                      <w:divBdr>
                        <w:top w:val="none" w:sz="0" w:space="0" w:color="auto"/>
                        <w:left w:val="none" w:sz="0" w:space="0" w:color="auto"/>
                        <w:bottom w:val="none" w:sz="0" w:space="0" w:color="auto"/>
                        <w:right w:val="none" w:sz="0" w:space="0" w:color="auto"/>
                      </w:divBdr>
                      <w:divsChild>
                        <w:div w:id="1470782853">
                          <w:marLeft w:val="0"/>
                          <w:marRight w:val="0"/>
                          <w:marTop w:val="0"/>
                          <w:marBottom w:val="0"/>
                          <w:divBdr>
                            <w:top w:val="none" w:sz="0" w:space="0" w:color="auto"/>
                            <w:left w:val="none" w:sz="0" w:space="0" w:color="auto"/>
                            <w:bottom w:val="none" w:sz="0" w:space="0" w:color="auto"/>
                            <w:right w:val="none" w:sz="0" w:space="0" w:color="auto"/>
                          </w:divBdr>
                          <w:divsChild>
                            <w:div w:id="4117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0433">
      <w:bodyDiv w:val="1"/>
      <w:marLeft w:val="0"/>
      <w:marRight w:val="0"/>
      <w:marTop w:val="0"/>
      <w:marBottom w:val="0"/>
      <w:divBdr>
        <w:top w:val="none" w:sz="0" w:space="0" w:color="auto"/>
        <w:left w:val="none" w:sz="0" w:space="0" w:color="auto"/>
        <w:bottom w:val="none" w:sz="0" w:space="0" w:color="auto"/>
        <w:right w:val="none" w:sz="0" w:space="0" w:color="auto"/>
      </w:divBdr>
    </w:div>
    <w:div w:id="678312437">
      <w:bodyDiv w:val="1"/>
      <w:marLeft w:val="0"/>
      <w:marRight w:val="0"/>
      <w:marTop w:val="0"/>
      <w:marBottom w:val="0"/>
      <w:divBdr>
        <w:top w:val="none" w:sz="0" w:space="0" w:color="auto"/>
        <w:left w:val="none" w:sz="0" w:space="0" w:color="auto"/>
        <w:bottom w:val="none" w:sz="0" w:space="0" w:color="auto"/>
        <w:right w:val="none" w:sz="0" w:space="0" w:color="auto"/>
      </w:divBdr>
    </w:div>
    <w:div w:id="680204995">
      <w:bodyDiv w:val="1"/>
      <w:marLeft w:val="0"/>
      <w:marRight w:val="0"/>
      <w:marTop w:val="0"/>
      <w:marBottom w:val="0"/>
      <w:divBdr>
        <w:top w:val="none" w:sz="0" w:space="0" w:color="auto"/>
        <w:left w:val="none" w:sz="0" w:space="0" w:color="auto"/>
        <w:bottom w:val="none" w:sz="0" w:space="0" w:color="auto"/>
        <w:right w:val="none" w:sz="0" w:space="0" w:color="auto"/>
      </w:divBdr>
    </w:div>
    <w:div w:id="681515701">
      <w:bodyDiv w:val="1"/>
      <w:marLeft w:val="0"/>
      <w:marRight w:val="0"/>
      <w:marTop w:val="0"/>
      <w:marBottom w:val="0"/>
      <w:divBdr>
        <w:top w:val="none" w:sz="0" w:space="0" w:color="auto"/>
        <w:left w:val="none" w:sz="0" w:space="0" w:color="auto"/>
        <w:bottom w:val="none" w:sz="0" w:space="0" w:color="auto"/>
        <w:right w:val="none" w:sz="0" w:space="0" w:color="auto"/>
      </w:divBdr>
    </w:div>
    <w:div w:id="683703590">
      <w:bodyDiv w:val="1"/>
      <w:marLeft w:val="0"/>
      <w:marRight w:val="0"/>
      <w:marTop w:val="0"/>
      <w:marBottom w:val="0"/>
      <w:divBdr>
        <w:top w:val="none" w:sz="0" w:space="0" w:color="auto"/>
        <w:left w:val="none" w:sz="0" w:space="0" w:color="auto"/>
        <w:bottom w:val="none" w:sz="0" w:space="0" w:color="auto"/>
        <w:right w:val="none" w:sz="0" w:space="0" w:color="auto"/>
      </w:divBdr>
    </w:div>
    <w:div w:id="685517947">
      <w:bodyDiv w:val="1"/>
      <w:marLeft w:val="0"/>
      <w:marRight w:val="0"/>
      <w:marTop w:val="0"/>
      <w:marBottom w:val="0"/>
      <w:divBdr>
        <w:top w:val="none" w:sz="0" w:space="0" w:color="auto"/>
        <w:left w:val="none" w:sz="0" w:space="0" w:color="auto"/>
        <w:bottom w:val="none" w:sz="0" w:space="0" w:color="auto"/>
        <w:right w:val="none" w:sz="0" w:space="0" w:color="auto"/>
      </w:divBdr>
    </w:div>
    <w:div w:id="685521694">
      <w:bodyDiv w:val="1"/>
      <w:marLeft w:val="0"/>
      <w:marRight w:val="0"/>
      <w:marTop w:val="0"/>
      <w:marBottom w:val="0"/>
      <w:divBdr>
        <w:top w:val="none" w:sz="0" w:space="0" w:color="auto"/>
        <w:left w:val="none" w:sz="0" w:space="0" w:color="auto"/>
        <w:bottom w:val="none" w:sz="0" w:space="0" w:color="auto"/>
        <w:right w:val="none" w:sz="0" w:space="0" w:color="auto"/>
      </w:divBdr>
    </w:div>
    <w:div w:id="686054533">
      <w:bodyDiv w:val="1"/>
      <w:marLeft w:val="0"/>
      <w:marRight w:val="0"/>
      <w:marTop w:val="0"/>
      <w:marBottom w:val="0"/>
      <w:divBdr>
        <w:top w:val="none" w:sz="0" w:space="0" w:color="auto"/>
        <w:left w:val="none" w:sz="0" w:space="0" w:color="auto"/>
        <w:bottom w:val="none" w:sz="0" w:space="0" w:color="auto"/>
        <w:right w:val="none" w:sz="0" w:space="0" w:color="auto"/>
      </w:divBdr>
    </w:div>
    <w:div w:id="687289563">
      <w:bodyDiv w:val="1"/>
      <w:marLeft w:val="0"/>
      <w:marRight w:val="0"/>
      <w:marTop w:val="0"/>
      <w:marBottom w:val="0"/>
      <w:divBdr>
        <w:top w:val="none" w:sz="0" w:space="0" w:color="auto"/>
        <w:left w:val="none" w:sz="0" w:space="0" w:color="auto"/>
        <w:bottom w:val="none" w:sz="0" w:space="0" w:color="auto"/>
        <w:right w:val="none" w:sz="0" w:space="0" w:color="auto"/>
      </w:divBdr>
      <w:divsChild>
        <w:div w:id="1107427743">
          <w:marLeft w:val="0"/>
          <w:marRight w:val="0"/>
          <w:marTop w:val="0"/>
          <w:marBottom w:val="0"/>
          <w:divBdr>
            <w:top w:val="none" w:sz="0" w:space="0" w:color="auto"/>
            <w:left w:val="none" w:sz="0" w:space="0" w:color="auto"/>
            <w:bottom w:val="none" w:sz="0" w:space="0" w:color="auto"/>
            <w:right w:val="none" w:sz="0" w:space="0" w:color="auto"/>
          </w:divBdr>
          <w:divsChild>
            <w:div w:id="1603490250">
              <w:marLeft w:val="0"/>
              <w:marRight w:val="0"/>
              <w:marTop w:val="0"/>
              <w:marBottom w:val="0"/>
              <w:divBdr>
                <w:top w:val="none" w:sz="0" w:space="0" w:color="auto"/>
                <w:left w:val="none" w:sz="0" w:space="0" w:color="auto"/>
                <w:bottom w:val="none" w:sz="0" w:space="0" w:color="auto"/>
                <w:right w:val="none" w:sz="0" w:space="0" w:color="auto"/>
              </w:divBdr>
              <w:divsChild>
                <w:div w:id="1502233734">
                  <w:marLeft w:val="0"/>
                  <w:marRight w:val="0"/>
                  <w:marTop w:val="0"/>
                  <w:marBottom w:val="0"/>
                  <w:divBdr>
                    <w:top w:val="none" w:sz="0" w:space="0" w:color="auto"/>
                    <w:left w:val="none" w:sz="0" w:space="0" w:color="auto"/>
                    <w:bottom w:val="none" w:sz="0" w:space="0" w:color="auto"/>
                    <w:right w:val="none" w:sz="0" w:space="0" w:color="auto"/>
                  </w:divBdr>
                  <w:divsChild>
                    <w:div w:id="458843118">
                      <w:marLeft w:val="0"/>
                      <w:marRight w:val="0"/>
                      <w:marTop w:val="0"/>
                      <w:marBottom w:val="0"/>
                      <w:divBdr>
                        <w:top w:val="none" w:sz="0" w:space="0" w:color="auto"/>
                        <w:left w:val="none" w:sz="0" w:space="0" w:color="auto"/>
                        <w:bottom w:val="none" w:sz="0" w:space="0" w:color="auto"/>
                        <w:right w:val="none" w:sz="0" w:space="0" w:color="auto"/>
                      </w:divBdr>
                      <w:divsChild>
                        <w:div w:id="1057823379">
                          <w:marLeft w:val="0"/>
                          <w:marRight w:val="0"/>
                          <w:marTop w:val="0"/>
                          <w:marBottom w:val="0"/>
                          <w:divBdr>
                            <w:top w:val="none" w:sz="0" w:space="0" w:color="auto"/>
                            <w:left w:val="none" w:sz="0" w:space="0" w:color="auto"/>
                            <w:bottom w:val="none" w:sz="0" w:space="0" w:color="auto"/>
                            <w:right w:val="none" w:sz="0" w:space="0" w:color="auto"/>
                          </w:divBdr>
                          <w:divsChild>
                            <w:div w:id="1316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489445">
      <w:bodyDiv w:val="1"/>
      <w:marLeft w:val="0"/>
      <w:marRight w:val="0"/>
      <w:marTop w:val="0"/>
      <w:marBottom w:val="0"/>
      <w:divBdr>
        <w:top w:val="none" w:sz="0" w:space="0" w:color="auto"/>
        <w:left w:val="none" w:sz="0" w:space="0" w:color="auto"/>
        <w:bottom w:val="none" w:sz="0" w:space="0" w:color="auto"/>
        <w:right w:val="none" w:sz="0" w:space="0" w:color="auto"/>
      </w:divBdr>
    </w:div>
    <w:div w:id="688144217">
      <w:bodyDiv w:val="1"/>
      <w:marLeft w:val="0"/>
      <w:marRight w:val="0"/>
      <w:marTop w:val="0"/>
      <w:marBottom w:val="0"/>
      <w:divBdr>
        <w:top w:val="none" w:sz="0" w:space="0" w:color="auto"/>
        <w:left w:val="none" w:sz="0" w:space="0" w:color="auto"/>
        <w:bottom w:val="none" w:sz="0" w:space="0" w:color="auto"/>
        <w:right w:val="none" w:sz="0" w:space="0" w:color="auto"/>
      </w:divBdr>
      <w:divsChild>
        <w:div w:id="1937327607">
          <w:marLeft w:val="0"/>
          <w:marRight w:val="0"/>
          <w:marTop w:val="240"/>
          <w:marBottom w:val="0"/>
          <w:divBdr>
            <w:top w:val="none" w:sz="0" w:space="0" w:color="auto"/>
            <w:left w:val="none" w:sz="0" w:space="0" w:color="auto"/>
            <w:bottom w:val="none" w:sz="0" w:space="0" w:color="auto"/>
            <w:right w:val="none" w:sz="0" w:space="0" w:color="auto"/>
          </w:divBdr>
        </w:div>
      </w:divsChild>
    </w:div>
    <w:div w:id="690298227">
      <w:bodyDiv w:val="1"/>
      <w:marLeft w:val="0"/>
      <w:marRight w:val="0"/>
      <w:marTop w:val="0"/>
      <w:marBottom w:val="0"/>
      <w:divBdr>
        <w:top w:val="none" w:sz="0" w:space="0" w:color="auto"/>
        <w:left w:val="none" w:sz="0" w:space="0" w:color="auto"/>
        <w:bottom w:val="none" w:sz="0" w:space="0" w:color="auto"/>
        <w:right w:val="none" w:sz="0" w:space="0" w:color="auto"/>
      </w:divBdr>
    </w:div>
    <w:div w:id="690376272">
      <w:bodyDiv w:val="1"/>
      <w:marLeft w:val="0"/>
      <w:marRight w:val="0"/>
      <w:marTop w:val="0"/>
      <w:marBottom w:val="0"/>
      <w:divBdr>
        <w:top w:val="none" w:sz="0" w:space="0" w:color="auto"/>
        <w:left w:val="none" w:sz="0" w:space="0" w:color="auto"/>
        <w:bottom w:val="none" w:sz="0" w:space="0" w:color="auto"/>
        <w:right w:val="none" w:sz="0" w:space="0" w:color="auto"/>
      </w:divBdr>
    </w:div>
    <w:div w:id="690840924">
      <w:bodyDiv w:val="1"/>
      <w:marLeft w:val="0"/>
      <w:marRight w:val="0"/>
      <w:marTop w:val="0"/>
      <w:marBottom w:val="0"/>
      <w:divBdr>
        <w:top w:val="none" w:sz="0" w:space="0" w:color="auto"/>
        <w:left w:val="none" w:sz="0" w:space="0" w:color="auto"/>
        <w:bottom w:val="none" w:sz="0" w:space="0" w:color="auto"/>
        <w:right w:val="none" w:sz="0" w:space="0" w:color="auto"/>
      </w:divBdr>
    </w:div>
    <w:div w:id="691104298">
      <w:bodyDiv w:val="1"/>
      <w:marLeft w:val="0"/>
      <w:marRight w:val="0"/>
      <w:marTop w:val="0"/>
      <w:marBottom w:val="0"/>
      <w:divBdr>
        <w:top w:val="none" w:sz="0" w:space="0" w:color="auto"/>
        <w:left w:val="none" w:sz="0" w:space="0" w:color="auto"/>
        <w:bottom w:val="none" w:sz="0" w:space="0" w:color="auto"/>
        <w:right w:val="none" w:sz="0" w:space="0" w:color="auto"/>
      </w:divBdr>
    </w:div>
    <w:div w:id="691805497">
      <w:bodyDiv w:val="1"/>
      <w:marLeft w:val="0"/>
      <w:marRight w:val="0"/>
      <w:marTop w:val="0"/>
      <w:marBottom w:val="0"/>
      <w:divBdr>
        <w:top w:val="none" w:sz="0" w:space="0" w:color="auto"/>
        <w:left w:val="none" w:sz="0" w:space="0" w:color="auto"/>
        <w:bottom w:val="none" w:sz="0" w:space="0" w:color="auto"/>
        <w:right w:val="none" w:sz="0" w:space="0" w:color="auto"/>
      </w:divBdr>
    </w:div>
    <w:div w:id="691960513">
      <w:bodyDiv w:val="1"/>
      <w:marLeft w:val="0"/>
      <w:marRight w:val="0"/>
      <w:marTop w:val="0"/>
      <w:marBottom w:val="0"/>
      <w:divBdr>
        <w:top w:val="none" w:sz="0" w:space="0" w:color="auto"/>
        <w:left w:val="none" w:sz="0" w:space="0" w:color="auto"/>
        <w:bottom w:val="none" w:sz="0" w:space="0" w:color="auto"/>
        <w:right w:val="none" w:sz="0" w:space="0" w:color="auto"/>
      </w:divBdr>
    </w:div>
    <w:div w:id="693194952">
      <w:bodyDiv w:val="1"/>
      <w:marLeft w:val="0"/>
      <w:marRight w:val="0"/>
      <w:marTop w:val="0"/>
      <w:marBottom w:val="0"/>
      <w:divBdr>
        <w:top w:val="none" w:sz="0" w:space="0" w:color="auto"/>
        <w:left w:val="none" w:sz="0" w:space="0" w:color="auto"/>
        <w:bottom w:val="none" w:sz="0" w:space="0" w:color="auto"/>
        <w:right w:val="none" w:sz="0" w:space="0" w:color="auto"/>
      </w:divBdr>
      <w:divsChild>
        <w:div w:id="1517649353">
          <w:marLeft w:val="0"/>
          <w:marRight w:val="0"/>
          <w:marTop w:val="0"/>
          <w:marBottom w:val="0"/>
          <w:divBdr>
            <w:top w:val="none" w:sz="0" w:space="0" w:color="auto"/>
            <w:left w:val="none" w:sz="0" w:space="0" w:color="auto"/>
            <w:bottom w:val="none" w:sz="0" w:space="0" w:color="auto"/>
            <w:right w:val="none" w:sz="0" w:space="0" w:color="auto"/>
          </w:divBdr>
          <w:divsChild>
            <w:div w:id="597493216">
              <w:marLeft w:val="0"/>
              <w:marRight w:val="0"/>
              <w:marTop w:val="0"/>
              <w:marBottom w:val="0"/>
              <w:divBdr>
                <w:top w:val="none" w:sz="0" w:space="0" w:color="auto"/>
                <w:left w:val="none" w:sz="0" w:space="0" w:color="auto"/>
                <w:bottom w:val="none" w:sz="0" w:space="0" w:color="auto"/>
                <w:right w:val="none" w:sz="0" w:space="0" w:color="auto"/>
              </w:divBdr>
              <w:divsChild>
                <w:div w:id="217665192">
                  <w:marLeft w:val="0"/>
                  <w:marRight w:val="0"/>
                  <w:marTop w:val="0"/>
                  <w:marBottom w:val="0"/>
                  <w:divBdr>
                    <w:top w:val="none" w:sz="0" w:space="0" w:color="auto"/>
                    <w:left w:val="none" w:sz="0" w:space="0" w:color="auto"/>
                    <w:bottom w:val="none" w:sz="0" w:space="0" w:color="auto"/>
                    <w:right w:val="none" w:sz="0" w:space="0" w:color="auto"/>
                  </w:divBdr>
                  <w:divsChild>
                    <w:div w:id="767040648">
                      <w:marLeft w:val="0"/>
                      <w:marRight w:val="0"/>
                      <w:marTop w:val="0"/>
                      <w:marBottom w:val="0"/>
                      <w:divBdr>
                        <w:top w:val="none" w:sz="0" w:space="0" w:color="auto"/>
                        <w:left w:val="none" w:sz="0" w:space="0" w:color="auto"/>
                        <w:bottom w:val="none" w:sz="0" w:space="0" w:color="auto"/>
                        <w:right w:val="none" w:sz="0" w:space="0" w:color="auto"/>
                      </w:divBdr>
                      <w:divsChild>
                        <w:div w:id="1137185090">
                          <w:marLeft w:val="0"/>
                          <w:marRight w:val="0"/>
                          <w:marTop w:val="0"/>
                          <w:marBottom w:val="0"/>
                          <w:divBdr>
                            <w:top w:val="none" w:sz="0" w:space="0" w:color="auto"/>
                            <w:left w:val="none" w:sz="0" w:space="0" w:color="auto"/>
                            <w:bottom w:val="none" w:sz="0" w:space="0" w:color="auto"/>
                            <w:right w:val="none" w:sz="0" w:space="0" w:color="auto"/>
                          </w:divBdr>
                          <w:divsChild>
                            <w:div w:id="16032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7545">
      <w:bodyDiv w:val="1"/>
      <w:marLeft w:val="0"/>
      <w:marRight w:val="0"/>
      <w:marTop w:val="0"/>
      <w:marBottom w:val="0"/>
      <w:divBdr>
        <w:top w:val="none" w:sz="0" w:space="0" w:color="auto"/>
        <w:left w:val="none" w:sz="0" w:space="0" w:color="auto"/>
        <w:bottom w:val="none" w:sz="0" w:space="0" w:color="auto"/>
        <w:right w:val="none" w:sz="0" w:space="0" w:color="auto"/>
      </w:divBdr>
    </w:div>
    <w:div w:id="695740429">
      <w:bodyDiv w:val="1"/>
      <w:marLeft w:val="0"/>
      <w:marRight w:val="0"/>
      <w:marTop w:val="0"/>
      <w:marBottom w:val="0"/>
      <w:divBdr>
        <w:top w:val="none" w:sz="0" w:space="0" w:color="auto"/>
        <w:left w:val="none" w:sz="0" w:space="0" w:color="auto"/>
        <w:bottom w:val="none" w:sz="0" w:space="0" w:color="auto"/>
        <w:right w:val="none" w:sz="0" w:space="0" w:color="auto"/>
      </w:divBdr>
    </w:div>
    <w:div w:id="700284243">
      <w:bodyDiv w:val="1"/>
      <w:marLeft w:val="0"/>
      <w:marRight w:val="0"/>
      <w:marTop w:val="0"/>
      <w:marBottom w:val="0"/>
      <w:divBdr>
        <w:top w:val="none" w:sz="0" w:space="0" w:color="auto"/>
        <w:left w:val="none" w:sz="0" w:space="0" w:color="auto"/>
        <w:bottom w:val="none" w:sz="0" w:space="0" w:color="auto"/>
        <w:right w:val="none" w:sz="0" w:space="0" w:color="auto"/>
      </w:divBdr>
    </w:div>
    <w:div w:id="700974744">
      <w:bodyDiv w:val="1"/>
      <w:marLeft w:val="0"/>
      <w:marRight w:val="0"/>
      <w:marTop w:val="0"/>
      <w:marBottom w:val="0"/>
      <w:divBdr>
        <w:top w:val="none" w:sz="0" w:space="0" w:color="auto"/>
        <w:left w:val="none" w:sz="0" w:space="0" w:color="auto"/>
        <w:bottom w:val="none" w:sz="0" w:space="0" w:color="auto"/>
        <w:right w:val="none" w:sz="0" w:space="0" w:color="auto"/>
      </w:divBdr>
    </w:div>
    <w:div w:id="701321708">
      <w:bodyDiv w:val="1"/>
      <w:marLeft w:val="0"/>
      <w:marRight w:val="0"/>
      <w:marTop w:val="0"/>
      <w:marBottom w:val="0"/>
      <w:divBdr>
        <w:top w:val="none" w:sz="0" w:space="0" w:color="auto"/>
        <w:left w:val="none" w:sz="0" w:space="0" w:color="auto"/>
        <w:bottom w:val="none" w:sz="0" w:space="0" w:color="auto"/>
        <w:right w:val="none" w:sz="0" w:space="0" w:color="auto"/>
      </w:divBdr>
    </w:div>
    <w:div w:id="702634121">
      <w:bodyDiv w:val="1"/>
      <w:marLeft w:val="0"/>
      <w:marRight w:val="0"/>
      <w:marTop w:val="0"/>
      <w:marBottom w:val="0"/>
      <w:divBdr>
        <w:top w:val="none" w:sz="0" w:space="0" w:color="auto"/>
        <w:left w:val="none" w:sz="0" w:space="0" w:color="auto"/>
        <w:bottom w:val="none" w:sz="0" w:space="0" w:color="auto"/>
        <w:right w:val="none" w:sz="0" w:space="0" w:color="auto"/>
      </w:divBdr>
    </w:div>
    <w:div w:id="702905451">
      <w:bodyDiv w:val="1"/>
      <w:marLeft w:val="0"/>
      <w:marRight w:val="0"/>
      <w:marTop w:val="0"/>
      <w:marBottom w:val="0"/>
      <w:divBdr>
        <w:top w:val="none" w:sz="0" w:space="0" w:color="auto"/>
        <w:left w:val="none" w:sz="0" w:space="0" w:color="auto"/>
        <w:bottom w:val="none" w:sz="0" w:space="0" w:color="auto"/>
        <w:right w:val="none" w:sz="0" w:space="0" w:color="auto"/>
      </w:divBdr>
    </w:div>
    <w:div w:id="703485932">
      <w:bodyDiv w:val="1"/>
      <w:marLeft w:val="0"/>
      <w:marRight w:val="0"/>
      <w:marTop w:val="0"/>
      <w:marBottom w:val="0"/>
      <w:divBdr>
        <w:top w:val="none" w:sz="0" w:space="0" w:color="auto"/>
        <w:left w:val="none" w:sz="0" w:space="0" w:color="auto"/>
        <w:bottom w:val="none" w:sz="0" w:space="0" w:color="auto"/>
        <w:right w:val="none" w:sz="0" w:space="0" w:color="auto"/>
      </w:divBdr>
    </w:div>
    <w:div w:id="704716178">
      <w:bodyDiv w:val="1"/>
      <w:marLeft w:val="0"/>
      <w:marRight w:val="0"/>
      <w:marTop w:val="0"/>
      <w:marBottom w:val="0"/>
      <w:divBdr>
        <w:top w:val="none" w:sz="0" w:space="0" w:color="auto"/>
        <w:left w:val="none" w:sz="0" w:space="0" w:color="auto"/>
        <w:bottom w:val="none" w:sz="0" w:space="0" w:color="auto"/>
        <w:right w:val="none" w:sz="0" w:space="0" w:color="auto"/>
      </w:divBdr>
    </w:div>
    <w:div w:id="705527754">
      <w:bodyDiv w:val="1"/>
      <w:marLeft w:val="0"/>
      <w:marRight w:val="0"/>
      <w:marTop w:val="0"/>
      <w:marBottom w:val="0"/>
      <w:divBdr>
        <w:top w:val="none" w:sz="0" w:space="0" w:color="auto"/>
        <w:left w:val="none" w:sz="0" w:space="0" w:color="auto"/>
        <w:bottom w:val="none" w:sz="0" w:space="0" w:color="auto"/>
        <w:right w:val="none" w:sz="0" w:space="0" w:color="auto"/>
      </w:divBdr>
    </w:div>
    <w:div w:id="708334323">
      <w:bodyDiv w:val="1"/>
      <w:marLeft w:val="0"/>
      <w:marRight w:val="0"/>
      <w:marTop w:val="0"/>
      <w:marBottom w:val="0"/>
      <w:divBdr>
        <w:top w:val="none" w:sz="0" w:space="0" w:color="auto"/>
        <w:left w:val="none" w:sz="0" w:space="0" w:color="auto"/>
        <w:bottom w:val="none" w:sz="0" w:space="0" w:color="auto"/>
        <w:right w:val="none" w:sz="0" w:space="0" w:color="auto"/>
      </w:divBdr>
    </w:div>
    <w:div w:id="708603360">
      <w:bodyDiv w:val="1"/>
      <w:marLeft w:val="0"/>
      <w:marRight w:val="0"/>
      <w:marTop w:val="0"/>
      <w:marBottom w:val="0"/>
      <w:divBdr>
        <w:top w:val="none" w:sz="0" w:space="0" w:color="auto"/>
        <w:left w:val="none" w:sz="0" w:space="0" w:color="auto"/>
        <w:bottom w:val="none" w:sz="0" w:space="0" w:color="auto"/>
        <w:right w:val="none" w:sz="0" w:space="0" w:color="auto"/>
      </w:divBdr>
    </w:div>
    <w:div w:id="709380113">
      <w:bodyDiv w:val="1"/>
      <w:marLeft w:val="0"/>
      <w:marRight w:val="0"/>
      <w:marTop w:val="0"/>
      <w:marBottom w:val="0"/>
      <w:divBdr>
        <w:top w:val="none" w:sz="0" w:space="0" w:color="auto"/>
        <w:left w:val="none" w:sz="0" w:space="0" w:color="auto"/>
        <w:bottom w:val="none" w:sz="0" w:space="0" w:color="auto"/>
        <w:right w:val="none" w:sz="0" w:space="0" w:color="auto"/>
      </w:divBdr>
    </w:div>
    <w:div w:id="709576548">
      <w:bodyDiv w:val="1"/>
      <w:marLeft w:val="0"/>
      <w:marRight w:val="0"/>
      <w:marTop w:val="0"/>
      <w:marBottom w:val="0"/>
      <w:divBdr>
        <w:top w:val="none" w:sz="0" w:space="0" w:color="auto"/>
        <w:left w:val="none" w:sz="0" w:space="0" w:color="auto"/>
        <w:bottom w:val="none" w:sz="0" w:space="0" w:color="auto"/>
        <w:right w:val="none" w:sz="0" w:space="0" w:color="auto"/>
      </w:divBdr>
    </w:div>
    <w:div w:id="711610049">
      <w:bodyDiv w:val="1"/>
      <w:marLeft w:val="0"/>
      <w:marRight w:val="0"/>
      <w:marTop w:val="0"/>
      <w:marBottom w:val="0"/>
      <w:divBdr>
        <w:top w:val="none" w:sz="0" w:space="0" w:color="auto"/>
        <w:left w:val="none" w:sz="0" w:space="0" w:color="auto"/>
        <w:bottom w:val="none" w:sz="0" w:space="0" w:color="auto"/>
        <w:right w:val="none" w:sz="0" w:space="0" w:color="auto"/>
      </w:divBdr>
    </w:div>
    <w:div w:id="712534323">
      <w:bodyDiv w:val="1"/>
      <w:marLeft w:val="0"/>
      <w:marRight w:val="0"/>
      <w:marTop w:val="0"/>
      <w:marBottom w:val="0"/>
      <w:divBdr>
        <w:top w:val="none" w:sz="0" w:space="0" w:color="auto"/>
        <w:left w:val="none" w:sz="0" w:space="0" w:color="auto"/>
        <w:bottom w:val="none" w:sz="0" w:space="0" w:color="auto"/>
        <w:right w:val="none" w:sz="0" w:space="0" w:color="auto"/>
      </w:divBdr>
      <w:divsChild>
        <w:div w:id="817843340">
          <w:marLeft w:val="0"/>
          <w:marRight w:val="0"/>
          <w:marTop w:val="0"/>
          <w:marBottom w:val="0"/>
          <w:divBdr>
            <w:top w:val="none" w:sz="0" w:space="0" w:color="auto"/>
            <w:left w:val="none" w:sz="0" w:space="0" w:color="auto"/>
            <w:bottom w:val="none" w:sz="0" w:space="0" w:color="auto"/>
            <w:right w:val="none" w:sz="0" w:space="0" w:color="auto"/>
          </w:divBdr>
          <w:divsChild>
            <w:div w:id="1380393948">
              <w:marLeft w:val="0"/>
              <w:marRight w:val="0"/>
              <w:marTop w:val="0"/>
              <w:marBottom w:val="0"/>
              <w:divBdr>
                <w:top w:val="none" w:sz="0" w:space="0" w:color="auto"/>
                <w:left w:val="none" w:sz="0" w:space="0" w:color="auto"/>
                <w:bottom w:val="none" w:sz="0" w:space="0" w:color="auto"/>
                <w:right w:val="none" w:sz="0" w:space="0" w:color="auto"/>
              </w:divBdr>
              <w:divsChild>
                <w:div w:id="1821380244">
                  <w:marLeft w:val="0"/>
                  <w:marRight w:val="0"/>
                  <w:marTop w:val="0"/>
                  <w:marBottom w:val="0"/>
                  <w:divBdr>
                    <w:top w:val="none" w:sz="0" w:space="0" w:color="auto"/>
                    <w:left w:val="none" w:sz="0" w:space="0" w:color="auto"/>
                    <w:bottom w:val="none" w:sz="0" w:space="0" w:color="auto"/>
                    <w:right w:val="none" w:sz="0" w:space="0" w:color="auto"/>
                  </w:divBdr>
                  <w:divsChild>
                    <w:div w:id="1948078826">
                      <w:marLeft w:val="0"/>
                      <w:marRight w:val="0"/>
                      <w:marTop w:val="0"/>
                      <w:marBottom w:val="0"/>
                      <w:divBdr>
                        <w:top w:val="none" w:sz="0" w:space="0" w:color="auto"/>
                        <w:left w:val="none" w:sz="0" w:space="0" w:color="auto"/>
                        <w:bottom w:val="none" w:sz="0" w:space="0" w:color="auto"/>
                        <w:right w:val="none" w:sz="0" w:space="0" w:color="auto"/>
                      </w:divBdr>
                      <w:divsChild>
                        <w:div w:id="1531576650">
                          <w:marLeft w:val="0"/>
                          <w:marRight w:val="0"/>
                          <w:marTop w:val="0"/>
                          <w:marBottom w:val="0"/>
                          <w:divBdr>
                            <w:top w:val="none" w:sz="0" w:space="0" w:color="auto"/>
                            <w:left w:val="none" w:sz="0" w:space="0" w:color="auto"/>
                            <w:bottom w:val="none" w:sz="0" w:space="0" w:color="auto"/>
                            <w:right w:val="none" w:sz="0" w:space="0" w:color="auto"/>
                          </w:divBdr>
                          <w:divsChild>
                            <w:div w:id="14951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1886">
      <w:bodyDiv w:val="1"/>
      <w:marLeft w:val="0"/>
      <w:marRight w:val="0"/>
      <w:marTop w:val="0"/>
      <w:marBottom w:val="0"/>
      <w:divBdr>
        <w:top w:val="none" w:sz="0" w:space="0" w:color="auto"/>
        <w:left w:val="none" w:sz="0" w:space="0" w:color="auto"/>
        <w:bottom w:val="none" w:sz="0" w:space="0" w:color="auto"/>
        <w:right w:val="none" w:sz="0" w:space="0" w:color="auto"/>
      </w:divBdr>
    </w:div>
    <w:div w:id="714354834">
      <w:bodyDiv w:val="1"/>
      <w:marLeft w:val="0"/>
      <w:marRight w:val="0"/>
      <w:marTop w:val="0"/>
      <w:marBottom w:val="0"/>
      <w:divBdr>
        <w:top w:val="none" w:sz="0" w:space="0" w:color="auto"/>
        <w:left w:val="none" w:sz="0" w:space="0" w:color="auto"/>
        <w:bottom w:val="none" w:sz="0" w:space="0" w:color="auto"/>
        <w:right w:val="none" w:sz="0" w:space="0" w:color="auto"/>
      </w:divBdr>
    </w:div>
    <w:div w:id="715154981">
      <w:bodyDiv w:val="1"/>
      <w:marLeft w:val="0"/>
      <w:marRight w:val="0"/>
      <w:marTop w:val="0"/>
      <w:marBottom w:val="0"/>
      <w:divBdr>
        <w:top w:val="none" w:sz="0" w:space="0" w:color="auto"/>
        <w:left w:val="none" w:sz="0" w:space="0" w:color="auto"/>
        <w:bottom w:val="none" w:sz="0" w:space="0" w:color="auto"/>
        <w:right w:val="none" w:sz="0" w:space="0" w:color="auto"/>
      </w:divBdr>
    </w:div>
    <w:div w:id="716707815">
      <w:bodyDiv w:val="1"/>
      <w:marLeft w:val="0"/>
      <w:marRight w:val="0"/>
      <w:marTop w:val="0"/>
      <w:marBottom w:val="0"/>
      <w:divBdr>
        <w:top w:val="none" w:sz="0" w:space="0" w:color="auto"/>
        <w:left w:val="none" w:sz="0" w:space="0" w:color="auto"/>
        <w:bottom w:val="none" w:sz="0" w:space="0" w:color="auto"/>
        <w:right w:val="none" w:sz="0" w:space="0" w:color="auto"/>
      </w:divBdr>
    </w:div>
    <w:div w:id="717440041">
      <w:bodyDiv w:val="1"/>
      <w:marLeft w:val="0"/>
      <w:marRight w:val="0"/>
      <w:marTop w:val="0"/>
      <w:marBottom w:val="0"/>
      <w:divBdr>
        <w:top w:val="none" w:sz="0" w:space="0" w:color="auto"/>
        <w:left w:val="none" w:sz="0" w:space="0" w:color="auto"/>
        <w:bottom w:val="none" w:sz="0" w:space="0" w:color="auto"/>
        <w:right w:val="none" w:sz="0" w:space="0" w:color="auto"/>
      </w:divBdr>
    </w:div>
    <w:div w:id="717507760">
      <w:bodyDiv w:val="1"/>
      <w:marLeft w:val="0"/>
      <w:marRight w:val="0"/>
      <w:marTop w:val="0"/>
      <w:marBottom w:val="0"/>
      <w:divBdr>
        <w:top w:val="none" w:sz="0" w:space="0" w:color="auto"/>
        <w:left w:val="none" w:sz="0" w:space="0" w:color="auto"/>
        <w:bottom w:val="none" w:sz="0" w:space="0" w:color="auto"/>
        <w:right w:val="none" w:sz="0" w:space="0" w:color="auto"/>
      </w:divBdr>
    </w:div>
    <w:div w:id="718091332">
      <w:bodyDiv w:val="1"/>
      <w:marLeft w:val="0"/>
      <w:marRight w:val="0"/>
      <w:marTop w:val="0"/>
      <w:marBottom w:val="0"/>
      <w:divBdr>
        <w:top w:val="none" w:sz="0" w:space="0" w:color="auto"/>
        <w:left w:val="none" w:sz="0" w:space="0" w:color="auto"/>
        <w:bottom w:val="none" w:sz="0" w:space="0" w:color="auto"/>
        <w:right w:val="none" w:sz="0" w:space="0" w:color="auto"/>
      </w:divBdr>
    </w:div>
    <w:div w:id="719288634">
      <w:bodyDiv w:val="1"/>
      <w:marLeft w:val="0"/>
      <w:marRight w:val="0"/>
      <w:marTop w:val="0"/>
      <w:marBottom w:val="0"/>
      <w:divBdr>
        <w:top w:val="none" w:sz="0" w:space="0" w:color="auto"/>
        <w:left w:val="none" w:sz="0" w:space="0" w:color="auto"/>
        <w:bottom w:val="none" w:sz="0" w:space="0" w:color="auto"/>
        <w:right w:val="none" w:sz="0" w:space="0" w:color="auto"/>
      </w:divBdr>
    </w:div>
    <w:div w:id="720783806">
      <w:bodyDiv w:val="1"/>
      <w:marLeft w:val="0"/>
      <w:marRight w:val="0"/>
      <w:marTop w:val="0"/>
      <w:marBottom w:val="0"/>
      <w:divBdr>
        <w:top w:val="none" w:sz="0" w:space="0" w:color="auto"/>
        <w:left w:val="none" w:sz="0" w:space="0" w:color="auto"/>
        <w:bottom w:val="none" w:sz="0" w:space="0" w:color="auto"/>
        <w:right w:val="none" w:sz="0" w:space="0" w:color="auto"/>
      </w:divBdr>
    </w:div>
    <w:div w:id="721177944">
      <w:bodyDiv w:val="1"/>
      <w:marLeft w:val="0"/>
      <w:marRight w:val="0"/>
      <w:marTop w:val="0"/>
      <w:marBottom w:val="0"/>
      <w:divBdr>
        <w:top w:val="none" w:sz="0" w:space="0" w:color="auto"/>
        <w:left w:val="none" w:sz="0" w:space="0" w:color="auto"/>
        <w:bottom w:val="none" w:sz="0" w:space="0" w:color="auto"/>
        <w:right w:val="none" w:sz="0" w:space="0" w:color="auto"/>
      </w:divBdr>
    </w:div>
    <w:div w:id="721902326">
      <w:bodyDiv w:val="1"/>
      <w:marLeft w:val="0"/>
      <w:marRight w:val="0"/>
      <w:marTop w:val="0"/>
      <w:marBottom w:val="0"/>
      <w:divBdr>
        <w:top w:val="none" w:sz="0" w:space="0" w:color="auto"/>
        <w:left w:val="none" w:sz="0" w:space="0" w:color="auto"/>
        <w:bottom w:val="none" w:sz="0" w:space="0" w:color="auto"/>
        <w:right w:val="none" w:sz="0" w:space="0" w:color="auto"/>
      </w:divBdr>
    </w:div>
    <w:div w:id="724185579">
      <w:bodyDiv w:val="1"/>
      <w:marLeft w:val="0"/>
      <w:marRight w:val="0"/>
      <w:marTop w:val="0"/>
      <w:marBottom w:val="0"/>
      <w:divBdr>
        <w:top w:val="none" w:sz="0" w:space="0" w:color="auto"/>
        <w:left w:val="none" w:sz="0" w:space="0" w:color="auto"/>
        <w:bottom w:val="none" w:sz="0" w:space="0" w:color="auto"/>
        <w:right w:val="none" w:sz="0" w:space="0" w:color="auto"/>
      </w:divBdr>
    </w:div>
    <w:div w:id="724304266">
      <w:bodyDiv w:val="1"/>
      <w:marLeft w:val="0"/>
      <w:marRight w:val="0"/>
      <w:marTop w:val="0"/>
      <w:marBottom w:val="0"/>
      <w:divBdr>
        <w:top w:val="none" w:sz="0" w:space="0" w:color="auto"/>
        <w:left w:val="none" w:sz="0" w:space="0" w:color="auto"/>
        <w:bottom w:val="none" w:sz="0" w:space="0" w:color="auto"/>
        <w:right w:val="none" w:sz="0" w:space="0" w:color="auto"/>
      </w:divBdr>
    </w:div>
    <w:div w:id="724718859">
      <w:bodyDiv w:val="1"/>
      <w:marLeft w:val="0"/>
      <w:marRight w:val="0"/>
      <w:marTop w:val="0"/>
      <w:marBottom w:val="0"/>
      <w:divBdr>
        <w:top w:val="none" w:sz="0" w:space="0" w:color="auto"/>
        <w:left w:val="none" w:sz="0" w:space="0" w:color="auto"/>
        <w:bottom w:val="none" w:sz="0" w:space="0" w:color="auto"/>
        <w:right w:val="none" w:sz="0" w:space="0" w:color="auto"/>
      </w:divBdr>
    </w:div>
    <w:div w:id="724720403">
      <w:bodyDiv w:val="1"/>
      <w:marLeft w:val="0"/>
      <w:marRight w:val="0"/>
      <w:marTop w:val="0"/>
      <w:marBottom w:val="0"/>
      <w:divBdr>
        <w:top w:val="none" w:sz="0" w:space="0" w:color="auto"/>
        <w:left w:val="none" w:sz="0" w:space="0" w:color="auto"/>
        <w:bottom w:val="none" w:sz="0" w:space="0" w:color="auto"/>
        <w:right w:val="none" w:sz="0" w:space="0" w:color="auto"/>
      </w:divBdr>
    </w:div>
    <w:div w:id="725182832">
      <w:bodyDiv w:val="1"/>
      <w:marLeft w:val="0"/>
      <w:marRight w:val="0"/>
      <w:marTop w:val="0"/>
      <w:marBottom w:val="0"/>
      <w:divBdr>
        <w:top w:val="none" w:sz="0" w:space="0" w:color="auto"/>
        <w:left w:val="none" w:sz="0" w:space="0" w:color="auto"/>
        <w:bottom w:val="none" w:sz="0" w:space="0" w:color="auto"/>
        <w:right w:val="none" w:sz="0" w:space="0" w:color="auto"/>
      </w:divBdr>
    </w:div>
    <w:div w:id="725376911">
      <w:bodyDiv w:val="1"/>
      <w:marLeft w:val="0"/>
      <w:marRight w:val="0"/>
      <w:marTop w:val="0"/>
      <w:marBottom w:val="0"/>
      <w:divBdr>
        <w:top w:val="none" w:sz="0" w:space="0" w:color="auto"/>
        <w:left w:val="none" w:sz="0" w:space="0" w:color="auto"/>
        <w:bottom w:val="none" w:sz="0" w:space="0" w:color="auto"/>
        <w:right w:val="none" w:sz="0" w:space="0" w:color="auto"/>
      </w:divBdr>
    </w:div>
    <w:div w:id="725568201">
      <w:bodyDiv w:val="1"/>
      <w:marLeft w:val="0"/>
      <w:marRight w:val="0"/>
      <w:marTop w:val="0"/>
      <w:marBottom w:val="0"/>
      <w:divBdr>
        <w:top w:val="none" w:sz="0" w:space="0" w:color="auto"/>
        <w:left w:val="none" w:sz="0" w:space="0" w:color="auto"/>
        <w:bottom w:val="none" w:sz="0" w:space="0" w:color="auto"/>
        <w:right w:val="none" w:sz="0" w:space="0" w:color="auto"/>
      </w:divBdr>
    </w:div>
    <w:div w:id="725642914">
      <w:bodyDiv w:val="1"/>
      <w:marLeft w:val="0"/>
      <w:marRight w:val="0"/>
      <w:marTop w:val="0"/>
      <w:marBottom w:val="0"/>
      <w:divBdr>
        <w:top w:val="none" w:sz="0" w:space="0" w:color="auto"/>
        <w:left w:val="none" w:sz="0" w:space="0" w:color="auto"/>
        <w:bottom w:val="none" w:sz="0" w:space="0" w:color="auto"/>
        <w:right w:val="none" w:sz="0" w:space="0" w:color="auto"/>
      </w:divBdr>
    </w:div>
    <w:div w:id="725952386">
      <w:bodyDiv w:val="1"/>
      <w:marLeft w:val="0"/>
      <w:marRight w:val="0"/>
      <w:marTop w:val="0"/>
      <w:marBottom w:val="0"/>
      <w:divBdr>
        <w:top w:val="none" w:sz="0" w:space="0" w:color="auto"/>
        <w:left w:val="none" w:sz="0" w:space="0" w:color="auto"/>
        <w:bottom w:val="none" w:sz="0" w:space="0" w:color="auto"/>
        <w:right w:val="none" w:sz="0" w:space="0" w:color="auto"/>
      </w:divBdr>
    </w:div>
    <w:div w:id="727191452">
      <w:bodyDiv w:val="1"/>
      <w:marLeft w:val="0"/>
      <w:marRight w:val="0"/>
      <w:marTop w:val="0"/>
      <w:marBottom w:val="0"/>
      <w:divBdr>
        <w:top w:val="none" w:sz="0" w:space="0" w:color="auto"/>
        <w:left w:val="none" w:sz="0" w:space="0" w:color="auto"/>
        <w:bottom w:val="none" w:sz="0" w:space="0" w:color="auto"/>
        <w:right w:val="none" w:sz="0" w:space="0" w:color="auto"/>
      </w:divBdr>
    </w:div>
    <w:div w:id="727345609">
      <w:bodyDiv w:val="1"/>
      <w:marLeft w:val="0"/>
      <w:marRight w:val="0"/>
      <w:marTop w:val="0"/>
      <w:marBottom w:val="0"/>
      <w:divBdr>
        <w:top w:val="none" w:sz="0" w:space="0" w:color="auto"/>
        <w:left w:val="none" w:sz="0" w:space="0" w:color="auto"/>
        <w:bottom w:val="none" w:sz="0" w:space="0" w:color="auto"/>
        <w:right w:val="none" w:sz="0" w:space="0" w:color="auto"/>
      </w:divBdr>
    </w:div>
    <w:div w:id="728725483">
      <w:bodyDiv w:val="1"/>
      <w:marLeft w:val="0"/>
      <w:marRight w:val="0"/>
      <w:marTop w:val="0"/>
      <w:marBottom w:val="0"/>
      <w:divBdr>
        <w:top w:val="none" w:sz="0" w:space="0" w:color="auto"/>
        <w:left w:val="none" w:sz="0" w:space="0" w:color="auto"/>
        <w:bottom w:val="none" w:sz="0" w:space="0" w:color="auto"/>
        <w:right w:val="none" w:sz="0" w:space="0" w:color="auto"/>
      </w:divBdr>
    </w:div>
    <w:div w:id="729888644">
      <w:bodyDiv w:val="1"/>
      <w:marLeft w:val="0"/>
      <w:marRight w:val="0"/>
      <w:marTop w:val="0"/>
      <w:marBottom w:val="0"/>
      <w:divBdr>
        <w:top w:val="none" w:sz="0" w:space="0" w:color="auto"/>
        <w:left w:val="none" w:sz="0" w:space="0" w:color="auto"/>
        <w:bottom w:val="none" w:sz="0" w:space="0" w:color="auto"/>
        <w:right w:val="none" w:sz="0" w:space="0" w:color="auto"/>
      </w:divBdr>
    </w:div>
    <w:div w:id="731271586">
      <w:bodyDiv w:val="1"/>
      <w:marLeft w:val="0"/>
      <w:marRight w:val="0"/>
      <w:marTop w:val="0"/>
      <w:marBottom w:val="0"/>
      <w:divBdr>
        <w:top w:val="none" w:sz="0" w:space="0" w:color="auto"/>
        <w:left w:val="none" w:sz="0" w:space="0" w:color="auto"/>
        <w:bottom w:val="none" w:sz="0" w:space="0" w:color="auto"/>
        <w:right w:val="none" w:sz="0" w:space="0" w:color="auto"/>
      </w:divBdr>
    </w:div>
    <w:div w:id="731392953">
      <w:bodyDiv w:val="1"/>
      <w:marLeft w:val="0"/>
      <w:marRight w:val="0"/>
      <w:marTop w:val="0"/>
      <w:marBottom w:val="0"/>
      <w:divBdr>
        <w:top w:val="none" w:sz="0" w:space="0" w:color="auto"/>
        <w:left w:val="none" w:sz="0" w:space="0" w:color="auto"/>
        <w:bottom w:val="none" w:sz="0" w:space="0" w:color="auto"/>
        <w:right w:val="none" w:sz="0" w:space="0" w:color="auto"/>
      </w:divBdr>
    </w:div>
    <w:div w:id="731849920">
      <w:bodyDiv w:val="1"/>
      <w:marLeft w:val="0"/>
      <w:marRight w:val="0"/>
      <w:marTop w:val="0"/>
      <w:marBottom w:val="0"/>
      <w:divBdr>
        <w:top w:val="none" w:sz="0" w:space="0" w:color="auto"/>
        <w:left w:val="none" w:sz="0" w:space="0" w:color="auto"/>
        <w:bottom w:val="none" w:sz="0" w:space="0" w:color="auto"/>
        <w:right w:val="none" w:sz="0" w:space="0" w:color="auto"/>
      </w:divBdr>
    </w:div>
    <w:div w:id="731926199">
      <w:bodyDiv w:val="1"/>
      <w:marLeft w:val="0"/>
      <w:marRight w:val="0"/>
      <w:marTop w:val="0"/>
      <w:marBottom w:val="0"/>
      <w:divBdr>
        <w:top w:val="none" w:sz="0" w:space="0" w:color="auto"/>
        <w:left w:val="none" w:sz="0" w:space="0" w:color="auto"/>
        <w:bottom w:val="none" w:sz="0" w:space="0" w:color="auto"/>
        <w:right w:val="none" w:sz="0" w:space="0" w:color="auto"/>
      </w:divBdr>
    </w:div>
    <w:div w:id="732776372">
      <w:bodyDiv w:val="1"/>
      <w:marLeft w:val="0"/>
      <w:marRight w:val="0"/>
      <w:marTop w:val="0"/>
      <w:marBottom w:val="0"/>
      <w:divBdr>
        <w:top w:val="none" w:sz="0" w:space="0" w:color="auto"/>
        <w:left w:val="none" w:sz="0" w:space="0" w:color="auto"/>
        <w:bottom w:val="none" w:sz="0" w:space="0" w:color="auto"/>
        <w:right w:val="none" w:sz="0" w:space="0" w:color="auto"/>
      </w:divBdr>
    </w:div>
    <w:div w:id="733743005">
      <w:bodyDiv w:val="1"/>
      <w:marLeft w:val="0"/>
      <w:marRight w:val="0"/>
      <w:marTop w:val="0"/>
      <w:marBottom w:val="0"/>
      <w:divBdr>
        <w:top w:val="none" w:sz="0" w:space="0" w:color="auto"/>
        <w:left w:val="none" w:sz="0" w:space="0" w:color="auto"/>
        <w:bottom w:val="none" w:sz="0" w:space="0" w:color="auto"/>
        <w:right w:val="none" w:sz="0" w:space="0" w:color="auto"/>
      </w:divBdr>
    </w:div>
    <w:div w:id="734087290">
      <w:bodyDiv w:val="1"/>
      <w:marLeft w:val="0"/>
      <w:marRight w:val="0"/>
      <w:marTop w:val="0"/>
      <w:marBottom w:val="0"/>
      <w:divBdr>
        <w:top w:val="none" w:sz="0" w:space="0" w:color="auto"/>
        <w:left w:val="none" w:sz="0" w:space="0" w:color="auto"/>
        <w:bottom w:val="none" w:sz="0" w:space="0" w:color="auto"/>
        <w:right w:val="none" w:sz="0" w:space="0" w:color="auto"/>
      </w:divBdr>
      <w:divsChild>
        <w:div w:id="2059472911">
          <w:marLeft w:val="0"/>
          <w:marRight w:val="0"/>
          <w:marTop w:val="0"/>
          <w:marBottom w:val="0"/>
          <w:divBdr>
            <w:top w:val="none" w:sz="0" w:space="0" w:color="auto"/>
            <w:left w:val="none" w:sz="0" w:space="0" w:color="auto"/>
            <w:bottom w:val="none" w:sz="0" w:space="0" w:color="auto"/>
            <w:right w:val="none" w:sz="0" w:space="0" w:color="auto"/>
          </w:divBdr>
          <w:divsChild>
            <w:div w:id="105543955">
              <w:marLeft w:val="0"/>
              <w:marRight w:val="0"/>
              <w:marTop w:val="0"/>
              <w:marBottom w:val="0"/>
              <w:divBdr>
                <w:top w:val="none" w:sz="0" w:space="0" w:color="auto"/>
                <w:left w:val="none" w:sz="0" w:space="0" w:color="auto"/>
                <w:bottom w:val="none" w:sz="0" w:space="0" w:color="auto"/>
                <w:right w:val="none" w:sz="0" w:space="0" w:color="auto"/>
              </w:divBdr>
              <w:divsChild>
                <w:div w:id="2056151047">
                  <w:marLeft w:val="0"/>
                  <w:marRight w:val="0"/>
                  <w:marTop w:val="0"/>
                  <w:marBottom w:val="0"/>
                  <w:divBdr>
                    <w:top w:val="none" w:sz="0" w:space="0" w:color="auto"/>
                    <w:left w:val="none" w:sz="0" w:space="0" w:color="auto"/>
                    <w:bottom w:val="none" w:sz="0" w:space="0" w:color="auto"/>
                    <w:right w:val="none" w:sz="0" w:space="0" w:color="auto"/>
                  </w:divBdr>
                  <w:divsChild>
                    <w:div w:id="1110704581">
                      <w:marLeft w:val="0"/>
                      <w:marRight w:val="0"/>
                      <w:marTop w:val="0"/>
                      <w:marBottom w:val="0"/>
                      <w:divBdr>
                        <w:top w:val="none" w:sz="0" w:space="0" w:color="auto"/>
                        <w:left w:val="none" w:sz="0" w:space="0" w:color="auto"/>
                        <w:bottom w:val="none" w:sz="0" w:space="0" w:color="auto"/>
                        <w:right w:val="none" w:sz="0" w:space="0" w:color="auto"/>
                      </w:divBdr>
                      <w:divsChild>
                        <w:div w:id="1616862393">
                          <w:marLeft w:val="0"/>
                          <w:marRight w:val="0"/>
                          <w:marTop w:val="0"/>
                          <w:marBottom w:val="0"/>
                          <w:divBdr>
                            <w:top w:val="none" w:sz="0" w:space="0" w:color="auto"/>
                            <w:left w:val="none" w:sz="0" w:space="0" w:color="auto"/>
                            <w:bottom w:val="none" w:sz="0" w:space="0" w:color="auto"/>
                            <w:right w:val="none" w:sz="0" w:space="0" w:color="auto"/>
                          </w:divBdr>
                          <w:divsChild>
                            <w:div w:id="344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0497">
      <w:bodyDiv w:val="1"/>
      <w:marLeft w:val="0"/>
      <w:marRight w:val="0"/>
      <w:marTop w:val="0"/>
      <w:marBottom w:val="0"/>
      <w:divBdr>
        <w:top w:val="none" w:sz="0" w:space="0" w:color="auto"/>
        <w:left w:val="none" w:sz="0" w:space="0" w:color="auto"/>
        <w:bottom w:val="none" w:sz="0" w:space="0" w:color="auto"/>
        <w:right w:val="none" w:sz="0" w:space="0" w:color="auto"/>
      </w:divBdr>
    </w:div>
    <w:div w:id="735007698">
      <w:bodyDiv w:val="1"/>
      <w:marLeft w:val="0"/>
      <w:marRight w:val="0"/>
      <w:marTop w:val="0"/>
      <w:marBottom w:val="0"/>
      <w:divBdr>
        <w:top w:val="none" w:sz="0" w:space="0" w:color="auto"/>
        <w:left w:val="none" w:sz="0" w:space="0" w:color="auto"/>
        <w:bottom w:val="none" w:sz="0" w:space="0" w:color="auto"/>
        <w:right w:val="none" w:sz="0" w:space="0" w:color="auto"/>
      </w:divBdr>
    </w:div>
    <w:div w:id="737048865">
      <w:bodyDiv w:val="1"/>
      <w:marLeft w:val="0"/>
      <w:marRight w:val="0"/>
      <w:marTop w:val="0"/>
      <w:marBottom w:val="0"/>
      <w:divBdr>
        <w:top w:val="none" w:sz="0" w:space="0" w:color="auto"/>
        <w:left w:val="none" w:sz="0" w:space="0" w:color="auto"/>
        <w:bottom w:val="none" w:sz="0" w:space="0" w:color="auto"/>
        <w:right w:val="none" w:sz="0" w:space="0" w:color="auto"/>
      </w:divBdr>
    </w:div>
    <w:div w:id="738407764">
      <w:bodyDiv w:val="1"/>
      <w:marLeft w:val="0"/>
      <w:marRight w:val="0"/>
      <w:marTop w:val="0"/>
      <w:marBottom w:val="0"/>
      <w:divBdr>
        <w:top w:val="none" w:sz="0" w:space="0" w:color="auto"/>
        <w:left w:val="none" w:sz="0" w:space="0" w:color="auto"/>
        <w:bottom w:val="none" w:sz="0" w:space="0" w:color="auto"/>
        <w:right w:val="none" w:sz="0" w:space="0" w:color="auto"/>
      </w:divBdr>
    </w:div>
    <w:div w:id="738553835">
      <w:bodyDiv w:val="1"/>
      <w:marLeft w:val="0"/>
      <w:marRight w:val="0"/>
      <w:marTop w:val="0"/>
      <w:marBottom w:val="0"/>
      <w:divBdr>
        <w:top w:val="none" w:sz="0" w:space="0" w:color="auto"/>
        <w:left w:val="none" w:sz="0" w:space="0" w:color="auto"/>
        <w:bottom w:val="none" w:sz="0" w:space="0" w:color="auto"/>
        <w:right w:val="none" w:sz="0" w:space="0" w:color="auto"/>
      </w:divBdr>
    </w:div>
    <w:div w:id="739715481">
      <w:bodyDiv w:val="1"/>
      <w:marLeft w:val="0"/>
      <w:marRight w:val="0"/>
      <w:marTop w:val="0"/>
      <w:marBottom w:val="0"/>
      <w:divBdr>
        <w:top w:val="none" w:sz="0" w:space="0" w:color="auto"/>
        <w:left w:val="none" w:sz="0" w:space="0" w:color="auto"/>
        <w:bottom w:val="none" w:sz="0" w:space="0" w:color="auto"/>
        <w:right w:val="none" w:sz="0" w:space="0" w:color="auto"/>
      </w:divBdr>
    </w:div>
    <w:div w:id="739790411">
      <w:bodyDiv w:val="1"/>
      <w:marLeft w:val="0"/>
      <w:marRight w:val="0"/>
      <w:marTop w:val="0"/>
      <w:marBottom w:val="0"/>
      <w:divBdr>
        <w:top w:val="none" w:sz="0" w:space="0" w:color="auto"/>
        <w:left w:val="none" w:sz="0" w:space="0" w:color="auto"/>
        <w:bottom w:val="none" w:sz="0" w:space="0" w:color="auto"/>
        <w:right w:val="none" w:sz="0" w:space="0" w:color="auto"/>
      </w:divBdr>
    </w:div>
    <w:div w:id="740954446">
      <w:bodyDiv w:val="1"/>
      <w:marLeft w:val="0"/>
      <w:marRight w:val="0"/>
      <w:marTop w:val="0"/>
      <w:marBottom w:val="0"/>
      <w:divBdr>
        <w:top w:val="none" w:sz="0" w:space="0" w:color="auto"/>
        <w:left w:val="none" w:sz="0" w:space="0" w:color="auto"/>
        <w:bottom w:val="none" w:sz="0" w:space="0" w:color="auto"/>
        <w:right w:val="none" w:sz="0" w:space="0" w:color="auto"/>
      </w:divBdr>
    </w:div>
    <w:div w:id="742147931">
      <w:bodyDiv w:val="1"/>
      <w:marLeft w:val="0"/>
      <w:marRight w:val="0"/>
      <w:marTop w:val="0"/>
      <w:marBottom w:val="0"/>
      <w:divBdr>
        <w:top w:val="none" w:sz="0" w:space="0" w:color="auto"/>
        <w:left w:val="none" w:sz="0" w:space="0" w:color="auto"/>
        <w:bottom w:val="none" w:sz="0" w:space="0" w:color="auto"/>
        <w:right w:val="none" w:sz="0" w:space="0" w:color="auto"/>
      </w:divBdr>
    </w:div>
    <w:div w:id="743458094">
      <w:bodyDiv w:val="1"/>
      <w:marLeft w:val="0"/>
      <w:marRight w:val="0"/>
      <w:marTop w:val="0"/>
      <w:marBottom w:val="0"/>
      <w:divBdr>
        <w:top w:val="none" w:sz="0" w:space="0" w:color="auto"/>
        <w:left w:val="none" w:sz="0" w:space="0" w:color="auto"/>
        <w:bottom w:val="none" w:sz="0" w:space="0" w:color="auto"/>
        <w:right w:val="none" w:sz="0" w:space="0" w:color="auto"/>
      </w:divBdr>
    </w:div>
    <w:div w:id="743574861">
      <w:bodyDiv w:val="1"/>
      <w:marLeft w:val="0"/>
      <w:marRight w:val="0"/>
      <w:marTop w:val="0"/>
      <w:marBottom w:val="0"/>
      <w:divBdr>
        <w:top w:val="none" w:sz="0" w:space="0" w:color="auto"/>
        <w:left w:val="none" w:sz="0" w:space="0" w:color="auto"/>
        <w:bottom w:val="none" w:sz="0" w:space="0" w:color="auto"/>
        <w:right w:val="none" w:sz="0" w:space="0" w:color="auto"/>
      </w:divBdr>
      <w:divsChild>
        <w:div w:id="2094205357">
          <w:marLeft w:val="0"/>
          <w:marRight w:val="0"/>
          <w:marTop w:val="0"/>
          <w:marBottom w:val="0"/>
          <w:divBdr>
            <w:top w:val="none" w:sz="0" w:space="0" w:color="auto"/>
            <w:left w:val="none" w:sz="0" w:space="0" w:color="auto"/>
            <w:bottom w:val="none" w:sz="0" w:space="0" w:color="auto"/>
            <w:right w:val="none" w:sz="0" w:space="0" w:color="auto"/>
          </w:divBdr>
          <w:divsChild>
            <w:div w:id="779300767">
              <w:marLeft w:val="0"/>
              <w:marRight w:val="0"/>
              <w:marTop w:val="0"/>
              <w:marBottom w:val="0"/>
              <w:divBdr>
                <w:top w:val="none" w:sz="0" w:space="0" w:color="auto"/>
                <w:left w:val="none" w:sz="0" w:space="0" w:color="auto"/>
                <w:bottom w:val="none" w:sz="0" w:space="0" w:color="auto"/>
                <w:right w:val="none" w:sz="0" w:space="0" w:color="auto"/>
              </w:divBdr>
              <w:divsChild>
                <w:div w:id="1630626133">
                  <w:marLeft w:val="0"/>
                  <w:marRight w:val="0"/>
                  <w:marTop w:val="0"/>
                  <w:marBottom w:val="0"/>
                  <w:divBdr>
                    <w:top w:val="none" w:sz="0" w:space="0" w:color="auto"/>
                    <w:left w:val="none" w:sz="0" w:space="0" w:color="auto"/>
                    <w:bottom w:val="none" w:sz="0" w:space="0" w:color="auto"/>
                    <w:right w:val="none" w:sz="0" w:space="0" w:color="auto"/>
                  </w:divBdr>
                  <w:divsChild>
                    <w:div w:id="1432163392">
                      <w:marLeft w:val="0"/>
                      <w:marRight w:val="0"/>
                      <w:marTop w:val="0"/>
                      <w:marBottom w:val="0"/>
                      <w:divBdr>
                        <w:top w:val="none" w:sz="0" w:space="0" w:color="auto"/>
                        <w:left w:val="none" w:sz="0" w:space="0" w:color="auto"/>
                        <w:bottom w:val="none" w:sz="0" w:space="0" w:color="auto"/>
                        <w:right w:val="none" w:sz="0" w:space="0" w:color="auto"/>
                      </w:divBdr>
                      <w:divsChild>
                        <w:div w:id="1440834315">
                          <w:marLeft w:val="0"/>
                          <w:marRight w:val="0"/>
                          <w:marTop w:val="0"/>
                          <w:marBottom w:val="0"/>
                          <w:divBdr>
                            <w:top w:val="none" w:sz="0" w:space="0" w:color="auto"/>
                            <w:left w:val="none" w:sz="0" w:space="0" w:color="auto"/>
                            <w:bottom w:val="none" w:sz="0" w:space="0" w:color="auto"/>
                            <w:right w:val="none" w:sz="0" w:space="0" w:color="auto"/>
                          </w:divBdr>
                          <w:divsChild>
                            <w:div w:id="18972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792961">
      <w:bodyDiv w:val="1"/>
      <w:marLeft w:val="0"/>
      <w:marRight w:val="0"/>
      <w:marTop w:val="0"/>
      <w:marBottom w:val="0"/>
      <w:divBdr>
        <w:top w:val="none" w:sz="0" w:space="0" w:color="auto"/>
        <w:left w:val="none" w:sz="0" w:space="0" w:color="auto"/>
        <w:bottom w:val="none" w:sz="0" w:space="0" w:color="auto"/>
        <w:right w:val="none" w:sz="0" w:space="0" w:color="auto"/>
      </w:divBdr>
      <w:divsChild>
        <w:div w:id="1423064513">
          <w:marLeft w:val="0"/>
          <w:marRight w:val="0"/>
          <w:marTop w:val="0"/>
          <w:marBottom w:val="0"/>
          <w:divBdr>
            <w:top w:val="none" w:sz="0" w:space="0" w:color="auto"/>
            <w:left w:val="none" w:sz="0" w:space="0" w:color="auto"/>
            <w:bottom w:val="none" w:sz="0" w:space="0" w:color="auto"/>
            <w:right w:val="none" w:sz="0" w:space="0" w:color="auto"/>
          </w:divBdr>
          <w:divsChild>
            <w:div w:id="1738549193">
              <w:marLeft w:val="0"/>
              <w:marRight w:val="0"/>
              <w:marTop w:val="0"/>
              <w:marBottom w:val="0"/>
              <w:divBdr>
                <w:top w:val="none" w:sz="0" w:space="0" w:color="auto"/>
                <w:left w:val="none" w:sz="0" w:space="0" w:color="auto"/>
                <w:bottom w:val="none" w:sz="0" w:space="0" w:color="auto"/>
                <w:right w:val="none" w:sz="0" w:space="0" w:color="auto"/>
              </w:divBdr>
              <w:divsChild>
                <w:div w:id="944921969">
                  <w:marLeft w:val="0"/>
                  <w:marRight w:val="0"/>
                  <w:marTop w:val="0"/>
                  <w:marBottom w:val="0"/>
                  <w:divBdr>
                    <w:top w:val="none" w:sz="0" w:space="0" w:color="auto"/>
                    <w:left w:val="none" w:sz="0" w:space="0" w:color="auto"/>
                    <w:bottom w:val="none" w:sz="0" w:space="0" w:color="auto"/>
                    <w:right w:val="none" w:sz="0" w:space="0" w:color="auto"/>
                  </w:divBdr>
                  <w:divsChild>
                    <w:div w:id="620309478">
                      <w:marLeft w:val="0"/>
                      <w:marRight w:val="0"/>
                      <w:marTop w:val="0"/>
                      <w:marBottom w:val="0"/>
                      <w:divBdr>
                        <w:top w:val="none" w:sz="0" w:space="0" w:color="auto"/>
                        <w:left w:val="none" w:sz="0" w:space="0" w:color="auto"/>
                        <w:bottom w:val="none" w:sz="0" w:space="0" w:color="auto"/>
                        <w:right w:val="none" w:sz="0" w:space="0" w:color="auto"/>
                      </w:divBdr>
                      <w:divsChild>
                        <w:div w:id="1621645909">
                          <w:marLeft w:val="0"/>
                          <w:marRight w:val="0"/>
                          <w:marTop w:val="0"/>
                          <w:marBottom w:val="0"/>
                          <w:divBdr>
                            <w:top w:val="none" w:sz="0" w:space="0" w:color="auto"/>
                            <w:left w:val="none" w:sz="0" w:space="0" w:color="auto"/>
                            <w:bottom w:val="none" w:sz="0" w:space="0" w:color="auto"/>
                            <w:right w:val="none" w:sz="0" w:space="0" w:color="auto"/>
                          </w:divBdr>
                          <w:divsChild>
                            <w:div w:id="206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497477">
      <w:bodyDiv w:val="1"/>
      <w:marLeft w:val="0"/>
      <w:marRight w:val="0"/>
      <w:marTop w:val="0"/>
      <w:marBottom w:val="0"/>
      <w:divBdr>
        <w:top w:val="none" w:sz="0" w:space="0" w:color="auto"/>
        <w:left w:val="none" w:sz="0" w:space="0" w:color="auto"/>
        <w:bottom w:val="none" w:sz="0" w:space="0" w:color="auto"/>
        <w:right w:val="none" w:sz="0" w:space="0" w:color="auto"/>
      </w:divBdr>
    </w:div>
    <w:div w:id="747189630">
      <w:bodyDiv w:val="1"/>
      <w:marLeft w:val="0"/>
      <w:marRight w:val="0"/>
      <w:marTop w:val="0"/>
      <w:marBottom w:val="0"/>
      <w:divBdr>
        <w:top w:val="none" w:sz="0" w:space="0" w:color="auto"/>
        <w:left w:val="none" w:sz="0" w:space="0" w:color="auto"/>
        <w:bottom w:val="none" w:sz="0" w:space="0" w:color="auto"/>
        <w:right w:val="none" w:sz="0" w:space="0" w:color="auto"/>
      </w:divBdr>
    </w:div>
    <w:div w:id="747271173">
      <w:bodyDiv w:val="1"/>
      <w:marLeft w:val="0"/>
      <w:marRight w:val="0"/>
      <w:marTop w:val="0"/>
      <w:marBottom w:val="0"/>
      <w:divBdr>
        <w:top w:val="none" w:sz="0" w:space="0" w:color="auto"/>
        <w:left w:val="none" w:sz="0" w:space="0" w:color="auto"/>
        <w:bottom w:val="none" w:sz="0" w:space="0" w:color="auto"/>
        <w:right w:val="none" w:sz="0" w:space="0" w:color="auto"/>
      </w:divBdr>
    </w:div>
    <w:div w:id="747918681">
      <w:bodyDiv w:val="1"/>
      <w:marLeft w:val="0"/>
      <w:marRight w:val="0"/>
      <w:marTop w:val="0"/>
      <w:marBottom w:val="0"/>
      <w:divBdr>
        <w:top w:val="none" w:sz="0" w:space="0" w:color="auto"/>
        <w:left w:val="none" w:sz="0" w:space="0" w:color="auto"/>
        <w:bottom w:val="none" w:sz="0" w:space="0" w:color="auto"/>
        <w:right w:val="none" w:sz="0" w:space="0" w:color="auto"/>
      </w:divBdr>
    </w:div>
    <w:div w:id="748885118">
      <w:bodyDiv w:val="1"/>
      <w:marLeft w:val="0"/>
      <w:marRight w:val="0"/>
      <w:marTop w:val="0"/>
      <w:marBottom w:val="0"/>
      <w:divBdr>
        <w:top w:val="none" w:sz="0" w:space="0" w:color="auto"/>
        <w:left w:val="none" w:sz="0" w:space="0" w:color="auto"/>
        <w:bottom w:val="none" w:sz="0" w:space="0" w:color="auto"/>
        <w:right w:val="none" w:sz="0" w:space="0" w:color="auto"/>
      </w:divBdr>
      <w:divsChild>
        <w:div w:id="1198200728">
          <w:marLeft w:val="0"/>
          <w:marRight w:val="0"/>
          <w:marTop w:val="0"/>
          <w:marBottom w:val="0"/>
          <w:divBdr>
            <w:top w:val="none" w:sz="0" w:space="0" w:color="auto"/>
            <w:left w:val="none" w:sz="0" w:space="0" w:color="auto"/>
            <w:bottom w:val="none" w:sz="0" w:space="0" w:color="auto"/>
            <w:right w:val="none" w:sz="0" w:space="0" w:color="auto"/>
          </w:divBdr>
          <w:divsChild>
            <w:div w:id="1535845183">
              <w:marLeft w:val="0"/>
              <w:marRight w:val="0"/>
              <w:marTop w:val="0"/>
              <w:marBottom w:val="0"/>
              <w:divBdr>
                <w:top w:val="none" w:sz="0" w:space="0" w:color="auto"/>
                <w:left w:val="none" w:sz="0" w:space="0" w:color="auto"/>
                <w:bottom w:val="none" w:sz="0" w:space="0" w:color="auto"/>
                <w:right w:val="none" w:sz="0" w:space="0" w:color="auto"/>
              </w:divBdr>
              <w:divsChild>
                <w:div w:id="1356423597">
                  <w:marLeft w:val="0"/>
                  <w:marRight w:val="0"/>
                  <w:marTop w:val="0"/>
                  <w:marBottom w:val="0"/>
                  <w:divBdr>
                    <w:top w:val="none" w:sz="0" w:space="0" w:color="auto"/>
                    <w:left w:val="none" w:sz="0" w:space="0" w:color="auto"/>
                    <w:bottom w:val="none" w:sz="0" w:space="0" w:color="auto"/>
                    <w:right w:val="none" w:sz="0" w:space="0" w:color="auto"/>
                  </w:divBdr>
                  <w:divsChild>
                    <w:div w:id="1262832160">
                      <w:marLeft w:val="0"/>
                      <w:marRight w:val="0"/>
                      <w:marTop w:val="0"/>
                      <w:marBottom w:val="0"/>
                      <w:divBdr>
                        <w:top w:val="none" w:sz="0" w:space="0" w:color="auto"/>
                        <w:left w:val="none" w:sz="0" w:space="0" w:color="auto"/>
                        <w:bottom w:val="none" w:sz="0" w:space="0" w:color="auto"/>
                        <w:right w:val="none" w:sz="0" w:space="0" w:color="auto"/>
                      </w:divBdr>
                      <w:divsChild>
                        <w:div w:id="290133305">
                          <w:marLeft w:val="0"/>
                          <w:marRight w:val="0"/>
                          <w:marTop w:val="0"/>
                          <w:marBottom w:val="0"/>
                          <w:divBdr>
                            <w:top w:val="none" w:sz="0" w:space="0" w:color="auto"/>
                            <w:left w:val="none" w:sz="0" w:space="0" w:color="auto"/>
                            <w:bottom w:val="none" w:sz="0" w:space="0" w:color="auto"/>
                            <w:right w:val="none" w:sz="0" w:space="0" w:color="auto"/>
                          </w:divBdr>
                          <w:divsChild>
                            <w:div w:id="119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35687">
      <w:bodyDiv w:val="1"/>
      <w:marLeft w:val="0"/>
      <w:marRight w:val="0"/>
      <w:marTop w:val="0"/>
      <w:marBottom w:val="0"/>
      <w:divBdr>
        <w:top w:val="none" w:sz="0" w:space="0" w:color="auto"/>
        <w:left w:val="none" w:sz="0" w:space="0" w:color="auto"/>
        <w:bottom w:val="none" w:sz="0" w:space="0" w:color="auto"/>
        <w:right w:val="none" w:sz="0" w:space="0" w:color="auto"/>
      </w:divBdr>
      <w:divsChild>
        <w:div w:id="567963330">
          <w:marLeft w:val="0"/>
          <w:marRight w:val="0"/>
          <w:marTop w:val="0"/>
          <w:marBottom w:val="0"/>
          <w:divBdr>
            <w:top w:val="none" w:sz="0" w:space="0" w:color="auto"/>
            <w:left w:val="none" w:sz="0" w:space="0" w:color="auto"/>
            <w:bottom w:val="none" w:sz="0" w:space="0" w:color="auto"/>
            <w:right w:val="none" w:sz="0" w:space="0" w:color="auto"/>
          </w:divBdr>
          <w:divsChild>
            <w:div w:id="1381248521">
              <w:marLeft w:val="0"/>
              <w:marRight w:val="0"/>
              <w:marTop w:val="0"/>
              <w:marBottom w:val="0"/>
              <w:divBdr>
                <w:top w:val="none" w:sz="0" w:space="0" w:color="auto"/>
                <w:left w:val="none" w:sz="0" w:space="0" w:color="auto"/>
                <w:bottom w:val="none" w:sz="0" w:space="0" w:color="auto"/>
                <w:right w:val="none" w:sz="0" w:space="0" w:color="auto"/>
              </w:divBdr>
              <w:divsChild>
                <w:div w:id="1129130426">
                  <w:marLeft w:val="0"/>
                  <w:marRight w:val="0"/>
                  <w:marTop w:val="0"/>
                  <w:marBottom w:val="0"/>
                  <w:divBdr>
                    <w:top w:val="none" w:sz="0" w:space="0" w:color="auto"/>
                    <w:left w:val="none" w:sz="0" w:space="0" w:color="auto"/>
                    <w:bottom w:val="none" w:sz="0" w:space="0" w:color="auto"/>
                    <w:right w:val="none" w:sz="0" w:space="0" w:color="auto"/>
                  </w:divBdr>
                  <w:divsChild>
                    <w:div w:id="118380395">
                      <w:marLeft w:val="0"/>
                      <w:marRight w:val="0"/>
                      <w:marTop w:val="0"/>
                      <w:marBottom w:val="0"/>
                      <w:divBdr>
                        <w:top w:val="none" w:sz="0" w:space="0" w:color="auto"/>
                        <w:left w:val="none" w:sz="0" w:space="0" w:color="auto"/>
                        <w:bottom w:val="none" w:sz="0" w:space="0" w:color="auto"/>
                        <w:right w:val="none" w:sz="0" w:space="0" w:color="auto"/>
                      </w:divBdr>
                      <w:divsChild>
                        <w:div w:id="25300606">
                          <w:marLeft w:val="0"/>
                          <w:marRight w:val="0"/>
                          <w:marTop w:val="0"/>
                          <w:marBottom w:val="0"/>
                          <w:divBdr>
                            <w:top w:val="none" w:sz="0" w:space="0" w:color="auto"/>
                            <w:left w:val="none" w:sz="0" w:space="0" w:color="auto"/>
                            <w:bottom w:val="none" w:sz="0" w:space="0" w:color="auto"/>
                            <w:right w:val="none" w:sz="0" w:space="0" w:color="auto"/>
                          </w:divBdr>
                          <w:divsChild>
                            <w:div w:id="945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509586">
      <w:bodyDiv w:val="1"/>
      <w:marLeft w:val="0"/>
      <w:marRight w:val="0"/>
      <w:marTop w:val="0"/>
      <w:marBottom w:val="0"/>
      <w:divBdr>
        <w:top w:val="none" w:sz="0" w:space="0" w:color="auto"/>
        <w:left w:val="none" w:sz="0" w:space="0" w:color="auto"/>
        <w:bottom w:val="none" w:sz="0" w:space="0" w:color="auto"/>
        <w:right w:val="none" w:sz="0" w:space="0" w:color="auto"/>
      </w:divBdr>
    </w:div>
    <w:div w:id="751774666">
      <w:bodyDiv w:val="1"/>
      <w:marLeft w:val="0"/>
      <w:marRight w:val="0"/>
      <w:marTop w:val="0"/>
      <w:marBottom w:val="0"/>
      <w:divBdr>
        <w:top w:val="none" w:sz="0" w:space="0" w:color="auto"/>
        <w:left w:val="none" w:sz="0" w:space="0" w:color="auto"/>
        <w:bottom w:val="none" w:sz="0" w:space="0" w:color="auto"/>
        <w:right w:val="none" w:sz="0" w:space="0" w:color="auto"/>
      </w:divBdr>
      <w:divsChild>
        <w:div w:id="1635718707">
          <w:marLeft w:val="0"/>
          <w:marRight w:val="0"/>
          <w:marTop w:val="0"/>
          <w:marBottom w:val="0"/>
          <w:divBdr>
            <w:top w:val="none" w:sz="0" w:space="0" w:color="auto"/>
            <w:left w:val="none" w:sz="0" w:space="0" w:color="auto"/>
            <w:bottom w:val="none" w:sz="0" w:space="0" w:color="auto"/>
            <w:right w:val="none" w:sz="0" w:space="0" w:color="auto"/>
          </w:divBdr>
          <w:divsChild>
            <w:div w:id="1039478900">
              <w:marLeft w:val="0"/>
              <w:marRight w:val="0"/>
              <w:marTop w:val="0"/>
              <w:marBottom w:val="0"/>
              <w:divBdr>
                <w:top w:val="none" w:sz="0" w:space="0" w:color="auto"/>
                <w:left w:val="none" w:sz="0" w:space="0" w:color="auto"/>
                <w:bottom w:val="none" w:sz="0" w:space="0" w:color="auto"/>
                <w:right w:val="none" w:sz="0" w:space="0" w:color="auto"/>
              </w:divBdr>
              <w:divsChild>
                <w:div w:id="1701123749">
                  <w:marLeft w:val="0"/>
                  <w:marRight w:val="0"/>
                  <w:marTop w:val="0"/>
                  <w:marBottom w:val="0"/>
                  <w:divBdr>
                    <w:top w:val="none" w:sz="0" w:space="0" w:color="auto"/>
                    <w:left w:val="none" w:sz="0" w:space="0" w:color="auto"/>
                    <w:bottom w:val="none" w:sz="0" w:space="0" w:color="auto"/>
                    <w:right w:val="none" w:sz="0" w:space="0" w:color="auto"/>
                  </w:divBdr>
                  <w:divsChild>
                    <w:div w:id="1755399289">
                      <w:marLeft w:val="0"/>
                      <w:marRight w:val="0"/>
                      <w:marTop w:val="0"/>
                      <w:marBottom w:val="0"/>
                      <w:divBdr>
                        <w:top w:val="none" w:sz="0" w:space="0" w:color="auto"/>
                        <w:left w:val="none" w:sz="0" w:space="0" w:color="auto"/>
                        <w:bottom w:val="none" w:sz="0" w:space="0" w:color="auto"/>
                        <w:right w:val="none" w:sz="0" w:space="0" w:color="auto"/>
                      </w:divBdr>
                      <w:divsChild>
                        <w:div w:id="1347247550">
                          <w:marLeft w:val="0"/>
                          <w:marRight w:val="0"/>
                          <w:marTop w:val="0"/>
                          <w:marBottom w:val="0"/>
                          <w:divBdr>
                            <w:top w:val="none" w:sz="0" w:space="0" w:color="auto"/>
                            <w:left w:val="none" w:sz="0" w:space="0" w:color="auto"/>
                            <w:bottom w:val="none" w:sz="0" w:space="0" w:color="auto"/>
                            <w:right w:val="none" w:sz="0" w:space="0" w:color="auto"/>
                          </w:divBdr>
                          <w:divsChild>
                            <w:div w:id="2418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6299">
      <w:bodyDiv w:val="1"/>
      <w:marLeft w:val="0"/>
      <w:marRight w:val="0"/>
      <w:marTop w:val="0"/>
      <w:marBottom w:val="0"/>
      <w:divBdr>
        <w:top w:val="none" w:sz="0" w:space="0" w:color="auto"/>
        <w:left w:val="none" w:sz="0" w:space="0" w:color="auto"/>
        <w:bottom w:val="none" w:sz="0" w:space="0" w:color="auto"/>
        <w:right w:val="none" w:sz="0" w:space="0" w:color="auto"/>
      </w:divBdr>
      <w:divsChild>
        <w:div w:id="1656303210">
          <w:marLeft w:val="0"/>
          <w:marRight w:val="0"/>
          <w:marTop w:val="0"/>
          <w:marBottom w:val="0"/>
          <w:divBdr>
            <w:top w:val="none" w:sz="0" w:space="0" w:color="auto"/>
            <w:left w:val="none" w:sz="0" w:space="0" w:color="auto"/>
            <w:bottom w:val="none" w:sz="0" w:space="0" w:color="auto"/>
            <w:right w:val="none" w:sz="0" w:space="0" w:color="auto"/>
          </w:divBdr>
          <w:divsChild>
            <w:div w:id="791825759">
              <w:marLeft w:val="0"/>
              <w:marRight w:val="0"/>
              <w:marTop w:val="0"/>
              <w:marBottom w:val="0"/>
              <w:divBdr>
                <w:top w:val="none" w:sz="0" w:space="0" w:color="auto"/>
                <w:left w:val="none" w:sz="0" w:space="0" w:color="auto"/>
                <w:bottom w:val="none" w:sz="0" w:space="0" w:color="auto"/>
                <w:right w:val="none" w:sz="0" w:space="0" w:color="auto"/>
              </w:divBdr>
              <w:divsChild>
                <w:div w:id="1169752936">
                  <w:marLeft w:val="0"/>
                  <w:marRight w:val="0"/>
                  <w:marTop w:val="0"/>
                  <w:marBottom w:val="0"/>
                  <w:divBdr>
                    <w:top w:val="none" w:sz="0" w:space="0" w:color="auto"/>
                    <w:left w:val="none" w:sz="0" w:space="0" w:color="auto"/>
                    <w:bottom w:val="none" w:sz="0" w:space="0" w:color="auto"/>
                    <w:right w:val="none" w:sz="0" w:space="0" w:color="auto"/>
                  </w:divBdr>
                  <w:divsChild>
                    <w:div w:id="432285494">
                      <w:marLeft w:val="0"/>
                      <w:marRight w:val="0"/>
                      <w:marTop w:val="0"/>
                      <w:marBottom w:val="0"/>
                      <w:divBdr>
                        <w:top w:val="none" w:sz="0" w:space="0" w:color="auto"/>
                        <w:left w:val="none" w:sz="0" w:space="0" w:color="auto"/>
                        <w:bottom w:val="none" w:sz="0" w:space="0" w:color="auto"/>
                        <w:right w:val="none" w:sz="0" w:space="0" w:color="auto"/>
                      </w:divBdr>
                      <w:divsChild>
                        <w:div w:id="1961378875">
                          <w:marLeft w:val="0"/>
                          <w:marRight w:val="0"/>
                          <w:marTop w:val="0"/>
                          <w:marBottom w:val="0"/>
                          <w:divBdr>
                            <w:top w:val="none" w:sz="0" w:space="0" w:color="auto"/>
                            <w:left w:val="none" w:sz="0" w:space="0" w:color="auto"/>
                            <w:bottom w:val="none" w:sz="0" w:space="0" w:color="auto"/>
                            <w:right w:val="none" w:sz="0" w:space="0" w:color="auto"/>
                          </w:divBdr>
                          <w:divsChild>
                            <w:div w:id="1869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7308">
      <w:bodyDiv w:val="1"/>
      <w:marLeft w:val="0"/>
      <w:marRight w:val="0"/>
      <w:marTop w:val="0"/>
      <w:marBottom w:val="0"/>
      <w:divBdr>
        <w:top w:val="none" w:sz="0" w:space="0" w:color="auto"/>
        <w:left w:val="none" w:sz="0" w:space="0" w:color="auto"/>
        <w:bottom w:val="none" w:sz="0" w:space="0" w:color="auto"/>
        <w:right w:val="none" w:sz="0" w:space="0" w:color="auto"/>
      </w:divBdr>
    </w:div>
    <w:div w:id="753009540">
      <w:bodyDiv w:val="1"/>
      <w:marLeft w:val="0"/>
      <w:marRight w:val="0"/>
      <w:marTop w:val="0"/>
      <w:marBottom w:val="0"/>
      <w:divBdr>
        <w:top w:val="none" w:sz="0" w:space="0" w:color="auto"/>
        <w:left w:val="none" w:sz="0" w:space="0" w:color="auto"/>
        <w:bottom w:val="none" w:sz="0" w:space="0" w:color="auto"/>
        <w:right w:val="none" w:sz="0" w:space="0" w:color="auto"/>
      </w:divBdr>
    </w:div>
    <w:div w:id="754860585">
      <w:bodyDiv w:val="1"/>
      <w:marLeft w:val="0"/>
      <w:marRight w:val="0"/>
      <w:marTop w:val="0"/>
      <w:marBottom w:val="0"/>
      <w:divBdr>
        <w:top w:val="none" w:sz="0" w:space="0" w:color="auto"/>
        <w:left w:val="none" w:sz="0" w:space="0" w:color="auto"/>
        <w:bottom w:val="none" w:sz="0" w:space="0" w:color="auto"/>
        <w:right w:val="none" w:sz="0" w:space="0" w:color="auto"/>
      </w:divBdr>
    </w:div>
    <w:div w:id="755173272">
      <w:bodyDiv w:val="1"/>
      <w:marLeft w:val="0"/>
      <w:marRight w:val="0"/>
      <w:marTop w:val="0"/>
      <w:marBottom w:val="0"/>
      <w:divBdr>
        <w:top w:val="none" w:sz="0" w:space="0" w:color="auto"/>
        <w:left w:val="none" w:sz="0" w:space="0" w:color="auto"/>
        <w:bottom w:val="none" w:sz="0" w:space="0" w:color="auto"/>
        <w:right w:val="none" w:sz="0" w:space="0" w:color="auto"/>
      </w:divBdr>
    </w:div>
    <w:div w:id="756023737">
      <w:bodyDiv w:val="1"/>
      <w:marLeft w:val="0"/>
      <w:marRight w:val="0"/>
      <w:marTop w:val="0"/>
      <w:marBottom w:val="0"/>
      <w:divBdr>
        <w:top w:val="none" w:sz="0" w:space="0" w:color="auto"/>
        <w:left w:val="none" w:sz="0" w:space="0" w:color="auto"/>
        <w:bottom w:val="none" w:sz="0" w:space="0" w:color="auto"/>
        <w:right w:val="none" w:sz="0" w:space="0" w:color="auto"/>
      </w:divBdr>
      <w:divsChild>
        <w:div w:id="204490925">
          <w:marLeft w:val="0"/>
          <w:marRight w:val="0"/>
          <w:marTop w:val="0"/>
          <w:marBottom w:val="0"/>
          <w:divBdr>
            <w:top w:val="none" w:sz="0" w:space="0" w:color="auto"/>
            <w:left w:val="none" w:sz="0" w:space="0" w:color="auto"/>
            <w:bottom w:val="none" w:sz="0" w:space="0" w:color="auto"/>
            <w:right w:val="none" w:sz="0" w:space="0" w:color="auto"/>
          </w:divBdr>
          <w:divsChild>
            <w:div w:id="608045817">
              <w:marLeft w:val="0"/>
              <w:marRight w:val="0"/>
              <w:marTop w:val="0"/>
              <w:marBottom w:val="0"/>
              <w:divBdr>
                <w:top w:val="none" w:sz="0" w:space="0" w:color="auto"/>
                <w:left w:val="none" w:sz="0" w:space="0" w:color="auto"/>
                <w:bottom w:val="none" w:sz="0" w:space="0" w:color="auto"/>
                <w:right w:val="none" w:sz="0" w:space="0" w:color="auto"/>
              </w:divBdr>
              <w:divsChild>
                <w:div w:id="1590849271">
                  <w:marLeft w:val="0"/>
                  <w:marRight w:val="0"/>
                  <w:marTop w:val="0"/>
                  <w:marBottom w:val="0"/>
                  <w:divBdr>
                    <w:top w:val="none" w:sz="0" w:space="0" w:color="auto"/>
                    <w:left w:val="none" w:sz="0" w:space="0" w:color="auto"/>
                    <w:bottom w:val="none" w:sz="0" w:space="0" w:color="auto"/>
                    <w:right w:val="none" w:sz="0" w:space="0" w:color="auto"/>
                  </w:divBdr>
                  <w:divsChild>
                    <w:div w:id="1396662234">
                      <w:marLeft w:val="0"/>
                      <w:marRight w:val="0"/>
                      <w:marTop w:val="0"/>
                      <w:marBottom w:val="0"/>
                      <w:divBdr>
                        <w:top w:val="none" w:sz="0" w:space="0" w:color="auto"/>
                        <w:left w:val="none" w:sz="0" w:space="0" w:color="auto"/>
                        <w:bottom w:val="none" w:sz="0" w:space="0" w:color="auto"/>
                        <w:right w:val="none" w:sz="0" w:space="0" w:color="auto"/>
                      </w:divBdr>
                      <w:divsChild>
                        <w:div w:id="189074622">
                          <w:marLeft w:val="0"/>
                          <w:marRight w:val="0"/>
                          <w:marTop w:val="0"/>
                          <w:marBottom w:val="0"/>
                          <w:divBdr>
                            <w:top w:val="none" w:sz="0" w:space="0" w:color="auto"/>
                            <w:left w:val="none" w:sz="0" w:space="0" w:color="auto"/>
                            <w:bottom w:val="none" w:sz="0" w:space="0" w:color="auto"/>
                            <w:right w:val="none" w:sz="0" w:space="0" w:color="auto"/>
                          </w:divBdr>
                          <w:divsChild>
                            <w:div w:id="126002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636539">
      <w:bodyDiv w:val="1"/>
      <w:marLeft w:val="0"/>
      <w:marRight w:val="0"/>
      <w:marTop w:val="0"/>
      <w:marBottom w:val="0"/>
      <w:divBdr>
        <w:top w:val="none" w:sz="0" w:space="0" w:color="auto"/>
        <w:left w:val="none" w:sz="0" w:space="0" w:color="auto"/>
        <w:bottom w:val="none" w:sz="0" w:space="0" w:color="auto"/>
        <w:right w:val="none" w:sz="0" w:space="0" w:color="auto"/>
      </w:divBdr>
    </w:div>
    <w:div w:id="758596565">
      <w:bodyDiv w:val="1"/>
      <w:marLeft w:val="0"/>
      <w:marRight w:val="0"/>
      <w:marTop w:val="0"/>
      <w:marBottom w:val="0"/>
      <w:divBdr>
        <w:top w:val="none" w:sz="0" w:space="0" w:color="auto"/>
        <w:left w:val="none" w:sz="0" w:space="0" w:color="auto"/>
        <w:bottom w:val="none" w:sz="0" w:space="0" w:color="auto"/>
        <w:right w:val="none" w:sz="0" w:space="0" w:color="auto"/>
      </w:divBdr>
    </w:div>
    <w:div w:id="759564307">
      <w:bodyDiv w:val="1"/>
      <w:marLeft w:val="0"/>
      <w:marRight w:val="0"/>
      <w:marTop w:val="0"/>
      <w:marBottom w:val="0"/>
      <w:divBdr>
        <w:top w:val="none" w:sz="0" w:space="0" w:color="auto"/>
        <w:left w:val="none" w:sz="0" w:space="0" w:color="auto"/>
        <w:bottom w:val="none" w:sz="0" w:space="0" w:color="auto"/>
        <w:right w:val="none" w:sz="0" w:space="0" w:color="auto"/>
      </w:divBdr>
      <w:divsChild>
        <w:div w:id="707729237">
          <w:marLeft w:val="0"/>
          <w:marRight w:val="0"/>
          <w:marTop w:val="0"/>
          <w:marBottom w:val="0"/>
          <w:divBdr>
            <w:top w:val="none" w:sz="0" w:space="0" w:color="auto"/>
            <w:left w:val="none" w:sz="0" w:space="0" w:color="auto"/>
            <w:bottom w:val="none" w:sz="0" w:space="0" w:color="auto"/>
            <w:right w:val="none" w:sz="0" w:space="0" w:color="auto"/>
          </w:divBdr>
          <w:divsChild>
            <w:div w:id="573590945">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553736195">
                      <w:marLeft w:val="0"/>
                      <w:marRight w:val="0"/>
                      <w:marTop w:val="0"/>
                      <w:marBottom w:val="0"/>
                      <w:divBdr>
                        <w:top w:val="none" w:sz="0" w:space="0" w:color="auto"/>
                        <w:left w:val="none" w:sz="0" w:space="0" w:color="auto"/>
                        <w:bottom w:val="none" w:sz="0" w:space="0" w:color="auto"/>
                        <w:right w:val="none" w:sz="0" w:space="0" w:color="auto"/>
                      </w:divBdr>
                      <w:divsChild>
                        <w:div w:id="1271662283">
                          <w:marLeft w:val="0"/>
                          <w:marRight w:val="0"/>
                          <w:marTop w:val="0"/>
                          <w:marBottom w:val="0"/>
                          <w:divBdr>
                            <w:top w:val="none" w:sz="0" w:space="0" w:color="auto"/>
                            <w:left w:val="none" w:sz="0" w:space="0" w:color="auto"/>
                            <w:bottom w:val="none" w:sz="0" w:space="0" w:color="auto"/>
                            <w:right w:val="none" w:sz="0" w:space="0" w:color="auto"/>
                          </w:divBdr>
                          <w:divsChild>
                            <w:div w:id="10276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6827">
      <w:bodyDiv w:val="1"/>
      <w:marLeft w:val="0"/>
      <w:marRight w:val="0"/>
      <w:marTop w:val="0"/>
      <w:marBottom w:val="0"/>
      <w:divBdr>
        <w:top w:val="none" w:sz="0" w:space="0" w:color="auto"/>
        <w:left w:val="none" w:sz="0" w:space="0" w:color="auto"/>
        <w:bottom w:val="none" w:sz="0" w:space="0" w:color="auto"/>
        <w:right w:val="none" w:sz="0" w:space="0" w:color="auto"/>
      </w:divBdr>
      <w:divsChild>
        <w:div w:id="1019812206">
          <w:marLeft w:val="0"/>
          <w:marRight w:val="0"/>
          <w:marTop w:val="0"/>
          <w:marBottom w:val="0"/>
          <w:divBdr>
            <w:top w:val="none" w:sz="0" w:space="0" w:color="auto"/>
            <w:left w:val="none" w:sz="0" w:space="0" w:color="auto"/>
            <w:bottom w:val="none" w:sz="0" w:space="0" w:color="auto"/>
            <w:right w:val="none" w:sz="0" w:space="0" w:color="auto"/>
          </w:divBdr>
          <w:divsChild>
            <w:div w:id="916397964">
              <w:marLeft w:val="0"/>
              <w:marRight w:val="0"/>
              <w:marTop w:val="0"/>
              <w:marBottom w:val="0"/>
              <w:divBdr>
                <w:top w:val="none" w:sz="0" w:space="0" w:color="auto"/>
                <w:left w:val="none" w:sz="0" w:space="0" w:color="auto"/>
                <w:bottom w:val="none" w:sz="0" w:space="0" w:color="auto"/>
                <w:right w:val="none" w:sz="0" w:space="0" w:color="auto"/>
              </w:divBdr>
              <w:divsChild>
                <w:div w:id="1150706780">
                  <w:marLeft w:val="0"/>
                  <w:marRight w:val="0"/>
                  <w:marTop w:val="0"/>
                  <w:marBottom w:val="0"/>
                  <w:divBdr>
                    <w:top w:val="none" w:sz="0" w:space="0" w:color="auto"/>
                    <w:left w:val="none" w:sz="0" w:space="0" w:color="auto"/>
                    <w:bottom w:val="none" w:sz="0" w:space="0" w:color="auto"/>
                    <w:right w:val="none" w:sz="0" w:space="0" w:color="auto"/>
                  </w:divBdr>
                  <w:divsChild>
                    <w:div w:id="1222134257">
                      <w:marLeft w:val="0"/>
                      <w:marRight w:val="0"/>
                      <w:marTop w:val="0"/>
                      <w:marBottom w:val="0"/>
                      <w:divBdr>
                        <w:top w:val="none" w:sz="0" w:space="0" w:color="auto"/>
                        <w:left w:val="none" w:sz="0" w:space="0" w:color="auto"/>
                        <w:bottom w:val="none" w:sz="0" w:space="0" w:color="auto"/>
                        <w:right w:val="none" w:sz="0" w:space="0" w:color="auto"/>
                      </w:divBdr>
                      <w:divsChild>
                        <w:div w:id="623924515">
                          <w:marLeft w:val="0"/>
                          <w:marRight w:val="0"/>
                          <w:marTop w:val="0"/>
                          <w:marBottom w:val="0"/>
                          <w:divBdr>
                            <w:top w:val="none" w:sz="0" w:space="0" w:color="auto"/>
                            <w:left w:val="none" w:sz="0" w:space="0" w:color="auto"/>
                            <w:bottom w:val="none" w:sz="0" w:space="0" w:color="auto"/>
                            <w:right w:val="none" w:sz="0" w:space="0" w:color="auto"/>
                          </w:divBdr>
                          <w:divsChild>
                            <w:div w:id="465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72022">
      <w:bodyDiv w:val="1"/>
      <w:marLeft w:val="0"/>
      <w:marRight w:val="0"/>
      <w:marTop w:val="0"/>
      <w:marBottom w:val="0"/>
      <w:divBdr>
        <w:top w:val="none" w:sz="0" w:space="0" w:color="auto"/>
        <w:left w:val="none" w:sz="0" w:space="0" w:color="auto"/>
        <w:bottom w:val="none" w:sz="0" w:space="0" w:color="auto"/>
        <w:right w:val="none" w:sz="0" w:space="0" w:color="auto"/>
      </w:divBdr>
    </w:div>
    <w:div w:id="763846971">
      <w:bodyDiv w:val="1"/>
      <w:marLeft w:val="0"/>
      <w:marRight w:val="0"/>
      <w:marTop w:val="0"/>
      <w:marBottom w:val="0"/>
      <w:divBdr>
        <w:top w:val="none" w:sz="0" w:space="0" w:color="auto"/>
        <w:left w:val="none" w:sz="0" w:space="0" w:color="auto"/>
        <w:bottom w:val="none" w:sz="0" w:space="0" w:color="auto"/>
        <w:right w:val="none" w:sz="0" w:space="0" w:color="auto"/>
      </w:divBdr>
    </w:div>
    <w:div w:id="764492970">
      <w:bodyDiv w:val="1"/>
      <w:marLeft w:val="0"/>
      <w:marRight w:val="0"/>
      <w:marTop w:val="0"/>
      <w:marBottom w:val="0"/>
      <w:divBdr>
        <w:top w:val="none" w:sz="0" w:space="0" w:color="auto"/>
        <w:left w:val="none" w:sz="0" w:space="0" w:color="auto"/>
        <w:bottom w:val="none" w:sz="0" w:space="0" w:color="auto"/>
        <w:right w:val="none" w:sz="0" w:space="0" w:color="auto"/>
      </w:divBdr>
    </w:div>
    <w:div w:id="765225403">
      <w:bodyDiv w:val="1"/>
      <w:marLeft w:val="0"/>
      <w:marRight w:val="0"/>
      <w:marTop w:val="0"/>
      <w:marBottom w:val="0"/>
      <w:divBdr>
        <w:top w:val="none" w:sz="0" w:space="0" w:color="auto"/>
        <w:left w:val="none" w:sz="0" w:space="0" w:color="auto"/>
        <w:bottom w:val="none" w:sz="0" w:space="0" w:color="auto"/>
        <w:right w:val="none" w:sz="0" w:space="0" w:color="auto"/>
      </w:divBdr>
    </w:div>
    <w:div w:id="767391910">
      <w:bodyDiv w:val="1"/>
      <w:marLeft w:val="0"/>
      <w:marRight w:val="0"/>
      <w:marTop w:val="0"/>
      <w:marBottom w:val="0"/>
      <w:divBdr>
        <w:top w:val="none" w:sz="0" w:space="0" w:color="auto"/>
        <w:left w:val="none" w:sz="0" w:space="0" w:color="auto"/>
        <w:bottom w:val="none" w:sz="0" w:space="0" w:color="auto"/>
        <w:right w:val="none" w:sz="0" w:space="0" w:color="auto"/>
      </w:divBdr>
    </w:div>
    <w:div w:id="767696474">
      <w:bodyDiv w:val="1"/>
      <w:marLeft w:val="0"/>
      <w:marRight w:val="0"/>
      <w:marTop w:val="0"/>
      <w:marBottom w:val="0"/>
      <w:divBdr>
        <w:top w:val="none" w:sz="0" w:space="0" w:color="auto"/>
        <w:left w:val="none" w:sz="0" w:space="0" w:color="auto"/>
        <w:bottom w:val="none" w:sz="0" w:space="0" w:color="auto"/>
        <w:right w:val="none" w:sz="0" w:space="0" w:color="auto"/>
      </w:divBdr>
    </w:div>
    <w:div w:id="768235350">
      <w:bodyDiv w:val="1"/>
      <w:marLeft w:val="0"/>
      <w:marRight w:val="0"/>
      <w:marTop w:val="0"/>
      <w:marBottom w:val="0"/>
      <w:divBdr>
        <w:top w:val="none" w:sz="0" w:space="0" w:color="auto"/>
        <w:left w:val="none" w:sz="0" w:space="0" w:color="auto"/>
        <w:bottom w:val="none" w:sz="0" w:space="0" w:color="auto"/>
        <w:right w:val="none" w:sz="0" w:space="0" w:color="auto"/>
      </w:divBdr>
    </w:div>
    <w:div w:id="768501495">
      <w:bodyDiv w:val="1"/>
      <w:marLeft w:val="0"/>
      <w:marRight w:val="0"/>
      <w:marTop w:val="0"/>
      <w:marBottom w:val="0"/>
      <w:divBdr>
        <w:top w:val="none" w:sz="0" w:space="0" w:color="auto"/>
        <w:left w:val="none" w:sz="0" w:space="0" w:color="auto"/>
        <w:bottom w:val="none" w:sz="0" w:space="0" w:color="auto"/>
        <w:right w:val="none" w:sz="0" w:space="0" w:color="auto"/>
      </w:divBdr>
    </w:div>
    <w:div w:id="768700443">
      <w:bodyDiv w:val="1"/>
      <w:marLeft w:val="0"/>
      <w:marRight w:val="0"/>
      <w:marTop w:val="0"/>
      <w:marBottom w:val="0"/>
      <w:divBdr>
        <w:top w:val="none" w:sz="0" w:space="0" w:color="auto"/>
        <w:left w:val="none" w:sz="0" w:space="0" w:color="auto"/>
        <w:bottom w:val="none" w:sz="0" w:space="0" w:color="auto"/>
        <w:right w:val="none" w:sz="0" w:space="0" w:color="auto"/>
      </w:divBdr>
    </w:div>
    <w:div w:id="769157709">
      <w:bodyDiv w:val="1"/>
      <w:marLeft w:val="0"/>
      <w:marRight w:val="0"/>
      <w:marTop w:val="0"/>
      <w:marBottom w:val="0"/>
      <w:divBdr>
        <w:top w:val="none" w:sz="0" w:space="0" w:color="auto"/>
        <w:left w:val="none" w:sz="0" w:space="0" w:color="auto"/>
        <w:bottom w:val="none" w:sz="0" w:space="0" w:color="auto"/>
        <w:right w:val="none" w:sz="0" w:space="0" w:color="auto"/>
      </w:divBdr>
    </w:div>
    <w:div w:id="770055090">
      <w:bodyDiv w:val="1"/>
      <w:marLeft w:val="0"/>
      <w:marRight w:val="0"/>
      <w:marTop w:val="0"/>
      <w:marBottom w:val="0"/>
      <w:divBdr>
        <w:top w:val="none" w:sz="0" w:space="0" w:color="auto"/>
        <w:left w:val="none" w:sz="0" w:space="0" w:color="auto"/>
        <w:bottom w:val="none" w:sz="0" w:space="0" w:color="auto"/>
        <w:right w:val="none" w:sz="0" w:space="0" w:color="auto"/>
      </w:divBdr>
    </w:div>
    <w:div w:id="770591495">
      <w:bodyDiv w:val="1"/>
      <w:marLeft w:val="0"/>
      <w:marRight w:val="0"/>
      <w:marTop w:val="0"/>
      <w:marBottom w:val="0"/>
      <w:divBdr>
        <w:top w:val="none" w:sz="0" w:space="0" w:color="auto"/>
        <w:left w:val="none" w:sz="0" w:space="0" w:color="auto"/>
        <w:bottom w:val="none" w:sz="0" w:space="0" w:color="auto"/>
        <w:right w:val="none" w:sz="0" w:space="0" w:color="auto"/>
      </w:divBdr>
      <w:divsChild>
        <w:div w:id="732389667">
          <w:marLeft w:val="0"/>
          <w:marRight w:val="0"/>
          <w:marTop w:val="0"/>
          <w:marBottom w:val="0"/>
          <w:divBdr>
            <w:top w:val="none" w:sz="0" w:space="0" w:color="auto"/>
            <w:left w:val="none" w:sz="0" w:space="0" w:color="auto"/>
            <w:bottom w:val="none" w:sz="0" w:space="0" w:color="auto"/>
            <w:right w:val="none" w:sz="0" w:space="0" w:color="auto"/>
          </w:divBdr>
          <w:divsChild>
            <w:div w:id="1987323010">
              <w:marLeft w:val="0"/>
              <w:marRight w:val="0"/>
              <w:marTop w:val="0"/>
              <w:marBottom w:val="0"/>
              <w:divBdr>
                <w:top w:val="none" w:sz="0" w:space="0" w:color="auto"/>
                <w:left w:val="none" w:sz="0" w:space="0" w:color="auto"/>
                <w:bottom w:val="none" w:sz="0" w:space="0" w:color="auto"/>
                <w:right w:val="none" w:sz="0" w:space="0" w:color="auto"/>
              </w:divBdr>
              <w:divsChild>
                <w:div w:id="2016180646">
                  <w:marLeft w:val="0"/>
                  <w:marRight w:val="0"/>
                  <w:marTop w:val="0"/>
                  <w:marBottom w:val="0"/>
                  <w:divBdr>
                    <w:top w:val="none" w:sz="0" w:space="0" w:color="auto"/>
                    <w:left w:val="none" w:sz="0" w:space="0" w:color="auto"/>
                    <w:bottom w:val="none" w:sz="0" w:space="0" w:color="auto"/>
                    <w:right w:val="none" w:sz="0" w:space="0" w:color="auto"/>
                  </w:divBdr>
                  <w:divsChild>
                    <w:div w:id="1842814784">
                      <w:marLeft w:val="0"/>
                      <w:marRight w:val="0"/>
                      <w:marTop w:val="0"/>
                      <w:marBottom w:val="0"/>
                      <w:divBdr>
                        <w:top w:val="none" w:sz="0" w:space="0" w:color="auto"/>
                        <w:left w:val="none" w:sz="0" w:space="0" w:color="auto"/>
                        <w:bottom w:val="none" w:sz="0" w:space="0" w:color="auto"/>
                        <w:right w:val="none" w:sz="0" w:space="0" w:color="auto"/>
                      </w:divBdr>
                      <w:divsChild>
                        <w:div w:id="655837349">
                          <w:marLeft w:val="0"/>
                          <w:marRight w:val="0"/>
                          <w:marTop w:val="0"/>
                          <w:marBottom w:val="0"/>
                          <w:divBdr>
                            <w:top w:val="none" w:sz="0" w:space="0" w:color="auto"/>
                            <w:left w:val="none" w:sz="0" w:space="0" w:color="auto"/>
                            <w:bottom w:val="none" w:sz="0" w:space="0" w:color="auto"/>
                            <w:right w:val="none" w:sz="0" w:space="0" w:color="auto"/>
                          </w:divBdr>
                          <w:divsChild>
                            <w:div w:id="1148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62731">
      <w:bodyDiv w:val="1"/>
      <w:marLeft w:val="0"/>
      <w:marRight w:val="0"/>
      <w:marTop w:val="0"/>
      <w:marBottom w:val="0"/>
      <w:divBdr>
        <w:top w:val="none" w:sz="0" w:space="0" w:color="auto"/>
        <w:left w:val="none" w:sz="0" w:space="0" w:color="auto"/>
        <w:bottom w:val="none" w:sz="0" w:space="0" w:color="auto"/>
        <w:right w:val="none" w:sz="0" w:space="0" w:color="auto"/>
      </w:divBdr>
    </w:div>
    <w:div w:id="771626458">
      <w:bodyDiv w:val="1"/>
      <w:marLeft w:val="0"/>
      <w:marRight w:val="0"/>
      <w:marTop w:val="0"/>
      <w:marBottom w:val="0"/>
      <w:divBdr>
        <w:top w:val="none" w:sz="0" w:space="0" w:color="auto"/>
        <w:left w:val="none" w:sz="0" w:space="0" w:color="auto"/>
        <w:bottom w:val="none" w:sz="0" w:space="0" w:color="auto"/>
        <w:right w:val="none" w:sz="0" w:space="0" w:color="auto"/>
      </w:divBdr>
      <w:divsChild>
        <w:div w:id="1410738527">
          <w:marLeft w:val="0"/>
          <w:marRight w:val="0"/>
          <w:marTop w:val="0"/>
          <w:marBottom w:val="0"/>
          <w:divBdr>
            <w:top w:val="none" w:sz="0" w:space="0" w:color="auto"/>
            <w:left w:val="none" w:sz="0" w:space="0" w:color="auto"/>
            <w:bottom w:val="none" w:sz="0" w:space="0" w:color="auto"/>
            <w:right w:val="none" w:sz="0" w:space="0" w:color="auto"/>
          </w:divBdr>
          <w:divsChild>
            <w:div w:id="1449197807">
              <w:marLeft w:val="0"/>
              <w:marRight w:val="0"/>
              <w:marTop w:val="0"/>
              <w:marBottom w:val="0"/>
              <w:divBdr>
                <w:top w:val="none" w:sz="0" w:space="0" w:color="auto"/>
                <w:left w:val="none" w:sz="0" w:space="0" w:color="auto"/>
                <w:bottom w:val="none" w:sz="0" w:space="0" w:color="auto"/>
                <w:right w:val="none" w:sz="0" w:space="0" w:color="auto"/>
              </w:divBdr>
              <w:divsChild>
                <w:div w:id="1954946232">
                  <w:marLeft w:val="0"/>
                  <w:marRight w:val="0"/>
                  <w:marTop w:val="0"/>
                  <w:marBottom w:val="0"/>
                  <w:divBdr>
                    <w:top w:val="none" w:sz="0" w:space="0" w:color="auto"/>
                    <w:left w:val="none" w:sz="0" w:space="0" w:color="auto"/>
                    <w:bottom w:val="none" w:sz="0" w:space="0" w:color="auto"/>
                    <w:right w:val="none" w:sz="0" w:space="0" w:color="auto"/>
                  </w:divBdr>
                  <w:divsChild>
                    <w:div w:id="269699490">
                      <w:marLeft w:val="0"/>
                      <w:marRight w:val="0"/>
                      <w:marTop w:val="0"/>
                      <w:marBottom w:val="0"/>
                      <w:divBdr>
                        <w:top w:val="none" w:sz="0" w:space="0" w:color="auto"/>
                        <w:left w:val="none" w:sz="0" w:space="0" w:color="auto"/>
                        <w:bottom w:val="none" w:sz="0" w:space="0" w:color="auto"/>
                        <w:right w:val="none" w:sz="0" w:space="0" w:color="auto"/>
                      </w:divBdr>
                      <w:divsChild>
                        <w:div w:id="759908170">
                          <w:marLeft w:val="0"/>
                          <w:marRight w:val="0"/>
                          <w:marTop w:val="0"/>
                          <w:marBottom w:val="0"/>
                          <w:divBdr>
                            <w:top w:val="none" w:sz="0" w:space="0" w:color="auto"/>
                            <w:left w:val="none" w:sz="0" w:space="0" w:color="auto"/>
                            <w:bottom w:val="none" w:sz="0" w:space="0" w:color="auto"/>
                            <w:right w:val="none" w:sz="0" w:space="0" w:color="auto"/>
                          </w:divBdr>
                          <w:divsChild>
                            <w:div w:id="14278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287394">
      <w:bodyDiv w:val="1"/>
      <w:marLeft w:val="0"/>
      <w:marRight w:val="0"/>
      <w:marTop w:val="0"/>
      <w:marBottom w:val="0"/>
      <w:divBdr>
        <w:top w:val="none" w:sz="0" w:space="0" w:color="auto"/>
        <w:left w:val="none" w:sz="0" w:space="0" w:color="auto"/>
        <w:bottom w:val="none" w:sz="0" w:space="0" w:color="auto"/>
        <w:right w:val="none" w:sz="0" w:space="0" w:color="auto"/>
      </w:divBdr>
    </w:div>
    <w:div w:id="773284169">
      <w:bodyDiv w:val="1"/>
      <w:marLeft w:val="0"/>
      <w:marRight w:val="0"/>
      <w:marTop w:val="0"/>
      <w:marBottom w:val="0"/>
      <w:divBdr>
        <w:top w:val="none" w:sz="0" w:space="0" w:color="auto"/>
        <w:left w:val="none" w:sz="0" w:space="0" w:color="auto"/>
        <w:bottom w:val="none" w:sz="0" w:space="0" w:color="auto"/>
        <w:right w:val="none" w:sz="0" w:space="0" w:color="auto"/>
      </w:divBdr>
    </w:div>
    <w:div w:id="774442260">
      <w:bodyDiv w:val="1"/>
      <w:marLeft w:val="0"/>
      <w:marRight w:val="0"/>
      <w:marTop w:val="0"/>
      <w:marBottom w:val="0"/>
      <w:divBdr>
        <w:top w:val="none" w:sz="0" w:space="0" w:color="auto"/>
        <w:left w:val="none" w:sz="0" w:space="0" w:color="auto"/>
        <w:bottom w:val="none" w:sz="0" w:space="0" w:color="auto"/>
        <w:right w:val="none" w:sz="0" w:space="0" w:color="auto"/>
      </w:divBdr>
    </w:div>
    <w:div w:id="774790401">
      <w:bodyDiv w:val="1"/>
      <w:marLeft w:val="0"/>
      <w:marRight w:val="0"/>
      <w:marTop w:val="0"/>
      <w:marBottom w:val="0"/>
      <w:divBdr>
        <w:top w:val="none" w:sz="0" w:space="0" w:color="auto"/>
        <w:left w:val="none" w:sz="0" w:space="0" w:color="auto"/>
        <w:bottom w:val="none" w:sz="0" w:space="0" w:color="auto"/>
        <w:right w:val="none" w:sz="0" w:space="0" w:color="auto"/>
      </w:divBdr>
    </w:div>
    <w:div w:id="778335271">
      <w:bodyDiv w:val="1"/>
      <w:marLeft w:val="0"/>
      <w:marRight w:val="0"/>
      <w:marTop w:val="0"/>
      <w:marBottom w:val="0"/>
      <w:divBdr>
        <w:top w:val="none" w:sz="0" w:space="0" w:color="auto"/>
        <w:left w:val="none" w:sz="0" w:space="0" w:color="auto"/>
        <w:bottom w:val="none" w:sz="0" w:space="0" w:color="auto"/>
        <w:right w:val="none" w:sz="0" w:space="0" w:color="auto"/>
      </w:divBdr>
    </w:div>
    <w:div w:id="778644610">
      <w:bodyDiv w:val="1"/>
      <w:marLeft w:val="0"/>
      <w:marRight w:val="0"/>
      <w:marTop w:val="0"/>
      <w:marBottom w:val="0"/>
      <w:divBdr>
        <w:top w:val="none" w:sz="0" w:space="0" w:color="auto"/>
        <w:left w:val="none" w:sz="0" w:space="0" w:color="auto"/>
        <w:bottom w:val="none" w:sz="0" w:space="0" w:color="auto"/>
        <w:right w:val="none" w:sz="0" w:space="0" w:color="auto"/>
      </w:divBdr>
    </w:div>
    <w:div w:id="779497863">
      <w:bodyDiv w:val="1"/>
      <w:marLeft w:val="0"/>
      <w:marRight w:val="0"/>
      <w:marTop w:val="0"/>
      <w:marBottom w:val="0"/>
      <w:divBdr>
        <w:top w:val="none" w:sz="0" w:space="0" w:color="auto"/>
        <w:left w:val="none" w:sz="0" w:space="0" w:color="auto"/>
        <w:bottom w:val="none" w:sz="0" w:space="0" w:color="auto"/>
        <w:right w:val="none" w:sz="0" w:space="0" w:color="auto"/>
      </w:divBdr>
    </w:div>
    <w:div w:id="779762754">
      <w:bodyDiv w:val="1"/>
      <w:marLeft w:val="0"/>
      <w:marRight w:val="0"/>
      <w:marTop w:val="0"/>
      <w:marBottom w:val="0"/>
      <w:divBdr>
        <w:top w:val="none" w:sz="0" w:space="0" w:color="auto"/>
        <w:left w:val="none" w:sz="0" w:space="0" w:color="auto"/>
        <w:bottom w:val="none" w:sz="0" w:space="0" w:color="auto"/>
        <w:right w:val="none" w:sz="0" w:space="0" w:color="auto"/>
      </w:divBdr>
    </w:div>
    <w:div w:id="780420785">
      <w:bodyDiv w:val="1"/>
      <w:marLeft w:val="0"/>
      <w:marRight w:val="0"/>
      <w:marTop w:val="0"/>
      <w:marBottom w:val="0"/>
      <w:divBdr>
        <w:top w:val="none" w:sz="0" w:space="0" w:color="auto"/>
        <w:left w:val="none" w:sz="0" w:space="0" w:color="auto"/>
        <w:bottom w:val="none" w:sz="0" w:space="0" w:color="auto"/>
        <w:right w:val="none" w:sz="0" w:space="0" w:color="auto"/>
      </w:divBdr>
    </w:div>
    <w:div w:id="780876057">
      <w:bodyDiv w:val="1"/>
      <w:marLeft w:val="0"/>
      <w:marRight w:val="0"/>
      <w:marTop w:val="0"/>
      <w:marBottom w:val="0"/>
      <w:divBdr>
        <w:top w:val="none" w:sz="0" w:space="0" w:color="auto"/>
        <w:left w:val="none" w:sz="0" w:space="0" w:color="auto"/>
        <w:bottom w:val="none" w:sz="0" w:space="0" w:color="auto"/>
        <w:right w:val="none" w:sz="0" w:space="0" w:color="auto"/>
      </w:divBdr>
    </w:div>
    <w:div w:id="781267665">
      <w:bodyDiv w:val="1"/>
      <w:marLeft w:val="0"/>
      <w:marRight w:val="0"/>
      <w:marTop w:val="0"/>
      <w:marBottom w:val="0"/>
      <w:divBdr>
        <w:top w:val="none" w:sz="0" w:space="0" w:color="auto"/>
        <w:left w:val="none" w:sz="0" w:space="0" w:color="auto"/>
        <w:bottom w:val="none" w:sz="0" w:space="0" w:color="auto"/>
        <w:right w:val="none" w:sz="0" w:space="0" w:color="auto"/>
      </w:divBdr>
      <w:divsChild>
        <w:div w:id="90511029">
          <w:marLeft w:val="0"/>
          <w:marRight w:val="0"/>
          <w:marTop w:val="0"/>
          <w:marBottom w:val="0"/>
          <w:divBdr>
            <w:top w:val="none" w:sz="0" w:space="0" w:color="auto"/>
            <w:left w:val="none" w:sz="0" w:space="0" w:color="auto"/>
            <w:bottom w:val="none" w:sz="0" w:space="0" w:color="auto"/>
            <w:right w:val="none" w:sz="0" w:space="0" w:color="auto"/>
          </w:divBdr>
          <w:divsChild>
            <w:div w:id="8410261">
              <w:marLeft w:val="0"/>
              <w:marRight w:val="0"/>
              <w:marTop w:val="0"/>
              <w:marBottom w:val="0"/>
              <w:divBdr>
                <w:top w:val="none" w:sz="0" w:space="0" w:color="auto"/>
                <w:left w:val="none" w:sz="0" w:space="0" w:color="auto"/>
                <w:bottom w:val="none" w:sz="0" w:space="0" w:color="auto"/>
                <w:right w:val="none" w:sz="0" w:space="0" w:color="auto"/>
              </w:divBdr>
              <w:divsChild>
                <w:div w:id="505242307">
                  <w:marLeft w:val="0"/>
                  <w:marRight w:val="0"/>
                  <w:marTop w:val="0"/>
                  <w:marBottom w:val="0"/>
                  <w:divBdr>
                    <w:top w:val="none" w:sz="0" w:space="0" w:color="auto"/>
                    <w:left w:val="none" w:sz="0" w:space="0" w:color="auto"/>
                    <w:bottom w:val="none" w:sz="0" w:space="0" w:color="auto"/>
                    <w:right w:val="none" w:sz="0" w:space="0" w:color="auto"/>
                  </w:divBdr>
                  <w:divsChild>
                    <w:div w:id="2010130759">
                      <w:marLeft w:val="0"/>
                      <w:marRight w:val="0"/>
                      <w:marTop w:val="0"/>
                      <w:marBottom w:val="0"/>
                      <w:divBdr>
                        <w:top w:val="none" w:sz="0" w:space="0" w:color="auto"/>
                        <w:left w:val="none" w:sz="0" w:space="0" w:color="auto"/>
                        <w:bottom w:val="none" w:sz="0" w:space="0" w:color="auto"/>
                        <w:right w:val="none" w:sz="0" w:space="0" w:color="auto"/>
                      </w:divBdr>
                      <w:divsChild>
                        <w:div w:id="1277830230">
                          <w:marLeft w:val="0"/>
                          <w:marRight w:val="0"/>
                          <w:marTop w:val="0"/>
                          <w:marBottom w:val="0"/>
                          <w:divBdr>
                            <w:top w:val="none" w:sz="0" w:space="0" w:color="auto"/>
                            <w:left w:val="none" w:sz="0" w:space="0" w:color="auto"/>
                            <w:bottom w:val="none" w:sz="0" w:space="0" w:color="auto"/>
                            <w:right w:val="none" w:sz="0" w:space="0" w:color="auto"/>
                          </w:divBdr>
                          <w:divsChild>
                            <w:div w:id="20660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192298">
      <w:bodyDiv w:val="1"/>
      <w:marLeft w:val="0"/>
      <w:marRight w:val="0"/>
      <w:marTop w:val="0"/>
      <w:marBottom w:val="0"/>
      <w:divBdr>
        <w:top w:val="none" w:sz="0" w:space="0" w:color="auto"/>
        <w:left w:val="none" w:sz="0" w:space="0" w:color="auto"/>
        <w:bottom w:val="none" w:sz="0" w:space="0" w:color="auto"/>
        <w:right w:val="none" w:sz="0" w:space="0" w:color="auto"/>
      </w:divBdr>
    </w:div>
    <w:div w:id="782388149">
      <w:bodyDiv w:val="1"/>
      <w:marLeft w:val="0"/>
      <w:marRight w:val="0"/>
      <w:marTop w:val="0"/>
      <w:marBottom w:val="0"/>
      <w:divBdr>
        <w:top w:val="none" w:sz="0" w:space="0" w:color="auto"/>
        <w:left w:val="none" w:sz="0" w:space="0" w:color="auto"/>
        <w:bottom w:val="none" w:sz="0" w:space="0" w:color="auto"/>
        <w:right w:val="none" w:sz="0" w:space="0" w:color="auto"/>
      </w:divBdr>
    </w:div>
    <w:div w:id="782463273">
      <w:bodyDiv w:val="1"/>
      <w:marLeft w:val="0"/>
      <w:marRight w:val="0"/>
      <w:marTop w:val="0"/>
      <w:marBottom w:val="0"/>
      <w:divBdr>
        <w:top w:val="none" w:sz="0" w:space="0" w:color="auto"/>
        <w:left w:val="none" w:sz="0" w:space="0" w:color="auto"/>
        <w:bottom w:val="none" w:sz="0" w:space="0" w:color="auto"/>
        <w:right w:val="none" w:sz="0" w:space="0" w:color="auto"/>
      </w:divBdr>
    </w:div>
    <w:div w:id="782767523">
      <w:bodyDiv w:val="1"/>
      <w:marLeft w:val="0"/>
      <w:marRight w:val="0"/>
      <w:marTop w:val="0"/>
      <w:marBottom w:val="0"/>
      <w:divBdr>
        <w:top w:val="none" w:sz="0" w:space="0" w:color="auto"/>
        <w:left w:val="none" w:sz="0" w:space="0" w:color="auto"/>
        <w:bottom w:val="none" w:sz="0" w:space="0" w:color="auto"/>
        <w:right w:val="none" w:sz="0" w:space="0" w:color="auto"/>
      </w:divBdr>
    </w:div>
    <w:div w:id="784693853">
      <w:bodyDiv w:val="1"/>
      <w:marLeft w:val="0"/>
      <w:marRight w:val="0"/>
      <w:marTop w:val="0"/>
      <w:marBottom w:val="0"/>
      <w:divBdr>
        <w:top w:val="none" w:sz="0" w:space="0" w:color="auto"/>
        <w:left w:val="none" w:sz="0" w:space="0" w:color="auto"/>
        <w:bottom w:val="none" w:sz="0" w:space="0" w:color="auto"/>
        <w:right w:val="none" w:sz="0" w:space="0" w:color="auto"/>
      </w:divBdr>
    </w:div>
    <w:div w:id="785580230">
      <w:bodyDiv w:val="1"/>
      <w:marLeft w:val="0"/>
      <w:marRight w:val="0"/>
      <w:marTop w:val="0"/>
      <w:marBottom w:val="0"/>
      <w:divBdr>
        <w:top w:val="none" w:sz="0" w:space="0" w:color="auto"/>
        <w:left w:val="none" w:sz="0" w:space="0" w:color="auto"/>
        <w:bottom w:val="none" w:sz="0" w:space="0" w:color="auto"/>
        <w:right w:val="none" w:sz="0" w:space="0" w:color="auto"/>
      </w:divBdr>
    </w:div>
    <w:div w:id="785738752">
      <w:bodyDiv w:val="1"/>
      <w:marLeft w:val="0"/>
      <w:marRight w:val="0"/>
      <w:marTop w:val="0"/>
      <w:marBottom w:val="0"/>
      <w:divBdr>
        <w:top w:val="none" w:sz="0" w:space="0" w:color="auto"/>
        <w:left w:val="none" w:sz="0" w:space="0" w:color="auto"/>
        <w:bottom w:val="none" w:sz="0" w:space="0" w:color="auto"/>
        <w:right w:val="none" w:sz="0" w:space="0" w:color="auto"/>
      </w:divBdr>
      <w:divsChild>
        <w:div w:id="490558411">
          <w:marLeft w:val="0"/>
          <w:marRight w:val="0"/>
          <w:marTop w:val="0"/>
          <w:marBottom w:val="0"/>
          <w:divBdr>
            <w:top w:val="none" w:sz="0" w:space="0" w:color="auto"/>
            <w:left w:val="none" w:sz="0" w:space="0" w:color="auto"/>
            <w:bottom w:val="none" w:sz="0" w:space="0" w:color="auto"/>
            <w:right w:val="none" w:sz="0" w:space="0" w:color="auto"/>
          </w:divBdr>
          <w:divsChild>
            <w:div w:id="781727708">
              <w:marLeft w:val="0"/>
              <w:marRight w:val="0"/>
              <w:marTop w:val="0"/>
              <w:marBottom w:val="0"/>
              <w:divBdr>
                <w:top w:val="none" w:sz="0" w:space="0" w:color="auto"/>
                <w:left w:val="none" w:sz="0" w:space="0" w:color="auto"/>
                <w:bottom w:val="none" w:sz="0" w:space="0" w:color="auto"/>
                <w:right w:val="none" w:sz="0" w:space="0" w:color="auto"/>
              </w:divBdr>
              <w:divsChild>
                <w:div w:id="1754089151">
                  <w:marLeft w:val="0"/>
                  <w:marRight w:val="0"/>
                  <w:marTop w:val="0"/>
                  <w:marBottom w:val="0"/>
                  <w:divBdr>
                    <w:top w:val="none" w:sz="0" w:space="0" w:color="auto"/>
                    <w:left w:val="none" w:sz="0" w:space="0" w:color="auto"/>
                    <w:bottom w:val="none" w:sz="0" w:space="0" w:color="auto"/>
                    <w:right w:val="none" w:sz="0" w:space="0" w:color="auto"/>
                  </w:divBdr>
                  <w:divsChild>
                    <w:div w:id="565577875">
                      <w:marLeft w:val="0"/>
                      <w:marRight w:val="0"/>
                      <w:marTop w:val="0"/>
                      <w:marBottom w:val="0"/>
                      <w:divBdr>
                        <w:top w:val="none" w:sz="0" w:space="0" w:color="auto"/>
                        <w:left w:val="none" w:sz="0" w:space="0" w:color="auto"/>
                        <w:bottom w:val="none" w:sz="0" w:space="0" w:color="auto"/>
                        <w:right w:val="none" w:sz="0" w:space="0" w:color="auto"/>
                      </w:divBdr>
                      <w:divsChild>
                        <w:div w:id="1504736775">
                          <w:marLeft w:val="0"/>
                          <w:marRight w:val="0"/>
                          <w:marTop w:val="0"/>
                          <w:marBottom w:val="0"/>
                          <w:divBdr>
                            <w:top w:val="none" w:sz="0" w:space="0" w:color="auto"/>
                            <w:left w:val="none" w:sz="0" w:space="0" w:color="auto"/>
                            <w:bottom w:val="none" w:sz="0" w:space="0" w:color="auto"/>
                            <w:right w:val="none" w:sz="0" w:space="0" w:color="auto"/>
                          </w:divBdr>
                          <w:divsChild>
                            <w:div w:id="13737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194508">
      <w:bodyDiv w:val="1"/>
      <w:marLeft w:val="0"/>
      <w:marRight w:val="0"/>
      <w:marTop w:val="0"/>
      <w:marBottom w:val="0"/>
      <w:divBdr>
        <w:top w:val="none" w:sz="0" w:space="0" w:color="auto"/>
        <w:left w:val="none" w:sz="0" w:space="0" w:color="auto"/>
        <w:bottom w:val="none" w:sz="0" w:space="0" w:color="auto"/>
        <w:right w:val="none" w:sz="0" w:space="0" w:color="auto"/>
      </w:divBdr>
    </w:div>
    <w:div w:id="786700773">
      <w:bodyDiv w:val="1"/>
      <w:marLeft w:val="0"/>
      <w:marRight w:val="0"/>
      <w:marTop w:val="0"/>
      <w:marBottom w:val="0"/>
      <w:divBdr>
        <w:top w:val="none" w:sz="0" w:space="0" w:color="auto"/>
        <w:left w:val="none" w:sz="0" w:space="0" w:color="auto"/>
        <w:bottom w:val="none" w:sz="0" w:space="0" w:color="auto"/>
        <w:right w:val="none" w:sz="0" w:space="0" w:color="auto"/>
      </w:divBdr>
    </w:div>
    <w:div w:id="788548280">
      <w:bodyDiv w:val="1"/>
      <w:marLeft w:val="0"/>
      <w:marRight w:val="0"/>
      <w:marTop w:val="0"/>
      <w:marBottom w:val="0"/>
      <w:divBdr>
        <w:top w:val="none" w:sz="0" w:space="0" w:color="auto"/>
        <w:left w:val="none" w:sz="0" w:space="0" w:color="auto"/>
        <w:bottom w:val="none" w:sz="0" w:space="0" w:color="auto"/>
        <w:right w:val="none" w:sz="0" w:space="0" w:color="auto"/>
      </w:divBdr>
    </w:div>
    <w:div w:id="791896785">
      <w:bodyDiv w:val="1"/>
      <w:marLeft w:val="0"/>
      <w:marRight w:val="0"/>
      <w:marTop w:val="0"/>
      <w:marBottom w:val="0"/>
      <w:divBdr>
        <w:top w:val="none" w:sz="0" w:space="0" w:color="auto"/>
        <w:left w:val="none" w:sz="0" w:space="0" w:color="auto"/>
        <w:bottom w:val="none" w:sz="0" w:space="0" w:color="auto"/>
        <w:right w:val="none" w:sz="0" w:space="0" w:color="auto"/>
      </w:divBdr>
    </w:div>
    <w:div w:id="795369059">
      <w:bodyDiv w:val="1"/>
      <w:marLeft w:val="0"/>
      <w:marRight w:val="0"/>
      <w:marTop w:val="0"/>
      <w:marBottom w:val="0"/>
      <w:divBdr>
        <w:top w:val="none" w:sz="0" w:space="0" w:color="auto"/>
        <w:left w:val="none" w:sz="0" w:space="0" w:color="auto"/>
        <w:bottom w:val="none" w:sz="0" w:space="0" w:color="auto"/>
        <w:right w:val="none" w:sz="0" w:space="0" w:color="auto"/>
      </w:divBdr>
    </w:div>
    <w:div w:id="795417688">
      <w:bodyDiv w:val="1"/>
      <w:marLeft w:val="0"/>
      <w:marRight w:val="0"/>
      <w:marTop w:val="0"/>
      <w:marBottom w:val="0"/>
      <w:divBdr>
        <w:top w:val="none" w:sz="0" w:space="0" w:color="auto"/>
        <w:left w:val="none" w:sz="0" w:space="0" w:color="auto"/>
        <w:bottom w:val="none" w:sz="0" w:space="0" w:color="auto"/>
        <w:right w:val="none" w:sz="0" w:space="0" w:color="auto"/>
      </w:divBdr>
    </w:div>
    <w:div w:id="795637943">
      <w:bodyDiv w:val="1"/>
      <w:marLeft w:val="0"/>
      <w:marRight w:val="0"/>
      <w:marTop w:val="0"/>
      <w:marBottom w:val="0"/>
      <w:divBdr>
        <w:top w:val="none" w:sz="0" w:space="0" w:color="auto"/>
        <w:left w:val="none" w:sz="0" w:space="0" w:color="auto"/>
        <w:bottom w:val="none" w:sz="0" w:space="0" w:color="auto"/>
        <w:right w:val="none" w:sz="0" w:space="0" w:color="auto"/>
      </w:divBdr>
    </w:div>
    <w:div w:id="796488047">
      <w:bodyDiv w:val="1"/>
      <w:marLeft w:val="0"/>
      <w:marRight w:val="0"/>
      <w:marTop w:val="0"/>
      <w:marBottom w:val="0"/>
      <w:divBdr>
        <w:top w:val="none" w:sz="0" w:space="0" w:color="auto"/>
        <w:left w:val="none" w:sz="0" w:space="0" w:color="auto"/>
        <w:bottom w:val="none" w:sz="0" w:space="0" w:color="auto"/>
        <w:right w:val="none" w:sz="0" w:space="0" w:color="auto"/>
      </w:divBdr>
      <w:divsChild>
        <w:div w:id="561255747">
          <w:marLeft w:val="0"/>
          <w:marRight w:val="0"/>
          <w:marTop w:val="0"/>
          <w:marBottom w:val="0"/>
          <w:divBdr>
            <w:top w:val="none" w:sz="0" w:space="0" w:color="auto"/>
            <w:left w:val="none" w:sz="0" w:space="0" w:color="auto"/>
            <w:bottom w:val="none" w:sz="0" w:space="0" w:color="auto"/>
            <w:right w:val="none" w:sz="0" w:space="0" w:color="auto"/>
          </w:divBdr>
          <w:divsChild>
            <w:div w:id="1572347350">
              <w:marLeft w:val="0"/>
              <w:marRight w:val="0"/>
              <w:marTop w:val="0"/>
              <w:marBottom w:val="0"/>
              <w:divBdr>
                <w:top w:val="none" w:sz="0" w:space="0" w:color="auto"/>
                <w:left w:val="none" w:sz="0" w:space="0" w:color="auto"/>
                <w:bottom w:val="none" w:sz="0" w:space="0" w:color="auto"/>
                <w:right w:val="none" w:sz="0" w:space="0" w:color="auto"/>
              </w:divBdr>
              <w:divsChild>
                <w:div w:id="383141985">
                  <w:marLeft w:val="0"/>
                  <w:marRight w:val="0"/>
                  <w:marTop w:val="0"/>
                  <w:marBottom w:val="0"/>
                  <w:divBdr>
                    <w:top w:val="none" w:sz="0" w:space="0" w:color="auto"/>
                    <w:left w:val="none" w:sz="0" w:space="0" w:color="auto"/>
                    <w:bottom w:val="none" w:sz="0" w:space="0" w:color="auto"/>
                    <w:right w:val="none" w:sz="0" w:space="0" w:color="auto"/>
                  </w:divBdr>
                  <w:divsChild>
                    <w:div w:id="2119057069">
                      <w:marLeft w:val="0"/>
                      <w:marRight w:val="0"/>
                      <w:marTop w:val="0"/>
                      <w:marBottom w:val="0"/>
                      <w:divBdr>
                        <w:top w:val="none" w:sz="0" w:space="0" w:color="auto"/>
                        <w:left w:val="none" w:sz="0" w:space="0" w:color="auto"/>
                        <w:bottom w:val="none" w:sz="0" w:space="0" w:color="auto"/>
                        <w:right w:val="none" w:sz="0" w:space="0" w:color="auto"/>
                      </w:divBdr>
                      <w:divsChild>
                        <w:div w:id="551968955">
                          <w:marLeft w:val="0"/>
                          <w:marRight w:val="0"/>
                          <w:marTop w:val="0"/>
                          <w:marBottom w:val="0"/>
                          <w:divBdr>
                            <w:top w:val="none" w:sz="0" w:space="0" w:color="auto"/>
                            <w:left w:val="none" w:sz="0" w:space="0" w:color="auto"/>
                            <w:bottom w:val="none" w:sz="0" w:space="0" w:color="auto"/>
                            <w:right w:val="none" w:sz="0" w:space="0" w:color="auto"/>
                          </w:divBdr>
                          <w:divsChild>
                            <w:div w:id="1091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722715">
      <w:bodyDiv w:val="1"/>
      <w:marLeft w:val="0"/>
      <w:marRight w:val="0"/>
      <w:marTop w:val="0"/>
      <w:marBottom w:val="0"/>
      <w:divBdr>
        <w:top w:val="none" w:sz="0" w:space="0" w:color="auto"/>
        <w:left w:val="none" w:sz="0" w:space="0" w:color="auto"/>
        <w:bottom w:val="none" w:sz="0" w:space="0" w:color="auto"/>
        <w:right w:val="none" w:sz="0" w:space="0" w:color="auto"/>
      </w:divBdr>
    </w:div>
    <w:div w:id="797335452">
      <w:bodyDiv w:val="1"/>
      <w:marLeft w:val="0"/>
      <w:marRight w:val="0"/>
      <w:marTop w:val="0"/>
      <w:marBottom w:val="0"/>
      <w:divBdr>
        <w:top w:val="none" w:sz="0" w:space="0" w:color="auto"/>
        <w:left w:val="none" w:sz="0" w:space="0" w:color="auto"/>
        <w:bottom w:val="none" w:sz="0" w:space="0" w:color="auto"/>
        <w:right w:val="none" w:sz="0" w:space="0" w:color="auto"/>
      </w:divBdr>
    </w:div>
    <w:div w:id="797455311">
      <w:bodyDiv w:val="1"/>
      <w:marLeft w:val="0"/>
      <w:marRight w:val="0"/>
      <w:marTop w:val="0"/>
      <w:marBottom w:val="0"/>
      <w:divBdr>
        <w:top w:val="none" w:sz="0" w:space="0" w:color="auto"/>
        <w:left w:val="none" w:sz="0" w:space="0" w:color="auto"/>
        <w:bottom w:val="none" w:sz="0" w:space="0" w:color="auto"/>
        <w:right w:val="none" w:sz="0" w:space="0" w:color="auto"/>
      </w:divBdr>
    </w:div>
    <w:div w:id="798109615">
      <w:bodyDiv w:val="1"/>
      <w:marLeft w:val="0"/>
      <w:marRight w:val="0"/>
      <w:marTop w:val="0"/>
      <w:marBottom w:val="0"/>
      <w:divBdr>
        <w:top w:val="none" w:sz="0" w:space="0" w:color="auto"/>
        <w:left w:val="none" w:sz="0" w:space="0" w:color="auto"/>
        <w:bottom w:val="none" w:sz="0" w:space="0" w:color="auto"/>
        <w:right w:val="none" w:sz="0" w:space="0" w:color="auto"/>
      </w:divBdr>
      <w:divsChild>
        <w:div w:id="569461426">
          <w:marLeft w:val="0"/>
          <w:marRight w:val="0"/>
          <w:marTop w:val="0"/>
          <w:marBottom w:val="0"/>
          <w:divBdr>
            <w:top w:val="none" w:sz="0" w:space="0" w:color="auto"/>
            <w:left w:val="none" w:sz="0" w:space="0" w:color="auto"/>
            <w:bottom w:val="none" w:sz="0" w:space="0" w:color="auto"/>
            <w:right w:val="none" w:sz="0" w:space="0" w:color="auto"/>
          </w:divBdr>
          <w:divsChild>
            <w:div w:id="683750394">
              <w:marLeft w:val="0"/>
              <w:marRight w:val="0"/>
              <w:marTop w:val="0"/>
              <w:marBottom w:val="0"/>
              <w:divBdr>
                <w:top w:val="none" w:sz="0" w:space="0" w:color="auto"/>
                <w:left w:val="none" w:sz="0" w:space="0" w:color="auto"/>
                <w:bottom w:val="none" w:sz="0" w:space="0" w:color="auto"/>
                <w:right w:val="none" w:sz="0" w:space="0" w:color="auto"/>
              </w:divBdr>
              <w:divsChild>
                <w:div w:id="1757820432">
                  <w:marLeft w:val="0"/>
                  <w:marRight w:val="0"/>
                  <w:marTop w:val="0"/>
                  <w:marBottom w:val="0"/>
                  <w:divBdr>
                    <w:top w:val="none" w:sz="0" w:space="0" w:color="auto"/>
                    <w:left w:val="none" w:sz="0" w:space="0" w:color="auto"/>
                    <w:bottom w:val="none" w:sz="0" w:space="0" w:color="auto"/>
                    <w:right w:val="none" w:sz="0" w:space="0" w:color="auto"/>
                  </w:divBdr>
                  <w:divsChild>
                    <w:div w:id="376508647">
                      <w:marLeft w:val="0"/>
                      <w:marRight w:val="0"/>
                      <w:marTop w:val="0"/>
                      <w:marBottom w:val="0"/>
                      <w:divBdr>
                        <w:top w:val="none" w:sz="0" w:space="0" w:color="auto"/>
                        <w:left w:val="none" w:sz="0" w:space="0" w:color="auto"/>
                        <w:bottom w:val="none" w:sz="0" w:space="0" w:color="auto"/>
                        <w:right w:val="none" w:sz="0" w:space="0" w:color="auto"/>
                      </w:divBdr>
                      <w:divsChild>
                        <w:div w:id="449975905">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150377">
      <w:bodyDiv w:val="1"/>
      <w:marLeft w:val="0"/>
      <w:marRight w:val="0"/>
      <w:marTop w:val="0"/>
      <w:marBottom w:val="0"/>
      <w:divBdr>
        <w:top w:val="none" w:sz="0" w:space="0" w:color="auto"/>
        <w:left w:val="none" w:sz="0" w:space="0" w:color="auto"/>
        <w:bottom w:val="none" w:sz="0" w:space="0" w:color="auto"/>
        <w:right w:val="none" w:sz="0" w:space="0" w:color="auto"/>
      </w:divBdr>
    </w:div>
    <w:div w:id="799568970">
      <w:bodyDiv w:val="1"/>
      <w:marLeft w:val="0"/>
      <w:marRight w:val="0"/>
      <w:marTop w:val="0"/>
      <w:marBottom w:val="0"/>
      <w:divBdr>
        <w:top w:val="none" w:sz="0" w:space="0" w:color="auto"/>
        <w:left w:val="none" w:sz="0" w:space="0" w:color="auto"/>
        <w:bottom w:val="none" w:sz="0" w:space="0" w:color="auto"/>
        <w:right w:val="none" w:sz="0" w:space="0" w:color="auto"/>
      </w:divBdr>
    </w:div>
    <w:div w:id="800146443">
      <w:bodyDiv w:val="1"/>
      <w:marLeft w:val="0"/>
      <w:marRight w:val="0"/>
      <w:marTop w:val="0"/>
      <w:marBottom w:val="0"/>
      <w:divBdr>
        <w:top w:val="none" w:sz="0" w:space="0" w:color="auto"/>
        <w:left w:val="none" w:sz="0" w:space="0" w:color="auto"/>
        <w:bottom w:val="none" w:sz="0" w:space="0" w:color="auto"/>
        <w:right w:val="none" w:sz="0" w:space="0" w:color="auto"/>
      </w:divBdr>
    </w:div>
    <w:div w:id="800535499">
      <w:bodyDiv w:val="1"/>
      <w:marLeft w:val="0"/>
      <w:marRight w:val="0"/>
      <w:marTop w:val="0"/>
      <w:marBottom w:val="0"/>
      <w:divBdr>
        <w:top w:val="none" w:sz="0" w:space="0" w:color="auto"/>
        <w:left w:val="none" w:sz="0" w:space="0" w:color="auto"/>
        <w:bottom w:val="none" w:sz="0" w:space="0" w:color="auto"/>
        <w:right w:val="none" w:sz="0" w:space="0" w:color="auto"/>
      </w:divBdr>
    </w:div>
    <w:div w:id="800538756">
      <w:bodyDiv w:val="1"/>
      <w:marLeft w:val="0"/>
      <w:marRight w:val="0"/>
      <w:marTop w:val="0"/>
      <w:marBottom w:val="0"/>
      <w:divBdr>
        <w:top w:val="none" w:sz="0" w:space="0" w:color="auto"/>
        <w:left w:val="none" w:sz="0" w:space="0" w:color="auto"/>
        <w:bottom w:val="none" w:sz="0" w:space="0" w:color="auto"/>
        <w:right w:val="none" w:sz="0" w:space="0" w:color="auto"/>
      </w:divBdr>
    </w:div>
    <w:div w:id="801273115">
      <w:bodyDiv w:val="1"/>
      <w:marLeft w:val="0"/>
      <w:marRight w:val="0"/>
      <w:marTop w:val="0"/>
      <w:marBottom w:val="0"/>
      <w:divBdr>
        <w:top w:val="none" w:sz="0" w:space="0" w:color="auto"/>
        <w:left w:val="none" w:sz="0" w:space="0" w:color="auto"/>
        <w:bottom w:val="none" w:sz="0" w:space="0" w:color="auto"/>
        <w:right w:val="none" w:sz="0" w:space="0" w:color="auto"/>
      </w:divBdr>
      <w:divsChild>
        <w:div w:id="1847206852">
          <w:marLeft w:val="0"/>
          <w:marRight w:val="0"/>
          <w:marTop w:val="0"/>
          <w:marBottom w:val="0"/>
          <w:divBdr>
            <w:top w:val="none" w:sz="0" w:space="0" w:color="auto"/>
            <w:left w:val="none" w:sz="0" w:space="0" w:color="auto"/>
            <w:bottom w:val="none" w:sz="0" w:space="0" w:color="auto"/>
            <w:right w:val="none" w:sz="0" w:space="0" w:color="auto"/>
          </w:divBdr>
          <w:divsChild>
            <w:div w:id="199057411">
              <w:marLeft w:val="0"/>
              <w:marRight w:val="0"/>
              <w:marTop w:val="0"/>
              <w:marBottom w:val="0"/>
              <w:divBdr>
                <w:top w:val="none" w:sz="0" w:space="0" w:color="auto"/>
                <w:left w:val="none" w:sz="0" w:space="0" w:color="auto"/>
                <w:bottom w:val="none" w:sz="0" w:space="0" w:color="auto"/>
                <w:right w:val="none" w:sz="0" w:space="0" w:color="auto"/>
              </w:divBdr>
              <w:divsChild>
                <w:div w:id="292953887">
                  <w:marLeft w:val="0"/>
                  <w:marRight w:val="0"/>
                  <w:marTop w:val="0"/>
                  <w:marBottom w:val="0"/>
                  <w:divBdr>
                    <w:top w:val="none" w:sz="0" w:space="0" w:color="auto"/>
                    <w:left w:val="none" w:sz="0" w:space="0" w:color="auto"/>
                    <w:bottom w:val="none" w:sz="0" w:space="0" w:color="auto"/>
                    <w:right w:val="none" w:sz="0" w:space="0" w:color="auto"/>
                  </w:divBdr>
                  <w:divsChild>
                    <w:div w:id="168327687">
                      <w:marLeft w:val="0"/>
                      <w:marRight w:val="0"/>
                      <w:marTop w:val="0"/>
                      <w:marBottom w:val="0"/>
                      <w:divBdr>
                        <w:top w:val="none" w:sz="0" w:space="0" w:color="auto"/>
                        <w:left w:val="none" w:sz="0" w:space="0" w:color="auto"/>
                        <w:bottom w:val="none" w:sz="0" w:space="0" w:color="auto"/>
                        <w:right w:val="none" w:sz="0" w:space="0" w:color="auto"/>
                      </w:divBdr>
                      <w:divsChild>
                        <w:div w:id="1715426767">
                          <w:marLeft w:val="0"/>
                          <w:marRight w:val="0"/>
                          <w:marTop w:val="0"/>
                          <w:marBottom w:val="0"/>
                          <w:divBdr>
                            <w:top w:val="none" w:sz="0" w:space="0" w:color="auto"/>
                            <w:left w:val="none" w:sz="0" w:space="0" w:color="auto"/>
                            <w:bottom w:val="none" w:sz="0" w:space="0" w:color="auto"/>
                            <w:right w:val="none" w:sz="0" w:space="0" w:color="auto"/>
                          </w:divBdr>
                          <w:divsChild>
                            <w:div w:id="7885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458550">
      <w:bodyDiv w:val="1"/>
      <w:marLeft w:val="0"/>
      <w:marRight w:val="0"/>
      <w:marTop w:val="0"/>
      <w:marBottom w:val="0"/>
      <w:divBdr>
        <w:top w:val="none" w:sz="0" w:space="0" w:color="auto"/>
        <w:left w:val="none" w:sz="0" w:space="0" w:color="auto"/>
        <w:bottom w:val="none" w:sz="0" w:space="0" w:color="auto"/>
        <w:right w:val="none" w:sz="0" w:space="0" w:color="auto"/>
      </w:divBdr>
      <w:divsChild>
        <w:div w:id="586497029">
          <w:marLeft w:val="0"/>
          <w:marRight w:val="0"/>
          <w:marTop w:val="0"/>
          <w:marBottom w:val="0"/>
          <w:divBdr>
            <w:top w:val="none" w:sz="0" w:space="0" w:color="auto"/>
            <w:left w:val="none" w:sz="0" w:space="0" w:color="auto"/>
            <w:bottom w:val="none" w:sz="0" w:space="0" w:color="auto"/>
            <w:right w:val="none" w:sz="0" w:space="0" w:color="auto"/>
          </w:divBdr>
          <w:divsChild>
            <w:div w:id="25298068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1736392783">
                      <w:marLeft w:val="0"/>
                      <w:marRight w:val="0"/>
                      <w:marTop w:val="0"/>
                      <w:marBottom w:val="0"/>
                      <w:divBdr>
                        <w:top w:val="none" w:sz="0" w:space="0" w:color="auto"/>
                        <w:left w:val="none" w:sz="0" w:space="0" w:color="auto"/>
                        <w:bottom w:val="none" w:sz="0" w:space="0" w:color="auto"/>
                        <w:right w:val="none" w:sz="0" w:space="0" w:color="auto"/>
                      </w:divBdr>
                      <w:divsChild>
                        <w:div w:id="1093933027">
                          <w:marLeft w:val="0"/>
                          <w:marRight w:val="0"/>
                          <w:marTop w:val="0"/>
                          <w:marBottom w:val="0"/>
                          <w:divBdr>
                            <w:top w:val="none" w:sz="0" w:space="0" w:color="auto"/>
                            <w:left w:val="none" w:sz="0" w:space="0" w:color="auto"/>
                            <w:bottom w:val="none" w:sz="0" w:space="0" w:color="auto"/>
                            <w:right w:val="none" w:sz="0" w:space="0" w:color="auto"/>
                          </w:divBdr>
                          <w:divsChild>
                            <w:div w:id="1304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583441">
      <w:bodyDiv w:val="1"/>
      <w:marLeft w:val="0"/>
      <w:marRight w:val="0"/>
      <w:marTop w:val="0"/>
      <w:marBottom w:val="0"/>
      <w:divBdr>
        <w:top w:val="none" w:sz="0" w:space="0" w:color="auto"/>
        <w:left w:val="none" w:sz="0" w:space="0" w:color="auto"/>
        <w:bottom w:val="none" w:sz="0" w:space="0" w:color="auto"/>
        <w:right w:val="none" w:sz="0" w:space="0" w:color="auto"/>
      </w:divBdr>
    </w:div>
    <w:div w:id="802889082">
      <w:bodyDiv w:val="1"/>
      <w:marLeft w:val="0"/>
      <w:marRight w:val="0"/>
      <w:marTop w:val="0"/>
      <w:marBottom w:val="0"/>
      <w:divBdr>
        <w:top w:val="none" w:sz="0" w:space="0" w:color="auto"/>
        <w:left w:val="none" w:sz="0" w:space="0" w:color="auto"/>
        <w:bottom w:val="none" w:sz="0" w:space="0" w:color="auto"/>
        <w:right w:val="none" w:sz="0" w:space="0" w:color="auto"/>
      </w:divBdr>
      <w:divsChild>
        <w:div w:id="999116019">
          <w:marLeft w:val="0"/>
          <w:marRight w:val="0"/>
          <w:marTop w:val="0"/>
          <w:marBottom w:val="0"/>
          <w:divBdr>
            <w:top w:val="none" w:sz="0" w:space="0" w:color="auto"/>
            <w:left w:val="none" w:sz="0" w:space="0" w:color="auto"/>
            <w:bottom w:val="none" w:sz="0" w:space="0" w:color="auto"/>
            <w:right w:val="none" w:sz="0" w:space="0" w:color="auto"/>
          </w:divBdr>
          <w:divsChild>
            <w:div w:id="665865026">
              <w:marLeft w:val="0"/>
              <w:marRight w:val="0"/>
              <w:marTop w:val="0"/>
              <w:marBottom w:val="0"/>
              <w:divBdr>
                <w:top w:val="none" w:sz="0" w:space="0" w:color="auto"/>
                <w:left w:val="none" w:sz="0" w:space="0" w:color="auto"/>
                <w:bottom w:val="none" w:sz="0" w:space="0" w:color="auto"/>
                <w:right w:val="none" w:sz="0" w:space="0" w:color="auto"/>
              </w:divBdr>
              <w:divsChild>
                <w:div w:id="1452170277">
                  <w:marLeft w:val="0"/>
                  <w:marRight w:val="0"/>
                  <w:marTop w:val="0"/>
                  <w:marBottom w:val="0"/>
                  <w:divBdr>
                    <w:top w:val="none" w:sz="0" w:space="0" w:color="auto"/>
                    <w:left w:val="none" w:sz="0" w:space="0" w:color="auto"/>
                    <w:bottom w:val="none" w:sz="0" w:space="0" w:color="auto"/>
                    <w:right w:val="none" w:sz="0" w:space="0" w:color="auto"/>
                  </w:divBdr>
                  <w:divsChild>
                    <w:div w:id="1258488774">
                      <w:marLeft w:val="0"/>
                      <w:marRight w:val="0"/>
                      <w:marTop w:val="0"/>
                      <w:marBottom w:val="0"/>
                      <w:divBdr>
                        <w:top w:val="none" w:sz="0" w:space="0" w:color="auto"/>
                        <w:left w:val="none" w:sz="0" w:space="0" w:color="auto"/>
                        <w:bottom w:val="none" w:sz="0" w:space="0" w:color="auto"/>
                        <w:right w:val="none" w:sz="0" w:space="0" w:color="auto"/>
                      </w:divBdr>
                      <w:divsChild>
                        <w:div w:id="110635139">
                          <w:marLeft w:val="0"/>
                          <w:marRight w:val="0"/>
                          <w:marTop w:val="0"/>
                          <w:marBottom w:val="0"/>
                          <w:divBdr>
                            <w:top w:val="none" w:sz="0" w:space="0" w:color="auto"/>
                            <w:left w:val="none" w:sz="0" w:space="0" w:color="auto"/>
                            <w:bottom w:val="none" w:sz="0" w:space="0" w:color="auto"/>
                            <w:right w:val="none" w:sz="0" w:space="0" w:color="auto"/>
                          </w:divBdr>
                          <w:divsChild>
                            <w:div w:id="1894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472915">
      <w:bodyDiv w:val="1"/>
      <w:marLeft w:val="0"/>
      <w:marRight w:val="0"/>
      <w:marTop w:val="0"/>
      <w:marBottom w:val="0"/>
      <w:divBdr>
        <w:top w:val="none" w:sz="0" w:space="0" w:color="auto"/>
        <w:left w:val="none" w:sz="0" w:space="0" w:color="auto"/>
        <w:bottom w:val="none" w:sz="0" w:space="0" w:color="auto"/>
        <w:right w:val="none" w:sz="0" w:space="0" w:color="auto"/>
      </w:divBdr>
    </w:div>
    <w:div w:id="803698466">
      <w:bodyDiv w:val="1"/>
      <w:marLeft w:val="0"/>
      <w:marRight w:val="0"/>
      <w:marTop w:val="0"/>
      <w:marBottom w:val="0"/>
      <w:divBdr>
        <w:top w:val="none" w:sz="0" w:space="0" w:color="auto"/>
        <w:left w:val="none" w:sz="0" w:space="0" w:color="auto"/>
        <w:bottom w:val="none" w:sz="0" w:space="0" w:color="auto"/>
        <w:right w:val="none" w:sz="0" w:space="0" w:color="auto"/>
      </w:divBdr>
    </w:div>
    <w:div w:id="804198156">
      <w:bodyDiv w:val="1"/>
      <w:marLeft w:val="0"/>
      <w:marRight w:val="0"/>
      <w:marTop w:val="0"/>
      <w:marBottom w:val="0"/>
      <w:divBdr>
        <w:top w:val="none" w:sz="0" w:space="0" w:color="auto"/>
        <w:left w:val="none" w:sz="0" w:space="0" w:color="auto"/>
        <w:bottom w:val="none" w:sz="0" w:space="0" w:color="auto"/>
        <w:right w:val="none" w:sz="0" w:space="0" w:color="auto"/>
      </w:divBdr>
    </w:div>
    <w:div w:id="804812514">
      <w:bodyDiv w:val="1"/>
      <w:marLeft w:val="0"/>
      <w:marRight w:val="0"/>
      <w:marTop w:val="0"/>
      <w:marBottom w:val="0"/>
      <w:divBdr>
        <w:top w:val="none" w:sz="0" w:space="0" w:color="auto"/>
        <w:left w:val="none" w:sz="0" w:space="0" w:color="auto"/>
        <w:bottom w:val="none" w:sz="0" w:space="0" w:color="auto"/>
        <w:right w:val="none" w:sz="0" w:space="0" w:color="auto"/>
      </w:divBdr>
    </w:div>
    <w:div w:id="805272538">
      <w:bodyDiv w:val="1"/>
      <w:marLeft w:val="0"/>
      <w:marRight w:val="0"/>
      <w:marTop w:val="0"/>
      <w:marBottom w:val="0"/>
      <w:divBdr>
        <w:top w:val="none" w:sz="0" w:space="0" w:color="auto"/>
        <w:left w:val="none" w:sz="0" w:space="0" w:color="auto"/>
        <w:bottom w:val="none" w:sz="0" w:space="0" w:color="auto"/>
        <w:right w:val="none" w:sz="0" w:space="0" w:color="auto"/>
      </w:divBdr>
    </w:div>
    <w:div w:id="806171027">
      <w:bodyDiv w:val="1"/>
      <w:marLeft w:val="0"/>
      <w:marRight w:val="0"/>
      <w:marTop w:val="0"/>
      <w:marBottom w:val="0"/>
      <w:divBdr>
        <w:top w:val="none" w:sz="0" w:space="0" w:color="auto"/>
        <w:left w:val="none" w:sz="0" w:space="0" w:color="auto"/>
        <w:bottom w:val="none" w:sz="0" w:space="0" w:color="auto"/>
        <w:right w:val="none" w:sz="0" w:space="0" w:color="auto"/>
      </w:divBdr>
    </w:div>
    <w:div w:id="806505893">
      <w:bodyDiv w:val="1"/>
      <w:marLeft w:val="0"/>
      <w:marRight w:val="0"/>
      <w:marTop w:val="0"/>
      <w:marBottom w:val="0"/>
      <w:divBdr>
        <w:top w:val="none" w:sz="0" w:space="0" w:color="auto"/>
        <w:left w:val="none" w:sz="0" w:space="0" w:color="auto"/>
        <w:bottom w:val="none" w:sz="0" w:space="0" w:color="auto"/>
        <w:right w:val="none" w:sz="0" w:space="0" w:color="auto"/>
      </w:divBdr>
    </w:div>
    <w:div w:id="807742621">
      <w:bodyDiv w:val="1"/>
      <w:marLeft w:val="0"/>
      <w:marRight w:val="0"/>
      <w:marTop w:val="0"/>
      <w:marBottom w:val="0"/>
      <w:divBdr>
        <w:top w:val="none" w:sz="0" w:space="0" w:color="auto"/>
        <w:left w:val="none" w:sz="0" w:space="0" w:color="auto"/>
        <w:bottom w:val="none" w:sz="0" w:space="0" w:color="auto"/>
        <w:right w:val="none" w:sz="0" w:space="0" w:color="auto"/>
      </w:divBdr>
      <w:divsChild>
        <w:div w:id="1336953345">
          <w:marLeft w:val="0"/>
          <w:marRight w:val="0"/>
          <w:marTop w:val="0"/>
          <w:marBottom w:val="0"/>
          <w:divBdr>
            <w:top w:val="none" w:sz="0" w:space="0" w:color="auto"/>
            <w:left w:val="none" w:sz="0" w:space="0" w:color="auto"/>
            <w:bottom w:val="none" w:sz="0" w:space="0" w:color="auto"/>
            <w:right w:val="none" w:sz="0" w:space="0" w:color="auto"/>
          </w:divBdr>
          <w:divsChild>
            <w:div w:id="1911770369">
              <w:marLeft w:val="0"/>
              <w:marRight w:val="0"/>
              <w:marTop w:val="0"/>
              <w:marBottom w:val="0"/>
              <w:divBdr>
                <w:top w:val="none" w:sz="0" w:space="0" w:color="auto"/>
                <w:left w:val="none" w:sz="0" w:space="0" w:color="auto"/>
                <w:bottom w:val="none" w:sz="0" w:space="0" w:color="auto"/>
                <w:right w:val="none" w:sz="0" w:space="0" w:color="auto"/>
              </w:divBdr>
              <w:divsChild>
                <w:div w:id="556629938">
                  <w:marLeft w:val="0"/>
                  <w:marRight w:val="0"/>
                  <w:marTop w:val="0"/>
                  <w:marBottom w:val="0"/>
                  <w:divBdr>
                    <w:top w:val="none" w:sz="0" w:space="0" w:color="auto"/>
                    <w:left w:val="none" w:sz="0" w:space="0" w:color="auto"/>
                    <w:bottom w:val="none" w:sz="0" w:space="0" w:color="auto"/>
                    <w:right w:val="none" w:sz="0" w:space="0" w:color="auto"/>
                  </w:divBdr>
                  <w:divsChild>
                    <w:div w:id="286786124">
                      <w:marLeft w:val="0"/>
                      <w:marRight w:val="0"/>
                      <w:marTop w:val="0"/>
                      <w:marBottom w:val="0"/>
                      <w:divBdr>
                        <w:top w:val="none" w:sz="0" w:space="0" w:color="auto"/>
                        <w:left w:val="none" w:sz="0" w:space="0" w:color="auto"/>
                        <w:bottom w:val="none" w:sz="0" w:space="0" w:color="auto"/>
                        <w:right w:val="none" w:sz="0" w:space="0" w:color="auto"/>
                      </w:divBdr>
                      <w:divsChild>
                        <w:div w:id="1572226857">
                          <w:marLeft w:val="0"/>
                          <w:marRight w:val="0"/>
                          <w:marTop w:val="0"/>
                          <w:marBottom w:val="0"/>
                          <w:divBdr>
                            <w:top w:val="none" w:sz="0" w:space="0" w:color="auto"/>
                            <w:left w:val="none" w:sz="0" w:space="0" w:color="auto"/>
                            <w:bottom w:val="none" w:sz="0" w:space="0" w:color="auto"/>
                            <w:right w:val="none" w:sz="0" w:space="0" w:color="auto"/>
                          </w:divBdr>
                          <w:divsChild>
                            <w:div w:id="20401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980368">
      <w:bodyDiv w:val="1"/>
      <w:marLeft w:val="0"/>
      <w:marRight w:val="0"/>
      <w:marTop w:val="0"/>
      <w:marBottom w:val="0"/>
      <w:divBdr>
        <w:top w:val="none" w:sz="0" w:space="0" w:color="auto"/>
        <w:left w:val="none" w:sz="0" w:space="0" w:color="auto"/>
        <w:bottom w:val="none" w:sz="0" w:space="0" w:color="auto"/>
        <w:right w:val="none" w:sz="0" w:space="0" w:color="auto"/>
      </w:divBdr>
    </w:div>
    <w:div w:id="809592109">
      <w:bodyDiv w:val="1"/>
      <w:marLeft w:val="0"/>
      <w:marRight w:val="0"/>
      <w:marTop w:val="0"/>
      <w:marBottom w:val="0"/>
      <w:divBdr>
        <w:top w:val="none" w:sz="0" w:space="0" w:color="auto"/>
        <w:left w:val="none" w:sz="0" w:space="0" w:color="auto"/>
        <w:bottom w:val="none" w:sz="0" w:space="0" w:color="auto"/>
        <w:right w:val="none" w:sz="0" w:space="0" w:color="auto"/>
      </w:divBdr>
    </w:div>
    <w:div w:id="809638277">
      <w:bodyDiv w:val="1"/>
      <w:marLeft w:val="0"/>
      <w:marRight w:val="0"/>
      <w:marTop w:val="0"/>
      <w:marBottom w:val="0"/>
      <w:divBdr>
        <w:top w:val="none" w:sz="0" w:space="0" w:color="auto"/>
        <w:left w:val="none" w:sz="0" w:space="0" w:color="auto"/>
        <w:bottom w:val="none" w:sz="0" w:space="0" w:color="auto"/>
        <w:right w:val="none" w:sz="0" w:space="0" w:color="auto"/>
      </w:divBdr>
    </w:div>
    <w:div w:id="809713900">
      <w:bodyDiv w:val="1"/>
      <w:marLeft w:val="0"/>
      <w:marRight w:val="0"/>
      <w:marTop w:val="0"/>
      <w:marBottom w:val="0"/>
      <w:divBdr>
        <w:top w:val="none" w:sz="0" w:space="0" w:color="auto"/>
        <w:left w:val="none" w:sz="0" w:space="0" w:color="auto"/>
        <w:bottom w:val="none" w:sz="0" w:space="0" w:color="auto"/>
        <w:right w:val="none" w:sz="0" w:space="0" w:color="auto"/>
      </w:divBdr>
    </w:div>
    <w:div w:id="809905696">
      <w:bodyDiv w:val="1"/>
      <w:marLeft w:val="0"/>
      <w:marRight w:val="0"/>
      <w:marTop w:val="0"/>
      <w:marBottom w:val="0"/>
      <w:divBdr>
        <w:top w:val="none" w:sz="0" w:space="0" w:color="auto"/>
        <w:left w:val="none" w:sz="0" w:space="0" w:color="auto"/>
        <w:bottom w:val="none" w:sz="0" w:space="0" w:color="auto"/>
        <w:right w:val="none" w:sz="0" w:space="0" w:color="auto"/>
      </w:divBdr>
    </w:div>
    <w:div w:id="810251672">
      <w:bodyDiv w:val="1"/>
      <w:marLeft w:val="0"/>
      <w:marRight w:val="0"/>
      <w:marTop w:val="0"/>
      <w:marBottom w:val="0"/>
      <w:divBdr>
        <w:top w:val="none" w:sz="0" w:space="0" w:color="auto"/>
        <w:left w:val="none" w:sz="0" w:space="0" w:color="auto"/>
        <w:bottom w:val="none" w:sz="0" w:space="0" w:color="auto"/>
        <w:right w:val="none" w:sz="0" w:space="0" w:color="auto"/>
      </w:divBdr>
    </w:div>
    <w:div w:id="810555150">
      <w:bodyDiv w:val="1"/>
      <w:marLeft w:val="0"/>
      <w:marRight w:val="0"/>
      <w:marTop w:val="0"/>
      <w:marBottom w:val="0"/>
      <w:divBdr>
        <w:top w:val="none" w:sz="0" w:space="0" w:color="auto"/>
        <w:left w:val="none" w:sz="0" w:space="0" w:color="auto"/>
        <w:bottom w:val="none" w:sz="0" w:space="0" w:color="auto"/>
        <w:right w:val="none" w:sz="0" w:space="0" w:color="auto"/>
      </w:divBdr>
    </w:div>
    <w:div w:id="810755878">
      <w:bodyDiv w:val="1"/>
      <w:marLeft w:val="0"/>
      <w:marRight w:val="0"/>
      <w:marTop w:val="0"/>
      <w:marBottom w:val="0"/>
      <w:divBdr>
        <w:top w:val="none" w:sz="0" w:space="0" w:color="auto"/>
        <w:left w:val="none" w:sz="0" w:space="0" w:color="auto"/>
        <w:bottom w:val="none" w:sz="0" w:space="0" w:color="auto"/>
        <w:right w:val="none" w:sz="0" w:space="0" w:color="auto"/>
      </w:divBdr>
    </w:div>
    <w:div w:id="811674279">
      <w:bodyDiv w:val="1"/>
      <w:marLeft w:val="0"/>
      <w:marRight w:val="0"/>
      <w:marTop w:val="0"/>
      <w:marBottom w:val="0"/>
      <w:divBdr>
        <w:top w:val="none" w:sz="0" w:space="0" w:color="auto"/>
        <w:left w:val="none" w:sz="0" w:space="0" w:color="auto"/>
        <w:bottom w:val="none" w:sz="0" w:space="0" w:color="auto"/>
        <w:right w:val="none" w:sz="0" w:space="0" w:color="auto"/>
      </w:divBdr>
    </w:div>
    <w:div w:id="812018714">
      <w:bodyDiv w:val="1"/>
      <w:marLeft w:val="0"/>
      <w:marRight w:val="0"/>
      <w:marTop w:val="0"/>
      <w:marBottom w:val="0"/>
      <w:divBdr>
        <w:top w:val="none" w:sz="0" w:space="0" w:color="auto"/>
        <w:left w:val="none" w:sz="0" w:space="0" w:color="auto"/>
        <w:bottom w:val="none" w:sz="0" w:space="0" w:color="auto"/>
        <w:right w:val="none" w:sz="0" w:space="0" w:color="auto"/>
      </w:divBdr>
    </w:div>
    <w:div w:id="812451085">
      <w:bodyDiv w:val="1"/>
      <w:marLeft w:val="0"/>
      <w:marRight w:val="0"/>
      <w:marTop w:val="0"/>
      <w:marBottom w:val="0"/>
      <w:divBdr>
        <w:top w:val="none" w:sz="0" w:space="0" w:color="auto"/>
        <w:left w:val="none" w:sz="0" w:space="0" w:color="auto"/>
        <w:bottom w:val="none" w:sz="0" w:space="0" w:color="auto"/>
        <w:right w:val="none" w:sz="0" w:space="0" w:color="auto"/>
      </w:divBdr>
    </w:div>
    <w:div w:id="812797336">
      <w:bodyDiv w:val="1"/>
      <w:marLeft w:val="0"/>
      <w:marRight w:val="0"/>
      <w:marTop w:val="0"/>
      <w:marBottom w:val="0"/>
      <w:divBdr>
        <w:top w:val="none" w:sz="0" w:space="0" w:color="auto"/>
        <w:left w:val="none" w:sz="0" w:space="0" w:color="auto"/>
        <w:bottom w:val="none" w:sz="0" w:space="0" w:color="auto"/>
        <w:right w:val="none" w:sz="0" w:space="0" w:color="auto"/>
      </w:divBdr>
    </w:div>
    <w:div w:id="812940436">
      <w:bodyDiv w:val="1"/>
      <w:marLeft w:val="0"/>
      <w:marRight w:val="0"/>
      <w:marTop w:val="0"/>
      <w:marBottom w:val="0"/>
      <w:divBdr>
        <w:top w:val="none" w:sz="0" w:space="0" w:color="auto"/>
        <w:left w:val="none" w:sz="0" w:space="0" w:color="auto"/>
        <w:bottom w:val="none" w:sz="0" w:space="0" w:color="auto"/>
        <w:right w:val="none" w:sz="0" w:space="0" w:color="auto"/>
      </w:divBdr>
    </w:div>
    <w:div w:id="815873545">
      <w:bodyDiv w:val="1"/>
      <w:marLeft w:val="0"/>
      <w:marRight w:val="0"/>
      <w:marTop w:val="0"/>
      <w:marBottom w:val="0"/>
      <w:divBdr>
        <w:top w:val="none" w:sz="0" w:space="0" w:color="auto"/>
        <w:left w:val="none" w:sz="0" w:space="0" w:color="auto"/>
        <w:bottom w:val="none" w:sz="0" w:space="0" w:color="auto"/>
        <w:right w:val="none" w:sz="0" w:space="0" w:color="auto"/>
      </w:divBdr>
      <w:divsChild>
        <w:div w:id="1674725139">
          <w:marLeft w:val="0"/>
          <w:marRight w:val="0"/>
          <w:marTop w:val="0"/>
          <w:marBottom w:val="0"/>
          <w:divBdr>
            <w:top w:val="none" w:sz="0" w:space="0" w:color="auto"/>
            <w:left w:val="none" w:sz="0" w:space="0" w:color="auto"/>
            <w:bottom w:val="none" w:sz="0" w:space="0" w:color="auto"/>
            <w:right w:val="none" w:sz="0" w:space="0" w:color="auto"/>
          </w:divBdr>
          <w:divsChild>
            <w:div w:id="844826684">
              <w:marLeft w:val="0"/>
              <w:marRight w:val="0"/>
              <w:marTop w:val="0"/>
              <w:marBottom w:val="0"/>
              <w:divBdr>
                <w:top w:val="none" w:sz="0" w:space="0" w:color="auto"/>
                <w:left w:val="none" w:sz="0" w:space="0" w:color="auto"/>
                <w:bottom w:val="none" w:sz="0" w:space="0" w:color="auto"/>
                <w:right w:val="none" w:sz="0" w:space="0" w:color="auto"/>
              </w:divBdr>
              <w:divsChild>
                <w:div w:id="760612095">
                  <w:marLeft w:val="0"/>
                  <w:marRight w:val="0"/>
                  <w:marTop w:val="0"/>
                  <w:marBottom w:val="0"/>
                  <w:divBdr>
                    <w:top w:val="none" w:sz="0" w:space="0" w:color="auto"/>
                    <w:left w:val="none" w:sz="0" w:space="0" w:color="auto"/>
                    <w:bottom w:val="none" w:sz="0" w:space="0" w:color="auto"/>
                    <w:right w:val="none" w:sz="0" w:space="0" w:color="auto"/>
                  </w:divBdr>
                  <w:divsChild>
                    <w:div w:id="1266842660">
                      <w:marLeft w:val="0"/>
                      <w:marRight w:val="0"/>
                      <w:marTop w:val="0"/>
                      <w:marBottom w:val="0"/>
                      <w:divBdr>
                        <w:top w:val="none" w:sz="0" w:space="0" w:color="auto"/>
                        <w:left w:val="none" w:sz="0" w:space="0" w:color="auto"/>
                        <w:bottom w:val="none" w:sz="0" w:space="0" w:color="auto"/>
                        <w:right w:val="none" w:sz="0" w:space="0" w:color="auto"/>
                      </w:divBdr>
                      <w:divsChild>
                        <w:div w:id="488328706">
                          <w:marLeft w:val="0"/>
                          <w:marRight w:val="0"/>
                          <w:marTop w:val="0"/>
                          <w:marBottom w:val="0"/>
                          <w:divBdr>
                            <w:top w:val="none" w:sz="0" w:space="0" w:color="auto"/>
                            <w:left w:val="none" w:sz="0" w:space="0" w:color="auto"/>
                            <w:bottom w:val="none" w:sz="0" w:space="0" w:color="auto"/>
                            <w:right w:val="none" w:sz="0" w:space="0" w:color="auto"/>
                          </w:divBdr>
                          <w:divsChild>
                            <w:div w:id="12059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0549">
      <w:bodyDiv w:val="1"/>
      <w:marLeft w:val="0"/>
      <w:marRight w:val="0"/>
      <w:marTop w:val="0"/>
      <w:marBottom w:val="0"/>
      <w:divBdr>
        <w:top w:val="none" w:sz="0" w:space="0" w:color="auto"/>
        <w:left w:val="none" w:sz="0" w:space="0" w:color="auto"/>
        <w:bottom w:val="none" w:sz="0" w:space="0" w:color="auto"/>
        <w:right w:val="none" w:sz="0" w:space="0" w:color="auto"/>
      </w:divBdr>
    </w:div>
    <w:div w:id="821896635">
      <w:bodyDiv w:val="1"/>
      <w:marLeft w:val="0"/>
      <w:marRight w:val="0"/>
      <w:marTop w:val="0"/>
      <w:marBottom w:val="0"/>
      <w:divBdr>
        <w:top w:val="none" w:sz="0" w:space="0" w:color="auto"/>
        <w:left w:val="none" w:sz="0" w:space="0" w:color="auto"/>
        <w:bottom w:val="none" w:sz="0" w:space="0" w:color="auto"/>
        <w:right w:val="none" w:sz="0" w:space="0" w:color="auto"/>
      </w:divBdr>
    </w:div>
    <w:div w:id="822627162">
      <w:bodyDiv w:val="1"/>
      <w:marLeft w:val="0"/>
      <w:marRight w:val="0"/>
      <w:marTop w:val="0"/>
      <w:marBottom w:val="0"/>
      <w:divBdr>
        <w:top w:val="none" w:sz="0" w:space="0" w:color="auto"/>
        <w:left w:val="none" w:sz="0" w:space="0" w:color="auto"/>
        <w:bottom w:val="none" w:sz="0" w:space="0" w:color="auto"/>
        <w:right w:val="none" w:sz="0" w:space="0" w:color="auto"/>
      </w:divBdr>
    </w:div>
    <w:div w:id="823156728">
      <w:bodyDiv w:val="1"/>
      <w:marLeft w:val="0"/>
      <w:marRight w:val="0"/>
      <w:marTop w:val="0"/>
      <w:marBottom w:val="0"/>
      <w:divBdr>
        <w:top w:val="none" w:sz="0" w:space="0" w:color="auto"/>
        <w:left w:val="none" w:sz="0" w:space="0" w:color="auto"/>
        <w:bottom w:val="none" w:sz="0" w:space="0" w:color="auto"/>
        <w:right w:val="none" w:sz="0" w:space="0" w:color="auto"/>
      </w:divBdr>
    </w:div>
    <w:div w:id="824511681">
      <w:bodyDiv w:val="1"/>
      <w:marLeft w:val="0"/>
      <w:marRight w:val="0"/>
      <w:marTop w:val="0"/>
      <w:marBottom w:val="0"/>
      <w:divBdr>
        <w:top w:val="none" w:sz="0" w:space="0" w:color="auto"/>
        <w:left w:val="none" w:sz="0" w:space="0" w:color="auto"/>
        <w:bottom w:val="none" w:sz="0" w:space="0" w:color="auto"/>
        <w:right w:val="none" w:sz="0" w:space="0" w:color="auto"/>
      </w:divBdr>
    </w:div>
    <w:div w:id="825164638">
      <w:bodyDiv w:val="1"/>
      <w:marLeft w:val="0"/>
      <w:marRight w:val="0"/>
      <w:marTop w:val="0"/>
      <w:marBottom w:val="0"/>
      <w:divBdr>
        <w:top w:val="none" w:sz="0" w:space="0" w:color="auto"/>
        <w:left w:val="none" w:sz="0" w:space="0" w:color="auto"/>
        <w:bottom w:val="none" w:sz="0" w:space="0" w:color="auto"/>
        <w:right w:val="none" w:sz="0" w:space="0" w:color="auto"/>
      </w:divBdr>
    </w:div>
    <w:div w:id="825702963">
      <w:bodyDiv w:val="1"/>
      <w:marLeft w:val="0"/>
      <w:marRight w:val="0"/>
      <w:marTop w:val="0"/>
      <w:marBottom w:val="0"/>
      <w:divBdr>
        <w:top w:val="none" w:sz="0" w:space="0" w:color="auto"/>
        <w:left w:val="none" w:sz="0" w:space="0" w:color="auto"/>
        <w:bottom w:val="none" w:sz="0" w:space="0" w:color="auto"/>
        <w:right w:val="none" w:sz="0" w:space="0" w:color="auto"/>
      </w:divBdr>
    </w:div>
    <w:div w:id="828525249">
      <w:bodyDiv w:val="1"/>
      <w:marLeft w:val="0"/>
      <w:marRight w:val="0"/>
      <w:marTop w:val="0"/>
      <w:marBottom w:val="0"/>
      <w:divBdr>
        <w:top w:val="none" w:sz="0" w:space="0" w:color="auto"/>
        <w:left w:val="none" w:sz="0" w:space="0" w:color="auto"/>
        <w:bottom w:val="none" w:sz="0" w:space="0" w:color="auto"/>
        <w:right w:val="none" w:sz="0" w:space="0" w:color="auto"/>
      </w:divBdr>
    </w:div>
    <w:div w:id="829521238">
      <w:bodyDiv w:val="1"/>
      <w:marLeft w:val="0"/>
      <w:marRight w:val="0"/>
      <w:marTop w:val="0"/>
      <w:marBottom w:val="0"/>
      <w:divBdr>
        <w:top w:val="none" w:sz="0" w:space="0" w:color="auto"/>
        <w:left w:val="none" w:sz="0" w:space="0" w:color="auto"/>
        <w:bottom w:val="none" w:sz="0" w:space="0" w:color="auto"/>
        <w:right w:val="none" w:sz="0" w:space="0" w:color="auto"/>
      </w:divBdr>
      <w:divsChild>
        <w:div w:id="1666743466">
          <w:marLeft w:val="0"/>
          <w:marRight w:val="0"/>
          <w:marTop w:val="0"/>
          <w:marBottom w:val="0"/>
          <w:divBdr>
            <w:top w:val="none" w:sz="0" w:space="0" w:color="auto"/>
            <w:left w:val="none" w:sz="0" w:space="0" w:color="auto"/>
            <w:bottom w:val="none" w:sz="0" w:space="0" w:color="auto"/>
            <w:right w:val="none" w:sz="0" w:space="0" w:color="auto"/>
          </w:divBdr>
          <w:divsChild>
            <w:div w:id="1876847486">
              <w:marLeft w:val="0"/>
              <w:marRight w:val="0"/>
              <w:marTop w:val="0"/>
              <w:marBottom w:val="0"/>
              <w:divBdr>
                <w:top w:val="none" w:sz="0" w:space="0" w:color="auto"/>
                <w:left w:val="none" w:sz="0" w:space="0" w:color="auto"/>
                <w:bottom w:val="none" w:sz="0" w:space="0" w:color="auto"/>
                <w:right w:val="none" w:sz="0" w:space="0" w:color="auto"/>
              </w:divBdr>
              <w:divsChild>
                <w:div w:id="346759733">
                  <w:marLeft w:val="0"/>
                  <w:marRight w:val="0"/>
                  <w:marTop w:val="0"/>
                  <w:marBottom w:val="0"/>
                  <w:divBdr>
                    <w:top w:val="none" w:sz="0" w:space="0" w:color="auto"/>
                    <w:left w:val="none" w:sz="0" w:space="0" w:color="auto"/>
                    <w:bottom w:val="none" w:sz="0" w:space="0" w:color="auto"/>
                    <w:right w:val="none" w:sz="0" w:space="0" w:color="auto"/>
                  </w:divBdr>
                  <w:divsChild>
                    <w:div w:id="153231553">
                      <w:marLeft w:val="0"/>
                      <w:marRight w:val="0"/>
                      <w:marTop w:val="0"/>
                      <w:marBottom w:val="0"/>
                      <w:divBdr>
                        <w:top w:val="none" w:sz="0" w:space="0" w:color="auto"/>
                        <w:left w:val="none" w:sz="0" w:space="0" w:color="auto"/>
                        <w:bottom w:val="none" w:sz="0" w:space="0" w:color="auto"/>
                        <w:right w:val="none" w:sz="0" w:space="0" w:color="auto"/>
                      </w:divBdr>
                      <w:divsChild>
                        <w:div w:id="574432943">
                          <w:marLeft w:val="0"/>
                          <w:marRight w:val="0"/>
                          <w:marTop w:val="0"/>
                          <w:marBottom w:val="0"/>
                          <w:divBdr>
                            <w:top w:val="none" w:sz="0" w:space="0" w:color="auto"/>
                            <w:left w:val="none" w:sz="0" w:space="0" w:color="auto"/>
                            <w:bottom w:val="none" w:sz="0" w:space="0" w:color="auto"/>
                            <w:right w:val="none" w:sz="0" w:space="0" w:color="auto"/>
                          </w:divBdr>
                          <w:divsChild>
                            <w:div w:id="7007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293815">
      <w:bodyDiv w:val="1"/>
      <w:marLeft w:val="0"/>
      <w:marRight w:val="0"/>
      <w:marTop w:val="0"/>
      <w:marBottom w:val="0"/>
      <w:divBdr>
        <w:top w:val="none" w:sz="0" w:space="0" w:color="auto"/>
        <w:left w:val="none" w:sz="0" w:space="0" w:color="auto"/>
        <w:bottom w:val="none" w:sz="0" w:space="0" w:color="auto"/>
        <w:right w:val="none" w:sz="0" w:space="0" w:color="auto"/>
      </w:divBdr>
    </w:div>
    <w:div w:id="830678916">
      <w:bodyDiv w:val="1"/>
      <w:marLeft w:val="0"/>
      <w:marRight w:val="0"/>
      <w:marTop w:val="0"/>
      <w:marBottom w:val="0"/>
      <w:divBdr>
        <w:top w:val="none" w:sz="0" w:space="0" w:color="auto"/>
        <w:left w:val="none" w:sz="0" w:space="0" w:color="auto"/>
        <w:bottom w:val="none" w:sz="0" w:space="0" w:color="auto"/>
        <w:right w:val="none" w:sz="0" w:space="0" w:color="auto"/>
      </w:divBdr>
      <w:divsChild>
        <w:div w:id="661857787">
          <w:marLeft w:val="0"/>
          <w:marRight w:val="0"/>
          <w:marTop w:val="0"/>
          <w:marBottom w:val="0"/>
          <w:divBdr>
            <w:top w:val="none" w:sz="0" w:space="0" w:color="auto"/>
            <w:left w:val="none" w:sz="0" w:space="0" w:color="auto"/>
            <w:bottom w:val="none" w:sz="0" w:space="0" w:color="auto"/>
            <w:right w:val="none" w:sz="0" w:space="0" w:color="auto"/>
          </w:divBdr>
          <w:divsChild>
            <w:div w:id="1268466437">
              <w:marLeft w:val="0"/>
              <w:marRight w:val="0"/>
              <w:marTop w:val="0"/>
              <w:marBottom w:val="0"/>
              <w:divBdr>
                <w:top w:val="none" w:sz="0" w:space="0" w:color="auto"/>
                <w:left w:val="none" w:sz="0" w:space="0" w:color="auto"/>
                <w:bottom w:val="none" w:sz="0" w:space="0" w:color="auto"/>
                <w:right w:val="none" w:sz="0" w:space="0" w:color="auto"/>
              </w:divBdr>
              <w:divsChild>
                <w:div w:id="537087861">
                  <w:marLeft w:val="0"/>
                  <w:marRight w:val="0"/>
                  <w:marTop w:val="0"/>
                  <w:marBottom w:val="0"/>
                  <w:divBdr>
                    <w:top w:val="none" w:sz="0" w:space="0" w:color="auto"/>
                    <w:left w:val="none" w:sz="0" w:space="0" w:color="auto"/>
                    <w:bottom w:val="none" w:sz="0" w:space="0" w:color="auto"/>
                    <w:right w:val="none" w:sz="0" w:space="0" w:color="auto"/>
                  </w:divBdr>
                  <w:divsChild>
                    <w:div w:id="511186289">
                      <w:marLeft w:val="0"/>
                      <w:marRight w:val="0"/>
                      <w:marTop w:val="0"/>
                      <w:marBottom w:val="0"/>
                      <w:divBdr>
                        <w:top w:val="none" w:sz="0" w:space="0" w:color="auto"/>
                        <w:left w:val="none" w:sz="0" w:space="0" w:color="auto"/>
                        <w:bottom w:val="none" w:sz="0" w:space="0" w:color="auto"/>
                        <w:right w:val="none" w:sz="0" w:space="0" w:color="auto"/>
                      </w:divBdr>
                      <w:divsChild>
                        <w:div w:id="717775983">
                          <w:marLeft w:val="0"/>
                          <w:marRight w:val="0"/>
                          <w:marTop w:val="0"/>
                          <w:marBottom w:val="0"/>
                          <w:divBdr>
                            <w:top w:val="none" w:sz="0" w:space="0" w:color="auto"/>
                            <w:left w:val="none" w:sz="0" w:space="0" w:color="auto"/>
                            <w:bottom w:val="none" w:sz="0" w:space="0" w:color="auto"/>
                            <w:right w:val="none" w:sz="0" w:space="0" w:color="auto"/>
                          </w:divBdr>
                          <w:divsChild>
                            <w:div w:id="77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57733">
      <w:bodyDiv w:val="1"/>
      <w:marLeft w:val="0"/>
      <w:marRight w:val="0"/>
      <w:marTop w:val="0"/>
      <w:marBottom w:val="0"/>
      <w:divBdr>
        <w:top w:val="none" w:sz="0" w:space="0" w:color="auto"/>
        <w:left w:val="none" w:sz="0" w:space="0" w:color="auto"/>
        <w:bottom w:val="none" w:sz="0" w:space="0" w:color="auto"/>
        <w:right w:val="none" w:sz="0" w:space="0" w:color="auto"/>
      </w:divBdr>
    </w:div>
    <w:div w:id="834877709">
      <w:bodyDiv w:val="1"/>
      <w:marLeft w:val="0"/>
      <w:marRight w:val="0"/>
      <w:marTop w:val="0"/>
      <w:marBottom w:val="0"/>
      <w:divBdr>
        <w:top w:val="none" w:sz="0" w:space="0" w:color="auto"/>
        <w:left w:val="none" w:sz="0" w:space="0" w:color="auto"/>
        <w:bottom w:val="none" w:sz="0" w:space="0" w:color="auto"/>
        <w:right w:val="none" w:sz="0" w:space="0" w:color="auto"/>
      </w:divBdr>
    </w:div>
    <w:div w:id="834880683">
      <w:bodyDiv w:val="1"/>
      <w:marLeft w:val="0"/>
      <w:marRight w:val="0"/>
      <w:marTop w:val="0"/>
      <w:marBottom w:val="0"/>
      <w:divBdr>
        <w:top w:val="none" w:sz="0" w:space="0" w:color="auto"/>
        <w:left w:val="none" w:sz="0" w:space="0" w:color="auto"/>
        <w:bottom w:val="none" w:sz="0" w:space="0" w:color="auto"/>
        <w:right w:val="none" w:sz="0" w:space="0" w:color="auto"/>
      </w:divBdr>
    </w:div>
    <w:div w:id="835000228">
      <w:bodyDiv w:val="1"/>
      <w:marLeft w:val="0"/>
      <w:marRight w:val="0"/>
      <w:marTop w:val="0"/>
      <w:marBottom w:val="0"/>
      <w:divBdr>
        <w:top w:val="none" w:sz="0" w:space="0" w:color="auto"/>
        <w:left w:val="none" w:sz="0" w:space="0" w:color="auto"/>
        <w:bottom w:val="none" w:sz="0" w:space="0" w:color="auto"/>
        <w:right w:val="none" w:sz="0" w:space="0" w:color="auto"/>
      </w:divBdr>
      <w:divsChild>
        <w:div w:id="116157914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1902130260">
                  <w:marLeft w:val="0"/>
                  <w:marRight w:val="0"/>
                  <w:marTop w:val="0"/>
                  <w:marBottom w:val="0"/>
                  <w:divBdr>
                    <w:top w:val="none" w:sz="0" w:space="0" w:color="auto"/>
                    <w:left w:val="none" w:sz="0" w:space="0" w:color="auto"/>
                    <w:bottom w:val="none" w:sz="0" w:space="0" w:color="auto"/>
                    <w:right w:val="none" w:sz="0" w:space="0" w:color="auto"/>
                  </w:divBdr>
                  <w:divsChild>
                    <w:div w:id="2090998845">
                      <w:marLeft w:val="0"/>
                      <w:marRight w:val="0"/>
                      <w:marTop w:val="0"/>
                      <w:marBottom w:val="0"/>
                      <w:divBdr>
                        <w:top w:val="none" w:sz="0" w:space="0" w:color="auto"/>
                        <w:left w:val="none" w:sz="0" w:space="0" w:color="auto"/>
                        <w:bottom w:val="none" w:sz="0" w:space="0" w:color="auto"/>
                        <w:right w:val="none" w:sz="0" w:space="0" w:color="auto"/>
                      </w:divBdr>
                      <w:divsChild>
                        <w:div w:id="38015621">
                          <w:marLeft w:val="0"/>
                          <w:marRight w:val="0"/>
                          <w:marTop w:val="0"/>
                          <w:marBottom w:val="0"/>
                          <w:divBdr>
                            <w:top w:val="none" w:sz="0" w:space="0" w:color="auto"/>
                            <w:left w:val="none" w:sz="0" w:space="0" w:color="auto"/>
                            <w:bottom w:val="none" w:sz="0" w:space="0" w:color="auto"/>
                            <w:right w:val="none" w:sz="0" w:space="0" w:color="auto"/>
                          </w:divBdr>
                          <w:divsChild>
                            <w:div w:id="19112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926156">
      <w:bodyDiv w:val="1"/>
      <w:marLeft w:val="0"/>
      <w:marRight w:val="0"/>
      <w:marTop w:val="0"/>
      <w:marBottom w:val="0"/>
      <w:divBdr>
        <w:top w:val="none" w:sz="0" w:space="0" w:color="auto"/>
        <w:left w:val="none" w:sz="0" w:space="0" w:color="auto"/>
        <w:bottom w:val="none" w:sz="0" w:space="0" w:color="auto"/>
        <w:right w:val="none" w:sz="0" w:space="0" w:color="auto"/>
      </w:divBdr>
      <w:divsChild>
        <w:div w:id="1384914310">
          <w:marLeft w:val="0"/>
          <w:marRight w:val="0"/>
          <w:marTop w:val="0"/>
          <w:marBottom w:val="0"/>
          <w:divBdr>
            <w:top w:val="none" w:sz="0" w:space="0" w:color="auto"/>
            <w:left w:val="none" w:sz="0" w:space="0" w:color="auto"/>
            <w:bottom w:val="none" w:sz="0" w:space="0" w:color="auto"/>
            <w:right w:val="none" w:sz="0" w:space="0" w:color="auto"/>
          </w:divBdr>
          <w:divsChild>
            <w:div w:id="551965283">
              <w:marLeft w:val="0"/>
              <w:marRight w:val="0"/>
              <w:marTop w:val="0"/>
              <w:marBottom w:val="0"/>
              <w:divBdr>
                <w:top w:val="none" w:sz="0" w:space="0" w:color="auto"/>
                <w:left w:val="none" w:sz="0" w:space="0" w:color="auto"/>
                <w:bottom w:val="none" w:sz="0" w:space="0" w:color="auto"/>
                <w:right w:val="none" w:sz="0" w:space="0" w:color="auto"/>
              </w:divBdr>
              <w:divsChild>
                <w:div w:id="1428381657">
                  <w:marLeft w:val="0"/>
                  <w:marRight w:val="0"/>
                  <w:marTop w:val="0"/>
                  <w:marBottom w:val="0"/>
                  <w:divBdr>
                    <w:top w:val="none" w:sz="0" w:space="0" w:color="auto"/>
                    <w:left w:val="none" w:sz="0" w:space="0" w:color="auto"/>
                    <w:bottom w:val="none" w:sz="0" w:space="0" w:color="auto"/>
                    <w:right w:val="none" w:sz="0" w:space="0" w:color="auto"/>
                  </w:divBdr>
                  <w:divsChild>
                    <w:div w:id="810631772">
                      <w:marLeft w:val="0"/>
                      <w:marRight w:val="0"/>
                      <w:marTop w:val="0"/>
                      <w:marBottom w:val="0"/>
                      <w:divBdr>
                        <w:top w:val="none" w:sz="0" w:space="0" w:color="auto"/>
                        <w:left w:val="none" w:sz="0" w:space="0" w:color="auto"/>
                        <w:bottom w:val="none" w:sz="0" w:space="0" w:color="auto"/>
                        <w:right w:val="none" w:sz="0" w:space="0" w:color="auto"/>
                      </w:divBdr>
                      <w:divsChild>
                        <w:div w:id="942148747">
                          <w:marLeft w:val="0"/>
                          <w:marRight w:val="0"/>
                          <w:marTop w:val="0"/>
                          <w:marBottom w:val="0"/>
                          <w:divBdr>
                            <w:top w:val="none" w:sz="0" w:space="0" w:color="auto"/>
                            <w:left w:val="none" w:sz="0" w:space="0" w:color="auto"/>
                            <w:bottom w:val="none" w:sz="0" w:space="0" w:color="auto"/>
                            <w:right w:val="none" w:sz="0" w:space="0" w:color="auto"/>
                          </w:divBdr>
                          <w:divsChild>
                            <w:div w:id="18980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64683">
      <w:bodyDiv w:val="1"/>
      <w:marLeft w:val="0"/>
      <w:marRight w:val="0"/>
      <w:marTop w:val="0"/>
      <w:marBottom w:val="0"/>
      <w:divBdr>
        <w:top w:val="none" w:sz="0" w:space="0" w:color="auto"/>
        <w:left w:val="none" w:sz="0" w:space="0" w:color="auto"/>
        <w:bottom w:val="none" w:sz="0" w:space="0" w:color="auto"/>
        <w:right w:val="none" w:sz="0" w:space="0" w:color="auto"/>
      </w:divBdr>
    </w:div>
    <w:div w:id="838077795">
      <w:bodyDiv w:val="1"/>
      <w:marLeft w:val="0"/>
      <w:marRight w:val="0"/>
      <w:marTop w:val="0"/>
      <w:marBottom w:val="0"/>
      <w:divBdr>
        <w:top w:val="none" w:sz="0" w:space="0" w:color="auto"/>
        <w:left w:val="none" w:sz="0" w:space="0" w:color="auto"/>
        <w:bottom w:val="none" w:sz="0" w:space="0" w:color="auto"/>
        <w:right w:val="none" w:sz="0" w:space="0" w:color="auto"/>
      </w:divBdr>
    </w:div>
    <w:div w:id="838230143">
      <w:bodyDiv w:val="1"/>
      <w:marLeft w:val="0"/>
      <w:marRight w:val="0"/>
      <w:marTop w:val="0"/>
      <w:marBottom w:val="0"/>
      <w:divBdr>
        <w:top w:val="none" w:sz="0" w:space="0" w:color="auto"/>
        <w:left w:val="none" w:sz="0" w:space="0" w:color="auto"/>
        <w:bottom w:val="none" w:sz="0" w:space="0" w:color="auto"/>
        <w:right w:val="none" w:sz="0" w:space="0" w:color="auto"/>
      </w:divBdr>
    </w:div>
    <w:div w:id="838732995">
      <w:bodyDiv w:val="1"/>
      <w:marLeft w:val="0"/>
      <w:marRight w:val="0"/>
      <w:marTop w:val="0"/>
      <w:marBottom w:val="0"/>
      <w:divBdr>
        <w:top w:val="none" w:sz="0" w:space="0" w:color="auto"/>
        <w:left w:val="none" w:sz="0" w:space="0" w:color="auto"/>
        <w:bottom w:val="none" w:sz="0" w:space="0" w:color="auto"/>
        <w:right w:val="none" w:sz="0" w:space="0" w:color="auto"/>
      </w:divBdr>
    </w:div>
    <w:div w:id="839350246">
      <w:bodyDiv w:val="1"/>
      <w:marLeft w:val="0"/>
      <w:marRight w:val="0"/>
      <w:marTop w:val="0"/>
      <w:marBottom w:val="0"/>
      <w:divBdr>
        <w:top w:val="none" w:sz="0" w:space="0" w:color="auto"/>
        <w:left w:val="none" w:sz="0" w:space="0" w:color="auto"/>
        <w:bottom w:val="none" w:sz="0" w:space="0" w:color="auto"/>
        <w:right w:val="none" w:sz="0" w:space="0" w:color="auto"/>
      </w:divBdr>
    </w:div>
    <w:div w:id="839462318">
      <w:bodyDiv w:val="1"/>
      <w:marLeft w:val="0"/>
      <w:marRight w:val="0"/>
      <w:marTop w:val="0"/>
      <w:marBottom w:val="0"/>
      <w:divBdr>
        <w:top w:val="none" w:sz="0" w:space="0" w:color="auto"/>
        <w:left w:val="none" w:sz="0" w:space="0" w:color="auto"/>
        <w:bottom w:val="none" w:sz="0" w:space="0" w:color="auto"/>
        <w:right w:val="none" w:sz="0" w:space="0" w:color="auto"/>
      </w:divBdr>
    </w:div>
    <w:div w:id="840513113">
      <w:bodyDiv w:val="1"/>
      <w:marLeft w:val="0"/>
      <w:marRight w:val="0"/>
      <w:marTop w:val="0"/>
      <w:marBottom w:val="0"/>
      <w:divBdr>
        <w:top w:val="none" w:sz="0" w:space="0" w:color="auto"/>
        <w:left w:val="none" w:sz="0" w:space="0" w:color="auto"/>
        <w:bottom w:val="none" w:sz="0" w:space="0" w:color="auto"/>
        <w:right w:val="none" w:sz="0" w:space="0" w:color="auto"/>
      </w:divBdr>
    </w:div>
    <w:div w:id="841817499">
      <w:bodyDiv w:val="1"/>
      <w:marLeft w:val="0"/>
      <w:marRight w:val="0"/>
      <w:marTop w:val="0"/>
      <w:marBottom w:val="0"/>
      <w:divBdr>
        <w:top w:val="none" w:sz="0" w:space="0" w:color="auto"/>
        <w:left w:val="none" w:sz="0" w:space="0" w:color="auto"/>
        <w:bottom w:val="none" w:sz="0" w:space="0" w:color="auto"/>
        <w:right w:val="none" w:sz="0" w:space="0" w:color="auto"/>
      </w:divBdr>
    </w:div>
    <w:div w:id="842092892">
      <w:bodyDiv w:val="1"/>
      <w:marLeft w:val="0"/>
      <w:marRight w:val="0"/>
      <w:marTop w:val="0"/>
      <w:marBottom w:val="0"/>
      <w:divBdr>
        <w:top w:val="none" w:sz="0" w:space="0" w:color="auto"/>
        <w:left w:val="none" w:sz="0" w:space="0" w:color="auto"/>
        <w:bottom w:val="none" w:sz="0" w:space="0" w:color="auto"/>
        <w:right w:val="none" w:sz="0" w:space="0" w:color="auto"/>
      </w:divBdr>
    </w:div>
    <w:div w:id="843014296">
      <w:bodyDiv w:val="1"/>
      <w:marLeft w:val="0"/>
      <w:marRight w:val="0"/>
      <w:marTop w:val="0"/>
      <w:marBottom w:val="0"/>
      <w:divBdr>
        <w:top w:val="none" w:sz="0" w:space="0" w:color="auto"/>
        <w:left w:val="none" w:sz="0" w:space="0" w:color="auto"/>
        <w:bottom w:val="none" w:sz="0" w:space="0" w:color="auto"/>
        <w:right w:val="none" w:sz="0" w:space="0" w:color="auto"/>
      </w:divBdr>
    </w:div>
    <w:div w:id="843589085">
      <w:bodyDiv w:val="1"/>
      <w:marLeft w:val="0"/>
      <w:marRight w:val="0"/>
      <w:marTop w:val="0"/>
      <w:marBottom w:val="0"/>
      <w:divBdr>
        <w:top w:val="none" w:sz="0" w:space="0" w:color="auto"/>
        <w:left w:val="none" w:sz="0" w:space="0" w:color="auto"/>
        <w:bottom w:val="none" w:sz="0" w:space="0" w:color="auto"/>
        <w:right w:val="none" w:sz="0" w:space="0" w:color="auto"/>
      </w:divBdr>
      <w:divsChild>
        <w:div w:id="1923180592">
          <w:marLeft w:val="0"/>
          <w:marRight w:val="0"/>
          <w:marTop w:val="0"/>
          <w:marBottom w:val="0"/>
          <w:divBdr>
            <w:top w:val="none" w:sz="0" w:space="0" w:color="auto"/>
            <w:left w:val="none" w:sz="0" w:space="0" w:color="auto"/>
            <w:bottom w:val="none" w:sz="0" w:space="0" w:color="auto"/>
            <w:right w:val="none" w:sz="0" w:space="0" w:color="auto"/>
          </w:divBdr>
          <w:divsChild>
            <w:div w:id="2028630063">
              <w:marLeft w:val="0"/>
              <w:marRight w:val="0"/>
              <w:marTop w:val="0"/>
              <w:marBottom w:val="0"/>
              <w:divBdr>
                <w:top w:val="none" w:sz="0" w:space="0" w:color="auto"/>
                <w:left w:val="none" w:sz="0" w:space="0" w:color="auto"/>
                <w:bottom w:val="none" w:sz="0" w:space="0" w:color="auto"/>
                <w:right w:val="none" w:sz="0" w:space="0" w:color="auto"/>
              </w:divBdr>
              <w:divsChild>
                <w:div w:id="204828649">
                  <w:marLeft w:val="0"/>
                  <w:marRight w:val="0"/>
                  <w:marTop w:val="0"/>
                  <w:marBottom w:val="0"/>
                  <w:divBdr>
                    <w:top w:val="none" w:sz="0" w:space="0" w:color="auto"/>
                    <w:left w:val="none" w:sz="0" w:space="0" w:color="auto"/>
                    <w:bottom w:val="none" w:sz="0" w:space="0" w:color="auto"/>
                    <w:right w:val="none" w:sz="0" w:space="0" w:color="auto"/>
                  </w:divBdr>
                  <w:divsChild>
                    <w:div w:id="537279015">
                      <w:marLeft w:val="0"/>
                      <w:marRight w:val="0"/>
                      <w:marTop w:val="0"/>
                      <w:marBottom w:val="0"/>
                      <w:divBdr>
                        <w:top w:val="none" w:sz="0" w:space="0" w:color="auto"/>
                        <w:left w:val="none" w:sz="0" w:space="0" w:color="auto"/>
                        <w:bottom w:val="none" w:sz="0" w:space="0" w:color="auto"/>
                        <w:right w:val="none" w:sz="0" w:space="0" w:color="auto"/>
                      </w:divBdr>
                      <w:divsChild>
                        <w:div w:id="223686166">
                          <w:marLeft w:val="0"/>
                          <w:marRight w:val="0"/>
                          <w:marTop w:val="0"/>
                          <w:marBottom w:val="0"/>
                          <w:divBdr>
                            <w:top w:val="none" w:sz="0" w:space="0" w:color="auto"/>
                            <w:left w:val="none" w:sz="0" w:space="0" w:color="auto"/>
                            <w:bottom w:val="none" w:sz="0" w:space="0" w:color="auto"/>
                            <w:right w:val="none" w:sz="0" w:space="0" w:color="auto"/>
                          </w:divBdr>
                          <w:divsChild>
                            <w:div w:id="8080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283773">
      <w:bodyDiv w:val="1"/>
      <w:marLeft w:val="0"/>
      <w:marRight w:val="0"/>
      <w:marTop w:val="0"/>
      <w:marBottom w:val="0"/>
      <w:divBdr>
        <w:top w:val="none" w:sz="0" w:space="0" w:color="auto"/>
        <w:left w:val="none" w:sz="0" w:space="0" w:color="auto"/>
        <w:bottom w:val="none" w:sz="0" w:space="0" w:color="auto"/>
        <w:right w:val="none" w:sz="0" w:space="0" w:color="auto"/>
      </w:divBdr>
    </w:div>
    <w:div w:id="846335446">
      <w:bodyDiv w:val="1"/>
      <w:marLeft w:val="0"/>
      <w:marRight w:val="0"/>
      <w:marTop w:val="0"/>
      <w:marBottom w:val="0"/>
      <w:divBdr>
        <w:top w:val="none" w:sz="0" w:space="0" w:color="auto"/>
        <w:left w:val="none" w:sz="0" w:space="0" w:color="auto"/>
        <w:bottom w:val="none" w:sz="0" w:space="0" w:color="auto"/>
        <w:right w:val="none" w:sz="0" w:space="0" w:color="auto"/>
      </w:divBdr>
    </w:div>
    <w:div w:id="847016482">
      <w:bodyDiv w:val="1"/>
      <w:marLeft w:val="0"/>
      <w:marRight w:val="0"/>
      <w:marTop w:val="0"/>
      <w:marBottom w:val="0"/>
      <w:divBdr>
        <w:top w:val="none" w:sz="0" w:space="0" w:color="auto"/>
        <w:left w:val="none" w:sz="0" w:space="0" w:color="auto"/>
        <w:bottom w:val="none" w:sz="0" w:space="0" w:color="auto"/>
        <w:right w:val="none" w:sz="0" w:space="0" w:color="auto"/>
      </w:divBdr>
    </w:div>
    <w:div w:id="847058860">
      <w:bodyDiv w:val="1"/>
      <w:marLeft w:val="0"/>
      <w:marRight w:val="0"/>
      <w:marTop w:val="0"/>
      <w:marBottom w:val="0"/>
      <w:divBdr>
        <w:top w:val="none" w:sz="0" w:space="0" w:color="auto"/>
        <w:left w:val="none" w:sz="0" w:space="0" w:color="auto"/>
        <w:bottom w:val="none" w:sz="0" w:space="0" w:color="auto"/>
        <w:right w:val="none" w:sz="0" w:space="0" w:color="auto"/>
      </w:divBdr>
    </w:div>
    <w:div w:id="848373337">
      <w:bodyDiv w:val="1"/>
      <w:marLeft w:val="0"/>
      <w:marRight w:val="0"/>
      <w:marTop w:val="0"/>
      <w:marBottom w:val="0"/>
      <w:divBdr>
        <w:top w:val="none" w:sz="0" w:space="0" w:color="auto"/>
        <w:left w:val="none" w:sz="0" w:space="0" w:color="auto"/>
        <w:bottom w:val="none" w:sz="0" w:space="0" w:color="auto"/>
        <w:right w:val="none" w:sz="0" w:space="0" w:color="auto"/>
      </w:divBdr>
      <w:divsChild>
        <w:div w:id="1506935993">
          <w:marLeft w:val="0"/>
          <w:marRight w:val="0"/>
          <w:marTop w:val="0"/>
          <w:marBottom w:val="0"/>
          <w:divBdr>
            <w:top w:val="none" w:sz="0" w:space="0" w:color="auto"/>
            <w:left w:val="none" w:sz="0" w:space="0" w:color="auto"/>
            <w:bottom w:val="none" w:sz="0" w:space="0" w:color="auto"/>
            <w:right w:val="none" w:sz="0" w:space="0" w:color="auto"/>
          </w:divBdr>
          <w:divsChild>
            <w:div w:id="1394309344">
              <w:marLeft w:val="0"/>
              <w:marRight w:val="0"/>
              <w:marTop w:val="0"/>
              <w:marBottom w:val="0"/>
              <w:divBdr>
                <w:top w:val="none" w:sz="0" w:space="0" w:color="auto"/>
                <w:left w:val="none" w:sz="0" w:space="0" w:color="auto"/>
                <w:bottom w:val="none" w:sz="0" w:space="0" w:color="auto"/>
                <w:right w:val="none" w:sz="0" w:space="0" w:color="auto"/>
              </w:divBdr>
              <w:divsChild>
                <w:div w:id="230580446">
                  <w:marLeft w:val="0"/>
                  <w:marRight w:val="0"/>
                  <w:marTop w:val="0"/>
                  <w:marBottom w:val="0"/>
                  <w:divBdr>
                    <w:top w:val="none" w:sz="0" w:space="0" w:color="auto"/>
                    <w:left w:val="none" w:sz="0" w:space="0" w:color="auto"/>
                    <w:bottom w:val="none" w:sz="0" w:space="0" w:color="auto"/>
                    <w:right w:val="none" w:sz="0" w:space="0" w:color="auto"/>
                  </w:divBdr>
                  <w:divsChild>
                    <w:div w:id="1366443513">
                      <w:marLeft w:val="0"/>
                      <w:marRight w:val="0"/>
                      <w:marTop w:val="0"/>
                      <w:marBottom w:val="0"/>
                      <w:divBdr>
                        <w:top w:val="none" w:sz="0" w:space="0" w:color="auto"/>
                        <w:left w:val="none" w:sz="0" w:space="0" w:color="auto"/>
                        <w:bottom w:val="none" w:sz="0" w:space="0" w:color="auto"/>
                        <w:right w:val="none" w:sz="0" w:space="0" w:color="auto"/>
                      </w:divBdr>
                      <w:divsChild>
                        <w:div w:id="251427987">
                          <w:marLeft w:val="0"/>
                          <w:marRight w:val="0"/>
                          <w:marTop w:val="0"/>
                          <w:marBottom w:val="0"/>
                          <w:divBdr>
                            <w:top w:val="none" w:sz="0" w:space="0" w:color="auto"/>
                            <w:left w:val="none" w:sz="0" w:space="0" w:color="auto"/>
                            <w:bottom w:val="none" w:sz="0" w:space="0" w:color="auto"/>
                            <w:right w:val="none" w:sz="0" w:space="0" w:color="auto"/>
                          </w:divBdr>
                          <w:divsChild>
                            <w:div w:id="2811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300777">
      <w:bodyDiv w:val="1"/>
      <w:marLeft w:val="0"/>
      <w:marRight w:val="0"/>
      <w:marTop w:val="0"/>
      <w:marBottom w:val="0"/>
      <w:divBdr>
        <w:top w:val="none" w:sz="0" w:space="0" w:color="auto"/>
        <w:left w:val="none" w:sz="0" w:space="0" w:color="auto"/>
        <w:bottom w:val="none" w:sz="0" w:space="0" w:color="auto"/>
        <w:right w:val="none" w:sz="0" w:space="0" w:color="auto"/>
      </w:divBdr>
    </w:div>
    <w:div w:id="849639041">
      <w:bodyDiv w:val="1"/>
      <w:marLeft w:val="0"/>
      <w:marRight w:val="0"/>
      <w:marTop w:val="0"/>
      <w:marBottom w:val="0"/>
      <w:divBdr>
        <w:top w:val="none" w:sz="0" w:space="0" w:color="auto"/>
        <w:left w:val="none" w:sz="0" w:space="0" w:color="auto"/>
        <w:bottom w:val="none" w:sz="0" w:space="0" w:color="auto"/>
        <w:right w:val="none" w:sz="0" w:space="0" w:color="auto"/>
      </w:divBdr>
    </w:div>
    <w:div w:id="849684165">
      <w:bodyDiv w:val="1"/>
      <w:marLeft w:val="0"/>
      <w:marRight w:val="0"/>
      <w:marTop w:val="0"/>
      <w:marBottom w:val="0"/>
      <w:divBdr>
        <w:top w:val="none" w:sz="0" w:space="0" w:color="auto"/>
        <w:left w:val="none" w:sz="0" w:space="0" w:color="auto"/>
        <w:bottom w:val="none" w:sz="0" w:space="0" w:color="auto"/>
        <w:right w:val="none" w:sz="0" w:space="0" w:color="auto"/>
      </w:divBdr>
    </w:div>
    <w:div w:id="850485573">
      <w:bodyDiv w:val="1"/>
      <w:marLeft w:val="0"/>
      <w:marRight w:val="0"/>
      <w:marTop w:val="0"/>
      <w:marBottom w:val="0"/>
      <w:divBdr>
        <w:top w:val="none" w:sz="0" w:space="0" w:color="auto"/>
        <w:left w:val="none" w:sz="0" w:space="0" w:color="auto"/>
        <w:bottom w:val="none" w:sz="0" w:space="0" w:color="auto"/>
        <w:right w:val="none" w:sz="0" w:space="0" w:color="auto"/>
      </w:divBdr>
    </w:div>
    <w:div w:id="850996803">
      <w:bodyDiv w:val="1"/>
      <w:marLeft w:val="0"/>
      <w:marRight w:val="0"/>
      <w:marTop w:val="0"/>
      <w:marBottom w:val="0"/>
      <w:divBdr>
        <w:top w:val="none" w:sz="0" w:space="0" w:color="auto"/>
        <w:left w:val="none" w:sz="0" w:space="0" w:color="auto"/>
        <w:bottom w:val="none" w:sz="0" w:space="0" w:color="auto"/>
        <w:right w:val="none" w:sz="0" w:space="0" w:color="auto"/>
      </w:divBdr>
    </w:div>
    <w:div w:id="852496807">
      <w:bodyDiv w:val="1"/>
      <w:marLeft w:val="0"/>
      <w:marRight w:val="0"/>
      <w:marTop w:val="0"/>
      <w:marBottom w:val="0"/>
      <w:divBdr>
        <w:top w:val="none" w:sz="0" w:space="0" w:color="auto"/>
        <w:left w:val="none" w:sz="0" w:space="0" w:color="auto"/>
        <w:bottom w:val="none" w:sz="0" w:space="0" w:color="auto"/>
        <w:right w:val="none" w:sz="0" w:space="0" w:color="auto"/>
      </w:divBdr>
    </w:div>
    <w:div w:id="852571982">
      <w:bodyDiv w:val="1"/>
      <w:marLeft w:val="0"/>
      <w:marRight w:val="0"/>
      <w:marTop w:val="0"/>
      <w:marBottom w:val="0"/>
      <w:divBdr>
        <w:top w:val="none" w:sz="0" w:space="0" w:color="auto"/>
        <w:left w:val="none" w:sz="0" w:space="0" w:color="auto"/>
        <w:bottom w:val="none" w:sz="0" w:space="0" w:color="auto"/>
        <w:right w:val="none" w:sz="0" w:space="0" w:color="auto"/>
      </w:divBdr>
    </w:div>
    <w:div w:id="853768410">
      <w:bodyDiv w:val="1"/>
      <w:marLeft w:val="0"/>
      <w:marRight w:val="0"/>
      <w:marTop w:val="0"/>
      <w:marBottom w:val="0"/>
      <w:divBdr>
        <w:top w:val="none" w:sz="0" w:space="0" w:color="auto"/>
        <w:left w:val="none" w:sz="0" w:space="0" w:color="auto"/>
        <w:bottom w:val="none" w:sz="0" w:space="0" w:color="auto"/>
        <w:right w:val="none" w:sz="0" w:space="0" w:color="auto"/>
      </w:divBdr>
    </w:div>
    <w:div w:id="854660247">
      <w:bodyDiv w:val="1"/>
      <w:marLeft w:val="0"/>
      <w:marRight w:val="0"/>
      <w:marTop w:val="0"/>
      <w:marBottom w:val="0"/>
      <w:divBdr>
        <w:top w:val="none" w:sz="0" w:space="0" w:color="auto"/>
        <w:left w:val="none" w:sz="0" w:space="0" w:color="auto"/>
        <w:bottom w:val="none" w:sz="0" w:space="0" w:color="auto"/>
        <w:right w:val="none" w:sz="0" w:space="0" w:color="auto"/>
      </w:divBdr>
    </w:div>
    <w:div w:id="855970211">
      <w:bodyDiv w:val="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0"/>
          <w:marRight w:val="0"/>
          <w:marTop w:val="0"/>
          <w:marBottom w:val="0"/>
          <w:divBdr>
            <w:top w:val="none" w:sz="0" w:space="0" w:color="auto"/>
            <w:left w:val="none" w:sz="0" w:space="0" w:color="auto"/>
            <w:bottom w:val="none" w:sz="0" w:space="0" w:color="auto"/>
            <w:right w:val="none" w:sz="0" w:space="0" w:color="auto"/>
          </w:divBdr>
          <w:divsChild>
            <w:div w:id="665017059">
              <w:marLeft w:val="0"/>
              <w:marRight w:val="0"/>
              <w:marTop w:val="0"/>
              <w:marBottom w:val="0"/>
              <w:divBdr>
                <w:top w:val="none" w:sz="0" w:space="0" w:color="auto"/>
                <w:left w:val="none" w:sz="0" w:space="0" w:color="auto"/>
                <w:bottom w:val="none" w:sz="0" w:space="0" w:color="auto"/>
                <w:right w:val="none" w:sz="0" w:space="0" w:color="auto"/>
              </w:divBdr>
              <w:divsChild>
                <w:div w:id="1409814103">
                  <w:marLeft w:val="0"/>
                  <w:marRight w:val="0"/>
                  <w:marTop w:val="0"/>
                  <w:marBottom w:val="0"/>
                  <w:divBdr>
                    <w:top w:val="none" w:sz="0" w:space="0" w:color="auto"/>
                    <w:left w:val="none" w:sz="0" w:space="0" w:color="auto"/>
                    <w:bottom w:val="none" w:sz="0" w:space="0" w:color="auto"/>
                    <w:right w:val="none" w:sz="0" w:space="0" w:color="auto"/>
                  </w:divBdr>
                  <w:divsChild>
                    <w:div w:id="132522979">
                      <w:marLeft w:val="0"/>
                      <w:marRight w:val="0"/>
                      <w:marTop w:val="0"/>
                      <w:marBottom w:val="0"/>
                      <w:divBdr>
                        <w:top w:val="none" w:sz="0" w:space="0" w:color="auto"/>
                        <w:left w:val="none" w:sz="0" w:space="0" w:color="auto"/>
                        <w:bottom w:val="none" w:sz="0" w:space="0" w:color="auto"/>
                        <w:right w:val="none" w:sz="0" w:space="0" w:color="auto"/>
                      </w:divBdr>
                      <w:divsChild>
                        <w:div w:id="410927052">
                          <w:marLeft w:val="0"/>
                          <w:marRight w:val="0"/>
                          <w:marTop w:val="0"/>
                          <w:marBottom w:val="0"/>
                          <w:divBdr>
                            <w:top w:val="none" w:sz="0" w:space="0" w:color="auto"/>
                            <w:left w:val="none" w:sz="0" w:space="0" w:color="auto"/>
                            <w:bottom w:val="none" w:sz="0" w:space="0" w:color="auto"/>
                            <w:right w:val="none" w:sz="0" w:space="0" w:color="auto"/>
                          </w:divBdr>
                          <w:divsChild>
                            <w:div w:id="111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743232">
      <w:bodyDiv w:val="1"/>
      <w:marLeft w:val="0"/>
      <w:marRight w:val="0"/>
      <w:marTop w:val="0"/>
      <w:marBottom w:val="0"/>
      <w:divBdr>
        <w:top w:val="none" w:sz="0" w:space="0" w:color="auto"/>
        <w:left w:val="none" w:sz="0" w:space="0" w:color="auto"/>
        <w:bottom w:val="none" w:sz="0" w:space="0" w:color="auto"/>
        <w:right w:val="none" w:sz="0" w:space="0" w:color="auto"/>
      </w:divBdr>
    </w:div>
    <w:div w:id="858280177">
      <w:bodyDiv w:val="1"/>
      <w:marLeft w:val="0"/>
      <w:marRight w:val="0"/>
      <w:marTop w:val="0"/>
      <w:marBottom w:val="0"/>
      <w:divBdr>
        <w:top w:val="none" w:sz="0" w:space="0" w:color="auto"/>
        <w:left w:val="none" w:sz="0" w:space="0" w:color="auto"/>
        <w:bottom w:val="none" w:sz="0" w:space="0" w:color="auto"/>
        <w:right w:val="none" w:sz="0" w:space="0" w:color="auto"/>
      </w:divBdr>
    </w:div>
    <w:div w:id="858353986">
      <w:bodyDiv w:val="1"/>
      <w:marLeft w:val="0"/>
      <w:marRight w:val="0"/>
      <w:marTop w:val="0"/>
      <w:marBottom w:val="0"/>
      <w:divBdr>
        <w:top w:val="none" w:sz="0" w:space="0" w:color="auto"/>
        <w:left w:val="none" w:sz="0" w:space="0" w:color="auto"/>
        <w:bottom w:val="none" w:sz="0" w:space="0" w:color="auto"/>
        <w:right w:val="none" w:sz="0" w:space="0" w:color="auto"/>
      </w:divBdr>
    </w:div>
    <w:div w:id="858735841">
      <w:bodyDiv w:val="1"/>
      <w:marLeft w:val="0"/>
      <w:marRight w:val="0"/>
      <w:marTop w:val="0"/>
      <w:marBottom w:val="0"/>
      <w:divBdr>
        <w:top w:val="none" w:sz="0" w:space="0" w:color="auto"/>
        <w:left w:val="none" w:sz="0" w:space="0" w:color="auto"/>
        <w:bottom w:val="none" w:sz="0" w:space="0" w:color="auto"/>
        <w:right w:val="none" w:sz="0" w:space="0" w:color="auto"/>
      </w:divBdr>
    </w:div>
    <w:div w:id="858861266">
      <w:bodyDiv w:val="1"/>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116872417">
              <w:marLeft w:val="0"/>
              <w:marRight w:val="0"/>
              <w:marTop w:val="0"/>
              <w:marBottom w:val="0"/>
              <w:divBdr>
                <w:top w:val="none" w:sz="0" w:space="0" w:color="auto"/>
                <w:left w:val="none" w:sz="0" w:space="0" w:color="auto"/>
                <w:bottom w:val="none" w:sz="0" w:space="0" w:color="auto"/>
                <w:right w:val="none" w:sz="0" w:space="0" w:color="auto"/>
              </w:divBdr>
              <w:divsChild>
                <w:div w:id="361445395">
                  <w:marLeft w:val="0"/>
                  <w:marRight w:val="0"/>
                  <w:marTop w:val="0"/>
                  <w:marBottom w:val="0"/>
                  <w:divBdr>
                    <w:top w:val="none" w:sz="0" w:space="0" w:color="auto"/>
                    <w:left w:val="none" w:sz="0" w:space="0" w:color="auto"/>
                    <w:bottom w:val="none" w:sz="0" w:space="0" w:color="auto"/>
                    <w:right w:val="none" w:sz="0" w:space="0" w:color="auto"/>
                  </w:divBdr>
                  <w:divsChild>
                    <w:div w:id="1758749897">
                      <w:marLeft w:val="0"/>
                      <w:marRight w:val="0"/>
                      <w:marTop w:val="0"/>
                      <w:marBottom w:val="0"/>
                      <w:divBdr>
                        <w:top w:val="none" w:sz="0" w:space="0" w:color="auto"/>
                        <w:left w:val="none" w:sz="0" w:space="0" w:color="auto"/>
                        <w:bottom w:val="none" w:sz="0" w:space="0" w:color="auto"/>
                        <w:right w:val="none" w:sz="0" w:space="0" w:color="auto"/>
                      </w:divBdr>
                      <w:divsChild>
                        <w:div w:id="1622607158">
                          <w:marLeft w:val="0"/>
                          <w:marRight w:val="0"/>
                          <w:marTop w:val="0"/>
                          <w:marBottom w:val="0"/>
                          <w:divBdr>
                            <w:top w:val="none" w:sz="0" w:space="0" w:color="auto"/>
                            <w:left w:val="none" w:sz="0" w:space="0" w:color="auto"/>
                            <w:bottom w:val="none" w:sz="0" w:space="0" w:color="auto"/>
                            <w:right w:val="none" w:sz="0" w:space="0" w:color="auto"/>
                          </w:divBdr>
                          <w:divsChild>
                            <w:div w:id="1258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48663">
      <w:bodyDiv w:val="1"/>
      <w:marLeft w:val="0"/>
      <w:marRight w:val="0"/>
      <w:marTop w:val="0"/>
      <w:marBottom w:val="0"/>
      <w:divBdr>
        <w:top w:val="none" w:sz="0" w:space="0" w:color="auto"/>
        <w:left w:val="none" w:sz="0" w:space="0" w:color="auto"/>
        <w:bottom w:val="none" w:sz="0" w:space="0" w:color="auto"/>
        <w:right w:val="none" w:sz="0" w:space="0" w:color="auto"/>
      </w:divBdr>
    </w:div>
    <w:div w:id="859856904">
      <w:bodyDiv w:val="1"/>
      <w:marLeft w:val="0"/>
      <w:marRight w:val="0"/>
      <w:marTop w:val="0"/>
      <w:marBottom w:val="0"/>
      <w:divBdr>
        <w:top w:val="none" w:sz="0" w:space="0" w:color="auto"/>
        <w:left w:val="none" w:sz="0" w:space="0" w:color="auto"/>
        <w:bottom w:val="none" w:sz="0" w:space="0" w:color="auto"/>
        <w:right w:val="none" w:sz="0" w:space="0" w:color="auto"/>
      </w:divBdr>
    </w:div>
    <w:div w:id="860433491">
      <w:bodyDiv w:val="1"/>
      <w:marLeft w:val="0"/>
      <w:marRight w:val="0"/>
      <w:marTop w:val="0"/>
      <w:marBottom w:val="0"/>
      <w:divBdr>
        <w:top w:val="none" w:sz="0" w:space="0" w:color="auto"/>
        <w:left w:val="none" w:sz="0" w:space="0" w:color="auto"/>
        <w:bottom w:val="none" w:sz="0" w:space="0" w:color="auto"/>
        <w:right w:val="none" w:sz="0" w:space="0" w:color="auto"/>
      </w:divBdr>
    </w:div>
    <w:div w:id="860778422">
      <w:bodyDiv w:val="1"/>
      <w:marLeft w:val="0"/>
      <w:marRight w:val="0"/>
      <w:marTop w:val="0"/>
      <w:marBottom w:val="0"/>
      <w:divBdr>
        <w:top w:val="none" w:sz="0" w:space="0" w:color="auto"/>
        <w:left w:val="none" w:sz="0" w:space="0" w:color="auto"/>
        <w:bottom w:val="none" w:sz="0" w:space="0" w:color="auto"/>
        <w:right w:val="none" w:sz="0" w:space="0" w:color="auto"/>
      </w:divBdr>
    </w:div>
    <w:div w:id="861166221">
      <w:bodyDiv w:val="1"/>
      <w:marLeft w:val="0"/>
      <w:marRight w:val="0"/>
      <w:marTop w:val="0"/>
      <w:marBottom w:val="0"/>
      <w:divBdr>
        <w:top w:val="none" w:sz="0" w:space="0" w:color="auto"/>
        <w:left w:val="none" w:sz="0" w:space="0" w:color="auto"/>
        <w:bottom w:val="none" w:sz="0" w:space="0" w:color="auto"/>
        <w:right w:val="none" w:sz="0" w:space="0" w:color="auto"/>
      </w:divBdr>
    </w:div>
    <w:div w:id="861169900">
      <w:bodyDiv w:val="1"/>
      <w:marLeft w:val="0"/>
      <w:marRight w:val="0"/>
      <w:marTop w:val="0"/>
      <w:marBottom w:val="0"/>
      <w:divBdr>
        <w:top w:val="none" w:sz="0" w:space="0" w:color="auto"/>
        <w:left w:val="none" w:sz="0" w:space="0" w:color="auto"/>
        <w:bottom w:val="none" w:sz="0" w:space="0" w:color="auto"/>
        <w:right w:val="none" w:sz="0" w:space="0" w:color="auto"/>
      </w:divBdr>
    </w:div>
    <w:div w:id="861211075">
      <w:bodyDiv w:val="1"/>
      <w:marLeft w:val="0"/>
      <w:marRight w:val="0"/>
      <w:marTop w:val="0"/>
      <w:marBottom w:val="0"/>
      <w:divBdr>
        <w:top w:val="none" w:sz="0" w:space="0" w:color="auto"/>
        <w:left w:val="none" w:sz="0" w:space="0" w:color="auto"/>
        <w:bottom w:val="none" w:sz="0" w:space="0" w:color="auto"/>
        <w:right w:val="none" w:sz="0" w:space="0" w:color="auto"/>
      </w:divBdr>
    </w:div>
    <w:div w:id="861866812">
      <w:bodyDiv w:val="1"/>
      <w:marLeft w:val="0"/>
      <w:marRight w:val="0"/>
      <w:marTop w:val="0"/>
      <w:marBottom w:val="0"/>
      <w:divBdr>
        <w:top w:val="none" w:sz="0" w:space="0" w:color="auto"/>
        <w:left w:val="none" w:sz="0" w:space="0" w:color="auto"/>
        <w:bottom w:val="none" w:sz="0" w:space="0" w:color="auto"/>
        <w:right w:val="none" w:sz="0" w:space="0" w:color="auto"/>
      </w:divBdr>
    </w:div>
    <w:div w:id="862519492">
      <w:bodyDiv w:val="1"/>
      <w:marLeft w:val="0"/>
      <w:marRight w:val="0"/>
      <w:marTop w:val="0"/>
      <w:marBottom w:val="0"/>
      <w:divBdr>
        <w:top w:val="none" w:sz="0" w:space="0" w:color="auto"/>
        <w:left w:val="none" w:sz="0" w:space="0" w:color="auto"/>
        <w:bottom w:val="none" w:sz="0" w:space="0" w:color="auto"/>
        <w:right w:val="none" w:sz="0" w:space="0" w:color="auto"/>
      </w:divBdr>
    </w:div>
    <w:div w:id="862860802">
      <w:bodyDiv w:val="1"/>
      <w:marLeft w:val="0"/>
      <w:marRight w:val="0"/>
      <w:marTop w:val="0"/>
      <w:marBottom w:val="0"/>
      <w:divBdr>
        <w:top w:val="none" w:sz="0" w:space="0" w:color="auto"/>
        <w:left w:val="none" w:sz="0" w:space="0" w:color="auto"/>
        <w:bottom w:val="none" w:sz="0" w:space="0" w:color="auto"/>
        <w:right w:val="none" w:sz="0" w:space="0" w:color="auto"/>
      </w:divBdr>
    </w:div>
    <w:div w:id="863133227">
      <w:bodyDiv w:val="1"/>
      <w:marLeft w:val="0"/>
      <w:marRight w:val="0"/>
      <w:marTop w:val="0"/>
      <w:marBottom w:val="0"/>
      <w:divBdr>
        <w:top w:val="none" w:sz="0" w:space="0" w:color="auto"/>
        <w:left w:val="none" w:sz="0" w:space="0" w:color="auto"/>
        <w:bottom w:val="none" w:sz="0" w:space="0" w:color="auto"/>
        <w:right w:val="none" w:sz="0" w:space="0" w:color="auto"/>
      </w:divBdr>
    </w:div>
    <w:div w:id="863246972">
      <w:bodyDiv w:val="1"/>
      <w:marLeft w:val="0"/>
      <w:marRight w:val="0"/>
      <w:marTop w:val="0"/>
      <w:marBottom w:val="0"/>
      <w:divBdr>
        <w:top w:val="none" w:sz="0" w:space="0" w:color="auto"/>
        <w:left w:val="none" w:sz="0" w:space="0" w:color="auto"/>
        <w:bottom w:val="none" w:sz="0" w:space="0" w:color="auto"/>
        <w:right w:val="none" w:sz="0" w:space="0" w:color="auto"/>
      </w:divBdr>
    </w:div>
    <w:div w:id="865556424">
      <w:bodyDiv w:val="1"/>
      <w:marLeft w:val="0"/>
      <w:marRight w:val="0"/>
      <w:marTop w:val="0"/>
      <w:marBottom w:val="0"/>
      <w:divBdr>
        <w:top w:val="none" w:sz="0" w:space="0" w:color="auto"/>
        <w:left w:val="none" w:sz="0" w:space="0" w:color="auto"/>
        <w:bottom w:val="none" w:sz="0" w:space="0" w:color="auto"/>
        <w:right w:val="none" w:sz="0" w:space="0" w:color="auto"/>
      </w:divBdr>
    </w:div>
    <w:div w:id="865826125">
      <w:bodyDiv w:val="1"/>
      <w:marLeft w:val="0"/>
      <w:marRight w:val="0"/>
      <w:marTop w:val="0"/>
      <w:marBottom w:val="0"/>
      <w:divBdr>
        <w:top w:val="none" w:sz="0" w:space="0" w:color="auto"/>
        <w:left w:val="none" w:sz="0" w:space="0" w:color="auto"/>
        <w:bottom w:val="none" w:sz="0" w:space="0" w:color="auto"/>
        <w:right w:val="none" w:sz="0" w:space="0" w:color="auto"/>
      </w:divBdr>
    </w:div>
    <w:div w:id="866795263">
      <w:bodyDiv w:val="1"/>
      <w:marLeft w:val="0"/>
      <w:marRight w:val="0"/>
      <w:marTop w:val="0"/>
      <w:marBottom w:val="0"/>
      <w:divBdr>
        <w:top w:val="none" w:sz="0" w:space="0" w:color="auto"/>
        <w:left w:val="none" w:sz="0" w:space="0" w:color="auto"/>
        <w:bottom w:val="none" w:sz="0" w:space="0" w:color="auto"/>
        <w:right w:val="none" w:sz="0" w:space="0" w:color="auto"/>
      </w:divBdr>
    </w:div>
    <w:div w:id="867762915">
      <w:bodyDiv w:val="1"/>
      <w:marLeft w:val="0"/>
      <w:marRight w:val="0"/>
      <w:marTop w:val="0"/>
      <w:marBottom w:val="0"/>
      <w:divBdr>
        <w:top w:val="none" w:sz="0" w:space="0" w:color="auto"/>
        <w:left w:val="none" w:sz="0" w:space="0" w:color="auto"/>
        <w:bottom w:val="none" w:sz="0" w:space="0" w:color="auto"/>
        <w:right w:val="none" w:sz="0" w:space="0" w:color="auto"/>
      </w:divBdr>
      <w:divsChild>
        <w:div w:id="368922871">
          <w:marLeft w:val="0"/>
          <w:marRight w:val="0"/>
          <w:marTop w:val="0"/>
          <w:marBottom w:val="0"/>
          <w:divBdr>
            <w:top w:val="none" w:sz="0" w:space="0" w:color="auto"/>
            <w:left w:val="none" w:sz="0" w:space="0" w:color="auto"/>
            <w:bottom w:val="none" w:sz="0" w:space="0" w:color="auto"/>
            <w:right w:val="none" w:sz="0" w:space="0" w:color="auto"/>
          </w:divBdr>
          <w:divsChild>
            <w:div w:id="1859998940">
              <w:marLeft w:val="0"/>
              <w:marRight w:val="0"/>
              <w:marTop w:val="0"/>
              <w:marBottom w:val="0"/>
              <w:divBdr>
                <w:top w:val="none" w:sz="0" w:space="0" w:color="auto"/>
                <w:left w:val="none" w:sz="0" w:space="0" w:color="auto"/>
                <w:bottom w:val="none" w:sz="0" w:space="0" w:color="auto"/>
                <w:right w:val="none" w:sz="0" w:space="0" w:color="auto"/>
              </w:divBdr>
              <w:divsChild>
                <w:div w:id="1678120137">
                  <w:marLeft w:val="0"/>
                  <w:marRight w:val="0"/>
                  <w:marTop w:val="0"/>
                  <w:marBottom w:val="0"/>
                  <w:divBdr>
                    <w:top w:val="none" w:sz="0" w:space="0" w:color="auto"/>
                    <w:left w:val="none" w:sz="0" w:space="0" w:color="auto"/>
                    <w:bottom w:val="none" w:sz="0" w:space="0" w:color="auto"/>
                    <w:right w:val="none" w:sz="0" w:space="0" w:color="auto"/>
                  </w:divBdr>
                  <w:divsChild>
                    <w:div w:id="1847088647">
                      <w:marLeft w:val="0"/>
                      <w:marRight w:val="0"/>
                      <w:marTop w:val="0"/>
                      <w:marBottom w:val="0"/>
                      <w:divBdr>
                        <w:top w:val="none" w:sz="0" w:space="0" w:color="auto"/>
                        <w:left w:val="none" w:sz="0" w:space="0" w:color="auto"/>
                        <w:bottom w:val="none" w:sz="0" w:space="0" w:color="auto"/>
                        <w:right w:val="none" w:sz="0" w:space="0" w:color="auto"/>
                      </w:divBdr>
                      <w:divsChild>
                        <w:div w:id="185800101">
                          <w:marLeft w:val="0"/>
                          <w:marRight w:val="0"/>
                          <w:marTop w:val="0"/>
                          <w:marBottom w:val="0"/>
                          <w:divBdr>
                            <w:top w:val="none" w:sz="0" w:space="0" w:color="auto"/>
                            <w:left w:val="none" w:sz="0" w:space="0" w:color="auto"/>
                            <w:bottom w:val="none" w:sz="0" w:space="0" w:color="auto"/>
                            <w:right w:val="none" w:sz="0" w:space="0" w:color="auto"/>
                          </w:divBdr>
                          <w:divsChild>
                            <w:div w:id="190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493074">
      <w:bodyDiv w:val="1"/>
      <w:marLeft w:val="0"/>
      <w:marRight w:val="0"/>
      <w:marTop w:val="0"/>
      <w:marBottom w:val="0"/>
      <w:divBdr>
        <w:top w:val="none" w:sz="0" w:space="0" w:color="auto"/>
        <w:left w:val="none" w:sz="0" w:space="0" w:color="auto"/>
        <w:bottom w:val="none" w:sz="0" w:space="0" w:color="auto"/>
        <w:right w:val="none" w:sz="0" w:space="0" w:color="auto"/>
      </w:divBdr>
    </w:div>
    <w:div w:id="870075004">
      <w:bodyDiv w:val="1"/>
      <w:marLeft w:val="0"/>
      <w:marRight w:val="0"/>
      <w:marTop w:val="0"/>
      <w:marBottom w:val="0"/>
      <w:divBdr>
        <w:top w:val="none" w:sz="0" w:space="0" w:color="auto"/>
        <w:left w:val="none" w:sz="0" w:space="0" w:color="auto"/>
        <w:bottom w:val="none" w:sz="0" w:space="0" w:color="auto"/>
        <w:right w:val="none" w:sz="0" w:space="0" w:color="auto"/>
      </w:divBdr>
    </w:div>
    <w:div w:id="870150833">
      <w:bodyDiv w:val="1"/>
      <w:marLeft w:val="0"/>
      <w:marRight w:val="0"/>
      <w:marTop w:val="0"/>
      <w:marBottom w:val="0"/>
      <w:divBdr>
        <w:top w:val="none" w:sz="0" w:space="0" w:color="auto"/>
        <w:left w:val="none" w:sz="0" w:space="0" w:color="auto"/>
        <w:bottom w:val="none" w:sz="0" w:space="0" w:color="auto"/>
        <w:right w:val="none" w:sz="0" w:space="0" w:color="auto"/>
      </w:divBdr>
    </w:div>
    <w:div w:id="871066617">
      <w:bodyDiv w:val="1"/>
      <w:marLeft w:val="0"/>
      <w:marRight w:val="0"/>
      <w:marTop w:val="0"/>
      <w:marBottom w:val="0"/>
      <w:divBdr>
        <w:top w:val="none" w:sz="0" w:space="0" w:color="auto"/>
        <w:left w:val="none" w:sz="0" w:space="0" w:color="auto"/>
        <w:bottom w:val="none" w:sz="0" w:space="0" w:color="auto"/>
        <w:right w:val="none" w:sz="0" w:space="0" w:color="auto"/>
      </w:divBdr>
    </w:div>
    <w:div w:id="872619019">
      <w:bodyDiv w:val="1"/>
      <w:marLeft w:val="0"/>
      <w:marRight w:val="0"/>
      <w:marTop w:val="0"/>
      <w:marBottom w:val="0"/>
      <w:divBdr>
        <w:top w:val="none" w:sz="0" w:space="0" w:color="auto"/>
        <w:left w:val="none" w:sz="0" w:space="0" w:color="auto"/>
        <w:bottom w:val="none" w:sz="0" w:space="0" w:color="auto"/>
        <w:right w:val="none" w:sz="0" w:space="0" w:color="auto"/>
      </w:divBdr>
    </w:div>
    <w:div w:id="872886096">
      <w:bodyDiv w:val="1"/>
      <w:marLeft w:val="0"/>
      <w:marRight w:val="0"/>
      <w:marTop w:val="0"/>
      <w:marBottom w:val="0"/>
      <w:divBdr>
        <w:top w:val="none" w:sz="0" w:space="0" w:color="auto"/>
        <w:left w:val="none" w:sz="0" w:space="0" w:color="auto"/>
        <w:bottom w:val="none" w:sz="0" w:space="0" w:color="auto"/>
        <w:right w:val="none" w:sz="0" w:space="0" w:color="auto"/>
      </w:divBdr>
    </w:div>
    <w:div w:id="872957334">
      <w:bodyDiv w:val="1"/>
      <w:marLeft w:val="0"/>
      <w:marRight w:val="0"/>
      <w:marTop w:val="0"/>
      <w:marBottom w:val="0"/>
      <w:divBdr>
        <w:top w:val="none" w:sz="0" w:space="0" w:color="auto"/>
        <w:left w:val="none" w:sz="0" w:space="0" w:color="auto"/>
        <w:bottom w:val="none" w:sz="0" w:space="0" w:color="auto"/>
        <w:right w:val="none" w:sz="0" w:space="0" w:color="auto"/>
      </w:divBdr>
    </w:div>
    <w:div w:id="873233745">
      <w:bodyDiv w:val="1"/>
      <w:marLeft w:val="0"/>
      <w:marRight w:val="0"/>
      <w:marTop w:val="0"/>
      <w:marBottom w:val="0"/>
      <w:divBdr>
        <w:top w:val="none" w:sz="0" w:space="0" w:color="auto"/>
        <w:left w:val="none" w:sz="0" w:space="0" w:color="auto"/>
        <w:bottom w:val="none" w:sz="0" w:space="0" w:color="auto"/>
        <w:right w:val="none" w:sz="0" w:space="0" w:color="auto"/>
      </w:divBdr>
      <w:divsChild>
        <w:div w:id="125243101">
          <w:marLeft w:val="0"/>
          <w:marRight w:val="0"/>
          <w:marTop w:val="0"/>
          <w:marBottom w:val="0"/>
          <w:divBdr>
            <w:top w:val="none" w:sz="0" w:space="0" w:color="auto"/>
            <w:left w:val="none" w:sz="0" w:space="0" w:color="auto"/>
            <w:bottom w:val="none" w:sz="0" w:space="0" w:color="auto"/>
            <w:right w:val="none" w:sz="0" w:space="0" w:color="auto"/>
          </w:divBdr>
          <w:divsChild>
            <w:div w:id="1782452272">
              <w:marLeft w:val="0"/>
              <w:marRight w:val="0"/>
              <w:marTop w:val="0"/>
              <w:marBottom w:val="0"/>
              <w:divBdr>
                <w:top w:val="none" w:sz="0" w:space="0" w:color="auto"/>
                <w:left w:val="none" w:sz="0" w:space="0" w:color="auto"/>
                <w:bottom w:val="none" w:sz="0" w:space="0" w:color="auto"/>
                <w:right w:val="none" w:sz="0" w:space="0" w:color="auto"/>
              </w:divBdr>
              <w:divsChild>
                <w:div w:id="598174173">
                  <w:marLeft w:val="0"/>
                  <w:marRight w:val="0"/>
                  <w:marTop w:val="0"/>
                  <w:marBottom w:val="0"/>
                  <w:divBdr>
                    <w:top w:val="none" w:sz="0" w:space="0" w:color="auto"/>
                    <w:left w:val="none" w:sz="0" w:space="0" w:color="auto"/>
                    <w:bottom w:val="none" w:sz="0" w:space="0" w:color="auto"/>
                    <w:right w:val="none" w:sz="0" w:space="0" w:color="auto"/>
                  </w:divBdr>
                  <w:divsChild>
                    <w:div w:id="1544705451">
                      <w:marLeft w:val="0"/>
                      <w:marRight w:val="0"/>
                      <w:marTop w:val="0"/>
                      <w:marBottom w:val="0"/>
                      <w:divBdr>
                        <w:top w:val="none" w:sz="0" w:space="0" w:color="auto"/>
                        <w:left w:val="none" w:sz="0" w:space="0" w:color="auto"/>
                        <w:bottom w:val="none" w:sz="0" w:space="0" w:color="auto"/>
                        <w:right w:val="none" w:sz="0" w:space="0" w:color="auto"/>
                      </w:divBdr>
                      <w:divsChild>
                        <w:div w:id="735007282">
                          <w:marLeft w:val="0"/>
                          <w:marRight w:val="0"/>
                          <w:marTop w:val="0"/>
                          <w:marBottom w:val="0"/>
                          <w:divBdr>
                            <w:top w:val="none" w:sz="0" w:space="0" w:color="auto"/>
                            <w:left w:val="none" w:sz="0" w:space="0" w:color="auto"/>
                            <w:bottom w:val="none" w:sz="0" w:space="0" w:color="auto"/>
                            <w:right w:val="none" w:sz="0" w:space="0" w:color="auto"/>
                          </w:divBdr>
                          <w:divsChild>
                            <w:div w:id="962811638">
                              <w:marLeft w:val="0"/>
                              <w:marRight w:val="0"/>
                              <w:marTop w:val="0"/>
                              <w:marBottom w:val="0"/>
                              <w:divBdr>
                                <w:top w:val="none" w:sz="0" w:space="0" w:color="auto"/>
                                <w:left w:val="none" w:sz="0" w:space="0" w:color="auto"/>
                                <w:bottom w:val="none" w:sz="0" w:space="0" w:color="auto"/>
                                <w:right w:val="none" w:sz="0" w:space="0" w:color="auto"/>
                              </w:divBdr>
                              <w:divsChild>
                                <w:div w:id="306058523">
                                  <w:marLeft w:val="0"/>
                                  <w:marRight w:val="0"/>
                                  <w:marTop w:val="0"/>
                                  <w:marBottom w:val="0"/>
                                  <w:divBdr>
                                    <w:top w:val="none" w:sz="0" w:space="0" w:color="auto"/>
                                    <w:left w:val="none" w:sz="0" w:space="0" w:color="auto"/>
                                    <w:bottom w:val="none" w:sz="0" w:space="0" w:color="auto"/>
                                    <w:right w:val="none" w:sz="0" w:space="0" w:color="auto"/>
                                  </w:divBdr>
                                  <w:divsChild>
                                    <w:div w:id="19438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778148">
      <w:bodyDiv w:val="1"/>
      <w:marLeft w:val="0"/>
      <w:marRight w:val="0"/>
      <w:marTop w:val="0"/>
      <w:marBottom w:val="0"/>
      <w:divBdr>
        <w:top w:val="none" w:sz="0" w:space="0" w:color="auto"/>
        <w:left w:val="none" w:sz="0" w:space="0" w:color="auto"/>
        <w:bottom w:val="none" w:sz="0" w:space="0" w:color="auto"/>
        <w:right w:val="none" w:sz="0" w:space="0" w:color="auto"/>
      </w:divBdr>
    </w:div>
    <w:div w:id="876700030">
      <w:bodyDiv w:val="1"/>
      <w:marLeft w:val="0"/>
      <w:marRight w:val="0"/>
      <w:marTop w:val="0"/>
      <w:marBottom w:val="0"/>
      <w:divBdr>
        <w:top w:val="none" w:sz="0" w:space="0" w:color="auto"/>
        <w:left w:val="none" w:sz="0" w:space="0" w:color="auto"/>
        <w:bottom w:val="none" w:sz="0" w:space="0" w:color="auto"/>
        <w:right w:val="none" w:sz="0" w:space="0" w:color="auto"/>
      </w:divBdr>
    </w:div>
    <w:div w:id="877396725">
      <w:bodyDiv w:val="1"/>
      <w:marLeft w:val="0"/>
      <w:marRight w:val="0"/>
      <w:marTop w:val="0"/>
      <w:marBottom w:val="0"/>
      <w:divBdr>
        <w:top w:val="none" w:sz="0" w:space="0" w:color="auto"/>
        <w:left w:val="none" w:sz="0" w:space="0" w:color="auto"/>
        <w:bottom w:val="none" w:sz="0" w:space="0" w:color="auto"/>
        <w:right w:val="none" w:sz="0" w:space="0" w:color="auto"/>
      </w:divBdr>
    </w:div>
    <w:div w:id="877397902">
      <w:bodyDiv w:val="1"/>
      <w:marLeft w:val="0"/>
      <w:marRight w:val="0"/>
      <w:marTop w:val="0"/>
      <w:marBottom w:val="0"/>
      <w:divBdr>
        <w:top w:val="none" w:sz="0" w:space="0" w:color="auto"/>
        <w:left w:val="none" w:sz="0" w:space="0" w:color="auto"/>
        <w:bottom w:val="none" w:sz="0" w:space="0" w:color="auto"/>
        <w:right w:val="none" w:sz="0" w:space="0" w:color="auto"/>
      </w:divBdr>
    </w:div>
    <w:div w:id="878712428">
      <w:bodyDiv w:val="1"/>
      <w:marLeft w:val="0"/>
      <w:marRight w:val="0"/>
      <w:marTop w:val="0"/>
      <w:marBottom w:val="0"/>
      <w:divBdr>
        <w:top w:val="none" w:sz="0" w:space="0" w:color="auto"/>
        <w:left w:val="none" w:sz="0" w:space="0" w:color="auto"/>
        <w:bottom w:val="none" w:sz="0" w:space="0" w:color="auto"/>
        <w:right w:val="none" w:sz="0" w:space="0" w:color="auto"/>
      </w:divBdr>
    </w:div>
    <w:div w:id="879050836">
      <w:bodyDiv w:val="1"/>
      <w:marLeft w:val="0"/>
      <w:marRight w:val="0"/>
      <w:marTop w:val="0"/>
      <w:marBottom w:val="0"/>
      <w:divBdr>
        <w:top w:val="none" w:sz="0" w:space="0" w:color="auto"/>
        <w:left w:val="none" w:sz="0" w:space="0" w:color="auto"/>
        <w:bottom w:val="none" w:sz="0" w:space="0" w:color="auto"/>
        <w:right w:val="none" w:sz="0" w:space="0" w:color="auto"/>
      </w:divBdr>
    </w:div>
    <w:div w:id="880166097">
      <w:bodyDiv w:val="1"/>
      <w:marLeft w:val="0"/>
      <w:marRight w:val="0"/>
      <w:marTop w:val="0"/>
      <w:marBottom w:val="0"/>
      <w:divBdr>
        <w:top w:val="none" w:sz="0" w:space="0" w:color="auto"/>
        <w:left w:val="none" w:sz="0" w:space="0" w:color="auto"/>
        <w:bottom w:val="none" w:sz="0" w:space="0" w:color="auto"/>
        <w:right w:val="none" w:sz="0" w:space="0" w:color="auto"/>
      </w:divBdr>
    </w:div>
    <w:div w:id="881483423">
      <w:bodyDiv w:val="1"/>
      <w:marLeft w:val="0"/>
      <w:marRight w:val="0"/>
      <w:marTop w:val="0"/>
      <w:marBottom w:val="0"/>
      <w:divBdr>
        <w:top w:val="none" w:sz="0" w:space="0" w:color="auto"/>
        <w:left w:val="none" w:sz="0" w:space="0" w:color="auto"/>
        <w:bottom w:val="none" w:sz="0" w:space="0" w:color="auto"/>
        <w:right w:val="none" w:sz="0" w:space="0" w:color="auto"/>
      </w:divBdr>
    </w:div>
    <w:div w:id="881945153">
      <w:bodyDiv w:val="1"/>
      <w:marLeft w:val="0"/>
      <w:marRight w:val="0"/>
      <w:marTop w:val="0"/>
      <w:marBottom w:val="0"/>
      <w:divBdr>
        <w:top w:val="none" w:sz="0" w:space="0" w:color="auto"/>
        <w:left w:val="none" w:sz="0" w:space="0" w:color="auto"/>
        <w:bottom w:val="none" w:sz="0" w:space="0" w:color="auto"/>
        <w:right w:val="none" w:sz="0" w:space="0" w:color="auto"/>
      </w:divBdr>
      <w:divsChild>
        <w:div w:id="1510678768">
          <w:marLeft w:val="0"/>
          <w:marRight w:val="0"/>
          <w:marTop w:val="0"/>
          <w:marBottom w:val="0"/>
          <w:divBdr>
            <w:top w:val="none" w:sz="0" w:space="0" w:color="auto"/>
            <w:left w:val="none" w:sz="0" w:space="0" w:color="auto"/>
            <w:bottom w:val="none" w:sz="0" w:space="0" w:color="auto"/>
            <w:right w:val="none" w:sz="0" w:space="0" w:color="auto"/>
          </w:divBdr>
          <w:divsChild>
            <w:div w:id="380710601">
              <w:marLeft w:val="0"/>
              <w:marRight w:val="0"/>
              <w:marTop w:val="0"/>
              <w:marBottom w:val="0"/>
              <w:divBdr>
                <w:top w:val="none" w:sz="0" w:space="0" w:color="auto"/>
                <w:left w:val="none" w:sz="0" w:space="0" w:color="auto"/>
                <w:bottom w:val="none" w:sz="0" w:space="0" w:color="auto"/>
                <w:right w:val="none" w:sz="0" w:space="0" w:color="auto"/>
              </w:divBdr>
              <w:divsChild>
                <w:div w:id="346324027">
                  <w:marLeft w:val="0"/>
                  <w:marRight w:val="0"/>
                  <w:marTop w:val="0"/>
                  <w:marBottom w:val="0"/>
                  <w:divBdr>
                    <w:top w:val="none" w:sz="0" w:space="0" w:color="auto"/>
                    <w:left w:val="none" w:sz="0" w:space="0" w:color="auto"/>
                    <w:bottom w:val="none" w:sz="0" w:space="0" w:color="auto"/>
                    <w:right w:val="none" w:sz="0" w:space="0" w:color="auto"/>
                  </w:divBdr>
                  <w:divsChild>
                    <w:div w:id="152260087">
                      <w:marLeft w:val="0"/>
                      <w:marRight w:val="0"/>
                      <w:marTop w:val="0"/>
                      <w:marBottom w:val="0"/>
                      <w:divBdr>
                        <w:top w:val="none" w:sz="0" w:space="0" w:color="auto"/>
                        <w:left w:val="none" w:sz="0" w:space="0" w:color="auto"/>
                        <w:bottom w:val="none" w:sz="0" w:space="0" w:color="auto"/>
                        <w:right w:val="none" w:sz="0" w:space="0" w:color="auto"/>
                      </w:divBdr>
                      <w:divsChild>
                        <w:div w:id="2059821430">
                          <w:marLeft w:val="0"/>
                          <w:marRight w:val="0"/>
                          <w:marTop w:val="0"/>
                          <w:marBottom w:val="0"/>
                          <w:divBdr>
                            <w:top w:val="none" w:sz="0" w:space="0" w:color="auto"/>
                            <w:left w:val="none" w:sz="0" w:space="0" w:color="auto"/>
                            <w:bottom w:val="none" w:sz="0" w:space="0" w:color="auto"/>
                            <w:right w:val="none" w:sz="0" w:space="0" w:color="auto"/>
                          </w:divBdr>
                          <w:divsChild>
                            <w:div w:id="20566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3519">
      <w:bodyDiv w:val="1"/>
      <w:marLeft w:val="0"/>
      <w:marRight w:val="0"/>
      <w:marTop w:val="0"/>
      <w:marBottom w:val="0"/>
      <w:divBdr>
        <w:top w:val="none" w:sz="0" w:space="0" w:color="auto"/>
        <w:left w:val="none" w:sz="0" w:space="0" w:color="auto"/>
        <w:bottom w:val="none" w:sz="0" w:space="0" w:color="auto"/>
        <w:right w:val="none" w:sz="0" w:space="0" w:color="auto"/>
      </w:divBdr>
    </w:div>
    <w:div w:id="882137369">
      <w:bodyDiv w:val="1"/>
      <w:marLeft w:val="0"/>
      <w:marRight w:val="0"/>
      <w:marTop w:val="0"/>
      <w:marBottom w:val="0"/>
      <w:divBdr>
        <w:top w:val="none" w:sz="0" w:space="0" w:color="auto"/>
        <w:left w:val="none" w:sz="0" w:space="0" w:color="auto"/>
        <w:bottom w:val="none" w:sz="0" w:space="0" w:color="auto"/>
        <w:right w:val="none" w:sz="0" w:space="0" w:color="auto"/>
      </w:divBdr>
    </w:div>
    <w:div w:id="882248436">
      <w:bodyDiv w:val="1"/>
      <w:marLeft w:val="0"/>
      <w:marRight w:val="0"/>
      <w:marTop w:val="0"/>
      <w:marBottom w:val="0"/>
      <w:divBdr>
        <w:top w:val="none" w:sz="0" w:space="0" w:color="auto"/>
        <w:left w:val="none" w:sz="0" w:space="0" w:color="auto"/>
        <w:bottom w:val="none" w:sz="0" w:space="0" w:color="auto"/>
        <w:right w:val="none" w:sz="0" w:space="0" w:color="auto"/>
      </w:divBdr>
    </w:div>
    <w:div w:id="886183435">
      <w:bodyDiv w:val="1"/>
      <w:marLeft w:val="0"/>
      <w:marRight w:val="0"/>
      <w:marTop w:val="0"/>
      <w:marBottom w:val="0"/>
      <w:divBdr>
        <w:top w:val="none" w:sz="0" w:space="0" w:color="auto"/>
        <w:left w:val="none" w:sz="0" w:space="0" w:color="auto"/>
        <w:bottom w:val="none" w:sz="0" w:space="0" w:color="auto"/>
        <w:right w:val="none" w:sz="0" w:space="0" w:color="auto"/>
      </w:divBdr>
    </w:div>
    <w:div w:id="886405952">
      <w:bodyDiv w:val="1"/>
      <w:marLeft w:val="0"/>
      <w:marRight w:val="0"/>
      <w:marTop w:val="0"/>
      <w:marBottom w:val="0"/>
      <w:divBdr>
        <w:top w:val="none" w:sz="0" w:space="0" w:color="auto"/>
        <w:left w:val="none" w:sz="0" w:space="0" w:color="auto"/>
        <w:bottom w:val="none" w:sz="0" w:space="0" w:color="auto"/>
        <w:right w:val="none" w:sz="0" w:space="0" w:color="auto"/>
      </w:divBdr>
      <w:divsChild>
        <w:div w:id="1674456952">
          <w:marLeft w:val="0"/>
          <w:marRight w:val="0"/>
          <w:marTop w:val="0"/>
          <w:marBottom w:val="0"/>
          <w:divBdr>
            <w:top w:val="none" w:sz="0" w:space="0" w:color="auto"/>
            <w:left w:val="none" w:sz="0" w:space="0" w:color="auto"/>
            <w:bottom w:val="none" w:sz="0" w:space="0" w:color="auto"/>
            <w:right w:val="none" w:sz="0" w:space="0" w:color="auto"/>
          </w:divBdr>
          <w:divsChild>
            <w:div w:id="837384867">
              <w:marLeft w:val="0"/>
              <w:marRight w:val="0"/>
              <w:marTop w:val="0"/>
              <w:marBottom w:val="0"/>
              <w:divBdr>
                <w:top w:val="none" w:sz="0" w:space="0" w:color="auto"/>
                <w:left w:val="none" w:sz="0" w:space="0" w:color="auto"/>
                <w:bottom w:val="none" w:sz="0" w:space="0" w:color="auto"/>
                <w:right w:val="none" w:sz="0" w:space="0" w:color="auto"/>
              </w:divBdr>
              <w:divsChild>
                <w:div w:id="609319275">
                  <w:marLeft w:val="0"/>
                  <w:marRight w:val="0"/>
                  <w:marTop w:val="0"/>
                  <w:marBottom w:val="0"/>
                  <w:divBdr>
                    <w:top w:val="none" w:sz="0" w:space="0" w:color="auto"/>
                    <w:left w:val="none" w:sz="0" w:space="0" w:color="auto"/>
                    <w:bottom w:val="none" w:sz="0" w:space="0" w:color="auto"/>
                    <w:right w:val="none" w:sz="0" w:space="0" w:color="auto"/>
                  </w:divBdr>
                  <w:divsChild>
                    <w:div w:id="453866034">
                      <w:marLeft w:val="0"/>
                      <w:marRight w:val="0"/>
                      <w:marTop w:val="0"/>
                      <w:marBottom w:val="0"/>
                      <w:divBdr>
                        <w:top w:val="none" w:sz="0" w:space="0" w:color="auto"/>
                        <w:left w:val="none" w:sz="0" w:space="0" w:color="auto"/>
                        <w:bottom w:val="none" w:sz="0" w:space="0" w:color="auto"/>
                        <w:right w:val="none" w:sz="0" w:space="0" w:color="auto"/>
                      </w:divBdr>
                      <w:divsChild>
                        <w:div w:id="339625823">
                          <w:marLeft w:val="0"/>
                          <w:marRight w:val="0"/>
                          <w:marTop w:val="0"/>
                          <w:marBottom w:val="0"/>
                          <w:divBdr>
                            <w:top w:val="none" w:sz="0" w:space="0" w:color="auto"/>
                            <w:left w:val="none" w:sz="0" w:space="0" w:color="auto"/>
                            <w:bottom w:val="none" w:sz="0" w:space="0" w:color="auto"/>
                            <w:right w:val="none" w:sz="0" w:space="0" w:color="auto"/>
                          </w:divBdr>
                          <w:divsChild>
                            <w:div w:id="15073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11363">
      <w:bodyDiv w:val="1"/>
      <w:marLeft w:val="0"/>
      <w:marRight w:val="0"/>
      <w:marTop w:val="0"/>
      <w:marBottom w:val="0"/>
      <w:divBdr>
        <w:top w:val="none" w:sz="0" w:space="0" w:color="auto"/>
        <w:left w:val="none" w:sz="0" w:space="0" w:color="auto"/>
        <w:bottom w:val="none" w:sz="0" w:space="0" w:color="auto"/>
        <w:right w:val="none" w:sz="0" w:space="0" w:color="auto"/>
      </w:divBdr>
      <w:divsChild>
        <w:div w:id="1759208540">
          <w:marLeft w:val="0"/>
          <w:marRight w:val="0"/>
          <w:marTop w:val="0"/>
          <w:marBottom w:val="0"/>
          <w:divBdr>
            <w:top w:val="none" w:sz="0" w:space="0" w:color="auto"/>
            <w:left w:val="none" w:sz="0" w:space="0" w:color="auto"/>
            <w:bottom w:val="none" w:sz="0" w:space="0" w:color="auto"/>
            <w:right w:val="none" w:sz="0" w:space="0" w:color="auto"/>
          </w:divBdr>
          <w:divsChild>
            <w:div w:id="1234512034">
              <w:marLeft w:val="0"/>
              <w:marRight w:val="0"/>
              <w:marTop w:val="0"/>
              <w:marBottom w:val="0"/>
              <w:divBdr>
                <w:top w:val="none" w:sz="0" w:space="0" w:color="auto"/>
                <w:left w:val="none" w:sz="0" w:space="0" w:color="auto"/>
                <w:bottom w:val="none" w:sz="0" w:space="0" w:color="auto"/>
                <w:right w:val="none" w:sz="0" w:space="0" w:color="auto"/>
              </w:divBdr>
              <w:divsChild>
                <w:div w:id="575866752">
                  <w:marLeft w:val="0"/>
                  <w:marRight w:val="0"/>
                  <w:marTop w:val="0"/>
                  <w:marBottom w:val="0"/>
                  <w:divBdr>
                    <w:top w:val="none" w:sz="0" w:space="0" w:color="auto"/>
                    <w:left w:val="none" w:sz="0" w:space="0" w:color="auto"/>
                    <w:bottom w:val="none" w:sz="0" w:space="0" w:color="auto"/>
                    <w:right w:val="none" w:sz="0" w:space="0" w:color="auto"/>
                  </w:divBdr>
                  <w:divsChild>
                    <w:div w:id="1574200348">
                      <w:marLeft w:val="0"/>
                      <w:marRight w:val="0"/>
                      <w:marTop w:val="0"/>
                      <w:marBottom w:val="0"/>
                      <w:divBdr>
                        <w:top w:val="none" w:sz="0" w:space="0" w:color="auto"/>
                        <w:left w:val="none" w:sz="0" w:space="0" w:color="auto"/>
                        <w:bottom w:val="none" w:sz="0" w:space="0" w:color="auto"/>
                        <w:right w:val="none" w:sz="0" w:space="0" w:color="auto"/>
                      </w:divBdr>
                      <w:divsChild>
                        <w:div w:id="926574915">
                          <w:marLeft w:val="0"/>
                          <w:marRight w:val="0"/>
                          <w:marTop w:val="0"/>
                          <w:marBottom w:val="0"/>
                          <w:divBdr>
                            <w:top w:val="none" w:sz="0" w:space="0" w:color="auto"/>
                            <w:left w:val="none" w:sz="0" w:space="0" w:color="auto"/>
                            <w:bottom w:val="none" w:sz="0" w:space="0" w:color="auto"/>
                            <w:right w:val="none" w:sz="0" w:space="0" w:color="auto"/>
                          </w:divBdr>
                          <w:divsChild>
                            <w:div w:id="14523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94962">
      <w:bodyDiv w:val="1"/>
      <w:marLeft w:val="0"/>
      <w:marRight w:val="0"/>
      <w:marTop w:val="0"/>
      <w:marBottom w:val="0"/>
      <w:divBdr>
        <w:top w:val="none" w:sz="0" w:space="0" w:color="auto"/>
        <w:left w:val="none" w:sz="0" w:space="0" w:color="auto"/>
        <w:bottom w:val="none" w:sz="0" w:space="0" w:color="auto"/>
        <w:right w:val="none" w:sz="0" w:space="0" w:color="auto"/>
      </w:divBdr>
    </w:div>
    <w:div w:id="887837031">
      <w:bodyDiv w:val="1"/>
      <w:marLeft w:val="0"/>
      <w:marRight w:val="0"/>
      <w:marTop w:val="0"/>
      <w:marBottom w:val="0"/>
      <w:divBdr>
        <w:top w:val="none" w:sz="0" w:space="0" w:color="auto"/>
        <w:left w:val="none" w:sz="0" w:space="0" w:color="auto"/>
        <w:bottom w:val="none" w:sz="0" w:space="0" w:color="auto"/>
        <w:right w:val="none" w:sz="0" w:space="0" w:color="auto"/>
      </w:divBdr>
    </w:div>
    <w:div w:id="889919689">
      <w:bodyDiv w:val="1"/>
      <w:marLeft w:val="0"/>
      <w:marRight w:val="0"/>
      <w:marTop w:val="0"/>
      <w:marBottom w:val="0"/>
      <w:divBdr>
        <w:top w:val="none" w:sz="0" w:space="0" w:color="auto"/>
        <w:left w:val="none" w:sz="0" w:space="0" w:color="auto"/>
        <w:bottom w:val="none" w:sz="0" w:space="0" w:color="auto"/>
        <w:right w:val="none" w:sz="0" w:space="0" w:color="auto"/>
      </w:divBdr>
    </w:div>
    <w:div w:id="890651958">
      <w:bodyDiv w:val="1"/>
      <w:marLeft w:val="0"/>
      <w:marRight w:val="0"/>
      <w:marTop w:val="0"/>
      <w:marBottom w:val="0"/>
      <w:divBdr>
        <w:top w:val="none" w:sz="0" w:space="0" w:color="auto"/>
        <w:left w:val="none" w:sz="0" w:space="0" w:color="auto"/>
        <w:bottom w:val="none" w:sz="0" w:space="0" w:color="auto"/>
        <w:right w:val="none" w:sz="0" w:space="0" w:color="auto"/>
      </w:divBdr>
    </w:div>
    <w:div w:id="890767748">
      <w:bodyDiv w:val="1"/>
      <w:marLeft w:val="0"/>
      <w:marRight w:val="0"/>
      <w:marTop w:val="0"/>
      <w:marBottom w:val="0"/>
      <w:divBdr>
        <w:top w:val="none" w:sz="0" w:space="0" w:color="auto"/>
        <w:left w:val="none" w:sz="0" w:space="0" w:color="auto"/>
        <w:bottom w:val="none" w:sz="0" w:space="0" w:color="auto"/>
        <w:right w:val="none" w:sz="0" w:space="0" w:color="auto"/>
      </w:divBdr>
    </w:div>
    <w:div w:id="890842817">
      <w:bodyDiv w:val="1"/>
      <w:marLeft w:val="0"/>
      <w:marRight w:val="0"/>
      <w:marTop w:val="0"/>
      <w:marBottom w:val="0"/>
      <w:divBdr>
        <w:top w:val="none" w:sz="0" w:space="0" w:color="auto"/>
        <w:left w:val="none" w:sz="0" w:space="0" w:color="auto"/>
        <w:bottom w:val="none" w:sz="0" w:space="0" w:color="auto"/>
        <w:right w:val="none" w:sz="0" w:space="0" w:color="auto"/>
      </w:divBdr>
    </w:div>
    <w:div w:id="893081101">
      <w:bodyDiv w:val="1"/>
      <w:marLeft w:val="0"/>
      <w:marRight w:val="0"/>
      <w:marTop w:val="0"/>
      <w:marBottom w:val="0"/>
      <w:divBdr>
        <w:top w:val="none" w:sz="0" w:space="0" w:color="auto"/>
        <w:left w:val="none" w:sz="0" w:space="0" w:color="auto"/>
        <w:bottom w:val="none" w:sz="0" w:space="0" w:color="auto"/>
        <w:right w:val="none" w:sz="0" w:space="0" w:color="auto"/>
      </w:divBdr>
    </w:div>
    <w:div w:id="893662210">
      <w:bodyDiv w:val="1"/>
      <w:marLeft w:val="0"/>
      <w:marRight w:val="0"/>
      <w:marTop w:val="0"/>
      <w:marBottom w:val="0"/>
      <w:divBdr>
        <w:top w:val="none" w:sz="0" w:space="0" w:color="auto"/>
        <w:left w:val="none" w:sz="0" w:space="0" w:color="auto"/>
        <w:bottom w:val="none" w:sz="0" w:space="0" w:color="auto"/>
        <w:right w:val="none" w:sz="0" w:space="0" w:color="auto"/>
      </w:divBdr>
    </w:div>
    <w:div w:id="895552612">
      <w:bodyDiv w:val="1"/>
      <w:marLeft w:val="0"/>
      <w:marRight w:val="0"/>
      <w:marTop w:val="0"/>
      <w:marBottom w:val="0"/>
      <w:divBdr>
        <w:top w:val="none" w:sz="0" w:space="0" w:color="auto"/>
        <w:left w:val="none" w:sz="0" w:space="0" w:color="auto"/>
        <w:bottom w:val="none" w:sz="0" w:space="0" w:color="auto"/>
        <w:right w:val="none" w:sz="0" w:space="0" w:color="auto"/>
      </w:divBdr>
    </w:div>
    <w:div w:id="895553847">
      <w:bodyDiv w:val="1"/>
      <w:marLeft w:val="0"/>
      <w:marRight w:val="0"/>
      <w:marTop w:val="0"/>
      <w:marBottom w:val="0"/>
      <w:divBdr>
        <w:top w:val="none" w:sz="0" w:space="0" w:color="auto"/>
        <w:left w:val="none" w:sz="0" w:space="0" w:color="auto"/>
        <w:bottom w:val="none" w:sz="0" w:space="0" w:color="auto"/>
        <w:right w:val="none" w:sz="0" w:space="0" w:color="auto"/>
      </w:divBdr>
    </w:div>
    <w:div w:id="895700785">
      <w:bodyDiv w:val="1"/>
      <w:marLeft w:val="0"/>
      <w:marRight w:val="0"/>
      <w:marTop w:val="0"/>
      <w:marBottom w:val="0"/>
      <w:divBdr>
        <w:top w:val="none" w:sz="0" w:space="0" w:color="auto"/>
        <w:left w:val="none" w:sz="0" w:space="0" w:color="auto"/>
        <w:bottom w:val="none" w:sz="0" w:space="0" w:color="auto"/>
        <w:right w:val="none" w:sz="0" w:space="0" w:color="auto"/>
      </w:divBdr>
    </w:div>
    <w:div w:id="896352735">
      <w:bodyDiv w:val="1"/>
      <w:marLeft w:val="0"/>
      <w:marRight w:val="0"/>
      <w:marTop w:val="0"/>
      <w:marBottom w:val="0"/>
      <w:divBdr>
        <w:top w:val="none" w:sz="0" w:space="0" w:color="auto"/>
        <w:left w:val="none" w:sz="0" w:space="0" w:color="auto"/>
        <w:bottom w:val="none" w:sz="0" w:space="0" w:color="auto"/>
        <w:right w:val="none" w:sz="0" w:space="0" w:color="auto"/>
      </w:divBdr>
    </w:div>
    <w:div w:id="897209394">
      <w:bodyDiv w:val="1"/>
      <w:marLeft w:val="0"/>
      <w:marRight w:val="0"/>
      <w:marTop w:val="0"/>
      <w:marBottom w:val="0"/>
      <w:divBdr>
        <w:top w:val="none" w:sz="0" w:space="0" w:color="auto"/>
        <w:left w:val="none" w:sz="0" w:space="0" w:color="auto"/>
        <w:bottom w:val="none" w:sz="0" w:space="0" w:color="auto"/>
        <w:right w:val="none" w:sz="0" w:space="0" w:color="auto"/>
      </w:divBdr>
      <w:divsChild>
        <w:div w:id="908223436">
          <w:marLeft w:val="0"/>
          <w:marRight w:val="0"/>
          <w:marTop w:val="0"/>
          <w:marBottom w:val="0"/>
          <w:divBdr>
            <w:top w:val="none" w:sz="0" w:space="0" w:color="auto"/>
            <w:left w:val="none" w:sz="0" w:space="0" w:color="auto"/>
            <w:bottom w:val="none" w:sz="0" w:space="0" w:color="auto"/>
            <w:right w:val="none" w:sz="0" w:space="0" w:color="auto"/>
          </w:divBdr>
          <w:divsChild>
            <w:div w:id="1837455744">
              <w:marLeft w:val="0"/>
              <w:marRight w:val="0"/>
              <w:marTop w:val="0"/>
              <w:marBottom w:val="0"/>
              <w:divBdr>
                <w:top w:val="none" w:sz="0" w:space="0" w:color="auto"/>
                <w:left w:val="none" w:sz="0" w:space="0" w:color="auto"/>
                <w:bottom w:val="none" w:sz="0" w:space="0" w:color="auto"/>
                <w:right w:val="none" w:sz="0" w:space="0" w:color="auto"/>
              </w:divBdr>
              <w:divsChild>
                <w:div w:id="1098714973">
                  <w:marLeft w:val="0"/>
                  <w:marRight w:val="0"/>
                  <w:marTop w:val="0"/>
                  <w:marBottom w:val="0"/>
                  <w:divBdr>
                    <w:top w:val="none" w:sz="0" w:space="0" w:color="auto"/>
                    <w:left w:val="none" w:sz="0" w:space="0" w:color="auto"/>
                    <w:bottom w:val="none" w:sz="0" w:space="0" w:color="auto"/>
                    <w:right w:val="none" w:sz="0" w:space="0" w:color="auto"/>
                  </w:divBdr>
                  <w:divsChild>
                    <w:div w:id="178467498">
                      <w:marLeft w:val="0"/>
                      <w:marRight w:val="0"/>
                      <w:marTop w:val="0"/>
                      <w:marBottom w:val="0"/>
                      <w:divBdr>
                        <w:top w:val="none" w:sz="0" w:space="0" w:color="auto"/>
                        <w:left w:val="none" w:sz="0" w:space="0" w:color="auto"/>
                        <w:bottom w:val="none" w:sz="0" w:space="0" w:color="auto"/>
                        <w:right w:val="none" w:sz="0" w:space="0" w:color="auto"/>
                      </w:divBdr>
                      <w:divsChild>
                        <w:div w:id="1686056643">
                          <w:marLeft w:val="0"/>
                          <w:marRight w:val="0"/>
                          <w:marTop w:val="0"/>
                          <w:marBottom w:val="0"/>
                          <w:divBdr>
                            <w:top w:val="none" w:sz="0" w:space="0" w:color="auto"/>
                            <w:left w:val="none" w:sz="0" w:space="0" w:color="auto"/>
                            <w:bottom w:val="none" w:sz="0" w:space="0" w:color="auto"/>
                            <w:right w:val="none" w:sz="0" w:space="0" w:color="auto"/>
                          </w:divBdr>
                          <w:divsChild>
                            <w:div w:id="11889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7811">
      <w:bodyDiv w:val="1"/>
      <w:marLeft w:val="0"/>
      <w:marRight w:val="0"/>
      <w:marTop w:val="0"/>
      <w:marBottom w:val="0"/>
      <w:divBdr>
        <w:top w:val="none" w:sz="0" w:space="0" w:color="auto"/>
        <w:left w:val="none" w:sz="0" w:space="0" w:color="auto"/>
        <w:bottom w:val="none" w:sz="0" w:space="0" w:color="auto"/>
        <w:right w:val="none" w:sz="0" w:space="0" w:color="auto"/>
      </w:divBdr>
    </w:div>
    <w:div w:id="900824408">
      <w:bodyDiv w:val="1"/>
      <w:marLeft w:val="0"/>
      <w:marRight w:val="0"/>
      <w:marTop w:val="0"/>
      <w:marBottom w:val="0"/>
      <w:divBdr>
        <w:top w:val="none" w:sz="0" w:space="0" w:color="auto"/>
        <w:left w:val="none" w:sz="0" w:space="0" w:color="auto"/>
        <w:bottom w:val="none" w:sz="0" w:space="0" w:color="auto"/>
        <w:right w:val="none" w:sz="0" w:space="0" w:color="auto"/>
      </w:divBdr>
    </w:div>
    <w:div w:id="901646177">
      <w:bodyDiv w:val="1"/>
      <w:marLeft w:val="0"/>
      <w:marRight w:val="0"/>
      <w:marTop w:val="0"/>
      <w:marBottom w:val="0"/>
      <w:divBdr>
        <w:top w:val="none" w:sz="0" w:space="0" w:color="auto"/>
        <w:left w:val="none" w:sz="0" w:space="0" w:color="auto"/>
        <w:bottom w:val="none" w:sz="0" w:space="0" w:color="auto"/>
        <w:right w:val="none" w:sz="0" w:space="0" w:color="auto"/>
      </w:divBdr>
    </w:div>
    <w:div w:id="901907114">
      <w:bodyDiv w:val="1"/>
      <w:marLeft w:val="0"/>
      <w:marRight w:val="0"/>
      <w:marTop w:val="0"/>
      <w:marBottom w:val="0"/>
      <w:divBdr>
        <w:top w:val="none" w:sz="0" w:space="0" w:color="auto"/>
        <w:left w:val="none" w:sz="0" w:space="0" w:color="auto"/>
        <w:bottom w:val="none" w:sz="0" w:space="0" w:color="auto"/>
        <w:right w:val="none" w:sz="0" w:space="0" w:color="auto"/>
      </w:divBdr>
      <w:divsChild>
        <w:div w:id="1313173223">
          <w:marLeft w:val="0"/>
          <w:marRight w:val="0"/>
          <w:marTop w:val="0"/>
          <w:marBottom w:val="0"/>
          <w:divBdr>
            <w:top w:val="none" w:sz="0" w:space="0" w:color="auto"/>
            <w:left w:val="none" w:sz="0" w:space="0" w:color="auto"/>
            <w:bottom w:val="none" w:sz="0" w:space="0" w:color="auto"/>
            <w:right w:val="none" w:sz="0" w:space="0" w:color="auto"/>
          </w:divBdr>
          <w:divsChild>
            <w:div w:id="1951471136">
              <w:marLeft w:val="0"/>
              <w:marRight w:val="0"/>
              <w:marTop w:val="0"/>
              <w:marBottom w:val="0"/>
              <w:divBdr>
                <w:top w:val="none" w:sz="0" w:space="0" w:color="auto"/>
                <w:left w:val="none" w:sz="0" w:space="0" w:color="auto"/>
                <w:bottom w:val="none" w:sz="0" w:space="0" w:color="auto"/>
                <w:right w:val="none" w:sz="0" w:space="0" w:color="auto"/>
              </w:divBdr>
              <w:divsChild>
                <w:div w:id="770516774">
                  <w:marLeft w:val="0"/>
                  <w:marRight w:val="0"/>
                  <w:marTop w:val="0"/>
                  <w:marBottom w:val="0"/>
                  <w:divBdr>
                    <w:top w:val="none" w:sz="0" w:space="0" w:color="auto"/>
                    <w:left w:val="none" w:sz="0" w:space="0" w:color="auto"/>
                    <w:bottom w:val="none" w:sz="0" w:space="0" w:color="auto"/>
                    <w:right w:val="none" w:sz="0" w:space="0" w:color="auto"/>
                  </w:divBdr>
                  <w:divsChild>
                    <w:div w:id="1050112926">
                      <w:marLeft w:val="0"/>
                      <w:marRight w:val="0"/>
                      <w:marTop w:val="0"/>
                      <w:marBottom w:val="0"/>
                      <w:divBdr>
                        <w:top w:val="none" w:sz="0" w:space="0" w:color="auto"/>
                        <w:left w:val="none" w:sz="0" w:space="0" w:color="auto"/>
                        <w:bottom w:val="none" w:sz="0" w:space="0" w:color="auto"/>
                        <w:right w:val="none" w:sz="0" w:space="0" w:color="auto"/>
                      </w:divBdr>
                      <w:divsChild>
                        <w:div w:id="1542741374">
                          <w:marLeft w:val="0"/>
                          <w:marRight w:val="0"/>
                          <w:marTop w:val="0"/>
                          <w:marBottom w:val="0"/>
                          <w:divBdr>
                            <w:top w:val="none" w:sz="0" w:space="0" w:color="auto"/>
                            <w:left w:val="none" w:sz="0" w:space="0" w:color="auto"/>
                            <w:bottom w:val="none" w:sz="0" w:space="0" w:color="auto"/>
                            <w:right w:val="none" w:sz="0" w:space="0" w:color="auto"/>
                          </w:divBdr>
                          <w:divsChild>
                            <w:div w:id="983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32376">
      <w:bodyDiv w:val="1"/>
      <w:marLeft w:val="0"/>
      <w:marRight w:val="0"/>
      <w:marTop w:val="0"/>
      <w:marBottom w:val="0"/>
      <w:divBdr>
        <w:top w:val="none" w:sz="0" w:space="0" w:color="auto"/>
        <w:left w:val="none" w:sz="0" w:space="0" w:color="auto"/>
        <w:bottom w:val="none" w:sz="0" w:space="0" w:color="auto"/>
        <w:right w:val="none" w:sz="0" w:space="0" w:color="auto"/>
      </w:divBdr>
      <w:divsChild>
        <w:div w:id="234322527">
          <w:marLeft w:val="0"/>
          <w:marRight w:val="0"/>
          <w:marTop w:val="0"/>
          <w:marBottom w:val="0"/>
          <w:divBdr>
            <w:top w:val="none" w:sz="0" w:space="0" w:color="auto"/>
            <w:left w:val="none" w:sz="0" w:space="0" w:color="auto"/>
            <w:bottom w:val="none" w:sz="0" w:space="0" w:color="auto"/>
            <w:right w:val="none" w:sz="0" w:space="0" w:color="auto"/>
          </w:divBdr>
          <w:divsChild>
            <w:div w:id="1222212223">
              <w:marLeft w:val="0"/>
              <w:marRight w:val="0"/>
              <w:marTop w:val="0"/>
              <w:marBottom w:val="0"/>
              <w:divBdr>
                <w:top w:val="none" w:sz="0" w:space="0" w:color="auto"/>
                <w:left w:val="none" w:sz="0" w:space="0" w:color="auto"/>
                <w:bottom w:val="none" w:sz="0" w:space="0" w:color="auto"/>
                <w:right w:val="none" w:sz="0" w:space="0" w:color="auto"/>
              </w:divBdr>
              <w:divsChild>
                <w:div w:id="1395273947">
                  <w:marLeft w:val="0"/>
                  <w:marRight w:val="0"/>
                  <w:marTop w:val="0"/>
                  <w:marBottom w:val="0"/>
                  <w:divBdr>
                    <w:top w:val="none" w:sz="0" w:space="0" w:color="auto"/>
                    <w:left w:val="none" w:sz="0" w:space="0" w:color="auto"/>
                    <w:bottom w:val="none" w:sz="0" w:space="0" w:color="auto"/>
                    <w:right w:val="none" w:sz="0" w:space="0" w:color="auto"/>
                  </w:divBdr>
                  <w:divsChild>
                    <w:div w:id="1529487294">
                      <w:marLeft w:val="0"/>
                      <w:marRight w:val="0"/>
                      <w:marTop w:val="0"/>
                      <w:marBottom w:val="0"/>
                      <w:divBdr>
                        <w:top w:val="none" w:sz="0" w:space="0" w:color="auto"/>
                        <w:left w:val="none" w:sz="0" w:space="0" w:color="auto"/>
                        <w:bottom w:val="none" w:sz="0" w:space="0" w:color="auto"/>
                        <w:right w:val="none" w:sz="0" w:space="0" w:color="auto"/>
                      </w:divBdr>
                      <w:divsChild>
                        <w:div w:id="224416049">
                          <w:marLeft w:val="0"/>
                          <w:marRight w:val="0"/>
                          <w:marTop w:val="0"/>
                          <w:marBottom w:val="0"/>
                          <w:divBdr>
                            <w:top w:val="none" w:sz="0" w:space="0" w:color="auto"/>
                            <w:left w:val="none" w:sz="0" w:space="0" w:color="auto"/>
                            <w:bottom w:val="none" w:sz="0" w:space="0" w:color="auto"/>
                            <w:right w:val="none" w:sz="0" w:space="0" w:color="auto"/>
                          </w:divBdr>
                          <w:divsChild>
                            <w:div w:id="16808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838878">
      <w:bodyDiv w:val="1"/>
      <w:marLeft w:val="0"/>
      <w:marRight w:val="0"/>
      <w:marTop w:val="0"/>
      <w:marBottom w:val="0"/>
      <w:divBdr>
        <w:top w:val="none" w:sz="0" w:space="0" w:color="auto"/>
        <w:left w:val="none" w:sz="0" w:space="0" w:color="auto"/>
        <w:bottom w:val="none" w:sz="0" w:space="0" w:color="auto"/>
        <w:right w:val="none" w:sz="0" w:space="0" w:color="auto"/>
      </w:divBdr>
    </w:div>
    <w:div w:id="906066523">
      <w:bodyDiv w:val="1"/>
      <w:marLeft w:val="0"/>
      <w:marRight w:val="0"/>
      <w:marTop w:val="0"/>
      <w:marBottom w:val="0"/>
      <w:divBdr>
        <w:top w:val="none" w:sz="0" w:space="0" w:color="auto"/>
        <w:left w:val="none" w:sz="0" w:space="0" w:color="auto"/>
        <w:bottom w:val="none" w:sz="0" w:space="0" w:color="auto"/>
        <w:right w:val="none" w:sz="0" w:space="0" w:color="auto"/>
      </w:divBdr>
    </w:div>
    <w:div w:id="908468215">
      <w:bodyDiv w:val="1"/>
      <w:marLeft w:val="0"/>
      <w:marRight w:val="0"/>
      <w:marTop w:val="0"/>
      <w:marBottom w:val="0"/>
      <w:divBdr>
        <w:top w:val="none" w:sz="0" w:space="0" w:color="auto"/>
        <w:left w:val="none" w:sz="0" w:space="0" w:color="auto"/>
        <w:bottom w:val="none" w:sz="0" w:space="0" w:color="auto"/>
        <w:right w:val="none" w:sz="0" w:space="0" w:color="auto"/>
      </w:divBdr>
    </w:div>
    <w:div w:id="909340758">
      <w:bodyDiv w:val="1"/>
      <w:marLeft w:val="0"/>
      <w:marRight w:val="0"/>
      <w:marTop w:val="0"/>
      <w:marBottom w:val="0"/>
      <w:divBdr>
        <w:top w:val="none" w:sz="0" w:space="0" w:color="auto"/>
        <w:left w:val="none" w:sz="0" w:space="0" w:color="auto"/>
        <w:bottom w:val="none" w:sz="0" w:space="0" w:color="auto"/>
        <w:right w:val="none" w:sz="0" w:space="0" w:color="auto"/>
      </w:divBdr>
    </w:div>
    <w:div w:id="911041156">
      <w:bodyDiv w:val="1"/>
      <w:marLeft w:val="0"/>
      <w:marRight w:val="0"/>
      <w:marTop w:val="0"/>
      <w:marBottom w:val="0"/>
      <w:divBdr>
        <w:top w:val="none" w:sz="0" w:space="0" w:color="auto"/>
        <w:left w:val="none" w:sz="0" w:space="0" w:color="auto"/>
        <w:bottom w:val="none" w:sz="0" w:space="0" w:color="auto"/>
        <w:right w:val="none" w:sz="0" w:space="0" w:color="auto"/>
      </w:divBdr>
    </w:div>
    <w:div w:id="911353291">
      <w:bodyDiv w:val="1"/>
      <w:marLeft w:val="0"/>
      <w:marRight w:val="0"/>
      <w:marTop w:val="0"/>
      <w:marBottom w:val="0"/>
      <w:divBdr>
        <w:top w:val="none" w:sz="0" w:space="0" w:color="auto"/>
        <w:left w:val="none" w:sz="0" w:space="0" w:color="auto"/>
        <w:bottom w:val="none" w:sz="0" w:space="0" w:color="auto"/>
        <w:right w:val="none" w:sz="0" w:space="0" w:color="auto"/>
      </w:divBdr>
    </w:div>
    <w:div w:id="916212273">
      <w:bodyDiv w:val="1"/>
      <w:marLeft w:val="0"/>
      <w:marRight w:val="0"/>
      <w:marTop w:val="0"/>
      <w:marBottom w:val="0"/>
      <w:divBdr>
        <w:top w:val="none" w:sz="0" w:space="0" w:color="auto"/>
        <w:left w:val="none" w:sz="0" w:space="0" w:color="auto"/>
        <w:bottom w:val="none" w:sz="0" w:space="0" w:color="auto"/>
        <w:right w:val="none" w:sz="0" w:space="0" w:color="auto"/>
      </w:divBdr>
    </w:div>
    <w:div w:id="916666819">
      <w:bodyDiv w:val="1"/>
      <w:marLeft w:val="0"/>
      <w:marRight w:val="0"/>
      <w:marTop w:val="0"/>
      <w:marBottom w:val="0"/>
      <w:divBdr>
        <w:top w:val="none" w:sz="0" w:space="0" w:color="auto"/>
        <w:left w:val="none" w:sz="0" w:space="0" w:color="auto"/>
        <w:bottom w:val="none" w:sz="0" w:space="0" w:color="auto"/>
        <w:right w:val="none" w:sz="0" w:space="0" w:color="auto"/>
      </w:divBdr>
    </w:div>
    <w:div w:id="918708657">
      <w:bodyDiv w:val="1"/>
      <w:marLeft w:val="0"/>
      <w:marRight w:val="0"/>
      <w:marTop w:val="0"/>
      <w:marBottom w:val="0"/>
      <w:divBdr>
        <w:top w:val="none" w:sz="0" w:space="0" w:color="auto"/>
        <w:left w:val="none" w:sz="0" w:space="0" w:color="auto"/>
        <w:bottom w:val="none" w:sz="0" w:space="0" w:color="auto"/>
        <w:right w:val="none" w:sz="0" w:space="0" w:color="auto"/>
      </w:divBdr>
    </w:div>
    <w:div w:id="920600557">
      <w:bodyDiv w:val="1"/>
      <w:marLeft w:val="0"/>
      <w:marRight w:val="0"/>
      <w:marTop w:val="0"/>
      <w:marBottom w:val="0"/>
      <w:divBdr>
        <w:top w:val="none" w:sz="0" w:space="0" w:color="auto"/>
        <w:left w:val="none" w:sz="0" w:space="0" w:color="auto"/>
        <w:bottom w:val="none" w:sz="0" w:space="0" w:color="auto"/>
        <w:right w:val="none" w:sz="0" w:space="0" w:color="auto"/>
      </w:divBdr>
    </w:div>
    <w:div w:id="921527511">
      <w:bodyDiv w:val="1"/>
      <w:marLeft w:val="0"/>
      <w:marRight w:val="0"/>
      <w:marTop w:val="0"/>
      <w:marBottom w:val="0"/>
      <w:divBdr>
        <w:top w:val="none" w:sz="0" w:space="0" w:color="auto"/>
        <w:left w:val="none" w:sz="0" w:space="0" w:color="auto"/>
        <w:bottom w:val="none" w:sz="0" w:space="0" w:color="auto"/>
        <w:right w:val="none" w:sz="0" w:space="0" w:color="auto"/>
      </w:divBdr>
    </w:div>
    <w:div w:id="921716655">
      <w:bodyDiv w:val="1"/>
      <w:marLeft w:val="0"/>
      <w:marRight w:val="0"/>
      <w:marTop w:val="0"/>
      <w:marBottom w:val="0"/>
      <w:divBdr>
        <w:top w:val="none" w:sz="0" w:space="0" w:color="auto"/>
        <w:left w:val="none" w:sz="0" w:space="0" w:color="auto"/>
        <w:bottom w:val="none" w:sz="0" w:space="0" w:color="auto"/>
        <w:right w:val="none" w:sz="0" w:space="0" w:color="auto"/>
      </w:divBdr>
    </w:div>
    <w:div w:id="923807836">
      <w:bodyDiv w:val="1"/>
      <w:marLeft w:val="0"/>
      <w:marRight w:val="0"/>
      <w:marTop w:val="0"/>
      <w:marBottom w:val="0"/>
      <w:divBdr>
        <w:top w:val="none" w:sz="0" w:space="0" w:color="auto"/>
        <w:left w:val="none" w:sz="0" w:space="0" w:color="auto"/>
        <w:bottom w:val="none" w:sz="0" w:space="0" w:color="auto"/>
        <w:right w:val="none" w:sz="0" w:space="0" w:color="auto"/>
      </w:divBdr>
    </w:div>
    <w:div w:id="924461549">
      <w:bodyDiv w:val="1"/>
      <w:marLeft w:val="0"/>
      <w:marRight w:val="0"/>
      <w:marTop w:val="0"/>
      <w:marBottom w:val="0"/>
      <w:divBdr>
        <w:top w:val="none" w:sz="0" w:space="0" w:color="auto"/>
        <w:left w:val="none" w:sz="0" w:space="0" w:color="auto"/>
        <w:bottom w:val="none" w:sz="0" w:space="0" w:color="auto"/>
        <w:right w:val="none" w:sz="0" w:space="0" w:color="auto"/>
      </w:divBdr>
      <w:divsChild>
        <w:div w:id="634264502">
          <w:marLeft w:val="0"/>
          <w:marRight w:val="0"/>
          <w:marTop w:val="0"/>
          <w:marBottom w:val="0"/>
          <w:divBdr>
            <w:top w:val="none" w:sz="0" w:space="0" w:color="auto"/>
            <w:left w:val="none" w:sz="0" w:space="0" w:color="auto"/>
            <w:bottom w:val="none" w:sz="0" w:space="0" w:color="auto"/>
            <w:right w:val="none" w:sz="0" w:space="0" w:color="auto"/>
          </w:divBdr>
          <w:divsChild>
            <w:div w:id="1890651711">
              <w:marLeft w:val="0"/>
              <w:marRight w:val="0"/>
              <w:marTop w:val="0"/>
              <w:marBottom w:val="0"/>
              <w:divBdr>
                <w:top w:val="none" w:sz="0" w:space="0" w:color="auto"/>
                <w:left w:val="none" w:sz="0" w:space="0" w:color="auto"/>
                <w:bottom w:val="none" w:sz="0" w:space="0" w:color="auto"/>
                <w:right w:val="none" w:sz="0" w:space="0" w:color="auto"/>
              </w:divBdr>
              <w:divsChild>
                <w:div w:id="9451220">
                  <w:marLeft w:val="0"/>
                  <w:marRight w:val="0"/>
                  <w:marTop w:val="0"/>
                  <w:marBottom w:val="0"/>
                  <w:divBdr>
                    <w:top w:val="none" w:sz="0" w:space="0" w:color="auto"/>
                    <w:left w:val="none" w:sz="0" w:space="0" w:color="auto"/>
                    <w:bottom w:val="none" w:sz="0" w:space="0" w:color="auto"/>
                    <w:right w:val="none" w:sz="0" w:space="0" w:color="auto"/>
                  </w:divBdr>
                  <w:divsChild>
                    <w:div w:id="1360010752">
                      <w:marLeft w:val="0"/>
                      <w:marRight w:val="0"/>
                      <w:marTop w:val="0"/>
                      <w:marBottom w:val="0"/>
                      <w:divBdr>
                        <w:top w:val="none" w:sz="0" w:space="0" w:color="auto"/>
                        <w:left w:val="none" w:sz="0" w:space="0" w:color="auto"/>
                        <w:bottom w:val="none" w:sz="0" w:space="0" w:color="auto"/>
                        <w:right w:val="none" w:sz="0" w:space="0" w:color="auto"/>
                      </w:divBdr>
                      <w:divsChild>
                        <w:div w:id="1633636600">
                          <w:marLeft w:val="0"/>
                          <w:marRight w:val="0"/>
                          <w:marTop w:val="0"/>
                          <w:marBottom w:val="0"/>
                          <w:divBdr>
                            <w:top w:val="none" w:sz="0" w:space="0" w:color="auto"/>
                            <w:left w:val="none" w:sz="0" w:space="0" w:color="auto"/>
                            <w:bottom w:val="none" w:sz="0" w:space="0" w:color="auto"/>
                            <w:right w:val="none" w:sz="0" w:space="0" w:color="auto"/>
                          </w:divBdr>
                          <w:divsChild>
                            <w:div w:id="1127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966125">
      <w:bodyDiv w:val="1"/>
      <w:marLeft w:val="0"/>
      <w:marRight w:val="0"/>
      <w:marTop w:val="0"/>
      <w:marBottom w:val="0"/>
      <w:divBdr>
        <w:top w:val="none" w:sz="0" w:space="0" w:color="auto"/>
        <w:left w:val="none" w:sz="0" w:space="0" w:color="auto"/>
        <w:bottom w:val="none" w:sz="0" w:space="0" w:color="auto"/>
        <w:right w:val="none" w:sz="0" w:space="0" w:color="auto"/>
      </w:divBdr>
    </w:div>
    <w:div w:id="926887472">
      <w:bodyDiv w:val="1"/>
      <w:marLeft w:val="0"/>
      <w:marRight w:val="0"/>
      <w:marTop w:val="0"/>
      <w:marBottom w:val="0"/>
      <w:divBdr>
        <w:top w:val="none" w:sz="0" w:space="0" w:color="auto"/>
        <w:left w:val="none" w:sz="0" w:space="0" w:color="auto"/>
        <w:bottom w:val="none" w:sz="0" w:space="0" w:color="auto"/>
        <w:right w:val="none" w:sz="0" w:space="0" w:color="auto"/>
      </w:divBdr>
    </w:div>
    <w:div w:id="927428128">
      <w:bodyDiv w:val="1"/>
      <w:marLeft w:val="0"/>
      <w:marRight w:val="0"/>
      <w:marTop w:val="0"/>
      <w:marBottom w:val="0"/>
      <w:divBdr>
        <w:top w:val="none" w:sz="0" w:space="0" w:color="auto"/>
        <w:left w:val="none" w:sz="0" w:space="0" w:color="auto"/>
        <w:bottom w:val="none" w:sz="0" w:space="0" w:color="auto"/>
        <w:right w:val="none" w:sz="0" w:space="0" w:color="auto"/>
      </w:divBdr>
    </w:div>
    <w:div w:id="927930935">
      <w:bodyDiv w:val="1"/>
      <w:marLeft w:val="0"/>
      <w:marRight w:val="0"/>
      <w:marTop w:val="0"/>
      <w:marBottom w:val="0"/>
      <w:divBdr>
        <w:top w:val="none" w:sz="0" w:space="0" w:color="auto"/>
        <w:left w:val="none" w:sz="0" w:space="0" w:color="auto"/>
        <w:bottom w:val="none" w:sz="0" w:space="0" w:color="auto"/>
        <w:right w:val="none" w:sz="0" w:space="0" w:color="auto"/>
      </w:divBdr>
    </w:div>
    <w:div w:id="929893567">
      <w:bodyDiv w:val="1"/>
      <w:marLeft w:val="0"/>
      <w:marRight w:val="0"/>
      <w:marTop w:val="0"/>
      <w:marBottom w:val="0"/>
      <w:divBdr>
        <w:top w:val="none" w:sz="0" w:space="0" w:color="auto"/>
        <w:left w:val="none" w:sz="0" w:space="0" w:color="auto"/>
        <w:bottom w:val="none" w:sz="0" w:space="0" w:color="auto"/>
        <w:right w:val="none" w:sz="0" w:space="0" w:color="auto"/>
      </w:divBdr>
    </w:div>
    <w:div w:id="930088872">
      <w:bodyDiv w:val="1"/>
      <w:marLeft w:val="0"/>
      <w:marRight w:val="0"/>
      <w:marTop w:val="0"/>
      <w:marBottom w:val="0"/>
      <w:divBdr>
        <w:top w:val="none" w:sz="0" w:space="0" w:color="auto"/>
        <w:left w:val="none" w:sz="0" w:space="0" w:color="auto"/>
        <w:bottom w:val="none" w:sz="0" w:space="0" w:color="auto"/>
        <w:right w:val="none" w:sz="0" w:space="0" w:color="auto"/>
      </w:divBdr>
    </w:div>
    <w:div w:id="930434903">
      <w:bodyDiv w:val="1"/>
      <w:marLeft w:val="0"/>
      <w:marRight w:val="0"/>
      <w:marTop w:val="0"/>
      <w:marBottom w:val="0"/>
      <w:divBdr>
        <w:top w:val="none" w:sz="0" w:space="0" w:color="auto"/>
        <w:left w:val="none" w:sz="0" w:space="0" w:color="auto"/>
        <w:bottom w:val="none" w:sz="0" w:space="0" w:color="auto"/>
        <w:right w:val="none" w:sz="0" w:space="0" w:color="auto"/>
      </w:divBdr>
    </w:div>
    <w:div w:id="931594324">
      <w:bodyDiv w:val="1"/>
      <w:marLeft w:val="0"/>
      <w:marRight w:val="0"/>
      <w:marTop w:val="0"/>
      <w:marBottom w:val="0"/>
      <w:divBdr>
        <w:top w:val="none" w:sz="0" w:space="0" w:color="auto"/>
        <w:left w:val="none" w:sz="0" w:space="0" w:color="auto"/>
        <w:bottom w:val="none" w:sz="0" w:space="0" w:color="auto"/>
        <w:right w:val="none" w:sz="0" w:space="0" w:color="auto"/>
      </w:divBdr>
    </w:div>
    <w:div w:id="931888077">
      <w:bodyDiv w:val="1"/>
      <w:marLeft w:val="0"/>
      <w:marRight w:val="0"/>
      <w:marTop w:val="0"/>
      <w:marBottom w:val="0"/>
      <w:divBdr>
        <w:top w:val="none" w:sz="0" w:space="0" w:color="auto"/>
        <w:left w:val="none" w:sz="0" w:space="0" w:color="auto"/>
        <w:bottom w:val="none" w:sz="0" w:space="0" w:color="auto"/>
        <w:right w:val="none" w:sz="0" w:space="0" w:color="auto"/>
      </w:divBdr>
    </w:div>
    <w:div w:id="933052696">
      <w:bodyDiv w:val="1"/>
      <w:marLeft w:val="0"/>
      <w:marRight w:val="0"/>
      <w:marTop w:val="0"/>
      <w:marBottom w:val="0"/>
      <w:divBdr>
        <w:top w:val="none" w:sz="0" w:space="0" w:color="auto"/>
        <w:left w:val="none" w:sz="0" w:space="0" w:color="auto"/>
        <w:bottom w:val="none" w:sz="0" w:space="0" w:color="auto"/>
        <w:right w:val="none" w:sz="0" w:space="0" w:color="auto"/>
      </w:divBdr>
    </w:div>
    <w:div w:id="933901047">
      <w:bodyDiv w:val="1"/>
      <w:marLeft w:val="0"/>
      <w:marRight w:val="0"/>
      <w:marTop w:val="0"/>
      <w:marBottom w:val="0"/>
      <w:divBdr>
        <w:top w:val="none" w:sz="0" w:space="0" w:color="auto"/>
        <w:left w:val="none" w:sz="0" w:space="0" w:color="auto"/>
        <w:bottom w:val="none" w:sz="0" w:space="0" w:color="auto"/>
        <w:right w:val="none" w:sz="0" w:space="0" w:color="auto"/>
      </w:divBdr>
    </w:div>
    <w:div w:id="936208468">
      <w:bodyDiv w:val="1"/>
      <w:marLeft w:val="0"/>
      <w:marRight w:val="0"/>
      <w:marTop w:val="0"/>
      <w:marBottom w:val="0"/>
      <w:divBdr>
        <w:top w:val="none" w:sz="0" w:space="0" w:color="auto"/>
        <w:left w:val="none" w:sz="0" w:space="0" w:color="auto"/>
        <w:bottom w:val="none" w:sz="0" w:space="0" w:color="auto"/>
        <w:right w:val="none" w:sz="0" w:space="0" w:color="auto"/>
      </w:divBdr>
    </w:div>
    <w:div w:id="936326695">
      <w:bodyDiv w:val="1"/>
      <w:marLeft w:val="0"/>
      <w:marRight w:val="0"/>
      <w:marTop w:val="0"/>
      <w:marBottom w:val="0"/>
      <w:divBdr>
        <w:top w:val="none" w:sz="0" w:space="0" w:color="auto"/>
        <w:left w:val="none" w:sz="0" w:space="0" w:color="auto"/>
        <w:bottom w:val="none" w:sz="0" w:space="0" w:color="auto"/>
        <w:right w:val="none" w:sz="0" w:space="0" w:color="auto"/>
      </w:divBdr>
    </w:div>
    <w:div w:id="937132007">
      <w:bodyDiv w:val="1"/>
      <w:marLeft w:val="0"/>
      <w:marRight w:val="0"/>
      <w:marTop w:val="0"/>
      <w:marBottom w:val="0"/>
      <w:divBdr>
        <w:top w:val="none" w:sz="0" w:space="0" w:color="auto"/>
        <w:left w:val="none" w:sz="0" w:space="0" w:color="auto"/>
        <w:bottom w:val="none" w:sz="0" w:space="0" w:color="auto"/>
        <w:right w:val="none" w:sz="0" w:space="0" w:color="auto"/>
      </w:divBdr>
    </w:div>
    <w:div w:id="937563298">
      <w:bodyDiv w:val="1"/>
      <w:marLeft w:val="0"/>
      <w:marRight w:val="0"/>
      <w:marTop w:val="0"/>
      <w:marBottom w:val="0"/>
      <w:divBdr>
        <w:top w:val="none" w:sz="0" w:space="0" w:color="auto"/>
        <w:left w:val="none" w:sz="0" w:space="0" w:color="auto"/>
        <w:bottom w:val="none" w:sz="0" w:space="0" w:color="auto"/>
        <w:right w:val="none" w:sz="0" w:space="0" w:color="auto"/>
      </w:divBdr>
    </w:div>
    <w:div w:id="941107265">
      <w:bodyDiv w:val="1"/>
      <w:marLeft w:val="0"/>
      <w:marRight w:val="0"/>
      <w:marTop w:val="0"/>
      <w:marBottom w:val="0"/>
      <w:divBdr>
        <w:top w:val="none" w:sz="0" w:space="0" w:color="auto"/>
        <w:left w:val="none" w:sz="0" w:space="0" w:color="auto"/>
        <w:bottom w:val="none" w:sz="0" w:space="0" w:color="auto"/>
        <w:right w:val="none" w:sz="0" w:space="0" w:color="auto"/>
      </w:divBdr>
    </w:div>
    <w:div w:id="941761095">
      <w:bodyDiv w:val="1"/>
      <w:marLeft w:val="0"/>
      <w:marRight w:val="0"/>
      <w:marTop w:val="0"/>
      <w:marBottom w:val="0"/>
      <w:divBdr>
        <w:top w:val="none" w:sz="0" w:space="0" w:color="auto"/>
        <w:left w:val="none" w:sz="0" w:space="0" w:color="auto"/>
        <w:bottom w:val="none" w:sz="0" w:space="0" w:color="auto"/>
        <w:right w:val="none" w:sz="0" w:space="0" w:color="auto"/>
      </w:divBdr>
    </w:div>
    <w:div w:id="944113363">
      <w:bodyDiv w:val="1"/>
      <w:marLeft w:val="0"/>
      <w:marRight w:val="0"/>
      <w:marTop w:val="0"/>
      <w:marBottom w:val="0"/>
      <w:divBdr>
        <w:top w:val="none" w:sz="0" w:space="0" w:color="auto"/>
        <w:left w:val="none" w:sz="0" w:space="0" w:color="auto"/>
        <w:bottom w:val="none" w:sz="0" w:space="0" w:color="auto"/>
        <w:right w:val="none" w:sz="0" w:space="0" w:color="auto"/>
      </w:divBdr>
    </w:div>
    <w:div w:id="944118315">
      <w:bodyDiv w:val="1"/>
      <w:marLeft w:val="0"/>
      <w:marRight w:val="0"/>
      <w:marTop w:val="0"/>
      <w:marBottom w:val="0"/>
      <w:divBdr>
        <w:top w:val="none" w:sz="0" w:space="0" w:color="auto"/>
        <w:left w:val="none" w:sz="0" w:space="0" w:color="auto"/>
        <w:bottom w:val="none" w:sz="0" w:space="0" w:color="auto"/>
        <w:right w:val="none" w:sz="0" w:space="0" w:color="auto"/>
      </w:divBdr>
    </w:div>
    <w:div w:id="945578151">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9">
          <w:marLeft w:val="0"/>
          <w:marRight w:val="0"/>
          <w:marTop w:val="0"/>
          <w:marBottom w:val="0"/>
          <w:divBdr>
            <w:top w:val="none" w:sz="0" w:space="0" w:color="auto"/>
            <w:left w:val="none" w:sz="0" w:space="0" w:color="auto"/>
            <w:bottom w:val="none" w:sz="0" w:space="0" w:color="auto"/>
            <w:right w:val="none" w:sz="0" w:space="0" w:color="auto"/>
          </w:divBdr>
          <w:divsChild>
            <w:div w:id="1957716848">
              <w:marLeft w:val="0"/>
              <w:marRight w:val="0"/>
              <w:marTop w:val="0"/>
              <w:marBottom w:val="0"/>
              <w:divBdr>
                <w:top w:val="none" w:sz="0" w:space="0" w:color="auto"/>
                <w:left w:val="none" w:sz="0" w:space="0" w:color="auto"/>
                <w:bottom w:val="none" w:sz="0" w:space="0" w:color="auto"/>
                <w:right w:val="none" w:sz="0" w:space="0" w:color="auto"/>
              </w:divBdr>
              <w:divsChild>
                <w:div w:id="2094620912">
                  <w:marLeft w:val="0"/>
                  <w:marRight w:val="0"/>
                  <w:marTop w:val="0"/>
                  <w:marBottom w:val="0"/>
                  <w:divBdr>
                    <w:top w:val="none" w:sz="0" w:space="0" w:color="auto"/>
                    <w:left w:val="none" w:sz="0" w:space="0" w:color="auto"/>
                    <w:bottom w:val="none" w:sz="0" w:space="0" w:color="auto"/>
                    <w:right w:val="none" w:sz="0" w:space="0" w:color="auto"/>
                  </w:divBdr>
                  <w:divsChild>
                    <w:div w:id="686441523">
                      <w:marLeft w:val="0"/>
                      <w:marRight w:val="0"/>
                      <w:marTop w:val="0"/>
                      <w:marBottom w:val="0"/>
                      <w:divBdr>
                        <w:top w:val="none" w:sz="0" w:space="0" w:color="auto"/>
                        <w:left w:val="none" w:sz="0" w:space="0" w:color="auto"/>
                        <w:bottom w:val="none" w:sz="0" w:space="0" w:color="auto"/>
                        <w:right w:val="none" w:sz="0" w:space="0" w:color="auto"/>
                      </w:divBdr>
                      <w:divsChild>
                        <w:div w:id="896428147">
                          <w:marLeft w:val="0"/>
                          <w:marRight w:val="0"/>
                          <w:marTop w:val="0"/>
                          <w:marBottom w:val="0"/>
                          <w:divBdr>
                            <w:top w:val="none" w:sz="0" w:space="0" w:color="auto"/>
                            <w:left w:val="none" w:sz="0" w:space="0" w:color="auto"/>
                            <w:bottom w:val="none" w:sz="0" w:space="0" w:color="auto"/>
                            <w:right w:val="none" w:sz="0" w:space="0" w:color="auto"/>
                          </w:divBdr>
                          <w:divsChild>
                            <w:div w:id="14106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62634">
      <w:bodyDiv w:val="1"/>
      <w:marLeft w:val="0"/>
      <w:marRight w:val="0"/>
      <w:marTop w:val="0"/>
      <w:marBottom w:val="0"/>
      <w:divBdr>
        <w:top w:val="none" w:sz="0" w:space="0" w:color="auto"/>
        <w:left w:val="none" w:sz="0" w:space="0" w:color="auto"/>
        <w:bottom w:val="none" w:sz="0" w:space="0" w:color="auto"/>
        <w:right w:val="none" w:sz="0" w:space="0" w:color="auto"/>
      </w:divBdr>
      <w:divsChild>
        <w:div w:id="1428959380">
          <w:marLeft w:val="0"/>
          <w:marRight w:val="0"/>
          <w:marTop w:val="0"/>
          <w:marBottom w:val="0"/>
          <w:divBdr>
            <w:top w:val="none" w:sz="0" w:space="0" w:color="auto"/>
            <w:left w:val="none" w:sz="0" w:space="0" w:color="auto"/>
            <w:bottom w:val="none" w:sz="0" w:space="0" w:color="auto"/>
            <w:right w:val="none" w:sz="0" w:space="0" w:color="auto"/>
          </w:divBdr>
          <w:divsChild>
            <w:div w:id="1803499813">
              <w:marLeft w:val="0"/>
              <w:marRight w:val="0"/>
              <w:marTop w:val="0"/>
              <w:marBottom w:val="0"/>
              <w:divBdr>
                <w:top w:val="none" w:sz="0" w:space="0" w:color="auto"/>
                <w:left w:val="none" w:sz="0" w:space="0" w:color="auto"/>
                <w:bottom w:val="none" w:sz="0" w:space="0" w:color="auto"/>
                <w:right w:val="none" w:sz="0" w:space="0" w:color="auto"/>
              </w:divBdr>
              <w:divsChild>
                <w:div w:id="1012607632">
                  <w:marLeft w:val="0"/>
                  <w:marRight w:val="0"/>
                  <w:marTop w:val="0"/>
                  <w:marBottom w:val="0"/>
                  <w:divBdr>
                    <w:top w:val="none" w:sz="0" w:space="0" w:color="auto"/>
                    <w:left w:val="none" w:sz="0" w:space="0" w:color="auto"/>
                    <w:bottom w:val="none" w:sz="0" w:space="0" w:color="auto"/>
                    <w:right w:val="none" w:sz="0" w:space="0" w:color="auto"/>
                  </w:divBdr>
                  <w:divsChild>
                    <w:div w:id="1944065781">
                      <w:marLeft w:val="0"/>
                      <w:marRight w:val="0"/>
                      <w:marTop w:val="0"/>
                      <w:marBottom w:val="0"/>
                      <w:divBdr>
                        <w:top w:val="none" w:sz="0" w:space="0" w:color="auto"/>
                        <w:left w:val="none" w:sz="0" w:space="0" w:color="auto"/>
                        <w:bottom w:val="none" w:sz="0" w:space="0" w:color="auto"/>
                        <w:right w:val="none" w:sz="0" w:space="0" w:color="auto"/>
                      </w:divBdr>
                      <w:divsChild>
                        <w:div w:id="549197518">
                          <w:marLeft w:val="0"/>
                          <w:marRight w:val="0"/>
                          <w:marTop w:val="0"/>
                          <w:marBottom w:val="0"/>
                          <w:divBdr>
                            <w:top w:val="none" w:sz="0" w:space="0" w:color="auto"/>
                            <w:left w:val="none" w:sz="0" w:space="0" w:color="auto"/>
                            <w:bottom w:val="none" w:sz="0" w:space="0" w:color="auto"/>
                            <w:right w:val="none" w:sz="0" w:space="0" w:color="auto"/>
                          </w:divBdr>
                          <w:divsChild>
                            <w:div w:id="16220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195">
      <w:bodyDiv w:val="1"/>
      <w:marLeft w:val="0"/>
      <w:marRight w:val="0"/>
      <w:marTop w:val="0"/>
      <w:marBottom w:val="0"/>
      <w:divBdr>
        <w:top w:val="none" w:sz="0" w:space="0" w:color="auto"/>
        <w:left w:val="none" w:sz="0" w:space="0" w:color="auto"/>
        <w:bottom w:val="none" w:sz="0" w:space="0" w:color="auto"/>
        <w:right w:val="none" w:sz="0" w:space="0" w:color="auto"/>
      </w:divBdr>
    </w:div>
    <w:div w:id="951209640">
      <w:bodyDiv w:val="1"/>
      <w:marLeft w:val="0"/>
      <w:marRight w:val="0"/>
      <w:marTop w:val="0"/>
      <w:marBottom w:val="0"/>
      <w:divBdr>
        <w:top w:val="none" w:sz="0" w:space="0" w:color="auto"/>
        <w:left w:val="none" w:sz="0" w:space="0" w:color="auto"/>
        <w:bottom w:val="none" w:sz="0" w:space="0" w:color="auto"/>
        <w:right w:val="none" w:sz="0" w:space="0" w:color="auto"/>
      </w:divBdr>
    </w:div>
    <w:div w:id="951976328">
      <w:bodyDiv w:val="1"/>
      <w:marLeft w:val="0"/>
      <w:marRight w:val="0"/>
      <w:marTop w:val="0"/>
      <w:marBottom w:val="0"/>
      <w:divBdr>
        <w:top w:val="none" w:sz="0" w:space="0" w:color="auto"/>
        <w:left w:val="none" w:sz="0" w:space="0" w:color="auto"/>
        <w:bottom w:val="none" w:sz="0" w:space="0" w:color="auto"/>
        <w:right w:val="none" w:sz="0" w:space="0" w:color="auto"/>
      </w:divBdr>
      <w:divsChild>
        <w:div w:id="1588881850">
          <w:marLeft w:val="0"/>
          <w:marRight w:val="0"/>
          <w:marTop w:val="0"/>
          <w:marBottom w:val="0"/>
          <w:divBdr>
            <w:top w:val="none" w:sz="0" w:space="0" w:color="auto"/>
            <w:left w:val="none" w:sz="0" w:space="0" w:color="auto"/>
            <w:bottom w:val="none" w:sz="0" w:space="0" w:color="auto"/>
            <w:right w:val="none" w:sz="0" w:space="0" w:color="auto"/>
          </w:divBdr>
          <w:divsChild>
            <w:div w:id="532308221">
              <w:marLeft w:val="0"/>
              <w:marRight w:val="0"/>
              <w:marTop w:val="0"/>
              <w:marBottom w:val="0"/>
              <w:divBdr>
                <w:top w:val="none" w:sz="0" w:space="0" w:color="auto"/>
                <w:left w:val="none" w:sz="0" w:space="0" w:color="auto"/>
                <w:bottom w:val="none" w:sz="0" w:space="0" w:color="auto"/>
                <w:right w:val="none" w:sz="0" w:space="0" w:color="auto"/>
              </w:divBdr>
              <w:divsChild>
                <w:div w:id="1898280932">
                  <w:marLeft w:val="0"/>
                  <w:marRight w:val="0"/>
                  <w:marTop w:val="0"/>
                  <w:marBottom w:val="0"/>
                  <w:divBdr>
                    <w:top w:val="none" w:sz="0" w:space="0" w:color="auto"/>
                    <w:left w:val="none" w:sz="0" w:space="0" w:color="auto"/>
                    <w:bottom w:val="none" w:sz="0" w:space="0" w:color="auto"/>
                    <w:right w:val="none" w:sz="0" w:space="0" w:color="auto"/>
                  </w:divBdr>
                  <w:divsChild>
                    <w:div w:id="2069912659">
                      <w:marLeft w:val="0"/>
                      <w:marRight w:val="0"/>
                      <w:marTop w:val="0"/>
                      <w:marBottom w:val="0"/>
                      <w:divBdr>
                        <w:top w:val="none" w:sz="0" w:space="0" w:color="auto"/>
                        <w:left w:val="none" w:sz="0" w:space="0" w:color="auto"/>
                        <w:bottom w:val="none" w:sz="0" w:space="0" w:color="auto"/>
                        <w:right w:val="none" w:sz="0" w:space="0" w:color="auto"/>
                      </w:divBdr>
                      <w:divsChild>
                        <w:div w:id="534389375">
                          <w:marLeft w:val="0"/>
                          <w:marRight w:val="0"/>
                          <w:marTop w:val="0"/>
                          <w:marBottom w:val="0"/>
                          <w:divBdr>
                            <w:top w:val="none" w:sz="0" w:space="0" w:color="auto"/>
                            <w:left w:val="none" w:sz="0" w:space="0" w:color="auto"/>
                            <w:bottom w:val="none" w:sz="0" w:space="0" w:color="auto"/>
                            <w:right w:val="none" w:sz="0" w:space="0" w:color="auto"/>
                          </w:divBdr>
                          <w:divsChild>
                            <w:div w:id="19711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00024">
      <w:bodyDiv w:val="1"/>
      <w:marLeft w:val="0"/>
      <w:marRight w:val="0"/>
      <w:marTop w:val="0"/>
      <w:marBottom w:val="0"/>
      <w:divBdr>
        <w:top w:val="none" w:sz="0" w:space="0" w:color="auto"/>
        <w:left w:val="none" w:sz="0" w:space="0" w:color="auto"/>
        <w:bottom w:val="none" w:sz="0" w:space="0" w:color="auto"/>
        <w:right w:val="none" w:sz="0" w:space="0" w:color="auto"/>
      </w:divBdr>
      <w:divsChild>
        <w:div w:id="1424188017">
          <w:marLeft w:val="0"/>
          <w:marRight w:val="0"/>
          <w:marTop w:val="0"/>
          <w:marBottom w:val="0"/>
          <w:divBdr>
            <w:top w:val="none" w:sz="0" w:space="0" w:color="auto"/>
            <w:left w:val="none" w:sz="0" w:space="0" w:color="auto"/>
            <w:bottom w:val="none" w:sz="0" w:space="0" w:color="auto"/>
            <w:right w:val="none" w:sz="0" w:space="0" w:color="auto"/>
          </w:divBdr>
          <w:divsChild>
            <w:div w:id="424225814">
              <w:marLeft w:val="0"/>
              <w:marRight w:val="0"/>
              <w:marTop w:val="0"/>
              <w:marBottom w:val="0"/>
              <w:divBdr>
                <w:top w:val="none" w:sz="0" w:space="0" w:color="auto"/>
                <w:left w:val="none" w:sz="0" w:space="0" w:color="auto"/>
                <w:bottom w:val="none" w:sz="0" w:space="0" w:color="auto"/>
                <w:right w:val="none" w:sz="0" w:space="0" w:color="auto"/>
              </w:divBdr>
              <w:divsChild>
                <w:div w:id="1814978804">
                  <w:marLeft w:val="0"/>
                  <w:marRight w:val="0"/>
                  <w:marTop w:val="0"/>
                  <w:marBottom w:val="0"/>
                  <w:divBdr>
                    <w:top w:val="none" w:sz="0" w:space="0" w:color="auto"/>
                    <w:left w:val="none" w:sz="0" w:space="0" w:color="auto"/>
                    <w:bottom w:val="none" w:sz="0" w:space="0" w:color="auto"/>
                    <w:right w:val="none" w:sz="0" w:space="0" w:color="auto"/>
                  </w:divBdr>
                  <w:divsChild>
                    <w:div w:id="1171603243">
                      <w:marLeft w:val="0"/>
                      <w:marRight w:val="0"/>
                      <w:marTop w:val="0"/>
                      <w:marBottom w:val="0"/>
                      <w:divBdr>
                        <w:top w:val="none" w:sz="0" w:space="0" w:color="auto"/>
                        <w:left w:val="none" w:sz="0" w:space="0" w:color="auto"/>
                        <w:bottom w:val="none" w:sz="0" w:space="0" w:color="auto"/>
                        <w:right w:val="none" w:sz="0" w:space="0" w:color="auto"/>
                      </w:divBdr>
                      <w:divsChild>
                        <w:div w:id="977681684">
                          <w:marLeft w:val="0"/>
                          <w:marRight w:val="0"/>
                          <w:marTop w:val="0"/>
                          <w:marBottom w:val="0"/>
                          <w:divBdr>
                            <w:top w:val="none" w:sz="0" w:space="0" w:color="auto"/>
                            <w:left w:val="none" w:sz="0" w:space="0" w:color="auto"/>
                            <w:bottom w:val="none" w:sz="0" w:space="0" w:color="auto"/>
                            <w:right w:val="none" w:sz="0" w:space="0" w:color="auto"/>
                          </w:divBdr>
                          <w:divsChild>
                            <w:div w:id="2924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514003">
      <w:bodyDiv w:val="1"/>
      <w:marLeft w:val="0"/>
      <w:marRight w:val="0"/>
      <w:marTop w:val="0"/>
      <w:marBottom w:val="0"/>
      <w:divBdr>
        <w:top w:val="none" w:sz="0" w:space="0" w:color="auto"/>
        <w:left w:val="none" w:sz="0" w:space="0" w:color="auto"/>
        <w:bottom w:val="none" w:sz="0" w:space="0" w:color="auto"/>
        <w:right w:val="none" w:sz="0" w:space="0" w:color="auto"/>
      </w:divBdr>
    </w:div>
    <w:div w:id="954092016">
      <w:bodyDiv w:val="1"/>
      <w:marLeft w:val="0"/>
      <w:marRight w:val="0"/>
      <w:marTop w:val="0"/>
      <w:marBottom w:val="0"/>
      <w:divBdr>
        <w:top w:val="none" w:sz="0" w:space="0" w:color="auto"/>
        <w:left w:val="none" w:sz="0" w:space="0" w:color="auto"/>
        <w:bottom w:val="none" w:sz="0" w:space="0" w:color="auto"/>
        <w:right w:val="none" w:sz="0" w:space="0" w:color="auto"/>
      </w:divBdr>
    </w:div>
    <w:div w:id="955018749">
      <w:bodyDiv w:val="1"/>
      <w:marLeft w:val="0"/>
      <w:marRight w:val="0"/>
      <w:marTop w:val="0"/>
      <w:marBottom w:val="0"/>
      <w:divBdr>
        <w:top w:val="none" w:sz="0" w:space="0" w:color="auto"/>
        <w:left w:val="none" w:sz="0" w:space="0" w:color="auto"/>
        <w:bottom w:val="none" w:sz="0" w:space="0" w:color="auto"/>
        <w:right w:val="none" w:sz="0" w:space="0" w:color="auto"/>
      </w:divBdr>
    </w:div>
    <w:div w:id="955796700">
      <w:bodyDiv w:val="1"/>
      <w:marLeft w:val="0"/>
      <w:marRight w:val="0"/>
      <w:marTop w:val="0"/>
      <w:marBottom w:val="0"/>
      <w:divBdr>
        <w:top w:val="none" w:sz="0" w:space="0" w:color="auto"/>
        <w:left w:val="none" w:sz="0" w:space="0" w:color="auto"/>
        <w:bottom w:val="none" w:sz="0" w:space="0" w:color="auto"/>
        <w:right w:val="none" w:sz="0" w:space="0" w:color="auto"/>
      </w:divBdr>
    </w:div>
    <w:div w:id="957568808">
      <w:bodyDiv w:val="1"/>
      <w:marLeft w:val="0"/>
      <w:marRight w:val="0"/>
      <w:marTop w:val="0"/>
      <w:marBottom w:val="0"/>
      <w:divBdr>
        <w:top w:val="none" w:sz="0" w:space="0" w:color="auto"/>
        <w:left w:val="none" w:sz="0" w:space="0" w:color="auto"/>
        <w:bottom w:val="none" w:sz="0" w:space="0" w:color="auto"/>
        <w:right w:val="none" w:sz="0" w:space="0" w:color="auto"/>
      </w:divBdr>
    </w:div>
    <w:div w:id="959149842">
      <w:bodyDiv w:val="1"/>
      <w:marLeft w:val="0"/>
      <w:marRight w:val="0"/>
      <w:marTop w:val="0"/>
      <w:marBottom w:val="0"/>
      <w:divBdr>
        <w:top w:val="none" w:sz="0" w:space="0" w:color="auto"/>
        <w:left w:val="none" w:sz="0" w:space="0" w:color="auto"/>
        <w:bottom w:val="none" w:sz="0" w:space="0" w:color="auto"/>
        <w:right w:val="none" w:sz="0" w:space="0" w:color="auto"/>
      </w:divBdr>
    </w:div>
    <w:div w:id="960648019">
      <w:bodyDiv w:val="1"/>
      <w:marLeft w:val="0"/>
      <w:marRight w:val="0"/>
      <w:marTop w:val="0"/>
      <w:marBottom w:val="0"/>
      <w:divBdr>
        <w:top w:val="none" w:sz="0" w:space="0" w:color="auto"/>
        <w:left w:val="none" w:sz="0" w:space="0" w:color="auto"/>
        <w:bottom w:val="none" w:sz="0" w:space="0" w:color="auto"/>
        <w:right w:val="none" w:sz="0" w:space="0" w:color="auto"/>
      </w:divBdr>
    </w:div>
    <w:div w:id="961501398">
      <w:bodyDiv w:val="1"/>
      <w:marLeft w:val="0"/>
      <w:marRight w:val="0"/>
      <w:marTop w:val="0"/>
      <w:marBottom w:val="0"/>
      <w:divBdr>
        <w:top w:val="none" w:sz="0" w:space="0" w:color="auto"/>
        <w:left w:val="none" w:sz="0" w:space="0" w:color="auto"/>
        <w:bottom w:val="none" w:sz="0" w:space="0" w:color="auto"/>
        <w:right w:val="none" w:sz="0" w:space="0" w:color="auto"/>
      </w:divBdr>
    </w:div>
    <w:div w:id="961955314">
      <w:bodyDiv w:val="1"/>
      <w:marLeft w:val="0"/>
      <w:marRight w:val="0"/>
      <w:marTop w:val="0"/>
      <w:marBottom w:val="0"/>
      <w:divBdr>
        <w:top w:val="none" w:sz="0" w:space="0" w:color="auto"/>
        <w:left w:val="none" w:sz="0" w:space="0" w:color="auto"/>
        <w:bottom w:val="none" w:sz="0" w:space="0" w:color="auto"/>
        <w:right w:val="none" w:sz="0" w:space="0" w:color="auto"/>
      </w:divBdr>
      <w:divsChild>
        <w:div w:id="1084691195">
          <w:marLeft w:val="0"/>
          <w:marRight w:val="0"/>
          <w:marTop w:val="0"/>
          <w:marBottom w:val="0"/>
          <w:divBdr>
            <w:top w:val="none" w:sz="0" w:space="0" w:color="auto"/>
            <w:left w:val="none" w:sz="0" w:space="0" w:color="auto"/>
            <w:bottom w:val="none" w:sz="0" w:space="0" w:color="auto"/>
            <w:right w:val="none" w:sz="0" w:space="0" w:color="auto"/>
          </w:divBdr>
          <w:divsChild>
            <w:div w:id="1455518960">
              <w:marLeft w:val="0"/>
              <w:marRight w:val="0"/>
              <w:marTop w:val="0"/>
              <w:marBottom w:val="0"/>
              <w:divBdr>
                <w:top w:val="none" w:sz="0" w:space="0" w:color="auto"/>
                <w:left w:val="none" w:sz="0" w:space="0" w:color="auto"/>
                <w:bottom w:val="none" w:sz="0" w:space="0" w:color="auto"/>
                <w:right w:val="none" w:sz="0" w:space="0" w:color="auto"/>
              </w:divBdr>
              <w:divsChild>
                <w:div w:id="11928462">
                  <w:marLeft w:val="0"/>
                  <w:marRight w:val="0"/>
                  <w:marTop w:val="0"/>
                  <w:marBottom w:val="0"/>
                  <w:divBdr>
                    <w:top w:val="none" w:sz="0" w:space="0" w:color="auto"/>
                    <w:left w:val="none" w:sz="0" w:space="0" w:color="auto"/>
                    <w:bottom w:val="none" w:sz="0" w:space="0" w:color="auto"/>
                    <w:right w:val="none" w:sz="0" w:space="0" w:color="auto"/>
                  </w:divBdr>
                  <w:divsChild>
                    <w:div w:id="1091701040">
                      <w:marLeft w:val="0"/>
                      <w:marRight w:val="0"/>
                      <w:marTop w:val="0"/>
                      <w:marBottom w:val="0"/>
                      <w:divBdr>
                        <w:top w:val="none" w:sz="0" w:space="0" w:color="auto"/>
                        <w:left w:val="none" w:sz="0" w:space="0" w:color="auto"/>
                        <w:bottom w:val="none" w:sz="0" w:space="0" w:color="auto"/>
                        <w:right w:val="none" w:sz="0" w:space="0" w:color="auto"/>
                      </w:divBdr>
                      <w:divsChild>
                        <w:div w:id="879634783">
                          <w:marLeft w:val="0"/>
                          <w:marRight w:val="0"/>
                          <w:marTop w:val="0"/>
                          <w:marBottom w:val="0"/>
                          <w:divBdr>
                            <w:top w:val="none" w:sz="0" w:space="0" w:color="auto"/>
                            <w:left w:val="none" w:sz="0" w:space="0" w:color="auto"/>
                            <w:bottom w:val="none" w:sz="0" w:space="0" w:color="auto"/>
                            <w:right w:val="none" w:sz="0" w:space="0" w:color="auto"/>
                          </w:divBdr>
                          <w:divsChild>
                            <w:div w:id="461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32098">
      <w:bodyDiv w:val="1"/>
      <w:marLeft w:val="0"/>
      <w:marRight w:val="0"/>
      <w:marTop w:val="0"/>
      <w:marBottom w:val="0"/>
      <w:divBdr>
        <w:top w:val="none" w:sz="0" w:space="0" w:color="auto"/>
        <w:left w:val="none" w:sz="0" w:space="0" w:color="auto"/>
        <w:bottom w:val="none" w:sz="0" w:space="0" w:color="auto"/>
        <w:right w:val="none" w:sz="0" w:space="0" w:color="auto"/>
      </w:divBdr>
    </w:div>
    <w:div w:id="962417876">
      <w:bodyDiv w:val="1"/>
      <w:marLeft w:val="0"/>
      <w:marRight w:val="0"/>
      <w:marTop w:val="0"/>
      <w:marBottom w:val="0"/>
      <w:divBdr>
        <w:top w:val="none" w:sz="0" w:space="0" w:color="auto"/>
        <w:left w:val="none" w:sz="0" w:space="0" w:color="auto"/>
        <w:bottom w:val="none" w:sz="0" w:space="0" w:color="auto"/>
        <w:right w:val="none" w:sz="0" w:space="0" w:color="auto"/>
      </w:divBdr>
      <w:divsChild>
        <w:div w:id="493188309">
          <w:marLeft w:val="0"/>
          <w:marRight w:val="0"/>
          <w:marTop w:val="0"/>
          <w:marBottom w:val="0"/>
          <w:divBdr>
            <w:top w:val="none" w:sz="0" w:space="0" w:color="auto"/>
            <w:left w:val="none" w:sz="0" w:space="0" w:color="auto"/>
            <w:bottom w:val="none" w:sz="0" w:space="0" w:color="auto"/>
            <w:right w:val="none" w:sz="0" w:space="0" w:color="auto"/>
          </w:divBdr>
          <w:divsChild>
            <w:div w:id="557861907">
              <w:marLeft w:val="0"/>
              <w:marRight w:val="0"/>
              <w:marTop w:val="0"/>
              <w:marBottom w:val="0"/>
              <w:divBdr>
                <w:top w:val="none" w:sz="0" w:space="0" w:color="auto"/>
                <w:left w:val="none" w:sz="0" w:space="0" w:color="auto"/>
                <w:bottom w:val="none" w:sz="0" w:space="0" w:color="auto"/>
                <w:right w:val="none" w:sz="0" w:space="0" w:color="auto"/>
              </w:divBdr>
              <w:divsChild>
                <w:div w:id="917901781">
                  <w:marLeft w:val="0"/>
                  <w:marRight w:val="0"/>
                  <w:marTop w:val="0"/>
                  <w:marBottom w:val="0"/>
                  <w:divBdr>
                    <w:top w:val="none" w:sz="0" w:space="0" w:color="auto"/>
                    <w:left w:val="none" w:sz="0" w:space="0" w:color="auto"/>
                    <w:bottom w:val="none" w:sz="0" w:space="0" w:color="auto"/>
                    <w:right w:val="none" w:sz="0" w:space="0" w:color="auto"/>
                  </w:divBdr>
                  <w:divsChild>
                    <w:div w:id="2020547581">
                      <w:marLeft w:val="0"/>
                      <w:marRight w:val="0"/>
                      <w:marTop w:val="0"/>
                      <w:marBottom w:val="0"/>
                      <w:divBdr>
                        <w:top w:val="none" w:sz="0" w:space="0" w:color="auto"/>
                        <w:left w:val="none" w:sz="0" w:space="0" w:color="auto"/>
                        <w:bottom w:val="none" w:sz="0" w:space="0" w:color="auto"/>
                        <w:right w:val="none" w:sz="0" w:space="0" w:color="auto"/>
                      </w:divBdr>
                      <w:divsChild>
                        <w:div w:id="500435405">
                          <w:marLeft w:val="0"/>
                          <w:marRight w:val="0"/>
                          <w:marTop w:val="0"/>
                          <w:marBottom w:val="0"/>
                          <w:divBdr>
                            <w:top w:val="none" w:sz="0" w:space="0" w:color="auto"/>
                            <w:left w:val="none" w:sz="0" w:space="0" w:color="auto"/>
                            <w:bottom w:val="none" w:sz="0" w:space="0" w:color="auto"/>
                            <w:right w:val="none" w:sz="0" w:space="0" w:color="auto"/>
                          </w:divBdr>
                          <w:divsChild>
                            <w:div w:id="1997613109">
                              <w:marLeft w:val="0"/>
                              <w:marRight w:val="0"/>
                              <w:marTop w:val="0"/>
                              <w:marBottom w:val="0"/>
                              <w:divBdr>
                                <w:top w:val="none" w:sz="0" w:space="0" w:color="auto"/>
                                <w:left w:val="none" w:sz="0" w:space="0" w:color="auto"/>
                                <w:bottom w:val="none" w:sz="0" w:space="0" w:color="auto"/>
                                <w:right w:val="none" w:sz="0" w:space="0" w:color="auto"/>
                              </w:divBdr>
                              <w:divsChild>
                                <w:div w:id="1743017730">
                                  <w:marLeft w:val="0"/>
                                  <w:marRight w:val="0"/>
                                  <w:marTop w:val="0"/>
                                  <w:marBottom w:val="0"/>
                                  <w:divBdr>
                                    <w:top w:val="none" w:sz="0" w:space="0" w:color="auto"/>
                                    <w:left w:val="none" w:sz="0" w:space="0" w:color="auto"/>
                                    <w:bottom w:val="none" w:sz="0" w:space="0" w:color="auto"/>
                                    <w:right w:val="none" w:sz="0" w:space="0" w:color="auto"/>
                                  </w:divBdr>
                                  <w:divsChild>
                                    <w:div w:id="20781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00631">
      <w:bodyDiv w:val="1"/>
      <w:marLeft w:val="0"/>
      <w:marRight w:val="0"/>
      <w:marTop w:val="0"/>
      <w:marBottom w:val="0"/>
      <w:divBdr>
        <w:top w:val="none" w:sz="0" w:space="0" w:color="auto"/>
        <w:left w:val="none" w:sz="0" w:space="0" w:color="auto"/>
        <w:bottom w:val="none" w:sz="0" w:space="0" w:color="auto"/>
        <w:right w:val="none" w:sz="0" w:space="0" w:color="auto"/>
      </w:divBdr>
    </w:div>
    <w:div w:id="964239652">
      <w:bodyDiv w:val="1"/>
      <w:marLeft w:val="0"/>
      <w:marRight w:val="0"/>
      <w:marTop w:val="0"/>
      <w:marBottom w:val="0"/>
      <w:divBdr>
        <w:top w:val="none" w:sz="0" w:space="0" w:color="auto"/>
        <w:left w:val="none" w:sz="0" w:space="0" w:color="auto"/>
        <w:bottom w:val="none" w:sz="0" w:space="0" w:color="auto"/>
        <w:right w:val="none" w:sz="0" w:space="0" w:color="auto"/>
      </w:divBdr>
    </w:div>
    <w:div w:id="965160558">
      <w:bodyDiv w:val="1"/>
      <w:marLeft w:val="0"/>
      <w:marRight w:val="0"/>
      <w:marTop w:val="0"/>
      <w:marBottom w:val="0"/>
      <w:divBdr>
        <w:top w:val="none" w:sz="0" w:space="0" w:color="auto"/>
        <w:left w:val="none" w:sz="0" w:space="0" w:color="auto"/>
        <w:bottom w:val="none" w:sz="0" w:space="0" w:color="auto"/>
        <w:right w:val="none" w:sz="0" w:space="0" w:color="auto"/>
      </w:divBdr>
    </w:div>
    <w:div w:id="967785141">
      <w:bodyDiv w:val="1"/>
      <w:marLeft w:val="0"/>
      <w:marRight w:val="0"/>
      <w:marTop w:val="0"/>
      <w:marBottom w:val="0"/>
      <w:divBdr>
        <w:top w:val="none" w:sz="0" w:space="0" w:color="auto"/>
        <w:left w:val="none" w:sz="0" w:space="0" w:color="auto"/>
        <w:bottom w:val="none" w:sz="0" w:space="0" w:color="auto"/>
        <w:right w:val="none" w:sz="0" w:space="0" w:color="auto"/>
      </w:divBdr>
    </w:div>
    <w:div w:id="968239388">
      <w:bodyDiv w:val="1"/>
      <w:marLeft w:val="0"/>
      <w:marRight w:val="0"/>
      <w:marTop w:val="0"/>
      <w:marBottom w:val="0"/>
      <w:divBdr>
        <w:top w:val="none" w:sz="0" w:space="0" w:color="auto"/>
        <w:left w:val="none" w:sz="0" w:space="0" w:color="auto"/>
        <w:bottom w:val="none" w:sz="0" w:space="0" w:color="auto"/>
        <w:right w:val="none" w:sz="0" w:space="0" w:color="auto"/>
      </w:divBdr>
    </w:div>
    <w:div w:id="968316587">
      <w:bodyDiv w:val="1"/>
      <w:marLeft w:val="0"/>
      <w:marRight w:val="0"/>
      <w:marTop w:val="0"/>
      <w:marBottom w:val="0"/>
      <w:divBdr>
        <w:top w:val="none" w:sz="0" w:space="0" w:color="auto"/>
        <w:left w:val="none" w:sz="0" w:space="0" w:color="auto"/>
        <w:bottom w:val="none" w:sz="0" w:space="0" w:color="auto"/>
        <w:right w:val="none" w:sz="0" w:space="0" w:color="auto"/>
      </w:divBdr>
    </w:div>
    <w:div w:id="968360199">
      <w:bodyDiv w:val="1"/>
      <w:marLeft w:val="0"/>
      <w:marRight w:val="0"/>
      <w:marTop w:val="0"/>
      <w:marBottom w:val="0"/>
      <w:divBdr>
        <w:top w:val="none" w:sz="0" w:space="0" w:color="auto"/>
        <w:left w:val="none" w:sz="0" w:space="0" w:color="auto"/>
        <w:bottom w:val="none" w:sz="0" w:space="0" w:color="auto"/>
        <w:right w:val="none" w:sz="0" w:space="0" w:color="auto"/>
      </w:divBdr>
    </w:div>
    <w:div w:id="968432944">
      <w:bodyDiv w:val="1"/>
      <w:marLeft w:val="0"/>
      <w:marRight w:val="0"/>
      <w:marTop w:val="0"/>
      <w:marBottom w:val="0"/>
      <w:divBdr>
        <w:top w:val="none" w:sz="0" w:space="0" w:color="auto"/>
        <w:left w:val="none" w:sz="0" w:space="0" w:color="auto"/>
        <w:bottom w:val="none" w:sz="0" w:space="0" w:color="auto"/>
        <w:right w:val="none" w:sz="0" w:space="0" w:color="auto"/>
      </w:divBdr>
    </w:div>
    <w:div w:id="969676784">
      <w:bodyDiv w:val="1"/>
      <w:marLeft w:val="0"/>
      <w:marRight w:val="0"/>
      <w:marTop w:val="0"/>
      <w:marBottom w:val="0"/>
      <w:divBdr>
        <w:top w:val="none" w:sz="0" w:space="0" w:color="auto"/>
        <w:left w:val="none" w:sz="0" w:space="0" w:color="auto"/>
        <w:bottom w:val="none" w:sz="0" w:space="0" w:color="auto"/>
        <w:right w:val="none" w:sz="0" w:space="0" w:color="auto"/>
      </w:divBdr>
      <w:divsChild>
        <w:div w:id="1405450043">
          <w:marLeft w:val="0"/>
          <w:marRight w:val="0"/>
          <w:marTop w:val="0"/>
          <w:marBottom w:val="0"/>
          <w:divBdr>
            <w:top w:val="none" w:sz="0" w:space="0" w:color="auto"/>
            <w:left w:val="none" w:sz="0" w:space="0" w:color="auto"/>
            <w:bottom w:val="none" w:sz="0" w:space="0" w:color="auto"/>
            <w:right w:val="none" w:sz="0" w:space="0" w:color="auto"/>
          </w:divBdr>
          <w:divsChild>
            <w:div w:id="1867939404">
              <w:marLeft w:val="0"/>
              <w:marRight w:val="0"/>
              <w:marTop w:val="0"/>
              <w:marBottom w:val="0"/>
              <w:divBdr>
                <w:top w:val="none" w:sz="0" w:space="0" w:color="auto"/>
                <w:left w:val="none" w:sz="0" w:space="0" w:color="auto"/>
                <w:bottom w:val="none" w:sz="0" w:space="0" w:color="auto"/>
                <w:right w:val="none" w:sz="0" w:space="0" w:color="auto"/>
              </w:divBdr>
              <w:divsChild>
                <w:div w:id="2088989827">
                  <w:marLeft w:val="0"/>
                  <w:marRight w:val="0"/>
                  <w:marTop w:val="0"/>
                  <w:marBottom w:val="0"/>
                  <w:divBdr>
                    <w:top w:val="none" w:sz="0" w:space="0" w:color="auto"/>
                    <w:left w:val="none" w:sz="0" w:space="0" w:color="auto"/>
                    <w:bottom w:val="none" w:sz="0" w:space="0" w:color="auto"/>
                    <w:right w:val="none" w:sz="0" w:space="0" w:color="auto"/>
                  </w:divBdr>
                  <w:divsChild>
                    <w:div w:id="1538852364">
                      <w:marLeft w:val="0"/>
                      <w:marRight w:val="0"/>
                      <w:marTop w:val="0"/>
                      <w:marBottom w:val="0"/>
                      <w:divBdr>
                        <w:top w:val="none" w:sz="0" w:space="0" w:color="auto"/>
                        <w:left w:val="none" w:sz="0" w:space="0" w:color="auto"/>
                        <w:bottom w:val="none" w:sz="0" w:space="0" w:color="auto"/>
                        <w:right w:val="none" w:sz="0" w:space="0" w:color="auto"/>
                      </w:divBdr>
                      <w:divsChild>
                        <w:div w:id="1560362761">
                          <w:marLeft w:val="0"/>
                          <w:marRight w:val="0"/>
                          <w:marTop w:val="0"/>
                          <w:marBottom w:val="0"/>
                          <w:divBdr>
                            <w:top w:val="none" w:sz="0" w:space="0" w:color="auto"/>
                            <w:left w:val="none" w:sz="0" w:space="0" w:color="auto"/>
                            <w:bottom w:val="none" w:sz="0" w:space="0" w:color="auto"/>
                            <w:right w:val="none" w:sz="0" w:space="0" w:color="auto"/>
                          </w:divBdr>
                          <w:divsChild>
                            <w:div w:id="18873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36675">
      <w:bodyDiv w:val="1"/>
      <w:marLeft w:val="0"/>
      <w:marRight w:val="0"/>
      <w:marTop w:val="0"/>
      <w:marBottom w:val="0"/>
      <w:divBdr>
        <w:top w:val="none" w:sz="0" w:space="0" w:color="auto"/>
        <w:left w:val="none" w:sz="0" w:space="0" w:color="auto"/>
        <w:bottom w:val="none" w:sz="0" w:space="0" w:color="auto"/>
        <w:right w:val="none" w:sz="0" w:space="0" w:color="auto"/>
      </w:divBdr>
    </w:div>
    <w:div w:id="970289839">
      <w:bodyDiv w:val="1"/>
      <w:marLeft w:val="0"/>
      <w:marRight w:val="0"/>
      <w:marTop w:val="0"/>
      <w:marBottom w:val="0"/>
      <w:divBdr>
        <w:top w:val="none" w:sz="0" w:space="0" w:color="auto"/>
        <w:left w:val="none" w:sz="0" w:space="0" w:color="auto"/>
        <w:bottom w:val="none" w:sz="0" w:space="0" w:color="auto"/>
        <w:right w:val="none" w:sz="0" w:space="0" w:color="auto"/>
      </w:divBdr>
    </w:div>
    <w:div w:id="970551984">
      <w:bodyDiv w:val="1"/>
      <w:marLeft w:val="0"/>
      <w:marRight w:val="0"/>
      <w:marTop w:val="0"/>
      <w:marBottom w:val="0"/>
      <w:divBdr>
        <w:top w:val="none" w:sz="0" w:space="0" w:color="auto"/>
        <w:left w:val="none" w:sz="0" w:space="0" w:color="auto"/>
        <w:bottom w:val="none" w:sz="0" w:space="0" w:color="auto"/>
        <w:right w:val="none" w:sz="0" w:space="0" w:color="auto"/>
      </w:divBdr>
    </w:div>
    <w:div w:id="971056326">
      <w:bodyDiv w:val="1"/>
      <w:marLeft w:val="0"/>
      <w:marRight w:val="0"/>
      <w:marTop w:val="0"/>
      <w:marBottom w:val="0"/>
      <w:divBdr>
        <w:top w:val="none" w:sz="0" w:space="0" w:color="auto"/>
        <w:left w:val="none" w:sz="0" w:space="0" w:color="auto"/>
        <w:bottom w:val="none" w:sz="0" w:space="0" w:color="auto"/>
        <w:right w:val="none" w:sz="0" w:space="0" w:color="auto"/>
      </w:divBdr>
    </w:div>
    <w:div w:id="971983454">
      <w:bodyDiv w:val="1"/>
      <w:marLeft w:val="0"/>
      <w:marRight w:val="0"/>
      <w:marTop w:val="0"/>
      <w:marBottom w:val="0"/>
      <w:divBdr>
        <w:top w:val="none" w:sz="0" w:space="0" w:color="auto"/>
        <w:left w:val="none" w:sz="0" w:space="0" w:color="auto"/>
        <w:bottom w:val="none" w:sz="0" w:space="0" w:color="auto"/>
        <w:right w:val="none" w:sz="0" w:space="0" w:color="auto"/>
      </w:divBdr>
    </w:div>
    <w:div w:id="972298286">
      <w:bodyDiv w:val="1"/>
      <w:marLeft w:val="0"/>
      <w:marRight w:val="0"/>
      <w:marTop w:val="0"/>
      <w:marBottom w:val="0"/>
      <w:divBdr>
        <w:top w:val="none" w:sz="0" w:space="0" w:color="auto"/>
        <w:left w:val="none" w:sz="0" w:space="0" w:color="auto"/>
        <w:bottom w:val="none" w:sz="0" w:space="0" w:color="auto"/>
        <w:right w:val="none" w:sz="0" w:space="0" w:color="auto"/>
      </w:divBdr>
    </w:div>
    <w:div w:id="972829900">
      <w:bodyDiv w:val="1"/>
      <w:marLeft w:val="0"/>
      <w:marRight w:val="0"/>
      <w:marTop w:val="0"/>
      <w:marBottom w:val="0"/>
      <w:divBdr>
        <w:top w:val="none" w:sz="0" w:space="0" w:color="auto"/>
        <w:left w:val="none" w:sz="0" w:space="0" w:color="auto"/>
        <w:bottom w:val="none" w:sz="0" w:space="0" w:color="auto"/>
        <w:right w:val="none" w:sz="0" w:space="0" w:color="auto"/>
      </w:divBdr>
    </w:div>
    <w:div w:id="972904293">
      <w:bodyDiv w:val="1"/>
      <w:marLeft w:val="0"/>
      <w:marRight w:val="0"/>
      <w:marTop w:val="0"/>
      <w:marBottom w:val="0"/>
      <w:divBdr>
        <w:top w:val="none" w:sz="0" w:space="0" w:color="auto"/>
        <w:left w:val="none" w:sz="0" w:space="0" w:color="auto"/>
        <w:bottom w:val="none" w:sz="0" w:space="0" w:color="auto"/>
        <w:right w:val="none" w:sz="0" w:space="0" w:color="auto"/>
      </w:divBdr>
    </w:div>
    <w:div w:id="973174397">
      <w:bodyDiv w:val="1"/>
      <w:marLeft w:val="0"/>
      <w:marRight w:val="0"/>
      <w:marTop w:val="0"/>
      <w:marBottom w:val="0"/>
      <w:divBdr>
        <w:top w:val="none" w:sz="0" w:space="0" w:color="auto"/>
        <w:left w:val="none" w:sz="0" w:space="0" w:color="auto"/>
        <w:bottom w:val="none" w:sz="0" w:space="0" w:color="auto"/>
        <w:right w:val="none" w:sz="0" w:space="0" w:color="auto"/>
      </w:divBdr>
    </w:div>
    <w:div w:id="973952167">
      <w:bodyDiv w:val="1"/>
      <w:marLeft w:val="0"/>
      <w:marRight w:val="0"/>
      <w:marTop w:val="0"/>
      <w:marBottom w:val="0"/>
      <w:divBdr>
        <w:top w:val="none" w:sz="0" w:space="0" w:color="auto"/>
        <w:left w:val="none" w:sz="0" w:space="0" w:color="auto"/>
        <w:bottom w:val="none" w:sz="0" w:space="0" w:color="auto"/>
        <w:right w:val="none" w:sz="0" w:space="0" w:color="auto"/>
      </w:divBdr>
    </w:div>
    <w:div w:id="974022353">
      <w:bodyDiv w:val="1"/>
      <w:marLeft w:val="0"/>
      <w:marRight w:val="0"/>
      <w:marTop w:val="0"/>
      <w:marBottom w:val="0"/>
      <w:divBdr>
        <w:top w:val="none" w:sz="0" w:space="0" w:color="auto"/>
        <w:left w:val="none" w:sz="0" w:space="0" w:color="auto"/>
        <w:bottom w:val="none" w:sz="0" w:space="0" w:color="auto"/>
        <w:right w:val="none" w:sz="0" w:space="0" w:color="auto"/>
      </w:divBdr>
    </w:div>
    <w:div w:id="974725454">
      <w:bodyDiv w:val="1"/>
      <w:marLeft w:val="0"/>
      <w:marRight w:val="0"/>
      <w:marTop w:val="0"/>
      <w:marBottom w:val="0"/>
      <w:divBdr>
        <w:top w:val="none" w:sz="0" w:space="0" w:color="auto"/>
        <w:left w:val="none" w:sz="0" w:space="0" w:color="auto"/>
        <w:bottom w:val="none" w:sz="0" w:space="0" w:color="auto"/>
        <w:right w:val="none" w:sz="0" w:space="0" w:color="auto"/>
      </w:divBdr>
    </w:div>
    <w:div w:id="974868541">
      <w:bodyDiv w:val="1"/>
      <w:marLeft w:val="0"/>
      <w:marRight w:val="0"/>
      <w:marTop w:val="0"/>
      <w:marBottom w:val="0"/>
      <w:divBdr>
        <w:top w:val="none" w:sz="0" w:space="0" w:color="auto"/>
        <w:left w:val="none" w:sz="0" w:space="0" w:color="auto"/>
        <w:bottom w:val="none" w:sz="0" w:space="0" w:color="auto"/>
        <w:right w:val="none" w:sz="0" w:space="0" w:color="auto"/>
      </w:divBdr>
    </w:div>
    <w:div w:id="976253286">
      <w:bodyDiv w:val="1"/>
      <w:marLeft w:val="0"/>
      <w:marRight w:val="0"/>
      <w:marTop w:val="0"/>
      <w:marBottom w:val="0"/>
      <w:divBdr>
        <w:top w:val="none" w:sz="0" w:space="0" w:color="auto"/>
        <w:left w:val="none" w:sz="0" w:space="0" w:color="auto"/>
        <w:bottom w:val="none" w:sz="0" w:space="0" w:color="auto"/>
        <w:right w:val="none" w:sz="0" w:space="0" w:color="auto"/>
      </w:divBdr>
    </w:div>
    <w:div w:id="976376325">
      <w:bodyDiv w:val="1"/>
      <w:marLeft w:val="0"/>
      <w:marRight w:val="0"/>
      <w:marTop w:val="0"/>
      <w:marBottom w:val="0"/>
      <w:divBdr>
        <w:top w:val="none" w:sz="0" w:space="0" w:color="auto"/>
        <w:left w:val="none" w:sz="0" w:space="0" w:color="auto"/>
        <w:bottom w:val="none" w:sz="0" w:space="0" w:color="auto"/>
        <w:right w:val="none" w:sz="0" w:space="0" w:color="auto"/>
      </w:divBdr>
    </w:div>
    <w:div w:id="977028684">
      <w:bodyDiv w:val="1"/>
      <w:marLeft w:val="0"/>
      <w:marRight w:val="0"/>
      <w:marTop w:val="0"/>
      <w:marBottom w:val="0"/>
      <w:divBdr>
        <w:top w:val="none" w:sz="0" w:space="0" w:color="auto"/>
        <w:left w:val="none" w:sz="0" w:space="0" w:color="auto"/>
        <w:bottom w:val="none" w:sz="0" w:space="0" w:color="auto"/>
        <w:right w:val="none" w:sz="0" w:space="0" w:color="auto"/>
      </w:divBdr>
    </w:div>
    <w:div w:id="977299248">
      <w:bodyDiv w:val="1"/>
      <w:marLeft w:val="0"/>
      <w:marRight w:val="0"/>
      <w:marTop w:val="0"/>
      <w:marBottom w:val="0"/>
      <w:divBdr>
        <w:top w:val="none" w:sz="0" w:space="0" w:color="auto"/>
        <w:left w:val="none" w:sz="0" w:space="0" w:color="auto"/>
        <w:bottom w:val="none" w:sz="0" w:space="0" w:color="auto"/>
        <w:right w:val="none" w:sz="0" w:space="0" w:color="auto"/>
      </w:divBdr>
    </w:div>
    <w:div w:id="977345011">
      <w:bodyDiv w:val="1"/>
      <w:marLeft w:val="0"/>
      <w:marRight w:val="0"/>
      <w:marTop w:val="0"/>
      <w:marBottom w:val="0"/>
      <w:divBdr>
        <w:top w:val="none" w:sz="0" w:space="0" w:color="auto"/>
        <w:left w:val="none" w:sz="0" w:space="0" w:color="auto"/>
        <w:bottom w:val="none" w:sz="0" w:space="0" w:color="auto"/>
        <w:right w:val="none" w:sz="0" w:space="0" w:color="auto"/>
      </w:divBdr>
    </w:div>
    <w:div w:id="977732879">
      <w:bodyDiv w:val="1"/>
      <w:marLeft w:val="0"/>
      <w:marRight w:val="0"/>
      <w:marTop w:val="0"/>
      <w:marBottom w:val="0"/>
      <w:divBdr>
        <w:top w:val="none" w:sz="0" w:space="0" w:color="auto"/>
        <w:left w:val="none" w:sz="0" w:space="0" w:color="auto"/>
        <w:bottom w:val="none" w:sz="0" w:space="0" w:color="auto"/>
        <w:right w:val="none" w:sz="0" w:space="0" w:color="auto"/>
      </w:divBdr>
    </w:div>
    <w:div w:id="978148638">
      <w:bodyDiv w:val="1"/>
      <w:marLeft w:val="0"/>
      <w:marRight w:val="0"/>
      <w:marTop w:val="0"/>
      <w:marBottom w:val="0"/>
      <w:divBdr>
        <w:top w:val="none" w:sz="0" w:space="0" w:color="auto"/>
        <w:left w:val="none" w:sz="0" w:space="0" w:color="auto"/>
        <w:bottom w:val="none" w:sz="0" w:space="0" w:color="auto"/>
        <w:right w:val="none" w:sz="0" w:space="0" w:color="auto"/>
      </w:divBdr>
    </w:div>
    <w:div w:id="978195219">
      <w:bodyDiv w:val="1"/>
      <w:marLeft w:val="0"/>
      <w:marRight w:val="0"/>
      <w:marTop w:val="0"/>
      <w:marBottom w:val="0"/>
      <w:divBdr>
        <w:top w:val="none" w:sz="0" w:space="0" w:color="auto"/>
        <w:left w:val="none" w:sz="0" w:space="0" w:color="auto"/>
        <w:bottom w:val="none" w:sz="0" w:space="0" w:color="auto"/>
        <w:right w:val="none" w:sz="0" w:space="0" w:color="auto"/>
      </w:divBdr>
      <w:divsChild>
        <w:div w:id="1965237058">
          <w:marLeft w:val="0"/>
          <w:marRight w:val="0"/>
          <w:marTop w:val="0"/>
          <w:marBottom w:val="0"/>
          <w:divBdr>
            <w:top w:val="none" w:sz="0" w:space="0" w:color="auto"/>
            <w:left w:val="none" w:sz="0" w:space="0" w:color="auto"/>
            <w:bottom w:val="none" w:sz="0" w:space="0" w:color="auto"/>
            <w:right w:val="none" w:sz="0" w:space="0" w:color="auto"/>
          </w:divBdr>
          <w:divsChild>
            <w:div w:id="858927184">
              <w:marLeft w:val="0"/>
              <w:marRight w:val="0"/>
              <w:marTop w:val="0"/>
              <w:marBottom w:val="0"/>
              <w:divBdr>
                <w:top w:val="none" w:sz="0" w:space="0" w:color="auto"/>
                <w:left w:val="none" w:sz="0" w:space="0" w:color="auto"/>
                <w:bottom w:val="none" w:sz="0" w:space="0" w:color="auto"/>
                <w:right w:val="none" w:sz="0" w:space="0" w:color="auto"/>
              </w:divBdr>
              <w:divsChild>
                <w:div w:id="1480726527">
                  <w:marLeft w:val="0"/>
                  <w:marRight w:val="0"/>
                  <w:marTop w:val="0"/>
                  <w:marBottom w:val="0"/>
                  <w:divBdr>
                    <w:top w:val="none" w:sz="0" w:space="0" w:color="auto"/>
                    <w:left w:val="none" w:sz="0" w:space="0" w:color="auto"/>
                    <w:bottom w:val="none" w:sz="0" w:space="0" w:color="auto"/>
                    <w:right w:val="none" w:sz="0" w:space="0" w:color="auto"/>
                  </w:divBdr>
                  <w:divsChild>
                    <w:div w:id="871112858">
                      <w:marLeft w:val="0"/>
                      <w:marRight w:val="0"/>
                      <w:marTop w:val="0"/>
                      <w:marBottom w:val="0"/>
                      <w:divBdr>
                        <w:top w:val="none" w:sz="0" w:space="0" w:color="auto"/>
                        <w:left w:val="none" w:sz="0" w:space="0" w:color="auto"/>
                        <w:bottom w:val="none" w:sz="0" w:space="0" w:color="auto"/>
                        <w:right w:val="none" w:sz="0" w:space="0" w:color="auto"/>
                      </w:divBdr>
                      <w:divsChild>
                        <w:div w:id="762150161">
                          <w:marLeft w:val="0"/>
                          <w:marRight w:val="0"/>
                          <w:marTop w:val="0"/>
                          <w:marBottom w:val="0"/>
                          <w:divBdr>
                            <w:top w:val="none" w:sz="0" w:space="0" w:color="auto"/>
                            <w:left w:val="none" w:sz="0" w:space="0" w:color="auto"/>
                            <w:bottom w:val="none" w:sz="0" w:space="0" w:color="auto"/>
                            <w:right w:val="none" w:sz="0" w:space="0" w:color="auto"/>
                          </w:divBdr>
                          <w:divsChild>
                            <w:div w:id="7167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53945">
      <w:bodyDiv w:val="1"/>
      <w:marLeft w:val="0"/>
      <w:marRight w:val="0"/>
      <w:marTop w:val="0"/>
      <w:marBottom w:val="0"/>
      <w:divBdr>
        <w:top w:val="none" w:sz="0" w:space="0" w:color="auto"/>
        <w:left w:val="none" w:sz="0" w:space="0" w:color="auto"/>
        <w:bottom w:val="none" w:sz="0" w:space="0" w:color="auto"/>
        <w:right w:val="none" w:sz="0" w:space="0" w:color="auto"/>
      </w:divBdr>
    </w:div>
    <w:div w:id="979115204">
      <w:bodyDiv w:val="1"/>
      <w:marLeft w:val="0"/>
      <w:marRight w:val="0"/>
      <w:marTop w:val="0"/>
      <w:marBottom w:val="0"/>
      <w:divBdr>
        <w:top w:val="none" w:sz="0" w:space="0" w:color="auto"/>
        <w:left w:val="none" w:sz="0" w:space="0" w:color="auto"/>
        <w:bottom w:val="none" w:sz="0" w:space="0" w:color="auto"/>
        <w:right w:val="none" w:sz="0" w:space="0" w:color="auto"/>
      </w:divBdr>
    </w:div>
    <w:div w:id="979456547">
      <w:bodyDiv w:val="1"/>
      <w:marLeft w:val="0"/>
      <w:marRight w:val="0"/>
      <w:marTop w:val="0"/>
      <w:marBottom w:val="0"/>
      <w:divBdr>
        <w:top w:val="none" w:sz="0" w:space="0" w:color="auto"/>
        <w:left w:val="none" w:sz="0" w:space="0" w:color="auto"/>
        <w:bottom w:val="none" w:sz="0" w:space="0" w:color="auto"/>
        <w:right w:val="none" w:sz="0" w:space="0" w:color="auto"/>
      </w:divBdr>
    </w:div>
    <w:div w:id="979964959">
      <w:bodyDiv w:val="1"/>
      <w:marLeft w:val="0"/>
      <w:marRight w:val="0"/>
      <w:marTop w:val="0"/>
      <w:marBottom w:val="0"/>
      <w:divBdr>
        <w:top w:val="none" w:sz="0" w:space="0" w:color="auto"/>
        <w:left w:val="none" w:sz="0" w:space="0" w:color="auto"/>
        <w:bottom w:val="none" w:sz="0" w:space="0" w:color="auto"/>
        <w:right w:val="none" w:sz="0" w:space="0" w:color="auto"/>
      </w:divBdr>
    </w:div>
    <w:div w:id="981467696">
      <w:bodyDiv w:val="1"/>
      <w:marLeft w:val="0"/>
      <w:marRight w:val="0"/>
      <w:marTop w:val="0"/>
      <w:marBottom w:val="0"/>
      <w:divBdr>
        <w:top w:val="none" w:sz="0" w:space="0" w:color="auto"/>
        <w:left w:val="none" w:sz="0" w:space="0" w:color="auto"/>
        <w:bottom w:val="none" w:sz="0" w:space="0" w:color="auto"/>
        <w:right w:val="none" w:sz="0" w:space="0" w:color="auto"/>
      </w:divBdr>
    </w:div>
    <w:div w:id="981540080">
      <w:bodyDiv w:val="1"/>
      <w:marLeft w:val="0"/>
      <w:marRight w:val="0"/>
      <w:marTop w:val="0"/>
      <w:marBottom w:val="0"/>
      <w:divBdr>
        <w:top w:val="none" w:sz="0" w:space="0" w:color="auto"/>
        <w:left w:val="none" w:sz="0" w:space="0" w:color="auto"/>
        <w:bottom w:val="none" w:sz="0" w:space="0" w:color="auto"/>
        <w:right w:val="none" w:sz="0" w:space="0" w:color="auto"/>
      </w:divBdr>
      <w:divsChild>
        <w:div w:id="811755766">
          <w:marLeft w:val="0"/>
          <w:marRight w:val="0"/>
          <w:marTop w:val="0"/>
          <w:marBottom w:val="0"/>
          <w:divBdr>
            <w:top w:val="none" w:sz="0" w:space="0" w:color="auto"/>
            <w:left w:val="none" w:sz="0" w:space="0" w:color="auto"/>
            <w:bottom w:val="none" w:sz="0" w:space="0" w:color="auto"/>
            <w:right w:val="none" w:sz="0" w:space="0" w:color="auto"/>
          </w:divBdr>
          <w:divsChild>
            <w:div w:id="1083450895">
              <w:marLeft w:val="0"/>
              <w:marRight w:val="0"/>
              <w:marTop w:val="0"/>
              <w:marBottom w:val="0"/>
              <w:divBdr>
                <w:top w:val="none" w:sz="0" w:space="0" w:color="auto"/>
                <w:left w:val="none" w:sz="0" w:space="0" w:color="auto"/>
                <w:bottom w:val="none" w:sz="0" w:space="0" w:color="auto"/>
                <w:right w:val="none" w:sz="0" w:space="0" w:color="auto"/>
              </w:divBdr>
              <w:divsChild>
                <w:div w:id="1501433135">
                  <w:marLeft w:val="0"/>
                  <w:marRight w:val="0"/>
                  <w:marTop w:val="0"/>
                  <w:marBottom w:val="0"/>
                  <w:divBdr>
                    <w:top w:val="none" w:sz="0" w:space="0" w:color="auto"/>
                    <w:left w:val="none" w:sz="0" w:space="0" w:color="auto"/>
                    <w:bottom w:val="none" w:sz="0" w:space="0" w:color="auto"/>
                    <w:right w:val="none" w:sz="0" w:space="0" w:color="auto"/>
                  </w:divBdr>
                  <w:divsChild>
                    <w:div w:id="237905144">
                      <w:marLeft w:val="0"/>
                      <w:marRight w:val="0"/>
                      <w:marTop w:val="0"/>
                      <w:marBottom w:val="0"/>
                      <w:divBdr>
                        <w:top w:val="none" w:sz="0" w:space="0" w:color="auto"/>
                        <w:left w:val="none" w:sz="0" w:space="0" w:color="auto"/>
                        <w:bottom w:val="none" w:sz="0" w:space="0" w:color="auto"/>
                        <w:right w:val="none" w:sz="0" w:space="0" w:color="auto"/>
                      </w:divBdr>
                      <w:divsChild>
                        <w:div w:id="1237400060">
                          <w:marLeft w:val="0"/>
                          <w:marRight w:val="0"/>
                          <w:marTop w:val="0"/>
                          <w:marBottom w:val="0"/>
                          <w:divBdr>
                            <w:top w:val="none" w:sz="0" w:space="0" w:color="auto"/>
                            <w:left w:val="none" w:sz="0" w:space="0" w:color="auto"/>
                            <w:bottom w:val="none" w:sz="0" w:space="0" w:color="auto"/>
                            <w:right w:val="none" w:sz="0" w:space="0" w:color="auto"/>
                          </w:divBdr>
                          <w:divsChild>
                            <w:div w:id="20773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887459">
      <w:bodyDiv w:val="1"/>
      <w:marLeft w:val="0"/>
      <w:marRight w:val="0"/>
      <w:marTop w:val="0"/>
      <w:marBottom w:val="0"/>
      <w:divBdr>
        <w:top w:val="none" w:sz="0" w:space="0" w:color="auto"/>
        <w:left w:val="none" w:sz="0" w:space="0" w:color="auto"/>
        <w:bottom w:val="none" w:sz="0" w:space="0" w:color="auto"/>
        <w:right w:val="none" w:sz="0" w:space="0" w:color="auto"/>
      </w:divBdr>
    </w:div>
    <w:div w:id="982006809">
      <w:bodyDiv w:val="1"/>
      <w:marLeft w:val="0"/>
      <w:marRight w:val="0"/>
      <w:marTop w:val="0"/>
      <w:marBottom w:val="0"/>
      <w:divBdr>
        <w:top w:val="none" w:sz="0" w:space="0" w:color="auto"/>
        <w:left w:val="none" w:sz="0" w:space="0" w:color="auto"/>
        <w:bottom w:val="none" w:sz="0" w:space="0" w:color="auto"/>
        <w:right w:val="none" w:sz="0" w:space="0" w:color="auto"/>
      </w:divBdr>
    </w:div>
    <w:div w:id="982201523">
      <w:bodyDiv w:val="1"/>
      <w:marLeft w:val="0"/>
      <w:marRight w:val="0"/>
      <w:marTop w:val="0"/>
      <w:marBottom w:val="0"/>
      <w:divBdr>
        <w:top w:val="none" w:sz="0" w:space="0" w:color="auto"/>
        <w:left w:val="none" w:sz="0" w:space="0" w:color="auto"/>
        <w:bottom w:val="none" w:sz="0" w:space="0" w:color="auto"/>
        <w:right w:val="none" w:sz="0" w:space="0" w:color="auto"/>
      </w:divBdr>
    </w:div>
    <w:div w:id="982780952">
      <w:bodyDiv w:val="1"/>
      <w:marLeft w:val="0"/>
      <w:marRight w:val="0"/>
      <w:marTop w:val="0"/>
      <w:marBottom w:val="0"/>
      <w:divBdr>
        <w:top w:val="none" w:sz="0" w:space="0" w:color="auto"/>
        <w:left w:val="none" w:sz="0" w:space="0" w:color="auto"/>
        <w:bottom w:val="none" w:sz="0" w:space="0" w:color="auto"/>
        <w:right w:val="none" w:sz="0" w:space="0" w:color="auto"/>
      </w:divBdr>
    </w:div>
    <w:div w:id="983698697">
      <w:bodyDiv w:val="1"/>
      <w:marLeft w:val="0"/>
      <w:marRight w:val="0"/>
      <w:marTop w:val="0"/>
      <w:marBottom w:val="0"/>
      <w:divBdr>
        <w:top w:val="none" w:sz="0" w:space="0" w:color="auto"/>
        <w:left w:val="none" w:sz="0" w:space="0" w:color="auto"/>
        <w:bottom w:val="none" w:sz="0" w:space="0" w:color="auto"/>
        <w:right w:val="none" w:sz="0" w:space="0" w:color="auto"/>
      </w:divBdr>
    </w:div>
    <w:div w:id="984551628">
      <w:bodyDiv w:val="1"/>
      <w:marLeft w:val="0"/>
      <w:marRight w:val="0"/>
      <w:marTop w:val="0"/>
      <w:marBottom w:val="0"/>
      <w:divBdr>
        <w:top w:val="none" w:sz="0" w:space="0" w:color="auto"/>
        <w:left w:val="none" w:sz="0" w:space="0" w:color="auto"/>
        <w:bottom w:val="none" w:sz="0" w:space="0" w:color="auto"/>
        <w:right w:val="none" w:sz="0" w:space="0" w:color="auto"/>
      </w:divBdr>
    </w:div>
    <w:div w:id="985013454">
      <w:bodyDiv w:val="1"/>
      <w:marLeft w:val="0"/>
      <w:marRight w:val="0"/>
      <w:marTop w:val="0"/>
      <w:marBottom w:val="0"/>
      <w:divBdr>
        <w:top w:val="none" w:sz="0" w:space="0" w:color="auto"/>
        <w:left w:val="none" w:sz="0" w:space="0" w:color="auto"/>
        <w:bottom w:val="none" w:sz="0" w:space="0" w:color="auto"/>
        <w:right w:val="none" w:sz="0" w:space="0" w:color="auto"/>
      </w:divBdr>
    </w:div>
    <w:div w:id="985623381">
      <w:bodyDiv w:val="1"/>
      <w:marLeft w:val="0"/>
      <w:marRight w:val="0"/>
      <w:marTop w:val="0"/>
      <w:marBottom w:val="0"/>
      <w:divBdr>
        <w:top w:val="none" w:sz="0" w:space="0" w:color="auto"/>
        <w:left w:val="none" w:sz="0" w:space="0" w:color="auto"/>
        <w:bottom w:val="none" w:sz="0" w:space="0" w:color="auto"/>
        <w:right w:val="none" w:sz="0" w:space="0" w:color="auto"/>
      </w:divBdr>
    </w:div>
    <w:div w:id="985666743">
      <w:bodyDiv w:val="1"/>
      <w:marLeft w:val="0"/>
      <w:marRight w:val="0"/>
      <w:marTop w:val="0"/>
      <w:marBottom w:val="0"/>
      <w:divBdr>
        <w:top w:val="none" w:sz="0" w:space="0" w:color="auto"/>
        <w:left w:val="none" w:sz="0" w:space="0" w:color="auto"/>
        <w:bottom w:val="none" w:sz="0" w:space="0" w:color="auto"/>
        <w:right w:val="none" w:sz="0" w:space="0" w:color="auto"/>
      </w:divBdr>
    </w:div>
    <w:div w:id="986861654">
      <w:bodyDiv w:val="1"/>
      <w:marLeft w:val="0"/>
      <w:marRight w:val="0"/>
      <w:marTop w:val="0"/>
      <w:marBottom w:val="0"/>
      <w:divBdr>
        <w:top w:val="none" w:sz="0" w:space="0" w:color="auto"/>
        <w:left w:val="none" w:sz="0" w:space="0" w:color="auto"/>
        <w:bottom w:val="none" w:sz="0" w:space="0" w:color="auto"/>
        <w:right w:val="none" w:sz="0" w:space="0" w:color="auto"/>
      </w:divBdr>
    </w:div>
    <w:div w:id="987900514">
      <w:bodyDiv w:val="1"/>
      <w:marLeft w:val="0"/>
      <w:marRight w:val="0"/>
      <w:marTop w:val="0"/>
      <w:marBottom w:val="0"/>
      <w:divBdr>
        <w:top w:val="none" w:sz="0" w:space="0" w:color="auto"/>
        <w:left w:val="none" w:sz="0" w:space="0" w:color="auto"/>
        <w:bottom w:val="none" w:sz="0" w:space="0" w:color="auto"/>
        <w:right w:val="none" w:sz="0" w:space="0" w:color="auto"/>
      </w:divBdr>
    </w:div>
    <w:div w:id="988631500">
      <w:bodyDiv w:val="1"/>
      <w:marLeft w:val="0"/>
      <w:marRight w:val="0"/>
      <w:marTop w:val="0"/>
      <w:marBottom w:val="0"/>
      <w:divBdr>
        <w:top w:val="none" w:sz="0" w:space="0" w:color="auto"/>
        <w:left w:val="none" w:sz="0" w:space="0" w:color="auto"/>
        <w:bottom w:val="none" w:sz="0" w:space="0" w:color="auto"/>
        <w:right w:val="none" w:sz="0" w:space="0" w:color="auto"/>
      </w:divBdr>
    </w:div>
    <w:div w:id="989089722">
      <w:bodyDiv w:val="1"/>
      <w:marLeft w:val="0"/>
      <w:marRight w:val="0"/>
      <w:marTop w:val="0"/>
      <w:marBottom w:val="0"/>
      <w:divBdr>
        <w:top w:val="none" w:sz="0" w:space="0" w:color="auto"/>
        <w:left w:val="none" w:sz="0" w:space="0" w:color="auto"/>
        <w:bottom w:val="none" w:sz="0" w:space="0" w:color="auto"/>
        <w:right w:val="none" w:sz="0" w:space="0" w:color="auto"/>
      </w:divBdr>
    </w:div>
    <w:div w:id="990670731">
      <w:bodyDiv w:val="1"/>
      <w:marLeft w:val="0"/>
      <w:marRight w:val="0"/>
      <w:marTop w:val="0"/>
      <w:marBottom w:val="0"/>
      <w:divBdr>
        <w:top w:val="none" w:sz="0" w:space="0" w:color="auto"/>
        <w:left w:val="none" w:sz="0" w:space="0" w:color="auto"/>
        <w:bottom w:val="none" w:sz="0" w:space="0" w:color="auto"/>
        <w:right w:val="none" w:sz="0" w:space="0" w:color="auto"/>
      </w:divBdr>
    </w:div>
    <w:div w:id="990989193">
      <w:bodyDiv w:val="1"/>
      <w:marLeft w:val="0"/>
      <w:marRight w:val="0"/>
      <w:marTop w:val="0"/>
      <w:marBottom w:val="0"/>
      <w:divBdr>
        <w:top w:val="none" w:sz="0" w:space="0" w:color="auto"/>
        <w:left w:val="none" w:sz="0" w:space="0" w:color="auto"/>
        <w:bottom w:val="none" w:sz="0" w:space="0" w:color="auto"/>
        <w:right w:val="none" w:sz="0" w:space="0" w:color="auto"/>
      </w:divBdr>
      <w:divsChild>
        <w:div w:id="1809743379">
          <w:marLeft w:val="0"/>
          <w:marRight w:val="0"/>
          <w:marTop w:val="0"/>
          <w:marBottom w:val="0"/>
          <w:divBdr>
            <w:top w:val="none" w:sz="0" w:space="0" w:color="auto"/>
            <w:left w:val="none" w:sz="0" w:space="0" w:color="auto"/>
            <w:bottom w:val="none" w:sz="0" w:space="0" w:color="auto"/>
            <w:right w:val="none" w:sz="0" w:space="0" w:color="auto"/>
          </w:divBdr>
          <w:divsChild>
            <w:div w:id="1796943711">
              <w:marLeft w:val="0"/>
              <w:marRight w:val="0"/>
              <w:marTop w:val="0"/>
              <w:marBottom w:val="0"/>
              <w:divBdr>
                <w:top w:val="none" w:sz="0" w:space="0" w:color="auto"/>
                <w:left w:val="none" w:sz="0" w:space="0" w:color="auto"/>
                <w:bottom w:val="none" w:sz="0" w:space="0" w:color="auto"/>
                <w:right w:val="none" w:sz="0" w:space="0" w:color="auto"/>
              </w:divBdr>
              <w:divsChild>
                <w:div w:id="1750806487">
                  <w:marLeft w:val="0"/>
                  <w:marRight w:val="0"/>
                  <w:marTop w:val="0"/>
                  <w:marBottom w:val="0"/>
                  <w:divBdr>
                    <w:top w:val="none" w:sz="0" w:space="0" w:color="auto"/>
                    <w:left w:val="none" w:sz="0" w:space="0" w:color="auto"/>
                    <w:bottom w:val="none" w:sz="0" w:space="0" w:color="auto"/>
                    <w:right w:val="none" w:sz="0" w:space="0" w:color="auto"/>
                  </w:divBdr>
                  <w:divsChild>
                    <w:div w:id="1300113220">
                      <w:marLeft w:val="0"/>
                      <w:marRight w:val="0"/>
                      <w:marTop w:val="0"/>
                      <w:marBottom w:val="0"/>
                      <w:divBdr>
                        <w:top w:val="none" w:sz="0" w:space="0" w:color="auto"/>
                        <w:left w:val="none" w:sz="0" w:space="0" w:color="auto"/>
                        <w:bottom w:val="none" w:sz="0" w:space="0" w:color="auto"/>
                        <w:right w:val="none" w:sz="0" w:space="0" w:color="auto"/>
                      </w:divBdr>
                      <w:divsChild>
                        <w:div w:id="1558930434">
                          <w:marLeft w:val="0"/>
                          <w:marRight w:val="0"/>
                          <w:marTop w:val="0"/>
                          <w:marBottom w:val="0"/>
                          <w:divBdr>
                            <w:top w:val="none" w:sz="0" w:space="0" w:color="auto"/>
                            <w:left w:val="none" w:sz="0" w:space="0" w:color="auto"/>
                            <w:bottom w:val="none" w:sz="0" w:space="0" w:color="auto"/>
                            <w:right w:val="none" w:sz="0" w:space="0" w:color="auto"/>
                          </w:divBdr>
                          <w:divsChild>
                            <w:div w:id="1786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81169">
      <w:bodyDiv w:val="1"/>
      <w:marLeft w:val="0"/>
      <w:marRight w:val="0"/>
      <w:marTop w:val="0"/>
      <w:marBottom w:val="0"/>
      <w:divBdr>
        <w:top w:val="none" w:sz="0" w:space="0" w:color="auto"/>
        <w:left w:val="none" w:sz="0" w:space="0" w:color="auto"/>
        <w:bottom w:val="none" w:sz="0" w:space="0" w:color="auto"/>
        <w:right w:val="none" w:sz="0" w:space="0" w:color="auto"/>
      </w:divBdr>
    </w:div>
    <w:div w:id="991565149">
      <w:bodyDiv w:val="1"/>
      <w:marLeft w:val="0"/>
      <w:marRight w:val="0"/>
      <w:marTop w:val="0"/>
      <w:marBottom w:val="0"/>
      <w:divBdr>
        <w:top w:val="none" w:sz="0" w:space="0" w:color="auto"/>
        <w:left w:val="none" w:sz="0" w:space="0" w:color="auto"/>
        <w:bottom w:val="none" w:sz="0" w:space="0" w:color="auto"/>
        <w:right w:val="none" w:sz="0" w:space="0" w:color="auto"/>
      </w:divBdr>
    </w:div>
    <w:div w:id="991829569">
      <w:bodyDiv w:val="1"/>
      <w:marLeft w:val="0"/>
      <w:marRight w:val="0"/>
      <w:marTop w:val="0"/>
      <w:marBottom w:val="0"/>
      <w:divBdr>
        <w:top w:val="none" w:sz="0" w:space="0" w:color="auto"/>
        <w:left w:val="none" w:sz="0" w:space="0" w:color="auto"/>
        <w:bottom w:val="none" w:sz="0" w:space="0" w:color="auto"/>
        <w:right w:val="none" w:sz="0" w:space="0" w:color="auto"/>
      </w:divBdr>
    </w:div>
    <w:div w:id="992489617">
      <w:bodyDiv w:val="1"/>
      <w:marLeft w:val="0"/>
      <w:marRight w:val="0"/>
      <w:marTop w:val="0"/>
      <w:marBottom w:val="0"/>
      <w:divBdr>
        <w:top w:val="none" w:sz="0" w:space="0" w:color="auto"/>
        <w:left w:val="none" w:sz="0" w:space="0" w:color="auto"/>
        <w:bottom w:val="none" w:sz="0" w:space="0" w:color="auto"/>
        <w:right w:val="none" w:sz="0" w:space="0" w:color="auto"/>
      </w:divBdr>
    </w:div>
    <w:div w:id="992611029">
      <w:bodyDiv w:val="1"/>
      <w:marLeft w:val="0"/>
      <w:marRight w:val="0"/>
      <w:marTop w:val="0"/>
      <w:marBottom w:val="0"/>
      <w:divBdr>
        <w:top w:val="none" w:sz="0" w:space="0" w:color="auto"/>
        <w:left w:val="none" w:sz="0" w:space="0" w:color="auto"/>
        <w:bottom w:val="none" w:sz="0" w:space="0" w:color="auto"/>
        <w:right w:val="none" w:sz="0" w:space="0" w:color="auto"/>
      </w:divBdr>
    </w:div>
    <w:div w:id="992680846">
      <w:bodyDiv w:val="1"/>
      <w:marLeft w:val="0"/>
      <w:marRight w:val="0"/>
      <w:marTop w:val="0"/>
      <w:marBottom w:val="0"/>
      <w:divBdr>
        <w:top w:val="none" w:sz="0" w:space="0" w:color="auto"/>
        <w:left w:val="none" w:sz="0" w:space="0" w:color="auto"/>
        <w:bottom w:val="none" w:sz="0" w:space="0" w:color="auto"/>
        <w:right w:val="none" w:sz="0" w:space="0" w:color="auto"/>
      </w:divBdr>
    </w:div>
    <w:div w:id="993485707">
      <w:bodyDiv w:val="1"/>
      <w:marLeft w:val="0"/>
      <w:marRight w:val="0"/>
      <w:marTop w:val="0"/>
      <w:marBottom w:val="0"/>
      <w:divBdr>
        <w:top w:val="none" w:sz="0" w:space="0" w:color="auto"/>
        <w:left w:val="none" w:sz="0" w:space="0" w:color="auto"/>
        <w:bottom w:val="none" w:sz="0" w:space="0" w:color="auto"/>
        <w:right w:val="none" w:sz="0" w:space="0" w:color="auto"/>
      </w:divBdr>
    </w:div>
    <w:div w:id="995913258">
      <w:bodyDiv w:val="1"/>
      <w:marLeft w:val="0"/>
      <w:marRight w:val="0"/>
      <w:marTop w:val="0"/>
      <w:marBottom w:val="0"/>
      <w:divBdr>
        <w:top w:val="none" w:sz="0" w:space="0" w:color="auto"/>
        <w:left w:val="none" w:sz="0" w:space="0" w:color="auto"/>
        <w:bottom w:val="none" w:sz="0" w:space="0" w:color="auto"/>
        <w:right w:val="none" w:sz="0" w:space="0" w:color="auto"/>
      </w:divBdr>
      <w:divsChild>
        <w:div w:id="2028209791">
          <w:marLeft w:val="0"/>
          <w:marRight w:val="0"/>
          <w:marTop w:val="0"/>
          <w:marBottom w:val="0"/>
          <w:divBdr>
            <w:top w:val="none" w:sz="0" w:space="0" w:color="auto"/>
            <w:left w:val="none" w:sz="0" w:space="0" w:color="auto"/>
            <w:bottom w:val="none" w:sz="0" w:space="0" w:color="auto"/>
            <w:right w:val="none" w:sz="0" w:space="0" w:color="auto"/>
          </w:divBdr>
          <w:divsChild>
            <w:div w:id="1156068289">
              <w:marLeft w:val="0"/>
              <w:marRight w:val="0"/>
              <w:marTop w:val="0"/>
              <w:marBottom w:val="0"/>
              <w:divBdr>
                <w:top w:val="none" w:sz="0" w:space="0" w:color="auto"/>
                <w:left w:val="none" w:sz="0" w:space="0" w:color="auto"/>
                <w:bottom w:val="none" w:sz="0" w:space="0" w:color="auto"/>
                <w:right w:val="none" w:sz="0" w:space="0" w:color="auto"/>
              </w:divBdr>
              <w:divsChild>
                <w:div w:id="1385331178">
                  <w:marLeft w:val="0"/>
                  <w:marRight w:val="0"/>
                  <w:marTop w:val="0"/>
                  <w:marBottom w:val="0"/>
                  <w:divBdr>
                    <w:top w:val="none" w:sz="0" w:space="0" w:color="auto"/>
                    <w:left w:val="none" w:sz="0" w:space="0" w:color="auto"/>
                    <w:bottom w:val="none" w:sz="0" w:space="0" w:color="auto"/>
                    <w:right w:val="none" w:sz="0" w:space="0" w:color="auto"/>
                  </w:divBdr>
                  <w:divsChild>
                    <w:div w:id="1021056023">
                      <w:marLeft w:val="0"/>
                      <w:marRight w:val="0"/>
                      <w:marTop w:val="0"/>
                      <w:marBottom w:val="0"/>
                      <w:divBdr>
                        <w:top w:val="none" w:sz="0" w:space="0" w:color="auto"/>
                        <w:left w:val="none" w:sz="0" w:space="0" w:color="auto"/>
                        <w:bottom w:val="none" w:sz="0" w:space="0" w:color="auto"/>
                        <w:right w:val="none" w:sz="0" w:space="0" w:color="auto"/>
                      </w:divBdr>
                      <w:divsChild>
                        <w:div w:id="872033358">
                          <w:marLeft w:val="0"/>
                          <w:marRight w:val="0"/>
                          <w:marTop w:val="0"/>
                          <w:marBottom w:val="0"/>
                          <w:divBdr>
                            <w:top w:val="none" w:sz="0" w:space="0" w:color="auto"/>
                            <w:left w:val="none" w:sz="0" w:space="0" w:color="auto"/>
                            <w:bottom w:val="none" w:sz="0" w:space="0" w:color="auto"/>
                            <w:right w:val="none" w:sz="0" w:space="0" w:color="auto"/>
                          </w:divBdr>
                          <w:divsChild>
                            <w:div w:id="19002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10863">
      <w:bodyDiv w:val="1"/>
      <w:marLeft w:val="0"/>
      <w:marRight w:val="0"/>
      <w:marTop w:val="0"/>
      <w:marBottom w:val="0"/>
      <w:divBdr>
        <w:top w:val="none" w:sz="0" w:space="0" w:color="auto"/>
        <w:left w:val="none" w:sz="0" w:space="0" w:color="auto"/>
        <w:bottom w:val="none" w:sz="0" w:space="0" w:color="auto"/>
        <w:right w:val="none" w:sz="0" w:space="0" w:color="auto"/>
      </w:divBdr>
    </w:div>
    <w:div w:id="996883776">
      <w:bodyDiv w:val="1"/>
      <w:marLeft w:val="0"/>
      <w:marRight w:val="0"/>
      <w:marTop w:val="0"/>
      <w:marBottom w:val="0"/>
      <w:divBdr>
        <w:top w:val="none" w:sz="0" w:space="0" w:color="auto"/>
        <w:left w:val="none" w:sz="0" w:space="0" w:color="auto"/>
        <w:bottom w:val="none" w:sz="0" w:space="0" w:color="auto"/>
        <w:right w:val="none" w:sz="0" w:space="0" w:color="auto"/>
      </w:divBdr>
    </w:div>
    <w:div w:id="1001202323">
      <w:bodyDiv w:val="1"/>
      <w:marLeft w:val="0"/>
      <w:marRight w:val="0"/>
      <w:marTop w:val="0"/>
      <w:marBottom w:val="0"/>
      <w:divBdr>
        <w:top w:val="none" w:sz="0" w:space="0" w:color="auto"/>
        <w:left w:val="none" w:sz="0" w:space="0" w:color="auto"/>
        <w:bottom w:val="none" w:sz="0" w:space="0" w:color="auto"/>
        <w:right w:val="none" w:sz="0" w:space="0" w:color="auto"/>
      </w:divBdr>
    </w:div>
    <w:div w:id="1003243302">
      <w:bodyDiv w:val="1"/>
      <w:marLeft w:val="0"/>
      <w:marRight w:val="0"/>
      <w:marTop w:val="0"/>
      <w:marBottom w:val="0"/>
      <w:divBdr>
        <w:top w:val="none" w:sz="0" w:space="0" w:color="auto"/>
        <w:left w:val="none" w:sz="0" w:space="0" w:color="auto"/>
        <w:bottom w:val="none" w:sz="0" w:space="0" w:color="auto"/>
        <w:right w:val="none" w:sz="0" w:space="0" w:color="auto"/>
      </w:divBdr>
      <w:divsChild>
        <w:div w:id="510608183">
          <w:marLeft w:val="0"/>
          <w:marRight w:val="0"/>
          <w:marTop w:val="0"/>
          <w:marBottom w:val="0"/>
          <w:divBdr>
            <w:top w:val="none" w:sz="0" w:space="0" w:color="auto"/>
            <w:left w:val="none" w:sz="0" w:space="0" w:color="auto"/>
            <w:bottom w:val="none" w:sz="0" w:space="0" w:color="auto"/>
            <w:right w:val="none" w:sz="0" w:space="0" w:color="auto"/>
          </w:divBdr>
          <w:divsChild>
            <w:div w:id="283923589">
              <w:marLeft w:val="0"/>
              <w:marRight w:val="0"/>
              <w:marTop w:val="0"/>
              <w:marBottom w:val="0"/>
              <w:divBdr>
                <w:top w:val="none" w:sz="0" w:space="0" w:color="auto"/>
                <w:left w:val="none" w:sz="0" w:space="0" w:color="auto"/>
                <w:bottom w:val="none" w:sz="0" w:space="0" w:color="auto"/>
                <w:right w:val="none" w:sz="0" w:space="0" w:color="auto"/>
              </w:divBdr>
              <w:divsChild>
                <w:div w:id="207374975">
                  <w:marLeft w:val="0"/>
                  <w:marRight w:val="0"/>
                  <w:marTop w:val="0"/>
                  <w:marBottom w:val="0"/>
                  <w:divBdr>
                    <w:top w:val="none" w:sz="0" w:space="0" w:color="auto"/>
                    <w:left w:val="none" w:sz="0" w:space="0" w:color="auto"/>
                    <w:bottom w:val="none" w:sz="0" w:space="0" w:color="auto"/>
                    <w:right w:val="none" w:sz="0" w:space="0" w:color="auto"/>
                  </w:divBdr>
                  <w:divsChild>
                    <w:div w:id="67044896">
                      <w:marLeft w:val="0"/>
                      <w:marRight w:val="0"/>
                      <w:marTop w:val="0"/>
                      <w:marBottom w:val="0"/>
                      <w:divBdr>
                        <w:top w:val="none" w:sz="0" w:space="0" w:color="auto"/>
                        <w:left w:val="none" w:sz="0" w:space="0" w:color="auto"/>
                        <w:bottom w:val="none" w:sz="0" w:space="0" w:color="auto"/>
                        <w:right w:val="none" w:sz="0" w:space="0" w:color="auto"/>
                      </w:divBdr>
                      <w:divsChild>
                        <w:div w:id="835926450">
                          <w:marLeft w:val="0"/>
                          <w:marRight w:val="0"/>
                          <w:marTop w:val="0"/>
                          <w:marBottom w:val="0"/>
                          <w:divBdr>
                            <w:top w:val="none" w:sz="0" w:space="0" w:color="auto"/>
                            <w:left w:val="none" w:sz="0" w:space="0" w:color="auto"/>
                            <w:bottom w:val="none" w:sz="0" w:space="0" w:color="auto"/>
                            <w:right w:val="none" w:sz="0" w:space="0" w:color="auto"/>
                          </w:divBdr>
                          <w:divsChild>
                            <w:div w:id="4241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505746">
      <w:bodyDiv w:val="1"/>
      <w:marLeft w:val="0"/>
      <w:marRight w:val="0"/>
      <w:marTop w:val="0"/>
      <w:marBottom w:val="0"/>
      <w:divBdr>
        <w:top w:val="none" w:sz="0" w:space="0" w:color="auto"/>
        <w:left w:val="none" w:sz="0" w:space="0" w:color="auto"/>
        <w:bottom w:val="none" w:sz="0" w:space="0" w:color="auto"/>
        <w:right w:val="none" w:sz="0" w:space="0" w:color="auto"/>
      </w:divBdr>
    </w:div>
    <w:div w:id="1004094959">
      <w:bodyDiv w:val="1"/>
      <w:marLeft w:val="0"/>
      <w:marRight w:val="0"/>
      <w:marTop w:val="0"/>
      <w:marBottom w:val="0"/>
      <w:divBdr>
        <w:top w:val="none" w:sz="0" w:space="0" w:color="auto"/>
        <w:left w:val="none" w:sz="0" w:space="0" w:color="auto"/>
        <w:bottom w:val="none" w:sz="0" w:space="0" w:color="auto"/>
        <w:right w:val="none" w:sz="0" w:space="0" w:color="auto"/>
      </w:divBdr>
      <w:divsChild>
        <w:div w:id="1761411961">
          <w:marLeft w:val="0"/>
          <w:marRight w:val="0"/>
          <w:marTop w:val="0"/>
          <w:marBottom w:val="0"/>
          <w:divBdr>
            <w:top w:val="none" w:sz="0" w:space="0" w:color="auto"/>
            <w:left w:val="none" w:sz="0" w:space="0" w:color="auto"/>
            <w:bottom w:val="none" w:sz="0" w:space="0" w:color="auto"/>
            <w:right w:val="none" w:sz="0" w:space="0" w:color="auto"/>
          </w:divBdr>
          <w:divsChild>
            <w:div w:id="1248077653">
              <w:marLeft w:val="0"/>
              <w:marRight w:val="0"/>
              <w:marTop w:val="0"/>
              <w:marBottom w:val="0"/>
              <w:divBdr>
                <w:top w:val="none" w:sz="0" w:space="0" w:color="auto"/>
                <w:left w:val="none" w:sz="0" w:space="0" w:color="auto"/>
                <w:bottom w:val="none" w:sz="0" w:space="0" w:color="auto"/>
                <w:right w:val="none" w:sz="0" w:space="0" w:color="auto"/>
              </w:divBdr>
              <w:divsChild>
                <w:div w:id="1408042113">
                  <w:marLeft w:val="0"/>
                  <w:marRight w:val="0"/>
                  <w:marTop w:val="0"/>
                  <w:marBottom w:val="0"/>
                  <w:divBdr>
                    <w:top w:val="none" w:sz="0" w:space="0" w:color="auto"/>
                    <w:left w:val="none" w:sz="0" w:space="0" w:color="auto"/>
                    <w:bottom w:val="none" w:sz="0" w:space="0" w:color="auto"/>
                    <w:right w:val="none" w:sz="0" w:space="0" w:color="auto"/>
                  </w:divBdr>
                  <w:divsChild>
                    <w:div w:id="1876457219">
                      <w:marLeft w:val="0"/>
                      <w:marRight w:val="0"/>
                      <w:marTop w:val="0"/>
                      <w:marBottom w:val="0"/>
                      <w:divBdr>
                        <w:top w:val="none" w:sz="0" w:space="0" w:color="auto"/>
                        <w:left w:val="none" w:sz="0" w:space="0" w:color="auto"/>
                        <w:bottom w:val="none" w:sz="0" w:space="0" w:color="auto"/>
                        <w:right w:val="none" w:sz="0" w:space="0" w:color="auto"/>
                      </w:divBdr>
                      <w:divsChild>
                        <w:div w:id="1647976046">
                          <w:marLeft w:val="0"/>
                          <w:marRight w:val="0"/>
                          <w:marTop w:val="0"/>
                          <w:marBottom w:val="0"/>
                          <w:divBdr>
                            <w:top w:val="none" w:sz="0" w:space="0" w:color="auto"/>
                            <w:left w:val="none" w:sz="0" w:space="0" w:color="auto"/>
                            <w:bottom w:val="none" w:sz="0" w:space="0" w:color="auto"/>
                            <w:right w:val="none" w:sz="0" w:space="0" w:color="auto"/>
                          </w:divBdr>
                          <w:divsChild>
                            <w:div w:id="1585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287183">
      <w:bodyDiv w:val="1"/>
      <w:marLeft w:val="0"/>
      <w:marRight w:val="0"/>
      <w:marTop w:val="0"/>
      <w:marBottom w:val="0"/>
      <w:divBdr>
        <w:top w:val="none" w:sz="0" w:space="0" w:color="auto"/>
        <w:left w:val="none" w:sz="0" w:space="0" w:color="auto"/>
        <w:bottom w:val="none" w:sz="0" w:space="0" w:color="auto"/>
        <w:right w:val="none" w:sz="0" w:space="0" w:color="auto"/>
      </w:divBdr>
    </w:div>
    <w:div w:id="1006438650">
      <w:bodyDiv w:val="1"/>
      <w:marLeft w:val="0"/>
      <w:marRight w:val="0"/>
      <w:marTop w:val="0"/>
      <w:marBottom w:val="0"/>
      <w:divBdr>
        <w:top w:val="none" w:sz="0" w:space="0" w:color="auto"/>
        <w:left w:val="none" w:sz="0" w:space="0" w:color="auto"/>
        <w:bottom w:val="none" w:sz="0" w:space="0" w:color="auto"/>
        <w:right w:val="none" w:sz="0" w:space="0" w:color="auto"/>
      </w:divBdr>
    </w:div>
    <w:div w:id="1008799350">
      <w:bodyDiv w:val="1"/>
      <w:marLeft w:val="0"/>
      <w:marRight w:val="0"/>
      <w:marTop w:val="0"/>
      <w:marBottom w:val="0"/>
      <w:divBdr>
        <w:top w:val="none" w:sz="0" w:space="0" w:color="auto"/>
        <w:left w:val="none" w:sz="0" w:space="0" w:color="auto"/>
        <w:bottom w:val="none" w:sz="0" w:space="0" w:color="auto"/>
        <w:right w:val="none" w:sz="0" w:space="0" w:color="auto"/>
      </w:divBdr>
    </w:div>
    <w:div w:id="1009210382">
      <w:bodyDiv w:val="1"/>
      <w:marLeft w:val="0"/>
      <w:marRight w:val="0"/>
      <w:marTop w:val="0"/>
      <w:marBottom w:val="0"/>
      <w:divBdr>
        <w:top w:val="none" w:sz="0" w:space="0" w:color="auto"/>
        <w:left w:val="none" w:sz="0" w:space="0" w:color="auto"/>
        <w:bottom w:val="none" w:sz="0" w:space="0" w:color="auto"/>
        <w:right w:val="none" w:sz="0" w:space="0" w:color="auto"/>
      </w:divBdr>
    </w:div>
    <w:div w:id="1010252442">
      <w:bodyDiv w:val="1"/>
      <w:marLeft w:val="0"/>
      <w:marRight w:val="0"/>
      <w:marTop w:val="0"/>
      <w:marBottom w:val="0"/>
      <w:divBdr>
        <w:top w:val="none" w:sz="0" w:space="0" w:color="auto"/>
        <w:left w:val="none" w:sz="0" w:space="0" w:color="auto"/>
        <w:bottom w:val="none" w:sz="0" w:space="0" w:color="auto"/>
        <w:right w:val="none" w:sz="0" w:space="0" w:color="auto"/>
      </w:divBdr>
    </w:div>
    <w:div w:id="1010568166">
      <w:bodyDiv w:val="1"/>
      <w:marLeft w:val="0"/>
      <w:marRight w:val="0"/>
      <w:marTop w:val="0"/>
      <w:marBottom w:val="0"/>
      <w:divBdr>
        <w:top w:val="none" w:sz="0" w:space="0" w:color="auto"/>
        <w:left w:val="none" w:sz="0" w:space="0" w:color="auto"/>
        <w:bottom w:val="none" w:sz="0" w:space="0" w:color="auto"/>
        <w:right w:val="none" w:sz="0" w:space="0" w:color="auto"/>
      </w:divBdr>
    </w:div>
    <w:div w:id="1011034286">
      <w:bodyDiv w:val="1"/>
      <w:marLeft w:val="0"/>
      <w:marRight w:val="0"/>
      <w:marTop w:val="0"/>
      <w:marBottom w:val="0"/>
      <w:divBdr>
        <w:top w:val="none" w:sz="0" w:space="0" w:color="auto"/>
        <w:left w:val="none" w:sz="0" w:space="0" w:color="auto"/>
        <w:bottom w:val="none" w:sz="0" w:space="0" w:color="auto"/>
        <w:right w:val="none" w:sz="0" w:space="0" w:color="auto"/>
      </w:divBdr>
    </w:div>
    <w:div w:id="1013336403">
      <w:bodyDiv w:val="1"/>
      <w:marLeft w:val="0"/>
      <w:marRight w:val="0"/>
      <w:marTop w:val="0"/>
      <w:marBottom w:val="0"/>
      <w:divBdr>
        <w:top w:val="none" w:sz="0" w:space="0" w:color="auto"/>
        <w:left w:val="none" w:sz="0" w:space="0" w:color="auto"/>
        <w:bottom w:val="none" w:sz="0" w:space="0" w:color="auto"/>
        <w:right w:val="none" w:sz="0" w:space="0" w:color="auto"/>
      </w:divBdr>
    </w:div>
    <w:div w:id="1013728348">
      <w:bodyDiv w:val="1"/>
      <w:marLeft w:val="0"/>
      <w:marRight w:val="0"/>
      <w:marTop w:val="0"/>
      <w:marBottom w:val="0"/>
      <w:divBdr>
        <w:top w:val="none" w:sz="0" w:space="0" w:color="auto"/>
        <w:left w:val="none" w:sz="0" w:space="0" w:color="auto"/>
        <w:bottom w:val="none" w:sz="0" w:space="0" w:color="auto"/>
        <w:right w:val="none" w:sz="0" w:space="0" w:color="auto"/>
      </w:divBdr>
    </w:div>
    <w:div w:id="1015615691">
      <w:bodyDiv w:val="1"/>
      <w:marLeft w:val="0"/>
      <w:marRight w:val="0"/>
      <w:marTop w:val="0"/>
      <w:marBottom w:val="0"/>
      <w:divBdr>
        <w:top w:val="none" w:sz="0" w:space="0" w:color="auto"/>
        <w:left w:val="none" w:sz="0" w:space="0" w:color="auto"/>
        <w:bottom w:val="none" w:sz="0" w:space="0" w:color="auto"/>
        <w:right w:val="none" w:sz="0" w:space="0" w:color="auto"/>
      </w:divBdr>
    </w:div>
    <w:div w:id="1016081462">
      <w:bodyDiv w:val="1"/>
      <w:marLeft w:val="0"/>
      <w:marRight w:val="0"/>
      <w:marTop w:val="0"/>
      <w:marBottom w:val="0"/>
      <w:divBdr>
        <w:top w:val="none" w:sz="0" w:space="0" w:color="auto"/>
        <w:left w:val="none" w:sz="0" w:space="0" w:color="auto"/>
        <w:bottom w:val="none" w:sz="0" w:space="0" w:color="auto"/>
        <w:right w:val="none" w:sz="0" w:space="0" w:color="auto"/>
      </w:divBdr>
    </w:div>
    <w:div w:id="1016688254">
      <w:bodyDiv w:val="1"/>
      <w:marLeft w:val="0"/>
      <w:marRight w:val="0"/>
      <w:marTop w:val="0"/>
      <w:marBottom w:val="0"/>
      <w:divBdr>
        <w:top w:val="none" w:sz="0" w:space="0" w:color="auto"/>
        <w:left w:val="none" w:sz="0" w:space="0" w:color="auto"/>
        <w:bottom w:val="none" w:sz="0" w:space="0" w:color="auto"/>
        <w:right w:val="none" w:sz="0" w:space="0" w:color="auto"/>
      </w:divBdr>
      <w:divsChild>
        <w:div w:id="471943153">
          <w:marLeft w:val="0"/>
          <w:marRight w:val="0"/>
          <w:marTop w:val="0"/>
          <w:marBottom w:val="0"/>
          <w:divBdr>
            <w:top w:val="none" w:sz="0" w:space="0" w:color="auto"/>
            <w:left w:val="none" w:sz="0" w:space="0" w:color="auto"/>
            <w:bottom w:val="none" w:sz="0" w:space="0" w:color="auto"/>
            <w:right w:val="none" w:sz="0" w:space="0" w:color="auto"/>
          </w:divBdr>
          <w:divsChild>
            <w:div w:id="205725919">
              <w:marLeft w:val="0"/>
              <w:marRight w:val="0"/>
              <w:marTop w:val="0"/>
              <w:marBottom w:val="600"/>
              <w:divBdr>
                <w:top w:val="none" w:sz="0" w:space="0" w:color="auto"/>
                <w:left w:val="none" w:sz="0" w:space="0" w:color="auto"/>
                <w:bottom w:val="none" w:sz="0" w:space="0" w:color="auto"/>
                <w:right w:val="none" w:sz="0" w:space="0" w:color="auto"/>
              </w:divBdr>
            </w:div>
          </w:divsChild>
        </w:div>
        <w:div w:id="316812910">
          <w:marLeft w:val="0"/>
          <w:marRight w:val="0"/>
          <w:marTop w:val="0"/>
          <w:marBottom w:val="0"/>
          <w:divBdr>
            <w:top w:val="none" w:sz="0" w:space="0" w:color="auto"/>
            <w:left w:val="none" w:sz="0" w:space="0" w:color="auto"/>
            <w:bottom w:val="none" w:sz="0" w:space="0" w:color="auto"/>
            <w:right w:val="none" w:sz="0" w:space="0" w:color="auto"/>
          </w:divBdr>
        </w:div>
      </w:divsChild>
    </w:div>
    <w:div w:id="1017343189">
      <w:bodyDiv w:val="1"/>
      <w:marLeft w:val="0"/>
      <w:marRight w:val="0"/>
      <w:marTop w:val="0"/>
      <w:marBottom w:val="0"/>
      <w:divBdr>
        <w:top w:val="none" w:sz="0" w:space="0" w:color="auto"/>
        <w:left w:val="none" w:sz="0" w:space="0" w:color="auto"/>
        <w:bottom w:val="none" w:sz="0" w:space="0" w:color="auto"/>
        <w:right w:val="none" w:sz="0" w:space="0" w:color="auto"/>
      </w:divBdr>
    </w:div>
    <w:div w:id="1017467932">
      <w:bodyDiv w:val="1"/>
      <w:marLeft w:val="0"/>
      <w:marRight w:val="0"/>
      <w:marTop w:val="0"/>
      <w:marBottom w:val="0"/>
      <w:divBdr>
        <w:top w:val="none" w:sz="0" w:space="0" w:color="auto"/>
        <w:left w:val="none" w:sz="0" w:space="0" w:color="auto"/>
        <w:bottom w:val="none" w:sz="0" w:space="0" w:color="auto"/>
        <w:right w:val="none" w:sz="0" w:space="0" w:color="auto"/>
      </w:divBdr>
    </w:div>
    <w:div w:id="1018701128">
      <w:bodyDiv w:val="1"/>
      <w:marLeft w:val="0"/>
      <w:marRight w:val="0"/>
      <w:marTop w:val="0"/>
      <w:marBottom w:val="0"/>
      <w:divBdr>
        <w:top w:val="none" w:sz="0" w:space="0" w:color="auto"/>
        <w:left w:val="none" w:sz="0" w:space="0" w:color="auto"/>
        <w:bottom w:val="none" w:sz="0" w:space="0" w:color="auto"/>
        <w:right w:val="none" w:sz="0" w:space="0" w:color="auto"/>
      </w:divBdr>
    </w:div>
    <w:div w:id="1021398401">
      <w:bodyDiv w:val="1"/>
      <w:marLeft w:val="0"/>
      <w:marRight w:val="0"/>
      <w:marTop w:val="0"/>
      <w:marBottom w:val="0"/>
      <w:divBdr>
        <w:top w:val="none" w:sz="0" w:space="0" w:color="auto"/>
        <w:left w:val="none" w:sz="0" w:space="0" w:color="auto"/>
        <w:bottom w:val="none" w:sz="0" w:space="0" w:color="auto"/>
        <w:right w:val="none" w:sz="0" w:space="0" w:color="auto"/>
      </w:divBdr>
    </w:div>
    <w:div w:id="1023750941">
      <w:bodyDiv w:val="1"/>
      <w:marLeft w:val="0"/>
      <w:marRight w:val="0"/>
      <w:marTop w:val="0"/>
      <w:marBottom w:val="0"/>
      <w:divBdr>
        <w:top w:val="none" w:sz="0" w:space="0" w:color="auto"/>
        <w:left w:val="none" w:sz="0" w:space="0" w:color="auto"/>
        <w:bottom w:val="none" w:sz="0" w:space="0" w:color="auto"/>
        <w:right w:val="none" w:sz="0" w:space="0" w:color="auto"/>
      </w:divBdr>
    </w:div>
    <w:div w:id="1024286837">
      <w:bodyDiv w:val="1"/>
      <w:marLeft w:val="0"/>
      <w:marRight w:val="0"/>
      <w:marTop w:val="0"/>
      <w:marBottom w:val="0"/>
      <w:divBdr>
        <w:top w:val="none" w:sz="0" w:space="0" w:color="auto"/>
        <w:left w:val="none" w:sz="0" w:space="0" w:color="auto"/>
        <w:bottom w:val="none" w:sz="0" w:space="0" w:color="auto"/>
        <w:right w:val="none" w:sz="0" w:space="0" w:color="auto"/>
      </w:divBdr>
    </w:div>
    <w:div w:id="1025523079">
      <w:bodyDiv w:val="1"/>
      <w:marLeft w:val="0"/>
      <w:marRight w:val="0"/>
      <w:marTop w:val="0"/>
      <w:marBottom w:val="0"/>
      <w:divBdr>
        <w:top w:val="none" w:sz="0" w:space="0" w:color="auto"/>
        <w:left w:val="none" w:sz="0" w:space="0" w:color="auto"/>
        <w:bottom w:val="none" w:sz="0" w:space="0" w:color="auto"/>
        <w:right w:val="none" w:sz="0" w:space="0" w:color="auto"/>
      </w:divBdr>
    </w:div>
    <w:div w:id="1025596038">
      <w:bodyDiv w:val="1"/>
      <w:marLeft w:val="0"/>
      <w:marRight w:val="0"/>
      <w:marTop w:val="0"/>
      <w:marBottom w:val="0"/>
      <w:divBdr>
        <w:top w:val="none" w:sz="0" w:space="0" w:color="auto"/>
        <w:left w:val="none" w:sz="0" w:space="0" w:color="auto"/>
        <w:bottom w:val="none" w:sz="0" w:space="0" w:color="auto"/>
        <w:right w:val="none" w:sz="0" w:space="0" w:color="auto"/>
      </w:divBdr>
      <w:divsChild>
        <w:div w:id="550265150">
          <w:marLeft w:val="0"/>
          <w:marRight w:val="0"/>
          <w:marTop w:val="0"/>
          <w:marBottom w:val="0"/>
          <w:divBdr>
            <w:top w:val="none" w:sz="0" w:space="0" w:color="auto"/>
            <w:left w:val="none" w:sz="0" w:space="0" w:color="auto"/>
            <w:bottom w:val="none" w:sz="0" w:space="0" w:color="auto"/>
            <w:right w:val="none" w:sz="0" w:space="0" w:color="auto"/>
          </w:divBdr>
          <w:divsChild>
            <w:div w:id="1991129396">
              <w:marLeft w:val="0"/>
              <w:marRight w:val="0"/>
              <w:marTop w:val="0"/>
              <w:marBottom w:val="0"/>
              <w:divBdr>
                <w:top w:val="none" w:sz="0" w:space="0" w:color="auto"/>
                <w:left w:val="none" w:sz="0" w:space="0" w:color="auto"/>
                <w:bottom w:val="none" w:sz="0" w:space="0" w:color="auto"/>
                <w:right w:val="none" w:sz="0" w:space="0" w:color="auto"/>
              </w:divBdr>
              <w:divsChild>
                <w:div w:id="850529747">
                  <w:marLeft w:val="0"/>
                  <w:marRight w:val="0"/>
                  <w:marTop w:val="0"/>
                  <w:marBottom w:val="0"/>
                  <w:divBdr>
                    <w:top w:val="none" w:sz="0" w:space="0" w:color="auto"/>
                    <w:left w:val="none" w:sz="0" w:space="0" w:color="auto"/>
                    <w:bottom w:val="none" w:sz="0" w:space="0" w:color="auto"/>
                    <w:right w:val="none" w:sz="0" w:space="0" w:color="auto"/>
                  </w:divBdr>
                  <w:divsChild>
                    <w:div w:id="1632201533">
                      <w:marLeft w:val="0"/>
                      <w:marRight w:val="0"/>
                      <w:marTop w:val="0"/>
                      <w:marBottom w:val="0"/>
                      <w:divBdr>
                        <w:top w:val="none" w:sz="0" w:space="0" w:color="auto"/>
                        <w:left w:val="none" w:sz="0" w:space="0" w:color="auto"/>
                        <w:bottom w:val="none" w:sz="0" w:space="0" w:color="auto"/>
                        <w:right w:val="none" w:sz="0" w:space="0" w:color="auto"/>
                      </w:divBdr>
                      <w:divsChild>
                        <w:div w:id="984431803">
                          <w:marLeft w:val="0"/>
                          <w:marRight w:val="0"/>
                          <w:marTop w:val="0"/>
                          <w:marBottom w:val="0"/>
                          <w:divBdr>
                            <w:top w:val="none" w:sz="0" w:space="0" w:color="auto"/>
                            <w:left w:val="none" w:sz="0" w:space="0" w:color="auto"/>
                            <w:bottom w:val="none" w:sz="0" w:space="0" w:color="auto"/>
                            <w:right w:val="none" w:sz="0" w:space="0" w:color="auto"/>
                          </w:divBdr>
                          <w:divsChild>
                            <w:div w:id="2068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985508">
      <w:bodyDiv w:val="1"/>
      <w:marLeft w:val="0"/>
      <w:marRight w:val="0"/>
      <w:marTop w:val="0"/>
      <w:marBottom w:val="0"/>
      <w:divBdr>
        <w:top w:val="none" w:sz="0" w:space="0" w:color="auto"/>
        <w:left w:val="none" w:sz="0" w:space="0" w:color="auto"/>
        <w:bottom w:val="none" w:sz="0" w:space="0" w:color="auto"/>
        <w:right w:val="none" w:sz="0" w:space="0" w:color="auto"/>
      </w:divBdr>
    </w:div>
    <w:div w:id="1026517877">
      <w:bodyDiv w:val="1"/>
      <w:marLeft w:val="0"/>
      <w:marRight w:val="0"/>
      <w:marTop w:val="0"/>
      <w:marBottom w:val="0"/>
      <w:divBdr>
        <w:top w:val="none" w:sz="0" w:space="0" w:color="auto"/>
        <w:left w:val="none" w:sz="0" w:space="0" w:color="auto"/>
        <w:bottom w:val="none" w:sz="0" w:space="0" w:color="auto"/>
        <w:right w:val="none" w:sz="0" w:space="0" w:color="auto"/>
      </w:divBdr>
    </w:div>
    <w:div w:id="1028989429">
      <w:bodyDiv w:val="1"/>
      <w:marLeft w:val="0"/>
      <w:marRight w:val="0"/>
      <w:marTop w:val="0"/>
      <w:marBottom w:val="0"/>
      <w:divBdr>
        <w:top w:val="none" w:sz="0" w:space="0" w:color="auto"/>
        <w:left w:val="none" w:sz="0" w:space="0" w:color="auto"/>
        <w:bottom w:val="none" w:sz="0" w:space="0" w:color="auto"/>
        <w:right w:val="none" w:sz="0" w:space="0" w:color="auto"/>
      </w:divBdr>
    </w:div>
    <w:div w:id="1029376031">
      <w:bodyDiv w:val="1"/>
      <w:marLeft w:val="0"/>
      <w:marRight w:val="0"/>
      <w:marTop w:val="0"/>
      <w:marBottom w:val="0"/>
      <w:divBdr>
        <w:top w:val="none" w:sz="0" w:space="0" w:color="auto"/>
        <w:left w:val="none" w:sz="0" w:space="0" w:color="auto"/>
        <w:bottom w:val="none" w:sz="0" w:space="0" w:color="auto"/>
        <w:right w:val="none" w:sz="0" w:space="0" w:color="auto"/>
      </w:divBdr>
    </w:div>
    <w:div w:id="1029528257">
      <w:bodyDiv w:val="1"/>
      <w:marLeft w:val="0"/>
      <w:marRight w:val="0"/>
      <w:marTop w:val="0"/>
      <w:marBottom w:val="0"/>
      <w:divBdr>
        <w:top w:val="none" w:sz="0" w:space="0" w:color="auto"/>
        <w:left w:val="none" w:sz="0" w:space="0" w:color="auto"/>
        <w:bottom w:val="none" w:sz="0" w:space="0" w:color="auto"/>
        <w:right w:val="none" w:sz="0" w:space="0" w:color="auto"/>
      </w:divBdr>
    </w:div>
    <w:div w:id="1031803013">
      <w:bodyDiv w:val="1"/>
      <w:marLeft w:val="0"/>
      <w:marRight w:val="0"/>
      <w:marTop w:val="0"/>
      <w:marBottom w:val="0"/>
      <w:divBdr>
        <w:top w:val="none" w:sz="0" w:space="0" w:color="auto"/>
        <w:left w:val="none" w:sz="0" w:space="0" w:color="auto"/>
        <w:bottom w:val="none" w:sz="0" w:space="0" w:color="auto"/>
        <w:right w:val="none" w:sz="0" w:space="0" w:color="auto"/>
      </w:divBdr>
    </w:div>
    <w:div w:id="1032338910">
      <w:bodyDiv w:val="1"/>
      <w:marLeft w:val="0"/>
      <w:marRight w:val="0"/>
      <w:marTop w:val="0"/>
      <w:marBottom w:val="0"/>
      <w:divBdr>
        <w:top w:val="none" w:sz="0" w:space="0" w:color="auto"/>
        <w:left w:val="none" w:sz="0" w:space="0" w:color="auto"/>
        <w:bottom w:val="none" w:sz="0" w:space="0" w:color="auto"/>
        <w:right w:val="none" w:sz="0" w:space="0" w:color="auto"/>
      </w:divBdr>
      <w:divsChild>
        <w:div w:id="1988895498">
          <w:marLeft w:val="0"/>
          <w:marRight w:val="0"/>
          <w:marTop w:val="0"/>
          <w:marBottom w:val="0"/>
          <w:divBdr>
            <w:top w:val="none" w:sz="0" w:space="0" w:color="auto"/>
            <w:left w:val="none" w:sz="0" w:space="0" w:color="auto"/>
            <w:bottom w:val="none" w:sz="0" w:space="0" w:color="auto"/>
            <w:right w:val="none" w:sz="0" w:space="0" w:color="auto"/>
          </w:divBdr>
          <w:divsChild>
            <w:div w:id="190339101">
              <w:marLeft w:val="0"/>
              <w:marRight w:val="0"/>
              <w:marTop w:val="0"/>
              <w:marBottom w:val="0"/>
              <w:divBdr>
                <w:top w:val="none" w:sz="0" w:space="0" w:color="auto"/>
                <w:left w:val="none" w:sz="0" w:space="0" w:color="auto"/>
                <w:bottom w:val="none" w:sz="0" w:space="0" w:color="auto"/>
                <w:right w:val="none" w:sz="0" w:space="0" w:color="auto"/>
              </w:divBdr>
              <w:divsChild>
                <w:div w:id="1461878259">
                  <w:marLeft w:val="0"/>
                  <w:marRight w:val="0"/>
                  <w:marTop w:val="0"/>
                  <w:marBottom w:val="0"/>
                  <w:divBdr>
                    <w:top w:val="none" w:sz="0" w:space="0" w:color="auto"/>
                    <w:left w:val="none" w:sz="0" w:space="0" w:color="auto"/>
                    <w:bottom w:val="none" w:sz="0" w:space="0" w:color="auto"/>
                    <w:right w:val="none" w:sz="0" w:space="0" w:color="auto"/>
                  </w:divBdr>
                  <w:divsChild>
                    <w:div w:id="1029067100">
                      <w:marLeft w:val="0"/>
                      <w:marRight w:val="0"/>
                      <w:marTop w:val="0"/>
                      <w:marBottom w:val="0"/>
                      <w:divBdr>
                        <w:top w:val="none" w:sz="0" w:space="0" w:color="auto"/>
                        <w:left w:val="none" w:sz="0" w:space="0" w:color="auto"/>
                        <w:bottom w:val="none" w:sz="0" w:space="0" w:color="auto"/>
                        <w:right w:val="none" w:sz="0" w:space="0" w:color="auto"/>
                      </w:divBdr>
                      <w:divsChild>
                        <w:div w:id="833692570">
                          <w:marLeft w:val="0"/>
                          <w:marRight w:val="0"/>
                          <w:marTop w:val="0"/>
                          <w:marBottom w:val="0"/>
                          <w:divBdr>
                            <w:top w:val="none" w:sz="0" w:space="0" w:color="auto"/>
                            <w:left w:val="none" w:sz="0" w:space="0" w:color="auto"/>
                            <w:bottom w:val="none" w:sz="0" w:space="0" w:color="auto"/>
                            <w:right w:val="none" w:sz="0" w:space="0" w:color="auto"/>
                          </w:divBdr>
                          <w:divsChild>
                            <w:div w:id="1885365353">
                              <w:marLeft w:val="0"/>
                              <w:marRight w:val="0"/>
                              <w:marTop w:val="0"/>
                              <w:marBottom w:val="0"/>
                              <w:divBdr>
                                <w:top w:val="none" w:sz="0" w:space="0" w:color="auto"/>
                                <w:left w:val="none" w:sz="0" w:space="0" w:color="auto"/>
                                <w:bottom w:val="none" w:sz="0" w:space="0" w:color="auto"/>
                                <w:right w:val="none" w:sz="0" w:space="0" w:color="auto"/>
                              </w:divBdr>
                            </w:div>
                          </w:divsChild>
                        </w:div>
                        <w:div w:id="1887447144">
                          <w:marLeft w:val="0"/>
                          <w:marRight w:val="0"/>
                          <w:marTop w:val="0"/>
                          <w:marBottom w:val="0"/>
                          <w:divBdr>
                            <w:top w:val="none" w:sz="0" w:space="0" w:color="auto"/>
                            <w:left w:val="none" w:sz="0" w:space="0" w:color="auto"/>
                            <w:bottom w:val="none" w:sz="0" w:space="0" w:color="auto"/>
                            <w:right w:val="none" w:sz="0" w:space="0" w:color="auto"/>
                          </w:divBdr>
                          <w:divsChild>
                            <w:div w:id="1147237192">
                              <w:marLeft w:val="0"/>
                              <w:marRight w:val="0"/>
                              <w:marTop w:val="0"/>
                              <w:marBottom w:val="0"/>
                              <w:divBdr>
                                <w:top w:val="none" w:sz="0" w:space="0" w:color="auto"/>
                                <w:left w:val="none" w:sz="0" w:space="0" w:color="auto"/>
                                <w:bottom w:val="none" w:sz="0" w:space="0" w:color="auto"/>
                                <w:right w:val="none" w:sz="0" w:space="0" w:color="auto"/>
                              </w:divBdr>
                              <w:divsChild>
                                <w:div w:id="1893954323">
                                  <w:marLeft w:val="0"/>
                                  <w:marRight w:val="0"/>
                                  <w:marTop w:val="0"/>
                                  <w:marBottom w:val="0"/>
                                  <w:divBdr>
                                    <w:top w:val="none" w:sz="0" w:space="0" w:color="auto"/>
                                    <w:left w:val="none" w:sz="0" w:space="0" w:color="auto"/>
                                    <w:bottom w:val="none" w:sz="0" w:space="0" w:color="auto"/>
                                    <w:right w:val="none" w:sz="0" w:space="0" w:color="auto"/>
                                  </w:divBdr>
                                  <w:divsChild>
                                    <w:div w:id="273363681">
                                      <w:marLeft w:val="0"/>
                                      <w:marRight w:val="0"/>
                                      <w:marTop w:val="0"/>
                                      <w:marBottom w:val="0"/>
                                      <w:divBdr>
                                        <w:top w:val="none" w:sz="0" w:space="0" w:color="auto"/>
                                        <w:left w:val="none" w:sz="0" w:space="0" w:color="auto"/>
                                        <w:bottom w:val="none" w:sz="0" w:space="0" w:color="auto"/>
                                        <w:right w:val="none" w:sz="0" w:space="0" w:color="auto"/>
                                      </w:divBdr>
                                      <w:divsChild>
                                        <w:div w:id="213323156">
                                          <w:marLeft w:val="0"/>
                                          <w:marRight w:val="0"/>
                                          <w:marTop w:val="0"/>
                                          <w:marBottom w:val="0"/>
                                          <w:divBdr>
                                            <w:top w:val="none" w:sz="0" w:space="0" w:color="auto"/>
                                            <w:left w:val="none" w:sz="0" w:space="0" w:color="auto"/>
                                            <w:bottom w:val="none" w:sz="0" w:space="0" w:color="auto"/>
                                            <w:right w:val="none" w:sz="0" w:space="0" w:color="auto"/>
                                          </w:divBdr>
                                          <w:divsChild>
                                            <w:div w:id="998191017">
                                              <w:marLeft w:val="0"/>
                                              <w:marRight w:val="0"/>
                                              <w:marTop w:val="0"/>
                                              <w:marBottom w:val="0"/>
                                              <w:divBdr>
                                                <w:top w:val="none" w:sz="0" w:space="0" w:color="auto"/>
                                                <w:left w:val="none" w:sz="0" w:space="0" w:color="auto"/>
                                                <w:bottom w:val="none" w:sz="0" w:space="0" w:color="auto"/>
                                                <w:right w:val="none" w:sz="0" w:space="0" w:color="auto"/>
                                              </w:divBdr>
                                              <w:divsChild>
                                                <w:div w:id="1477525426">
                                                  <w:marLeft w:val="0"/>
                                                  <w:marRight w:val="0"/>
                                                  <w:marTop w:val="0"/>
                                                  <w:marBottom w:val="0"/>
                                                  <w:divBdr>
                                                    <w:top w:val="none" w:sz="0" w:space="0" w:color="auto"/>
                                                    <w:left w:val="none" w:sz="0" w:space="0" w:color="auto"/>
                                                    <w:bottom w:val="none" w:sz="0" w:space="0" w:color="auto"/>
                                                    <w:right w:val="none" w:sz="0" w:space="0" w:color="auto"/>
                                                  </w:divBdr>
                                                </w:div>
                                                <w:div w:id="4278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198">
                                          <w:marLeft w:val="0"/>
                                          <w:marRight w:val="0"/>
                                          <w:marTop w:val="0"/>
                                          <w:marBottom w:val="0"/>
                                          <w:divBdr>
                                            <w:top w:val="none" w:sz="0" w:space="0" w:color="auto"/>
                                            <w:left w:val="none" w:sz="0" w:space="0" w:color="auto"/>
                                            <w:bottom w:val="none" w:sz="0" w:space="0" w:color="auto"/>
                                            <w:right w:val="none" w:sz="0" w:space="0" w:color="auto"/>
                                          </w:divBdr>
                                          <w:divsChild>
                                            <w:div w:id="770667669">
                                              <w:marLeft w:val="0"/>
                                              <w:marRight w:val="0"/>
                                              <w:marTop w:val="0"/>
                                              <w:marBottom w:val="0"/>
                                              <w:divBdr>
                                                <w:top w:val="none" w:sz="0" w:space="0" w:color="auto"/>
                                                <w:left w:val="none" w:sz="0" w:space="0" w:color="auto"/>
                                                <w:bottom w:val="none" w:sz="0" w:space="0" w:color="auto"/>
                                                <w:right w:val="none" w:sz="0" w:space="0" w:color="auto"/>
                                              </w:divBdr>
                                              <w:divsChild>
                                                <w:div w:id="14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533584">
      <w:bodyDiv w:val="1"/>
      <w:marLeft w:val="0"/>
      <w:marRight w:val="0"/>
      <w:marTop w:val="0"/>
      <w:marBottom w:val="0"/>
      <w:divBdr>
        <w:top w:val="none" w:sz="0" w:space="0" w:color="auto"/>
        <w:left w:val="none" w:sz="0" w:space="0" w:color="auto"/>
        <w:bottom w:val="none" w:sz="0" w:space="0" w:color="auto"/>
        <w:right w:val="none" w:sz="0" w:space="0" w:color="auto"/>
      </w:divBdr>
    </w:div>
    <w:div w:id="1032730947">
      <w:bodyDiv w:val="1"/>
      <w:marLeft w:val="0"/>
      <w:marRight w:val="0"/>
      <w:marTop w:val="0"/>
      <w:marBottom w:val="0"/>
      <w:divBdr>
        <w:top w:val="none" w:sz="0" w:space="0" w:color="auto"/>
        <w:left w:val="none" w:sz="0" w:space="0" w:color="auto"/>
        <w:bottom w:val="none" w:sz="0" w:space="0" w:color="auto"/>
        <w:right w:val="none" w:sz="0" w:space="0" w:color="auto"/>
      </w:divBdr>
    </w:div>
    <w:div w:id="1033771027">
      <w:bodyDiv w:val="1"/>
      <w:marLeft w:val="0"/>
      <w:marRight w:val="0"/>
      <w:marTop w:val="0"/>
      <w:marBottom w:val="0"/>
      <w:divBdr>
        <w:top w:val="none" w:sz="0" w:space="0" w:color="auto"/>
        <w:left w:val="none" w:sz="0" w:space="0" w:color="auto"/>
        <w:bottom w:val="none" w:sz="0" w:space="0" w:color="auto"/>
        <w:right w:val="none" w:sz="0" w:space="0" w:color="auto"/>
      </w:divBdr>
    </w:div>
    <w:div w:id="1033925173">
      <w:bodyDiv w:val="1"/>
      <w:marLeft w:val="0"/>
      <w:marRight w:val="0"/>
      <w:marTop w:val="0"/>
      <w:marBottom w:val="0"/>
      <w:divBdr>
        <w:top w:val="none" w:sz="0" w:space="0" w:color="auto"/>
        <w:left w:val="none" w:sz="0" w:space="0" w:color="auto"/>
        <w:bottom w:val="none" w:sz="0" w:space="0" w:color="auto"/>
        <w:right w:val="none" w:sz="0" w:space="0" w:color="auto"/>
      </w:divBdr>
      <w:divsChild>
        <w:div w:id="899831152">
          <w:marLeft w:val="0"/>
          <w:marRight w:val="0"/>
          <w:marTop w:val="0"/>
          <w:marBottom w:val="0"/>
          <w:divBdr>
            <w:top w:val="none" w:sz="0" w:space="0" w:color="auto"/>
            <w:left w:val="none" w:sz="0" w:space="0" w:color="auto"/>
            <w:bottom w:val="none" w:sz="0" w:space="0" w:color="auto"/>
            <w:right w:val="none" w:sz="0" w:space="0" w:color="auto"/>
          </w:divBdr>
          <w:divsChild>
            <w:div w:id="218053100">
              <w:marLeft w:val="0"/>
              <w:marRight w:val="0"/>
              <w:marTop w:val="0"/>
              <w:marBottom w:val="0"/>
              <w:divBdr>
                <w:top w:val="none" w:sz="0" w:space="0" w:color="auto"/>
                <w:left w:val="none" w:sz="0" w:space="0" w:color="auto"/>
                <w:bottom w:val="none" w:sz="0" w:space="0" w:color="auto"/>
                <w:right w:val="none" w:sz="0" w:space="0" w:color="auto"/>
              </w:divBdr>
              <w:divsChild>
                <w:div w:id="131338565">
                  <w:marLeft w:val="0"/>
                  <w:marRight w:val="0"/>
                  <w:marTop w:val="0"/>
                  <w:marBottom w:val="0"/>
                  <w:divBdr>
                    <w:top w:val="none" w:sz="0" w:space="0" w:color="auto"/>
                    <w:left w:val="none" w:sz="0" w:space="0" w:color="auto"/>
                    <w:bottom w:val="none" w:sz="0" w:space="0" w:color="auto"/>
                    <w:right w:val="none" w:sz="0" w:space="0" w:color="auto"/>
                  </w:divBdr>
                  <w:divsChild>
                    <w:div w:id="1379546286">
                      <w:marLeft w:val="0"/>
                      <w:marRight w:val="0"/>
                      <w:marTop w:val="0"/>
                      <w:marBottom w:val="0"/>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sChild>
                            <w:div w:id="1026445084">
                              <w:marLeft w:val="0"/>
                              <w:marRight w:val="0"/>
                              <w:marTop w:val="0"/>
                              <w:marBottom w:val="0"/>
                              <w:divBdr>
                                <w:top w:val="none" w:sz="0" w:space="0" w:color="auto"/>
                                <w:left w:val="none" w:sz="0" w:space="0" w:color="auto"/>
                                <w:bottom w:val="none" w:sz="0" w:space="0" w:color="auto"/>
                                <w:right w:val="none" w:sz="0" w:space="0" w:color="auto"/>
                              </w:divBdr>
                              <w:divsChild>
                                <w:div w:id="1053968190">
                                  <w:marLeft w:val="0"/>
                                  <w:marRight w:val="0"/>
                                  <w:marTop w:val="0"/>
                                  <w:marBottom w:val="0"/>
                                  <w:divBdr>
                                    <w:top w:val="none" w:sz="0" w:space="0" w:color="auto"/>
                                    <w:left w:val="none" w:sz="0" w:space="0" w:color="auto"/>
                                    <w:bottom w:val="none" w:sz="0" w:space="0" w:color="auto"/>
                                    <w:right w:val="none" w:sz="0" w:space="0" w:color="auto"/>
                                  </w:divBdr>
                                  <w:divsChild>
                                    <w:div w:id="1519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3993736">
      <w:bodyDiv w:val="1"/>
      <w:marLeft w:val="0"/>
      <w:marRight w:val="0"/>
      <w:marTop w:val="0"/>
      <w:marBottom w:val="0"/>
      <w:divBdr>
        <w:top w:val="none" w:sz="0" w:space="0" w:color="auto"/>
        <w:left w:val="none" w:sz="0" w:space="0" w:color="auto"/>
        <w:bottom w:val="none" w:sz="0" w:space="0" w:color="auto"/>
        <w:right w:val="none" w:sz="0" w:space="0" w:color="auto"/>
      </w:divBdr>
    </w:div>
    <w:div w:id="1034308337">
      <w:bodyDiv w:val="1"/>
      <w:marLeft w:val="0"/>
      <w:marRight w:val="0"/>
      <w:marTop w:val="0"/>
      <w:marBottom w:val="0"/>
      <w:divBdr>
        <w:top w:val="none" w:sz="0" w:space="0" w:color="auto"/>
        <w:left w:val="none" w:sz="0" w:space="0" w:color="auto"/>
        <w:bottom w:val="none" w:sz="0" w:space="0" w:color="auto"/>
        <w:right w:val="none" w:sz="0" w:space="0" w:color="auto"/>
      </w:divBdr>
    </w:div>
    <w:div w:id="1034423442">
      <w:bodyDiv w:val="1"/>
      <w:marLeft w:val="0"/>
      <w:marRight w:val="0"/>
      <w:marTop w:val="0"/>
      <w:marBottom w:val="0"/>
      <w:divBdr>
        <w:top w:val="none" w:sz="0" w:space="0" w:color="auto"/>
        <w:left w:val="none" w:sz="0" w:space="0" w:color="auto"/>
        <w:bottom w:val="none" w:sz="0" w:space="0" w:color="auto"/>
        <w:right w:val="none" w:sz="0" w:space="0" w:color="auto"/>
      </w:divBdr>
    </w:div>
    <w:div w:id="1034502475">
      <w:bodyDiv w:val="1"/>
      <w:marLeft w:val="0"/>
      <w:marRight w:val="0"/>
      <w:marTop w:val="0"/>
      <w:marBottom w:val="0"/>
      <w:divBdr>
        <w:top w:val="none" w:sz="0" w:space="0" w:color="auto"/>
        <w:left w:val="none" w:sz="0" w:space="0" w:color="auto"/>
        <w:bottom w:val="none" w:sz="0" w:space="0" w:color="auto"/>
        <w:right w:val="none" w:sz="0" w:space="0" w:color="auto"/>
      </w:divBdr>
    </w:div>
    <w:div w:id="1036001935">
      <w:bodyDiv w:val="1"/>
      <w:marLeft w:val="0"/>
      <w:marRight w:val="0"/>
      <w:marTop w:val="0"/>
      <w:marBottom w:val="0"/>
      <w:divBdr>
        <w:top w:val="none" w:sz="0" w:space="0" w:color="auto"/>
        <w:left w:val="none" w:sz="0" w:space="0" w:color="auto"/>
        <w:bottom w:val="none" w:sz="0" w:space="0" w:color="auto"/>
        <w:right w:val="none" w:sz="0" w:space="0" w:color="auto"/>
      </w:divBdr>
    </w:div>
    <w:div w:id="1037001250">
      <w:bodyDiv w:val="1"/>
      <w:marLeft w:val="0"/>
      <w:marRight w:val="0"/>
      <w:marTop w:val="0"/>
      <w:marBottom w:val="0"/>
      <w:divBdr>
        <w:top w:val="none" w:sz="0" w:space="0" w:color="auto"/>
        <w:left w:val="none" w:sz="0" w:space="0" w:color="auto"/>
        <w:bottom w:val="none" w:sz="0" w:space="0" w:color="auto"/>
        <w:right w:val="none" w:sz="0" w:space="0" w:color="auto"/>
      </w:divBdr>
    </w:div>
    <w:div w:id="1037659597">
      <w:bodyDiv w:val="1"/>
      <w:marLeft w:val="0"/>
      <w:marRight w:val="0"/>
      <w:marTop w:val="0"/>
      <w:marBottom w:val="0"/>
      <w:divBdr>
        <w:top w:val="none" w:sz="0" w:space="0" w:color="auto"/>
        <w:left w:val="none" w:sz="0" w:space="0" w:color="auto"/>
        <w:bottom w:val="none" w:sz="0" w:space="0" w:color="auto"/>
        <w:right w:val="none" w:sz="0" w:space="0" w:color="auto"/>
      </w:divBdr>
    </w:div>
    <w:div w:id="1038893297">
      <w:bodyDiv w:val="1"/>
      <w:marLeft w:val="0"/>
      <w:marRight w:val="0"/>
      <w:marTop w:val="0"/>
      <w:marBottom w:val="0"/>
      <w:divBdr>
        <w:top w:val="none" w:sz="0" w:space="0" w:color="auto"/>
        <w:left w:val="none" w:sz="0" w:space="0" w:color="auto"/>
        <w:bottom w:val="none" w:sz="0" w:space="0" w:color="auto"/>
        <w:right w:val="none" w:sz="0" w:space="0" w:color="auto"/>
      </w:divBdr>
    </w:div>
    <w:div w:id="1038899458">
      <w:bodyDiv w:val="1"/>
      <w:marLeft w:val="0"/>
      <w:marRight w:val="0"/>
      <w:marTop w:val="0"/>
      <w:marBottom w:val="0"/>
      <w:divBdr>
        <w:top w:val="none" w:sz="0" w:space="0" w:color="auto"/>
        <w:left w:val="none" w:sz="0" w:space="0" w:color="auto"/>
        <w:bottom w:val="none" w:sz="0" w:space="0" w:color="auto"/>
        <w:right w:val="none" w:sz="0" w:space="0" w:color="auto"/>
      </w:divBdr>
    </w:div>
    <w:div w:id="1040320424">
      <w:bodyDiv w:val="1"/>
      <w:marLeft w:val="0"/>
      <w:marRight w:val="0"/>
      <w:marTop w:val="0"/>
      <w:marBottom w:val="0"/>
      <w:divBdr>
        <w:top w:val="none" w:sz="0" w:space="0" w:color="auto"/>
        <w:left w:val="none" w:sz="0" w:space="0" w:color="auto"/>
        <w:bottom w:val="none" w:sz="0" w:space="0" w:color="auto"/>
        <w:right w:val="none" w:sz="0" w:space="0" w:color="auto"/>
      </w:divBdr>
    </w:div>
    <w:div w:id="1041712901">
      <w:bodyDiv w:val="1"/>
      <w:marLeft w:val="0"/>
      <w:marRight w:val="0"/>
      <w:marTop w:val="0"/>
      <w:marBottom w:val="0"/>
      <w:divBdr>
        <w:top w:val="none" w:sz="0" w:space="0" w:color="auto"/>
        <w:left w:val="none" w:sz="0" w:space="0" w:color="auto"/>
        <w:bottom w:val="none" w:sz="0" w:space="0" w:color="auto"/>
        <w:right w:val="none" w:sz="0" w:space="0" w:color="auto"/>
      </w:divBdr>
    </w:div>
    <w:div w:id="1043675782">
      <w:bodyDiv w:val="1"/>
      <w:marLeft w:val="0"/>
      <w:marRight w:val="0"/>
      <w:marTop w:val="0"/>
      <w:marBottom w:val="0"/>
      <w:divBdr>
        <w:top w:val="none" w:sz="0" w:space="0" w:color="auto"/>
        <w:left w:val="none" w:sz="0" w:space="0" w:color="auto"/>
        <w:bottom w:val="none" w:sz="0" w:space="0" w:color="auto"/>
        <w:right w:val="none" w:sz="0" w:space="0" w:color="auto"/>
      </w:divBdr>
    </w:div>
    <w:div w:id="1044479103">
      <w:bodyDiv w:val="1"/>
      <w:marLeft w:val="0"/>
      <w:marRight w:val="0"/>
      <w:marTop w:val="0"/>
      <w:marBottom w:val="0"/>
      <w:divBdr>
        <w:top w:val="none" w:sz="0" w:space="0" w:color="auto"/>
        <w:left w:val="none" w:sz="0" w:space="0" w:color="auto"/>
        <w:bottom w:val="none" w:sz="0" w:space="0" w:color="auto"/>
        <w:right w:val="none" w:sz="0" w:space="0" w:color="auto"/>
      </w:divBdr>
      <w:divsChild>
        <w:div w:id="1832982661">
          <w:marLeft w:val="0"/>
          <w:marRight w:val="0"/>
          <w:marTop w:val="0"/>
          <w:marBottom w:val="0"/>
          <w:divBdr>
            <w:top w:val="none" w:sz="0" w:space="0" w:color="auto"/>
            <w:left w:val="none" w:sz="0" w:space="0" w:color="auto"/>
            <w:bottom w:val="none" w:sz="0" w:space="0" w:color="auto"/>
            <w:right w:val="none" w:sz="0" w:space="0" w:color="auto"/>
          </w:divBdr>
          <w:divsChild>
            <w:div w:id="1623682092">
              <w:marLeft w:val="0"/>
              <w:marRight w:val="0"/>
              <w:marTop w:val="0"/>
              <w:marBottom w:val="0"/>
              <w:divBdr>
                <w:top w:val="none" w:sz="0" w:space="0" w:color="auto"/>
                <w:left w:val="none" w:sz="0" w:space="0" w:color="auto"/>
                <w:bottom w:val="none" w:sz="0" w:space="0" w:color="auto"/>
                <w:right w:val="none" w:sz="0" w:space="0" w:color="auto"/>
              </w:divBdr>
              <w:divsChild>
                <w:div w:id="1859807152">
                  <w:marLeft w:val="0"/>
                  <w:marRight w:val="0"/>
                  <w:marTop w:val="0"/>
                  <w:marBottom w:val="0"/>
                  <w:divBdr>
                    <w:top w:val="none" w:sz="0" w:space="0" w:color="auto"/>
                    <w:left w:val="none" w:sz="0" w:space="0" w:color="auto"/>
                    <w:bottom w:val="none" w:sz="0" w:space="0" w:color="auto"/>
                    <w:right w:val="none" w:sz="0" w:space="0" w:color="auto"/>
                  </w:divBdr>
                  <w:divsChild>
                    <w:div w:id="455871048">
                      <w:marLeft w:val="0"/>
                      <w:marRight w:val="0"/>
                      <w:marTop w:val="0"/>
                      <w:marBottom w:val="0"/>
                      <w:divBdr>
                        <w:top w:val="none" w:sz="0" w:space="0" w:color="auto"/>
                        <w:left w:val="none" w:sz="0" w:space="0" w:color="auto"/>
                        <w:bottom w:val="none" w:sz="0" w:space="0" w:color="auto"/>
                        <w:right w:val="none" w:sz="0" w:space="0" w:color="auto"/>
                      </w:divBdr>
                      <w:divsChild>
                        <w:div w:id="1209688362">
                          <w:marLeft w:val="0"/>
                          <w:marRight w:val="0"/>
                          <w:marTop w:val="0"/>
                          <w:marBottom w:val="0"/>
                          <w:divBdr>
                            <w:top w:val="none" w:sz="0" w:space="0" w:color="auto"/>
                            <w:left w:val="none" w:sz="0" w:space="0" w:color="auto"/>
                            <w:bottom w:val="none" w:sz="0" w:space="0" w:color="auto"/>
                            <w:right w:val="none" w:sz="0" w:space="0" w:color="auto"/>
                          </w:divBdr>
                          <w:divsChild>
                            <w:div w:id="14461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82237">
      <w:bodyDiv w:val="1"/>
      <w:marLeft w:val="0"/>
      <w:marRight w:val="0"/>
      <w:marTop w:val="0"/>
      <w:marBottom w:val="0"/>
      <w:divBdr>
        <w:top w:val="none" w:sz="0" w:space="0" w:color="auto"/>
        <w:left w:val="none" w:sz="0" w:space="0" w:color="auto"/>
        <w:bottom w:val="none" w:sz="0" w:space="0" w:color="auto"/>
        <w:right w:val="none" w:sz="0" w:space="0" w:color="auto"/>
      </w:divBdr>
    </w:div>
    <w:div w:id="1046683923">
      <w:bodyDiv w:val="1"/>
      <w:marLeft w:val="0"/>
      <w:marRight w:val="0"/>
      <w:marTop w:val="0"/>
      <w:marBottom w:val="0"/>
      <w:divBdr>
        <w:top w:val="none" w:sz="0" w:space="0" w:color="auto"/>
        <w:left w:val="none" w:sz="0" w:space="0" w:color="auto"/>
        <w:bottom w:val="none" w:sz="0" w:space="0" w:color="auto"/>
        <w:right w:val="none" w:sz="0" w:space="0" w:color="auto"/>
      </w:divBdr>
    </w:div>
    <w:div w:id="1047997056">
      <w:bodyDiv w:val="1"/>
      <w:marLeft w:val="0"/>
      <w:marRight w:val="0"/>
      <w:marTop w:val="0"/>
      <w:marBottom w:val="0"/>
      <w:divBdr>
        <w:top w:val="none" w:sz="0" w:space="0" w:color="auto"/>
        <w:left w:val="none" w:sz="0" w:space="0" w:color="auto"/>
        <w:bottom w:val="none" w:sz="0" w:space="0" w:color="auto"/>
        <w:right w:val="none" w:sz="0" w:space="0" w:color="auto"/>
      </w:divBdr>
    </w:div>
    <w:div w:id="1049384103">
      <w:bodyDiv w:val="1"/>
      <w:marLeft w:val="0"/>
      <w:marRight w:val="0"/>
      <w:marTop w:val="0"/>
      <w:marBottom w:val="0"/>
      <w:divBdr>
        <w:top w:val="none" w:sz="0" w:space="0" w:color="auto"/>
        <w:left w:val="none" w:sz="0" w:space="0" w:color="auto"/>
        <w:bottom w:val="none" w:sz="0" w:space="0" w:color="auto"/>
        <w:right w:val="none" w:sz="0" w:space="0" w:color="auto"/>
      </w:divBdr>
      <w:divsChild>
        <w:div w:id="2079981750">
          <w:marLeft w:val="0"/>
          <w:marRight w:val="0"/>
          <w:marTop w:val="0"/>
          <w:marBottom w:val="0"/>
          <w:divBdr>
            <w:top w:val="none" w:sz="0" w:space="0" w:color="auto"/>
            <w:left w:val="none" w:sz="0" w:space="0" w:color="auto"/>
            <w:bottom w:val="none" w:sz="0" w:space="0" w:color="auto"/>
            <w:right w:val="none" w:sz="0" w:space="0" w:color="auto"/>
          </w:divBdr>
          <w:divsChild>
            <w:div w:id="1507938840">
              <w:marLeft w:val="0"/>
              <w:marRight w:val="0"/>
              <w:marTop w:val="0"/>
              <w:marBottom w:val="0"/>
              <w:divBdr>
                <w:top w:val="none" w:sz="0" w:space="0" w:color="auto"/>
                <w:left w:val="none" w:sz="0" w:space="0" w:color="auto"/>
                <w:bottom w:val="none" w:sz="0" w:space="0" w:color="auto"/>
                <w:right w:val="none" w:sz="0" w:space="0" w:color="auto"/>
              </w:divBdr>
              <w:divsChild>
                <w:div w:id="702052436">
                  <w:marLeft w:val="0"/>
                  <w:marRight w:val="0"/>
                  <w:marTop w:val="0"/>
                  <w:marBottom w:val="0"/>
                  <w:divBdr>
                    <w:top w:val="none" w:sz="0" w:space="0" w:color="auto"/>
                    <w:left w:val="none" w:sz="0" w:space="0" w:color="auto"/>
                    <w:bottom w:val="none" w:sz="0" w:space="0" w:color="auto"/>
                    <w:right w:val="none" w:sz="0" w:space="0" w:color="auto"/>
                  </w:divBdr>
                  <w:divsChild>
                    <w:div w:id="361171593">
                      <w:marLeft w:val="0"/>
                      <w:marRight w:val="0"/>
                      <w:marTop w:val="0"/>
                      <w:marBottom w:val="0"/>
                      <w:divBdr>
                        <w:top w:val="none" w:sz="0" w:space="0" w:color="auto"/>
                        <w:left w:val="none" w:sz="0" w:space="0" w:color="auto"/>
                        <w:bottom w:val="none" w:sz="0" w:space="0" w:color="auto"/>
                        <w:right w:val="none" w:sz="0" w:space="0" w:color="auto"/>
                      </w:divBdr>
                      <w:divsChild>
                        <w:div w:id="1885754625">
                          <w:marLeft w:val="0"/>
                          <w:marRight w:val="0"/>
                          <w:marTop w:val="0"/>
                          <w:marBottom w:val="0"/>
                          <w:divBdr>
                            <w:top w:val="none" w:sz="0" w:space="0" w:color="auto"/>
                            <w:left w:val="none" w:sz="0" w:space="0" w:color="auto"/>
                            <w:bottom w:val="none" w:sz="0" w:space="0" w:color="auto"/>
                            <w:right w:val="none" w:sz="0" w:space="0" w:color="auto"/>
                          </w:divBdr>
                          <w:divsChild>
                            <w:div w:id="9077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0538">
      <w:bodyDiv w:val="1"/>
      <w:marLeft w:val="0"/>
      <w:marRight w:val="0"/>
      <w:marTop w:val="0"/>
      <w:marBottom w:val="0"/>
      <w:divBdr>
        <w:top w:val="none" w:sz="0" w:space="0" w:color="auto"/>
        <w:left w:val="none" w:sz="0" w:space="0" w:color="auto"/>
        <w:bottom w:val="none" w:sz="0" w:space="0" w:color="auto"/>
        <w:right w:val="none" w:sz="0" w:space="0" w:color="auto"/>
      </w:divBdr>
    </w:div>
    <w:div w:id="1052195523">
      <w:bodyDiv w:val="1"/>
      <w:marLeft w:val="0"/>
      <w:marRight w:val="0"/>
      <w:marTop w:val="0"/>
      <w:marBottom w:val="0"/>
      <w:divBdr>
        <w:top w:val="none" w:sz="0" w:space="0" w:color="auto"/>
        <w:left w:val="none" w:sz="0" w:space="0" w:color="auto"/>
        <w:bottom w:val="none" w:sz="0" w:space="0" w:color="auto"/>
        <w:right w:val="none" w:sz="0" w:space="0" w:color="auto"/>
      </w:divBdr>
    </w:div>
    <w:div w:id="1053770511">
      <w:bodyDiv w:val="1"/>
      <w:marLeft w:val="0"/>
      <w:marRight w:val="0"/>
      <w:marTop w:val="0"/>
      <w:marBottom w:val="0"/>
      <w:divBdr>
        <w:top w:val="none" w:sz="0" w:space="0" w:color="auto"/>
        <w:left w:val="none" w:sz="0" w:space="0" w:color="auto"/>
        <w:bottom w:val="none" w:sz="0" w:space="0" w:color="auto"/>
        <w:right w:val="none" w:sz="0" w:space="0" w:color="auto"/>
      </w:divBdr>
      <w:divsChild>
        <w:div w:id="1803957116">
          <w:marLeft w:val="0"/>
          <w:marRight w:val="0"/>
          <w:marTop w:val="0"/>
          <w:marBottom w:val="0"/>
          <w:divBdr>
            <w:top w:val="none" w:sz="0" w:space="0" w:color="auto"/>
            <w:left w:val="none" w:sz="0" w:space="0" w:color="auto"/>
            <w:bottom w:val="none" w:sz="0" w:space="0" w:color="auto"/>
            <w:right w:val="none" w:sz="0" w:space="0" w:color="auto"/>
          </w:divBdr>
          <w:divsChild>
            <w:div w:id="2014842757">
              <w:marLeft w:val="0"/>
              <w:marRight w:val="0"/>
              <w:marTop w:val="0"/>
              <w:marBottom w:val="0"/>
              <w:divBdr>
                <w:top w:val="none" w:sz="0" w:space="0" w:color="auto"/>
                <w:left w:val="none" w:sz="0" w:space="0" w:color="auto"/>
                <w:bottom w:val="none" w:sz="0" w:space="0" w:color="auto"/>
                <w:right w:val="none" w:sz="0" w:space="0" w:color="auto"/>
              </w:divBdr>
              <w:divsChild>
                <w:div w:id="1117067889">
                  <w:marLeft w:val="0"/>
                  <w:marRight w:val="0"/>
                  <w:marTop w:val="0"/>
                  <w:marBottom w:val="0"/>
                  <w:divBdr>
                    <w:top w:val="none" w:sz="0" w:space="0" w:color="auto"/>
                    <w:left w:val="none" w:sz="0" w:space="0" w:color="auto"/>
                    <w:bottom w:val="none" w:sz="0" w:space="0" w:color="auto"/>
                    <w:right w:val="none" w:sz="0" w:space="0" w:color="auto"/>
                  </w:divBdr>
                  <w:divsChild>
                    <w:div w:id="1130440485">
                      <w:marLeft w:val="0"/>
                      <w:marRight w:val="0"/>
                      <w:marTop w:val="0"/>
                      <w:marBottom w:val="0"/>
                      <w:divBdr>
                        <w:top w:val="none" w:sz="0" w:space="0" w:color="auto"/>
                        <w:left w:val="none" w:sz="0" w:space="0" w:color="auto"/>
                        <w:bottom w:val="none" w:sz="0" w:space="0" w:color="auto"/>
                        <w:right w:val="none" w:sz="0" w:space="0" w:color="auto"/>
                      </w:divBdr>
                      <w:divsChild>
                        <w:div w:id="1046904672">
                          <w:marLeft w:val="0"/>
                          <w:marRight w:val="0"/>
                          <w:marTop w:val="0"/>
                          <w:marBottom w:val="0"/>
                          <w:divBdr>
                            <w:top w:val="none" w:sz="0" w:space="0" w:color="auto"/>
                            <w:left w:val="none" w:sz="0" w:space="0" w:color="auto"/>
                            <w:bottom w:val="none" w:sz="0" w:space="0" w:color="auto"/>
                            <w:right w:val="none" w:sz="0" w:space="0" w:color="auto"/>
                          </w:divBdr>
                          <w:divsChild>
                            <w:div w:id="19333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88484">
      <w:bodyDiv w:val="1"/>
      <w:marLeft w:val="0"/>
      <w:marRight w:val="0"/>
      <w:marTop w:val="0"/>
      <w:marBottom w:val="0"/>
      <w:divBdr>
        <w:top w:val="none" w:sz="0" w:space="0" w:color="auto"/>
        <w:left w:val="none" w:sz="0" w:space="0" w:color="auto"/>
        <w:bottom w:val="none" w:sz="0" w:space="0" w:color="auto"/>
        <w:right w:val="none" w:sz="0" w:space="0" w:color="auto"/>
      </w:divBdr>
      <w:divsChild>
        <w:div w:id="225916987">
          <w:marLeft w:val="0"/>
          <w:marRight w:val="0"/>
          <w:marTop w:val="0"/>
          <w:marBottom w:val="0"/>
          <w:divBdr>
            <w:top w:val="none" w:sz="0" w:space="0" w:color="auto"/>
            <w:left w:val="none" w:sz="0" w:space="0" w:color="auto"/>
            <w:bottom w:val="none" w:sz="0" w:space="0" w:color="auto"/>
            <w:right w:val="none" w:sz="0" w:space="0" w:color="auto"/>
          </w:divBdr>
          <w:divsChild>
            <w:div w:id="808402675">
              <w:marLeft w:val="0"/>
              <w:marRight w:val="0"/>
              <w:marTop w:val="0"/>
              <w:marBottom w:val="0"/>
              <w:divBdr>
                <w:top w:val="none" w:sz="0" w:space="0" w:color="auto"/>
                <w:left w:val="none" w:sz="0" w:space="0" w:color="auto"/>
                <w:bottom w:val="none" w:sz="0" w:space="0" w:color="auto"/>
                <w:right w:val="none" w:sz="0" w:space="0" w:color="auto"/>
              </w:divBdr>
              <w:divsChild>
                <w:div w:id="723412980">
                  <w:marLeft w:val="0"/>
                  <w:marRight w:val="0"/>
                  <w:marTop w:val="0"/>
                  <w:marBottom w:val="0"/>
                  <w:divBdr>
                    <w:top w:val="none" w:sz="0" w:space="0" w:color="auto"/>
                    <w:left w:val="none" w:sz="0" w:space="0" w:color="auto"/>
                    <w:bottom w:val="none" w:sz="0" w:space="0" w:color="auto"/>
                    <w:right w:val="none" w:sz="0" w:space="0" w:color="auto"/>
                  </w:divBdr>
                  <w:divsChild>
                    <w:div w:id="1691057622">
                      <w:marLeft w:val="0"/>
                      <w:marRight w:val="0"/>
                      <w:marTop w:val="0"/>
                      <w:marBottom w:val="0"/>
                      <w:divBdr>
                        <w:top w:val="none" w:sz="0" w:space="0" w:color="auto"/>
                        <w:left w:val="none" w:sz="0" w:space="0" w:color="auto"/>
                        <w:bottom w:val="none" w:sz="0" w:space="0" w:color="auto"/>
                        <w:right w:val="none" w:sz="0" w:space="0" w:color="auto"/>
                      </w:divBdr>
                      <w:divsChild>
                        <w:div w:id="1957132175">
                          <w:marLeft w:val="0"/>
                          <w:marRight w:val="0"/>
                          <w:marTop w:val="0"/>
                          <w:marBottom w:val="0"/>
                          <w:divBdr>
                            <w:top w:val="none" w:sz="0" w:space="0" w:color="auto"/>
                            <w:left w:val="none" w:sz="0" w:space="0" w:color="auto"/>
                            <w:bottom w:val="none" w:sz="0" w:space="0" w:color="auto"/>
                            <w:right w:val="none" w:sz="0" w:space="0" w:color="auto"/>
                          </w:divBdr>
                          <w:divsChild>
                            <w:div w:id="19328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088088">
      <w:bodyDiv w:val="1"/>
      <w:marLeft w:val="0"/>
      <w:marRight w:val="0"/>
      <w:marTop w:val="0"/>
      <w:marBottom w:val="0"/>
      <w:divBdr>
        <w:top w:val="none" w:sz="0" w:space="0" w:color="auto"/>
        <w:left w:val="none" w:sz="0" w:space="0" w:color="auto"/>
        <w:bottom w:val="none" w:sz="0" w:space="0" w:color="auto"/>
        <w:right w:val="none" w:sz="0" w:space="0" w:color="auto"/>
      </w:divBdr>
    </w:div>
    <w:div w:id="1054619702">
      <w:bodyDiv w:val="1"/>
      <w:marLeft w:val="0"/>
      <w:marRight w:val="0"/>
      <w:marTop w:val="0"/>
      <w:marBottom w:val="0"/>
      <w:divBdr>
        <w:top w:val="none" w:sz="0" w:space="0" w:color="auto"/>
        <w:left w:val="none" w:sz="0" w:space="0" w:color="auto"/>
        <w:bottom w:val="none" w:sz="0" w:space="0" w:color="auto"/>
        <w:right w:val="none" w:sz="0" w:space="0" w:color="auto"/>
      </w:divBdr>
    </w:div>
    <w:div w:id="1055160388">
      <w:bodyDiv w:val="1"/>
      <w:marLeft w:val="0"/>
      <w:marRight w:val="0"/>
      <w:marTop w:val="0"/>
      <w:marBottom w:val="0"/>
      <w:divBdr>
        <w:top w:val="none" w:sz="0" w:space="0" w:color="auto"/>
        <w:left w:val="none" w:sz="0" w:space="0" w:color="auto"/>
        <w:bottom w:val="none" w:sz="0" w:space="0" w:color="auto"/>
        <w:right w:val="none" w:sz="0" w:space="0" w:color="auto"/>
      </w:divBdr>
    </w:div>
    <w:div w:id="1055858353">
      <w:bodyDiv w:val="1"/>
      <w:marLeft w:val="0"/>
      <w:marRight w:val="0"/>
      <w:marTop w:val="0"/>
      <w:marBottom w:val="0"/>
      <w:divBdr>
        <w:top w:val="none" w:sz="0" w:space="0" w:color="auto"/>
        <w:left w:val="none" w:sz="0" w:space="0" w:color="auto"/>
        <w:bottom w:val="none" w:sz="0" w:space="0" w:color="auto"/>
        <w:right w:val="none" w:sz="0" w:space="0" w:color="auto"/>
      </w:divBdr>
    </w:div>
    <w:div w:id="1056902550">
      <w:bodyDiv w:val="1"/>
      <w:marLeft w:val="0"/>
      <w:marRight w:val="0"/>
      <w:marTop w:val="0"/>
      <w:marBottom w:val="0"/>
      <w:divBdr>
        <w:top w:val="none" w:sz="0" w:space="0" w:color="auto"/>
        <w:left w:val="none" w:sz="0" w:space="0" w:color="auto"/>
        <w:bottom w:val="none" w:sz="0" w:space="0" w:color="auto"/>
        <w:right w:val="none" w:sz="0" w:space="0" w:color="auto"/>
      </w:divBdr>
    </w:div>
    <w:div w:id="1059743794">
      <w:bodyDiv w:val="1"/>
      <w:marLeft w:val="0"/>
      <w:marRight w:val="0"/>
      <w:marTop w:val="0"/>
      <w:marBottom w:val="0"/>
      <w:divBdr>
        <w:top w:val="none" w:sz="0" w:space="0" w:color="auto"/>
        <w:left w:val="none" w:sz="0" w:space="0" w:color="auto"/>
        <w:bottom w:val="none" w:sz="0" w:space="0" w:color="auto"/>
        <w:right w:val="none" w:sz="0" w:space="0" w:color="auto"/>
      </w:divBdr>
    </w:div>
    <w:div w:id="1060327177">
      <w:bodyDiv w:val="1"/>
      <w:marLeft w:val="0"/>
      <w:marRight w:val="0"/>
      <w:marTop w:val="0"/>
      <w:marBottom w:val="0"/>
      <w:divBdr>
        <w:top w:val="none" w:sz="0" w:space="0" w:color="auto"/>
        <w:left w:val="none" w:sz="0" w:space="0" w:color="auto"/>
        <w:bottom w:val="none" w:sz="0" w:space="0" w:color="auto"/>
        <w:right w:val="none" w:sz="0" w:space="0" w:color="auto"/>
      </w:divBdr>
    </w:div>
    <w:div w:id="1060519395">
      <w:bodyDiv w:val="1"/>
      <w:marLeft w:val="0"/>
      <w:marRight w:val="0"/>
      <w:marTop w:val="0"/>
      <w:marBottom w:val="0"/>
      <w:divBdr>
        <w:top w:val="none" w:sz="0" w:space="0" w:color="auto"/>
        <w:left w:val="none" w:sz="0" w:space="0" w:color="auto"/>
        <w:bottom w:val="none" w:sz="0" w:space="0" w:color="auto"/>
        <w:right w:val="none" w:sz="0" w:space="0" w:color="auto"/>
      </w:divBdr>
    </w:div>
    <w:div w:id="1060713060">
      <w:bodyDiv w:val="1"/>
      <w:marLeft w:val="0"/>
      <w:marRight w:val="0"/>
      <w:marTop w:val="0"/>
      <w:marBottom w:val="0"/>
      <w:divBdr>
        <w:top w:val="none" w:sz="0" w:space="0" w:color="auto"/>
        <w:left w:val="none" w:sz="0" w:space="0" w:color="auto"/>
        <w:bottom w:val="none" w:sz="0" w:space="0" w:color="auto"/>
        <w:right w:val="none" w:sz="0" w:space="0" w:color="auto"/>
      </w:divBdr>
    </w:div>
    <w:div w:id="1061489934">
      <w:bodyDiv w:val="1"/>
      <w:marLeft w:val="0"/>
      <w:marRight w:val="0"/>
      <w:marTop w:val="0"/>
      <w:marBottom w:val="0"/>
      <w:divBdr>
        <w:top w:val="none" w:sz="0" w:space="0" w:color="auto"/>
        <w:left w:val="none" w:sz="0" w:space="0" w:color="auto"/>
        <w:bottom w:val="none" w:sz="0" w:space="0" w:color="auto"/>
        <w:right w:val="none" w:sz="0" w:space="0" w:color="auto"/>
      </w:divBdr>
    </w:div>
    <w:div w:id="1062288339">
      <w:bodyDiv w:val="1"/>
      <w:marLeft w:val="0"/>
      <w:marRight w:val="0"/>
      <w:marTop w:val="0"/>
      <w:marBottom w:val="0"/>
      <w:divBdr>
        <w:top w:val="none" w:sz="0" w:space="0" w:color="auto"/>
        <w:left w:val="none" w:sz="0" w:space="0" w:color="auto"/>
        <w:bottom w:val="none" w:sz="0" w:space="0" w:color="auto"/>
        <w:right w:val="none" w:sz="0" w:space="0" w:color="auto"/>
      </w:divBdr>
    </w:div>
    <w:div w:id="1062676002">
      <w:bodyDiv w:val="1"/>
      <w:marLeft w:val="0"/>
      <w:marRight w:val="0"/>
      <w:marTop w:val="0"/>
      <w:marBottom w:val="0"/>
      <w:divBdr>
        <w:top w:val="none" w:sz="0" w:space="0" w:color="auto"/>
        <w:left w:val="none" w:sz="0" w:space="0" w:color="auto"/>
        <w:bottom w:val="none" w:sz="0" w:space="0" w:color="auto"/>
        <w:right w:val="none" w:sz="0" w:space="0" w:color="auto"/>
      </w:divBdr>
      <w:divsChild>
        <w:div w:id="205680252">
          <w:marLeft w:val="0"/>
          <w:marRight w:val="0"/>
          <w:marTop w:val="0"/>
          <w:marBottom w:val="0"/>
          <w:divBdr>
            <w:top w:val="none" w:sz="0" w:space="0" w:color="auto"/>
            <w:left w:val="none" w:sz="0" w:space="0" w:color="auto"/>
            <w:bottom w:val="none" w:sz="0" w:space="0" w:color="auto"/>
            <w:right w:val="none" w:sz="0" w:space="0" w:color="auto"/>
          </w:divBdr>
          <w:divsChild>
            <w:div w:id="554001635">
              <w:marLeft w:val="0"/>
              <w:marRight w:val="0"/>
              <w:marTop w:val="0"/>
              <w:marBottom w:val="0"/>
              <w:divBdr>
                <w:top w:val="none" w:sz="0" w:space="0" w:color="auto"/>
                <w:left w:val="none" w:sz="0" w:space="0" w:color="auto"/>
                <w:bottom w:val="none" w:sz="0" w:space="0" w:color="auto"/>
                <w:right w:val="none" w:sz="0" w:space="0" w:color="auto"/>
              </w:divBdr>
              <w:divsChild>
                <w:div w:id="401952851">
                  <w:marLeft w:val="0"/>
                  <w:marRight w:val="0"/>
                  <w:marTop w:val="0"/>
                  <w:marBottom w:val="0"/>
                  <w:divBdr>
                    <w:top w:val="none" w:sz="0" w:space="0" w:color="auto"/>
                    <w:left w:val="none" w:sz="0" w:space="0" w:color="auto"/>
                    <w:bottom w:val="none" w:sz="0" w:space="0" w:color="auto"/>
                    <w:right w:val="none" w:sz="0" w:space="0" w:color="auto"/>
                  </w:divBdr>
                  <w:divsChild>
                    <w:div w:id="1132676321">
                      <w:marLeft w:val="0"/>
                      <w:marRight w:val="0"/>
                      <w:marTop w:val="0"/>
                      <w:marBottom w:val="0"/>
                      <w:divBdr>
                        <w:top w:val="none" w:sz="0" w:space="0" w:color="auto"/>
                        <w:left w:val="none" w:sz="0" w:space="0" w:color="auto"/>
                        <w:bottom w:val="none" w:sz="0" w:space="0" w:color="auto"/>
                        <w:right w:val="none" w:sz="0" w:space="0" w:color="auto"/>
                      </w:divBdr>
                      <w:divsChild>
                        <w:div w:id="1162818902">
                          <w:marLeft w:val="0"/>
                          <w:marRight w:val="0"/>
                          <w:marTop w:val="0"/>
                          <w:marBottom w:val="0"/>
                          <w:divBdr>
                            <w:top w:val="none" w:sz="0" w:space="0" w:color="auto"/>
                            <w:left w:val="none" w:sz="0" w:space="0" w:color="auto"/>
                            <w:bottom w:val="none" w:sz="0" w:space="0" w:color="auto"/>
                            <w:right w:val="none" w:sz="0" w:space="0" w:color="auto"/>
                          </w:divBdr>
                          <w:divsChild>
                            <w:div w:id="19147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488194">
      <w:bodyDiv w:val="1"/>
      <w:marLeft w:val="0"/>
      <w:marRight w:val="0"/>
      <w:marTop w:val="0"/>
      <w:marBottom w:val="0"/>
      <w:divBdr>
        <w:top w:val="none" w:sz="0" w:space="0" w:color="auto"/>
        <w:left w:val="none" w:sz="0" w:space="0" w:color="auto"/>
        <w:bottom w:val="none" w:sz="0" w:space="0" w:color="auto"/>
        <w:right w:val="none" w:sz="0" w:space="0" w:color="auto"/>
      </w:divBdr>
    </w:div>
    <w:div w:id="1067344545">
      <w:bodyDiv w:val="1"/>
      <w:marLeft w:val="0"/>
      <w:marRight w:val="0"/>
      <w:marTop w:val="0"/>
      <w:marBottom w:val="0"/>
      <w:divBdr>
        <w:top w:val="none" w:sz="0" w:space="0" w:color="auto"/>
        <w:left w:val="none" w:sz="0" w:space="0" w:color="auto"/>
        <w:bottom w:val="none" w:sz="0" w:space="0" w:color="auto"/>
        <w:right w:val="none" w:sz="0" w:space="0" w:color="auto"/>
      </w:divBdr>
    </w:div>
    <w:div w:id="1068067281">
      <w:bodyDiv w:val="1"/>
      <w:marLeft w:val="0"/>
      <w:marRight w:val="0"/>
      <w:marTop w:val="0"/>
      <w:marBottom w:val="0"/>
      <w:divBdr>
        <w:top w:val="none" w:sz="0" w:space="0" w:color="auto"/>
        <w:left w:val="none" w:sz="0" w:space="0" w:color="auto"/>
        <w:bottom w:val="none" w:sz="0" w:space="0" w:color="auto"/>
        <w:right w:val="none" w:sz="0" w:space="0" w:color="auto"/>
      </w:divBdr>
    </w:div>
    <w:div w:id="1069108618">
      <w:bodyDiv w:val="1"/>
      <w:marLeft w:val="0"/>
      <w:marRight w:val="0"/>
      <w:marTop w:val="0"/>
      <w:marBottom w:val="0"/>
      <w:divBdr>
        <w:top w:val="none" w:sz="0" w:space="0" w:color="auto"/>
        <w:left w:val="none" w:sz="0" w:space="0" w:color="auto"/>
        <w:bottom w:val="none" w:sz="0" w:space="0" w:color="auto"/>
        <w:right w:val="none" w:sz="0" w:space="0" w:color="auto"/>
      </w:divBdr>
    </w:div>
    <w:div w:id="1071271062">
      <w:bodyDiv w:val="1"/>
      <w:marLeft w:val="0"/>
      <w:marRight w:val="0"/>
      <w:marTop w:val="0"/>
      <w:marBottom w:val="0"/>
      <w:divBdr>
        <w:top w:val="none" w:sz="0" w:space="0" w:color="auto"/>
        <w:left w:val="none" w:sz="0" w:space="0" w:color="auto"/>
        <w:bottom w:val="none" w:sz="0" w:space="0" w:color="auto"/>
        <w:right w:val="none" w:sz="0" w:space="0" w:color="auto"/>
      </w:divBdr>
    </w:div>
    <w:div w:id="1072774578">
      <w:bodyDiv w:val="1"/>
      <w:marLeft w:val="0"/>
      <w:marRight w:val="0"/>
      <w:marTop w:val="0"/>
      <w:marBottom w:val="0"/>
      <w:divBdr>
        <w:top w:val="none" w:sz="0" w:space="0" w:color="auto"/>
        <w:left w:val="none" w:sz="0" w:space="0" w:color="auto"/>
        <w:bottom w:val="none" w:sz="0" w:space="0" w:color="auto"/>
        <w:right w:val="none" w:sz="0" w:space="0" w:color="auto"/>
      </w:divBdr>
    </w:div>
    <w:div w:id="1073622442">
      <w:bodyDiv w:val="1"/>
      <w:marLeft w:val="0"/>
      <w:marRight w:val="0"/>
      <w:marTop w:val="0"/>
      <w:marBottom w:val="0"/>
      <w:divBdr>
        <w:top w:val="none" w:sz="0" w:space="0" w:color="auto"/>
        <w:left w:val="none" w:sz="0" w:space="0" w:color="auto"/>
        <w:bottom w:val="none" w:sz="0" w:space="0" w:color="auto"/>
        <w:right w:val="none" w:sz="0" w:space="0" w:color="auto"/>
      </w:divBdr>
    </w:div>
    <w:div w:id="1074746282">
      <w:bodyDiv w:val="1"/>
      <w:marLeft w:val="0"/>
      <w:marRight w:val="0"/>
      <w:marTop w:val="0"/>
      <w:marBottom w:val="0"/>
      <w:divBdr>
        <w:top w:val="none" w:sz="0" w:space="0" w:color="auto"/>
        <w:left w:val="none" w:sz="0" w:space="0" w:color="auto"/>
        <w:bottom w:val="none" w:sz="0" w:space="0" w:color="auto"/>
        <w:right w:val="none" w:sz="0" w:space="0" w:color="auto"/>
      </w:divBdr>
      <w:divsChild>
        <w:div w:id="1958247611">
          <w:marLeft w:val="0"/>
          <w:marRight w:val="0"/>
          <w:marTop w:val="0"/>
          <w:marBottom w:val="0"/>
          <w:divBdr>
            <w:top w:val="none" w:sz="0" w:space="0" w:color="auto"/>
            <w:left w:val="none" w:sz="0" w:space="0" w:color="auto"/>
            <w:bottom w:val="none" w:sz="0" w:space="0" w:color="auto"/>
            <w:right w:val="none" w:sz="0" w:space="0" w:color="auto"/>
          </w:divBdr>
          <w:divsChild>
            <w:div w:id="794063049">
              <w:marLeft w:val="0"/>
              <w:marRight w:val="0"/>
              <w:marTop w:val="0"/>
              <w:marBottom w:val="0"/>
              <w:divBdr>
                <w:top w:val="none" w:sz="0" w:space="0" w:color="auto"/>
                <w:left w:val="none" w:sz="0" w:space="0" w:color="auto"/>
                <w:bottom w:val="none" w:sz="0" w:space="0" w:color="auto"/>
                <w:right w:val="none" w:sz="0" w:space="0" w:color="auto"/>
              </w:divBdr>
              <w:divsChild>
                <w:div w:id="1629897424">
                  <w:marLeft w:val="0"/>
                  <w:marRight w:val="0"/>
                  <w:marTop w:val="0"/>
                  <w:marBottom w:val="0"/>
                  <w:divBdr>
                    <w:top w:val="none" w:sz="0" w:space="0" w:color="auto"/>
                    <w:left w:val="none" w:sz="0" w:space="0" w:color="auto"/>
                    <w:bottom w:val="none" w:sz="0" w:space="0" w:color="auto"/>
                    <w:right w:val="none" w:sz="0" w:space="0" w:color="auto"/>
                  </w:divBdr>
                  <w:divsChild>
                    <w:div w:id="1600411570">
                      <w:marLeft w:val="0"/>
                      <w:marRight w:val="0"/>
                      <w:marTop w:val="0"/>
                      <w:marBottom w:val="0"/>
                      <w:divBdr>
                        <w:top w:val="none" w:sz="0" w:space="0" w:color="auto"/>
                        <w:left w:val="none" w:sz="0" w:space="0" w:color="auto"/>
                        <w:bottom w:val="none" w:sz="0" w:space="0" w:color="auto"/>
                        <w:right w:val="none" w:sz="0" w:space="0" w:color="auto"/>
                      </w:divBdr>
                      <w:divsChild>
                        <w:div w:id="1393458387">
                          <w:marLeft w:val="0"/>
                          <w:marRight w:val="0"/>
                          <w:marTop w:val="0"/>
                          <w:marBottom w:val="0"/>
                          <w:divBdr>
                            <w:top w:val="none" w:sz="0" w:space="0" w:color="auto"/>
                            <w:left w:val="none" w:sz="0" w:space="0" w:color="auto"/>
                            <w:bottom w:val="none" w:sz="0" w:space="0" w:color="auto"/>
                            <w:right w:val="none" w:sz="0" w:space="0" w:color="auto"/>
                          </w:divBdr>
                          <w:divsChild>
                            <w:div w:id="1681005785">
                              <w:marLeft w:val="0"/>
                              <w:marRight w:val="0"/>
                              <w:marTop w:val="0"/>
                              <w:marBottom w:val="0"/>
                              <w:divBdr>
                                <w:top w:val="none" w:sz="0" w:space="0" w:color="auto"/>
                                <w:left w:val="none" w:sz="0" w:space="0" w:color="auto"/>
                                <w:bottom w:val="none" w:sz="0" w:space="0" w:color="auto"/>
                                <w:right w:val="none" w:sz="0" w:space="0" w:color="auto"/>
                              </w:divBdr>
                              <w:divsChild>
                                <w:div w:id="1132333439">
                                  <w:marLeft w:val="0"/>
                                  <w:marRight w:val="0"/>
                                  <w:marTop w:val="0"/>
                                  <w:marBottom w:val="0"/>
                                  <w:divBdr>
                                    <w:top w:val="none" w:sz="0" w:space="0" w:color="auto"/>
                                    <w:left w:val="none" w:sz="0" w:space="0" w:color="auto"/>
                                    <w:bottom w:val="none" w:sz="0" w:space="0" w:color="auto"/>
                                    <w:right w:val="none" w:sz="0" w:space="0" w:color="auto"/>
                                  </w:divBdr>
                                  <w:divsChild>
                                    <w:div w:id="1721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859234">
      <w:bodyDiv w:val="1"/>
      <w:marLeft w:val="0"/>
      <w:marRight w:val="0"/>
      <w:marTop w:val="0"/>
      <w:marBottom w:val="0"/>
      <w:divBdr>
        <w:top w:val="none" w:sz="0" w:space="0" w:color="auto"/>
        <w:left w:val="none" w:sz="0" w:space="0" w:color="auto"/>
        <w:bottom w:val="none" w:sz="0" w:space="0" w:color="auto"/>
        <w:right w:val="none" w:sz="0" w:space="0" w:color="auto"/>
      </w:divBdr>
    </w:div>
    <w:div w:id="1074931024">
      <w:bodyDiv w:val="1"/>
      <w:marLeft w:val="0"/>
      <w:marRight w:val="0"/>
      <w:marTop w:val="0"/>
      <w:marBottom w:val="0"/>
      <w:divBdr>
        <w:top w:val="none" w:sz="0" w:space="0" w:color="auto"/>
        <w:left w:val="none" w:sz="0" w:space="0" w:color="auto"/>
        <w:bottom w:val="none" w:sz="0" w:space="0" w:color="auto"/>
        <w:right w:val="none" w:sz="0" w:space="0" w:color="auto"/>
      </w:divBdr>
      <w:divsChild>
        <w:div w:id="1428043428">
          <w:marLeft w:val="0"/>
          <w:marRight w:val="0"/>
          <w:marTop w:val="0"/>
          <w:marBottom w:val="0"/>
          <w:divBdr>
            <w:top w:val="none" w:sz="0" w:space="0" w:color="auto"/>
            <w:left w:val="none" w:sz="0" w:space="0" w:color="auto"/>
            <w:bottom w:val="none" w:sz="0" w:space="0" w:color="auto"/>
            <w:right w:val="none" w:sz="0" w:space="0" w:color="auto"/>
          </w:divBdr>
          <w:divsChild>
            <w:div w:id="1241914712">
              <w:marLeft w:val="0"/>
              <w:marRight w:val="0"/>
              <w:marTop w:val="0"/>
              <w:marBottom w:val="0"/>
              <w:divBdr>
                <w:top w:val="none" w:sz="0" w:space="0" w:color="auto"/>
                <w:left w:val="none" w:sz="0" w:space="0" w:color="auto"/>
                <w:bottom w:val="none" w:sz="0" w:space="0" w:color="auto"/>
                <w:right w:val="none" w:sz="0" w:space="0" w:color="auto"/>
              </w:divBdr>
              <w:divsChild>
                <w:div w:id="1390886264">
                  <w:marLeft w:val="0"/>
                  <w:marRight w:val="0"/>
                  <w:marTop w:val="0"/>
                  <w:marBottom w:val="0"/>
                  <w:divBdr>
                    <w:top w:val="none" w:sz="0" w:space="0" w:color="auto"/>
                    <w:left w:val="none" w:sz="0" w:space="0" w:color="auto"/>
                    <w:bottom w:val="none" w:sz="0" w:space="0" w:color="auto"/>
                    <w:right w:val="none" w:sz="0" w:space="0" w:color="auto"/>
                  </w:divBdr>
                  <w:divsChild>
                    <w:div w:id="1373647494">
                      <w:marLeft w:val="0"/>
                      <w:marRight w:val="0"/>
                      <w:marTop w:val="0"/>
                      <w:marBottom w:val="0"/>
                      <w:divBdr>
                        <w:top w:val="none" w:sz="0" w:space="0" w:color="auto"/>
                        <w:left w:val="none" w:sz="0" w:space="0" w:color="auto"/>
                        <w:bottom w:val="none" w:sz="0" w:space="0" w:color="auto"/>
                        <w:right w:val="none" w:sz="0" w:space="0" w:color="auto"/>
                      </w:divBdr>
                      <w:divsChild>
                        <w:div w:id="1002708986">
                          <w:marLeft w:val="0"/>
                          <w:marRight w:val="0"/>
                          <w:marTop w:val="0"/>
                          <w:marBottom w:val="0"/>
                          <w:divBdr>
                            <w:top w:val="none" w:sz="0" w:space="0" w:color="auto"/>
                            <w:left w:val="none" w:sz="0" w:space="0" w:color="auto"/>
                            <w:bottom w:val="none" w:sz="0" w:space="0" w:color="auto"/>
                            <w:right w:val="none" w:sz="0" w:space="0" w:color="auto"/>
                          </w:divBdr>
                          <w:divsChild>
                            <w:div w:id="9024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05596">
      <w:bodyDiv w:val="1"/>
      <w:marLeft w:val="0"/>
      <w:marRight w:val="0"/>
      <w:marTop w:val="0"/>
      <w:marBottom w:val="0"/>
      <w:divBdr>
        <w:top w:val="none" w:sz="0" w:space="0" w:color="auto"/>
        <w:left w:val="none" w:sz="0" w:space="0" w:color="auto"/>
        <w:bottom w:val="none" w:sz="0" w:space="0" w:color="auto"/>
        <w:right w:val="none" w:sz="0" w:space="0" w:color="auto"/>
      </w:divBdr>
    </w:div>
    <w:div w:id="1076047539">
      <w:bodyDiv w:val="1"/>
      <w:marLeft w:val="0"/>
      <w:marRight w:val="0"/>
      <w:marTop w:val="0"/>
      <w:marBottom w:val="0"/>
      <w:divBdr>
        <w:top w:val="none" w:sz="0" w:space="0" w:color="auto"/>
        <w:left w:val="none" w:sz="0" w:space="0" w:color="auto"/>
        <w:bottom w:val="none" w:sz="0" w:space="0" w:color="auto"/>
        <w:right w:val="none" w:sz="0" w:space="0" w:color="auto"/>
      </w:divBdr>
    </w:div>
    <w:div w:id="1077827066">
      <w:bodyDiv w:val="1"/>
      <w:marLeft w:val="0"/>
      <w:marRight w:val="0"/>
      <w:marTop w:val="0"/>
      <w:marBottom w:val="0"/>
      <w:divBdr>
        <w:top w:val="none" w:sz="0" w:space="0" w:color="auto"/>
        <w:left w:val="none" w:sz="0" w:space="0" w:color="auto"/>
        <w:bottom w:val="none" w:sz="0" w:space="0" w:color="auto"/>
        <w:right w:val="none" w:sz="0" w:space="0" w:color="auto"/>
      </w:divBdr>
      <w:divsChild>
        <w:div w:id="524249864">
          <w:marLeft w:val="0"/>
          <w:marRight w:val="0"/>
          <w:marTop w:val="0"/>
          <w:marBottom w:val="0"/>
          <w:divBdr>
            <w:top w:val="none" w:sz="0" w:space="0" w:color="auto"/>
            <w:left w:val="none" w:sz="0" w:space="0" w:color="auto"/>
            <w:bottom w:val="none" w:sz="0" w:space="0" w:color="auto"/>
            <w:right w:val="none" w:sz="0" w:space="0" w:color="auto"/>
          </w:divBdr>
          <w:divsChild>
            <w:div w:id="328407693">
              <w:marLeft w:val="0"/>
              <w:marRight w:val="0"/>
              <w:marTop w:val="0"/>
              <w:marBottom w:val="0"/>
              <w:divBdr>
                <w:top w:val="none" w:sz="0" w:space="0" w:color="auto"/>
                <w:left w:val="none" w:sz="0" w:space="0" w:color="auto"/>
                <w:bottom w:val="none" w:sz="0" w:space="0" w:color="auto"/>
                <w:right w:val="none" w:sz="0" w:space="0" w:color="auto"/>
              </w:divBdr>
              <w:divsChild>
                <w:div w:id="1444812422">
                  <w:marLeft w:val="0"/>
                  <w:marRight w:val="0"/>
                  <w:marTop w:val="0"/>
                  <w:marBottom w:val="0"/>
                  <w:divBdr>
                    <w:top w:val="none" w:sz="0" w:space="0" w:color="auto"/>
                    <w:left w:val="none" w:sz="0" w:space="0" w:color="auto"/>
                    <w:bottom w:val="none" w:sz="0" w:space="0" w:color="auto"/>
                    <w:right w:val="none" w:sz="0" w:space="0" w:color="auto"/>
                  </w:divBdr>
                  <w:divsChild>
                    <w:div w:id="589235156">
                      <w:marLeft w:val="0"/>
                      <w:marRight w:val="0"/>
                      <w:marTop w:val="0"/>
                      <w:marBottom w:val="0"/>
                      <w:divBdr>
                        <w:top w:val="none" w:sz="0" w:space="0" w:color="auto"/>
                        <w:left w:val="none" w:sz="0" w:space="0" w:color="auto"/>
                        <w:bottom w:val="none" w:sz="0" w:space="0" w:color="auto"/>
                        <w:right w:val="none" w:sz="0" w:space="0" w:color="auto"/>
                      </w:divBdr>
                      <w:divsChild>
                        <w:div w:id="369649328">
                          <w:marLeft w:val="0"/>
                          <w:marRight w:val="0"/>
                          <w:marTop w:val="0"/>
                          <w:marBottom w:val="0"/>
                          <w:divBdr>
                            <w:top w:val="none" w:sz="0" w:space="0" w:color="auto"/>
                            <w:left w:val="none" w:sz="0" w:space="0" w:color="auto"/>
                            <w:bottom w:val="none" w:sz="0" w:space="0" w:color="auto"/>
                            <w:right w:val="none" w:sz="0" w:space="0" w:color="auto"/>
                          </w:divBdr>
                          <w:divsChild>
                            <w:div w:id="1658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64767">
      <w:bodyDiv w:val="1"/>
      <w:marLeft w:val="0"/>
      <w:marRight w:val="0"/>
      <w:marTop w:val="0"/>
      <w:marBottom w:val="0"/>
      <w:divBdr>
        <w:top w:val="none" w:sz="0" w:space="0" w:color="auto"/>
        <w:left w:val="none" w:sz="0" w:space="0" w:color="auto"/>
        <w:bottom w:val="none" w:sz="0" w:space="0" w:color="auto"/>
        <w:right w:val="none" w:sz="0" w:space="0" w:color="auto"/>
      </w:divBdr>
    </w:div>
    <w:div w:id="1078404785">
      <w:bodyDiv w:val="1"/>
      <w:marLeft w:val="0"/>
      <w:marRight w:val="0"/>
      <w:marTop w:val="0"/>
      <w:marBottom w:val="0"/>
      <w:divBdr>
        <w:top w:val="none" w:sz="0" w:space="0" w:color="auto"/>
        <w:left w:val="none" w:sz="0" w:space="0" w:color="auto"/>
        <w:bottom w:val="none" w:sz="0" w:space="0" w:color="auto"/>
        <w:right w:val="none" w:sz="0" w:space="0" w:color="auto"/>
      </w:divBdr>
      <w:divsChild>
        <w:div w:id="69619215">
          <w:marLeft w:val="0"/>
          <w:marRight w:val="0"/>
          <w:marTop w:val="0"/>
          <w:marBottom w:val="0"/>
          <w:divBdr>
            <w:top w:val="none" w:sz="0" w:space="0" w:color="auto"/>
            <w:left w:val="none" w:sz="0" w:space="0" w:color="auto"/>
            <w:bottom w:val="none" w:sz="0" w:space="0" w:color="auto"/>
            <w:right w:val="none" w:sz="0" w:space="0" w:color="auto"/>
          </w:divBdr>
          <w:divsChild>
            <w:div w:id="639967081">
              <w:marLeft w:val="0"/>
              <w:marRight w:val="0"/>
              <w:marTop w:val="0"/>
              <w:marBottom w:val="0"/>
              <w:divBdr>
                <w:top w:val="none" w:sz="0" w:space="0" w:color="auto"/>
                <w:left w:val="none" w:sz="0" w:space="0" w:color="auto"/>
                <w:bottom w:val="none" w:sz="0" w:space="0" w:color="auto"/>
                <w:right w:val="none" w:sz="0" w:space="0" w:color="auto"/>
              </w:divBdr>
              <w:divsChild>
                <w:div w:id="83037136">
                  <w:marLeft w:val="0"/>
                  <w:marRight w:val="0"/>
                  <w:marTop w:val="0"/>
                  <w:marBottom w:val="0"/>
                  <w:divBdr>
                    <w:top w:val="none" w:sz="0" w:space="0" w:color="auto"/>
                    <w:left w:val="none" w:sz="0" w:space="0" w:color="auto"/>
                    <w:bottom w:val="none" w:sz="0" w:space="0" w:color="auto"/>
                    <w:right w:val="none" w:sz="0" w:space="0" w:color="auto"/>
                  </w:divBdr>
                  <w:divsChild>
                    <w:div w:id="498617846">
                      <w:marLeft w:val="0"/>
                      <w:marRight w:val="0"/>
                      <w:marTop w:val="0"/>
                      <w:marBottom w:val="0"/>
                      <w:divBdr>
                        <w:top w:val="none" w:sz="0" w:space="0" w:color="auto"/>
                        <w:left w:val="none" w:sz="0" w:space="0" w:color="auto"/>
                        <w:bottom w:val="none" w:sz="0" w:space="0" w:color="auto"/>
                        <w:right w:val="none" w:sz="0" w:space="0" w:color="auto"/>
                      </w:divBdr>
                      <w:divsChild>
                        <w:div w:id="39288234">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sChild>
                                <w:div w:id="1418284497">
                                  <w:marLeft w:val="0"/>
                                  <w:marRight w:val="0"/>
                                  <w:marTop w:val="0"/>
                                  <w:marBottom w:val="0"/>
                                  <w:divBdr>
                                    <w:top w:val="none" w:sz="0" w:space="0" w:color="auto"/>
                                    <w:left w:val="none" w:sz="0" w:space="0" w:color="auto"/>
                                    <w:bottom w:val="none" w:sz="0" w:space="0" w:color="auto"/>
                                    <w:right w:val="none" w:sz="0" w:space="0" w:color="auto"/>
                                  </w:divBdr>
                                  <w:divsChild>
                                    <w:div w:id="813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939010">
      <w:bodyDiv w:val="1"/>
      <w:marLeft w:val="0"/>
      <w:marRight w:val="0"/>
      <w:marTop w:val="0"/>
      <w:marBottom w:val="0"/>
      <w:divBdr>
        <w:top w:val="none" w:sz="0" w:space="0" w:color="auto"/>
        <w:left w:val="none" w:sz="0" w:space="0" w:color="auto"/>
        <w:bottom w:val="none" w:sz="0" w:space="0" w:color="auto"/>
        <w:right w:val="none" w:sz="0" w:space="0" w:color="auto"/>
      </w:divBdr>
    </w:div>
    <w:div w:id="1078987915">
      <w:bodyDiv w:val="1"/>
      <w:marLeft w:val="0"/>
      <w:marRight w:val="0"/>
      <w:marTop w:val="0"/>
      <w:marBottom w:val="0"/>
      <w:divBdr>
        <w:top w:val="none" w:sz="0" w:space="0" w:color="auto"/>
        <w:left w:val="none" w:sz="0" w:space="0" w:color="auto"/>
        <w:bottom w:val="none" w:sz="0" w:space="0" w:color="auto"/>
        <w:right w:val="none" w:sz="0" w:space="0" w:color="auto"/>
      </w:divBdr>
    </w:div>
    <w:div w:id="1079255074">
      <w:bodyDiv w:val="1"/>
      <w:marLeft w:val="0"/>
      <w:marRight w:val="0"/>
      <w:marTop w:val="0"/>
      <w:marBottom w:val="0"/>
      <w:divBdr>
        <w:top w:val="none" w:sz="0" w:space="0" w:color="auto"/>
        <w:left w:val="none" w:sz="0" w:space="0" w:color="auto"/>
        <w:bottom w:val="none" w:sz="0" w:space="0" w:color="auto"/>
        <w:right w:val="none" w:sz="0" w:space="0" w:color="auto"/>
      </w:divBdr>
    </w:div>
    <w:div w:id="1079331939">
      <w:bodyDiv w:val="1"/>
      <w:marLeft w:val="0"/>
      <w:marRight w:val="0"/>
      <w:marTop w:val="0"/>
      <w:marBottom w:val="0"/>
      <w:divBdr>
        <w:top w:val="none" w:sz="0" w:space="0" w:color="auto"/>
        <w:left w:val="none" w:sz="0" w:space="0" w:color="auto"/>
        <w:bottom w:val="none" w:sz="0" w:space="0" w:color="auto"/>
        <w:right w:val="none" w:sz="0" w:space="0" w:color="auto"/>
      </w:divBdr>
    </w:div>
    <w:div w:id="1079908945">
      <w:bodyDiv w:val="1"/>
      <w:marLeft w:val="0"/>
      <w:marRight w:val="0"/>
      <w:marTop w:val="0"/>
      <w:marBottom w:val="0"/>
      <w:divBdr>
        <w:top w:val="none" w:sz="0" w:space="0" w:color="auto"/>
        <w:left w:val="none" w:sz="0" w:space="0" w:color="auto"/>
        <w:bottom w:val="none" w:sz="0" w:space="0" w:color="auto"/>
        <w:right w:val="none" w:sz="0" w:space="0" w:color="auto"/>
      </w:divBdr>
    </w:div>
    <w:div w:id="1080100233">
      <w:bodyDiv w:val="1"/>
      <w:marLeft w:val="0"/>
      <w:marRight w:val="0"/>
      <w:marTop w:val="0"/>
      <w:marBottom w:val="0"/>
      <w:divBdr>
        <w:top w:val="none" w:sz="0" w:space="0" w:color="auto"/>
        <w:left w:val="none" w:sz="0" w:space="0" w:color="auto"/>
        <w:bottom w:val="none" w:sz="0" w:space="0" w:color="auto"/>
        <w:right w:val="none" w:sz="0" w:space="0" w:color="auto"/>
      </w:divBdr>
    </w:div>
    <w:div w:id="1080255030">
      <w:bodyDiv w:val="1"/>
      <w:marLeft w:val="0"/>
      <w:marRight w:val="0"/>
      <w:marTop w:val="0"/>
      <w:marBottom w:val="0"/>
      <w:divBdr>
        <w:top w:val="none" w:sz="0" w:space="0" w:color="auto"/>
        <w:left w:val="none" w:sz="0" w:space="0" w:color="auto"/>
        <w:bottom w:val="none" w:sz="0" w:space="0" w:color="auto"/>
        <w:right w:val="none" w:sz="0" w:space="0" w:color="auto"/>
      </w:divBdr>
      <w:divsChild>
        <w:div w:id="560214365">
          <w:marLeft w:val="0"/>
          <w:marRight w:val="0"/>
          <w:marTop w:val="0"/>
          <w:marBottom w:val="0"/>
          <w:divBdr>
            <w:top w:val="none" w:sz="0" w:space="0" w:color="auto"/>
            <w:left w:val="none" w:sz="0" w:space="0" w:color="auto"/>
            <w:bottom w:val="none" w:sz="0" w:space="0" w:color="auto"/>
            <w:right w:val="none" w:sz="0" w:space="0" w:color="auto"/>
          </w:divBdr>
          <w:divsChild>
            <w:div w:id="1150366094">
              <w:marLeft w:val="0"/>
              <w:marRight w:val="0"/>
              <w:marTop w:val="0"/>
              <w:marBottom w:val="0"/>
              <w:divBdr>
                <w:top w:val="none" w:sz="0" w:space="0" w:color="auto"/>
                <w:left w:val="none" w:sz="0" w:space="0" w:color="auto"/>
                <w:bottom w:val="none" w:sz="0" w:space="0" w:color="auto"/>
                <w:right w:val="none" w:sz="0" w:space="0" w:color="auto"/>
              </w:divBdr>
              <w:divsChild>
                <w:div w:id="458762328">
                  <w:marLeft w:val="0"/>
                  <w:marRight w:val="0"/>
                  <w:marTop w:val="0"/>
                  <w:marBottom w:val="0"/>
                  <w:divBdr>
                    <w:top w:val="none" w:sz="0" w:space="0" w:color="auto"/>
                    <w:left w:val="none" w:sz="0" w:space="0" w:color="auto"/>
                    <w:bottom w:val="none" w:sz="0" w:space="0" w:color="auto"/>
                    <w:right w:val="none" w:sz="0" w:space="0" w:color="auto"/>
                  </w:divBdr>
                  <w:divsChild>
                    <w:div w:id="620575635">
                      <w:marLeft w:val="0"/>
                      <w:marRight w:val="0"/>
                      <w:marTop w:val="0"/>
                      <w:marBottom w:val="0"/>
                      <w:divBdr>
                        <w:top w:val="none" w:sz="0" w:space="0" w:color="auto"/>
                        <w:left w:val="none" w:sz="0" w:space="0" w:color="auto"/>
                        <w:bottom w:val="none" w:sz="0" w:space="0" w:color="auto"/>
                        <w:right w:val="none" w:sz="0" w:space="0" w:color="auto"/>
                      </w:divBdr>
                      <w:divsChild>
                        <w:div w:id="1707637179">
                          <w:marLeft w:val="0"/>
                          <w:marRight w:val="0"/>
                          <w:marTop w:val="0"/>
                          <w:marBottom w:val="0"/>
                          <w:divBdr>
                            <w:top w:val="none" w:sz="0" w:space="0" w:color="auto"/>
                            <w:left w:val="none" w:sz="0" w:space="0" w:color="auto"/>
                            <w:bottom w:val="none" w:sz="0" w:space="0" w:color="auto"/>
                            <w:right w:val="none" w:sz="0" w:space="0" w:color="auto"/>
                          </w:divBdr>
                          <w:divsChild>
                            <w:div w:id="2018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754390">
      <w:bodyDiv w:val="1"/>
      <w:marLeft w:val="0"/>
      <w:marRight w:val="0"/>
      <w:marTop w:val="0"/>
      <w:marBottom w:val="0"/>
      <w:divBdr>
        <w:top w:val="none" w:sz="0" w:space="0" w:color="auto"/>
        <w:left w:val="none" w:sz="0" w:space="0" w:color="auto"/>
        <w:bottom w:val="none" w:sz="0" w:space="0" w:color="auto"/>
        <w:right w:val="none" w:sz="0" w:space="0" w:color="auto"/>
      </w:divBdr>
    </w:div>
    <w:div w:id="1081754465">
      <w:bodyDiv w:val="1"/>
      <w:marLeft w:val="0"/>
      <w:marRight w:val="0"/>
      <w:marTop w:val="0"/>
      <w:marBottom w:val="0"/>
      <w:divBdr>
        <w:top w:val="none" w:sz="0" w:space="0" w:color="auto"/>
        <w:left w:val="none" w:sz="0" w:space="0" w:color="auto"/>
        <w:bottom w:val="none" w:sz="0" w:space="0" w:color="auto"/>
        <w:right w:val="none" w:sz="0" w:space="0" w:color="auto"/>
      </w:divBdr>
    </w:div>
    <w:div w:id="1082020790">
      <w:bodyDiv w:val="1"/>
      <w:marLeft w:val="0"/>
      <w:marRight w:val="0"/>
      <w:marTop w:val="0"/>
      <w:marBottom w:val="0"/>
      <w:divBdr>
        <w:top w:val="none" w:sz="0" w:space="0" w:color="auto"/>
        <w:left w:val="none" w:sz="0" w:space="0" w:color="auto"/>
        <w:bottom w:val="none" w:sz="0" w:space="0" w:color="auto"/>
        <w:right w:val="none" w:sz="0" w:space="0" w:color="auto"/>
      </w:divBdr>
    </w:div>
    <w:div w:id="1082684258">
      <w:bodyDiv w:val="1"/>
      <w:marLeft w:val="0"/>
      <w:marRight w:val="0"/>
      <w:marTop w:val="0"/>
      <w:marBottom w:val="0"/>
      <w:divBdr>
        <w:top w:val="none" w:sz="0" w:space="0" w:color="auto"/>
        <w:left w:val="none" w:sz="0" w:space="0" w:color="auto"/>
        <w:bottom w:val="none" w:sz="0" w:space="0" w:color="auto"/>
        <w:right w:val="none" w:sz="0" w:space="0" w:color="auto"/>
      </w:divBdr>
    </w:div>
    <w:div w:id="1083838242">
      <w:bodyDiv w:val="1"/>
      <w:marLeft w:val="0"/>
      <w:marRight w:val="0"/>
      <w:marTop w:val="0"/>
      <w:marBottom w:val="0"/>
      <w:divBdr>
        <w:top w:val="none" w:sz="0" w:space="0" w:color="auto"/>
        <w:left w:val="none" w:sz="0" w:space="0" w:color="auto"/>
        <w:bottom w:val="none" w:sz="0" w:space="0" w:color="auto"/>
        <w:right w:val="none" w:sz="0" w:space="0" w:color="auto"/>
      </w:divBdr>
    </w:div>
    <w:div w:id="1083992373">
      <w:bodyDiv w:val="1"/>
      <w:marLeft w:val="0"/>
      <w:marRight w:val="0"/>
      <w:marTop w:val="0"/>
      <w:marBottom w:val="0"/>
      <w:divBdr>
        <w:top w:val="none" w:sz="0" w:space="0" w:color="auto"/>
        <w:left w:val="none" w:sz="0" w:space="0" w:color="auto"/>
        <w:bottom w:val="none" w:sz="0" w:space="0" w:color="auto"/>
        <w:right w:val="none" w:sz="0" w:space="0" w:color="auto"/>
      </w:divBdr>
    </w:div>
    <w:div w:id="1084182456">
      <w:bodyDiv w:val="1"/>
      <w:marLeft w:val="0"/>
      <w:marRight w:val="0"/>
      <w:marTop w:val="0"/>
      <w:marBottom w:val="0"/>
      <w:divBdr>
        <w:top w:val="none" w:sz="0" w:space="0" w:color="auto"/>
        <w:left w:val="none" w:sz="0" w:space="0" w:color="auto"/>
        <w:bottom w:val="none" w:sz="0" w:space="0" w:color="auto"/>
        <w:right w:val="none" w:sz="0" w:space="0" w:color="auto"/>
      </w:divBdr>
      <w:divsChild>
        <w:div w:id="1700081312">
          <w:marLeft w:val="0"/>
          <w:marRight w:val="0"/>
          <w:marTop w:val="0"/>
          <w:marBottom w:val="0"/>
          <w:divBdr>
            <w:top w:val="none" w:sz="0" w:space="0" w:color="auto"/>
            <w:left w:val="none" w:sz="0" w:space="0" w:color="auto"/>
            <w:bottom w:val="none" w:sz="0" w:space="0" w:color="auto"/>
            <w:right w:val="none" w:sz="0" w:space="0" w:color="auto"/>
          </w:divBdr>
          <w:divsChild>
            <w:div w:id="592980223">
              <w:marLeft w:val="0"/>
              <w:marRight w:val="0"/>
              <w:marTop w:val="0"/>
              <w:marBottom w:val="0"/>
              <w:divBdr>
                <w:top w:val="none" w:sz="0" w:space="0" w:color="auto"/>
                <w:left w:val="none" w:sz="0" w:space="0" w:color="auto"/>
                <w:bottom w:val="none" w:sz="0" w:space="0" w:color="auto"/>
                <w:right w:val="none" w:sz="0" w:space="0" w:color="auto"/>
              </w:divBdr>
              <w:divsChild>
                <w:div w:id="1492452597">
                  <w:marLeft w:val="0"/>
                  <w:marRight w:val="0"/>
                  <w:marTop w:val="0"/>
                  <w:marBottom w:val="0"/>
                  <w:divBdr>
                    <w:top w:val="none" w:sz="0" w:space="0" w:color="auto"/>
                    <w:left w:val="none" w:sz="0" w:space="0" w:color="auto"/>
                    <w:bottom w:val="none" w:sz="0" w:space="0" w:color="auto"/>
                    <w:right w:val="none" w:sz="0" w:space="0" w:color="auto"/>
                  </w:divBdr>
                  <w:divsChild>
                    <w:div w:id="512842317">
                      <w:marLeft w:val="0"/>
                      <w:marRight w:val="0"/>
                      <w:marTop w:val="0"/>
                      <w:marBottom w:val="0"/>
                      <w:divBdr>
                        <w:top w:val="none" w:sz="0" w:space="0" w:color="auto"/>
                        <w:left w:val="none" w:sz="0" w:space="0" w:color="auto"/>
                        <w:bottom w:val="none" w:sz="0" w:space="0" w:color="auto"/>
                        <w:right w:val="none" w:sz="0" w:space="0" w:color="auto"/>
                      </w:divBdr>
                      <w:divsChild>
                        <w:div w:id="1169909364">
                          <w:marLeft w:val="0"/>
                          <w:marRight w:val="0"/>
                          <w:marTop w:val="0"/>
                          <w:marBottom w:val="0"/>
                          <w:divBdr>
                            <w:top w:val="none" w:sz="0" w:space="0" w:color="auto"/>
                            <w:left w:val="none" w:sz="0" w:space="0" w:color="auto"/>
                            <w:bottom w:val="none" w:sz="0" w:space="0" w:color="auto"/>
                            <w:right w:val="none" w:sz="0" w:space="0" w:color="auto"/>
                          </w:divBdr>
                          <w:divsChild>
                            <w:div w:id="19274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229162">
      <w:bodyDiv w:val="1"/>
      <w:marLeft w:val="0"/>
      <w:marRight w:val="0"/>
      <w:marTop w:val="0"/>
      <w:marBottom w:val="0"/>
      <w:divBdr>
        <w:top w:val="none" w:sz="0" w:space="0" w:color="auto"/>
        <w:left w:val="none" w:sz="0" w:space="0" w:color="auto"/>
        <w:bottom w:val="none" w:sz="0" w:space="0" w:color="auto"/>
        <w:right w:val="none" w:sz="0" w:space="0" w:color="auto"/>
      </w:divBdr>
    </w:div>
    <w:div w:id="1084299337">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6608417">
      <w:bodyDiv w:val="1"/>
      <w:marLeft w:val="0"/>
      <w:marRight w:val="0"/>
      <w:marTop w:val="0"/>
      <w:marBottom w:val="0"/>
      <w:divBdr>
        <w:top w:val="none" w:sz="0" w:space="0" w:color="auto"/>
        <w:left w:val="none" w:sz="0" w:space="0" w:color="auto"/>
        <w:bottom w:val="none" w:sz="0" w:space="0" w:color="auto"/>
        <w:right w:val="none" w:sz="0" w:space="0" w:color="auto"/>
      </w:divBdr>
    </w:div>
    <w:div w:id="1086732792">
      <w:bodyDiv w:val="1"/>
      <w:marLeft w:val="0"/>
      <w:marRight w:val="0"/>
      <w:marTop w:val="0"/>
      <w:marBottom w:val="0"/>
      <w:divBdr>
        <w:top w:val="none" w:sz="0" w:space="0" w:color="auto"/>
        <w:left w:val="none" w:sz="0" w:space="0" w:color="auto"/>
        <w:bottom w:val="none" w:sz="0" w:space="0" w:color="auto"/>
        <w:right w:val="none" w:sz="0" w:space="0" w:color="auto"/>
      </w:divBdr>
    </w:div>
    <w:div w:id="1087003040">
      <w:bodyDiv w:val="1"/>
      <w:marLeft w:val="0"/>
      <w:marRight w:val="0"/>
      <w:marTop w:val="0"/>
      <w:marBottom w:val="0"/>
      <w:divBdr>
        <w:top w:val="none" w:sz="0" w:space="0" w:color="auto"/>
        <w:left w:val="none" w:sz="0" w:space="0" w:color="auto"/>
        <w:bottom w:val="none" w:sz="0" w:space="0" w:color="auto"/>
        <w:right w:val="none" w:sz="0" w:space="0" w:color="auto"/>
      </w:divBdr>
    </w:div>
    <w:div w:id="1087380407">
      <w:bodyDiv w:val="1"/>
      <w:marLeft w:val="0"/>
      <w:marRight w:val="0"/>
      <w:marTop w:val="0"/>
      <w:marBottom w:val="0"/>
      <w:divBdr>
        <w:top w:val="none" w:sz="0" w:space="0" w:color="auto"/>
        <w:left w:val="none" w:sz="0" w:space="0" w:color="auto"/>
        <w:bottom w:val="none" w:sz="0" w:space="0" w:color="auto"/>
        <w:right w:val="none" w:sz="0" w:space="0" w:color="auto"/>
      </w:divBdr>
    </w:div>
    <w:div w:id="1088818111">
      <w:bodyDiv w:val="1"/>
      <w:marLeft w:val="0"/>
      <w:marRight w:val="0"/>
      <w:marTop w:val="0"/>
      <w:marBottom w:val="0"/>
      <w:divBdr>
        <w:top w:val="none" w:sz="0" w:space="0" w:color="auto"/>
        <w:left w:val="none" w:sz="0" w:space="0" w:color="auto"/>
        <w:bottom w:val="none" w:sz="0" w:space="0" w:color="auto"/>
        <w:right w:val="none" w:sz="0" w:space="0" w:color="auto"/>
      </w:divBdr>
    </w:div>
    <w:div w:id="1088883967">
      <w:bodyDiv w:val="1"/>
      <w:marLeft w:val="0"/>
      <w:marRight w:val="0"/>
      <w:marTop w:val="0"/>
      <w:marBottom w:val="0"/>
      <w:divBdr>
        <w:top w:val="none" w:sz="0" w:space="0" w:color="auto"/>
        <w:left w:val="none" w:sz="0" w:space="0" w:color="auto"/>
        <w:bottom w:val="none" w:sz="0" w:space="0" w:color="auto"/>
        <w:right w:val="none" w:sz="0" w:space="0" w:color="auto"/>
      </w:divBdr>
    </w:div>
    <w:div w:id="1091665344">
      <w:bodyDiv w:val="1"/>
      <w:marLeft w:val="0"/>
      <w:marRight w:val="0"/>
      <w:marTop w:val="0"/>
      <w:marBottom w:val="0"/>
      <w:divBdr>
        <w:top w:val="none" w:sz="0" w:space="0" w:color="auto"/>
        <w:left w:val="none" w:sz="0" w:space="0" w:color="auto"/>
        <w:bottom w:val="none" w:sz="0" w:space="0" w:color="auto"/>
        <w:right w:val="none" w:sz="0" w:space="0" w:color="auto"/>
      </w:divBdr>
    </w:div>
    <w:div w:id="1092431457">
      <w:bodyDiv w:val="1"/>
      <w:marLeft w:val="0"/>
      <w:marRight w:val="0"/>
      <w:marTop w:val="0"/>
      <w:marBottom w:val="0"/>
      <w:divBdr>
        <w:top w:val="none" w:sz="0" w:space="0" w:color="auto"/>
        <w:left w:val="none" w:sz="0" w:space="0" w:color="auto"/>
        <w:bottom w:val="none" w:sz="0" w:space="0" w:color="auto"/>
        <w:right w:val="none" w:sz="0" w:space="0" w:color="auto"/>
      </w:divBdr>
    </w:div>
    <w:div w:id="1092892874">
      <w:bodyDiv w:val="1"/>
      <w:marLeft w:val="0"/>
      <w:marRight w:val="0"/>
      <w:marTop w:val="0"/>
      <w:marBottom w:val="0"/>
      <w:divBdr>
        <w:top w:val="none" w:sz="0" w:space="0" w:color="auto"/>
        <w:left w:val="none" w:sz="0" w:space="0" w:color="auto"/>
        <w:bottom w:val="none" w:sz="0" w:space="0" w:color="auto"/>
        <w:right w:val="none" w:sz="0" w:space="0" w:color="auto"/>
      </w:divBdr>
    </w:div>
    <w:div w:id="1095050952">
      <w:bodyDiv w:val="1"/>
      <w:marLeft w:val="0"/>
      <w:marRight w:val="0"/>
      <w:marTop w:val="0"/>
      <w:marBottom w:val="0"/>
      <w:divBdr>
        <w:top w:val="none" w:sz="0" w:space="0" w:color="auto"/>
        <w:left w:val="none" w:sz="0" w:space="0" w:color="auto"/>
        <w:bottom w:val="none" w:sz="0" w:space="0" w:color="auto"/>
        <w:right w:val="none" w:sz="0" w:space="0" w:color="auto"/>
      </w:divBdr>
    </w:div>
    <w:div w:id="1095592540">
      <w:bodyDiv w:val="1"/>
      <w:marLeft w:val="0"/>
      <w:marRight w:val="0"/>
      <w:marTop w:val="0"/>
      <w:marBottom w:val="0"/>
      <w:divBdr>
        <w:top w:val="none" w:sz="0" w:space="0" w:color="auto"/>
        <w:left w:val="none" w:sz="0" w:space="0" w:color="auto"/>
        <w:bottom w:val="none" w:sz="0" w:space="0" w:color="auto"/>
        <w:right w:val="none" w:sz="0" w:space="0" w:color="auto"/>
      </w:divBdr>
    </w:div>
    <w:div w:id="1096445424">
      <w:bodyDiv w:val="1"/>
      <w:marLeft w:val="0"/>
      <w:marRight w:val="0"/>
      <w:marTop w:val="0"/>
      <w:marBottom w:val="0"/>
      <w:divBdr>
        <w:top w:val="none" w:sz="0" w:space="0" w:color="auto"/>
        <w:left w:val="none" w:sz="0" w:space="0" w:color="auto"/>
        <w:bottom w:val="none" w:sz="0" w:space="0" w:color="auto"/>
        <w:right w:val="none" w:sz="0" w:space="0" w:color="auto"/>
      </w:divBdr>
    </w:div>
    <w:div w:id="1097097077">
      <w:bodyDiv w:val="1"/>
      <w:marLeft w:val="0"/>
      <w:marRight w:val="0"/>
      <w:marTop w:val="0"/>
      <w:marBottom w:val="0"/>
      <w:divBdr>
        <w:top w:val="none" w:sz="0" w:space="0" w:color="auto"/>
        <w:left w:val="none" w:sz="0" w:space="0" w:color="auto"/>
        <w:bottom w:val="none" w:sz="0" w:space="0" w:color="auto"/>
        <w:right w:val="none" w:sz="0" w:space="0" w:color="auto"/>
      </w:divBdr>
    </w:div>
    <w:div w:id="1097871686">
      <w:bodyDiv w:val="1"/>
      <w:marLeft w:val="0"/>
      <w:marRight w:val="0"/>
      <w:marTop w:val="0"/>
      <w:marBottom w:val="0"/>
      <w:divBdr>
        <w:top w:val="none" w:sz="0" w:space="0" w:color="auto"/>
        <w:left w:val="none" w:sz="0" w:space="0" w:color="auto"/>
        <w:bottom w:val="none" w:sz="0" w:space="0" w:color="auto"/>
        <w:right w:val="none" w:sz="0" w:space="0" w:color="auto"/>
      </w:divBdr>
    </w:div>
    <w:div w:id="1098405070">
      <w:bodyDiv w:val="1"/>
      <w:marLeft w:val="0"/>
      <w:marRight w:val="0"/>
      <w:marTop w:val="0"/>
      <w:marBottom w:val="0"/>
      <w:divBdr>
        <w:top w:val="none" w:sz="0" w:space="0" w:color="auto"/>
        <w:left w:val="none" w:sz="0" w:space="0" w:color="auto"/>
        <w:bottom w:val="none" w:sz="0" w:space="0" w:color="auto"/>
        <w:right w:val="none" w:sz="0" w:space="0" w:color="auto"/>
      </w:divBdr>
    </w:div>
    <w:div w:id="1099835811">
      <w:bodyDiv w:val="1"/>
      <w:marLeft w:val="0"/>
      <w:marRight w:val="0"/>
      <w:marTop w:val="0"/>
      <w:marBottom w:val="0"/>
      <w:divBdr>
        <w:top w:val="none" w:sz="0" w:space="0" w:color="auto"/>
        <w:left w:val="none" w:sz="0" w:space="0" w:color="auto"/>
        <w:bottom w:val="none" w:sz="0" w:space="0" w:color="auto"/>
        <w:right w:val="none" w:sz="0" w:space="0" w:color="auto"/>
      </w:divBdr>
    </w:div>
    <w:div w:id="1101101945">
      <w:bodyDiv w:val="1"/>
      <w:marLeft w:val="0"/>
      <w:marRight w:val="0"/>
      <w:marTop w:val="0"/>
      <w:marBottom w:val="0"/>
      <w:divBdr>
        <w:top w:val="none" w:sz="0" w:space="0" w:color="auto"/>
        <w:left w:val="none" w:sz="0" w:space="0" w:color="auto"/>
        <w:bottom w:val="none" w:sz="0" w:space="0" w:color="auto"/>
        <w:right w:val="none" w:sz="0" w:space="0" w:color="auto"/>
      </w:divBdr>
    </w:div>
    <w:div w:id="1101102297">
      <w:bodyDiv w:val="1"/>
      <w:marLeft w:val="0"/>
      <w:marRight w:val="0"/>
      <w:marTop w:val="0"/>
      <w:marBottom w:val="0"/>
      <w:divBdr>
        <w:top w:val="none" w:sz="0" w:space="0" w:color="auto"/>
        <w:left w:val="none" w:sz="0" w:space="0" w:color="auto"/>
        <w:bottom w:val="none" w:sz="0" w:space="0" w:color="auto"/>
        <w:right w:val="none" w:sz="0" w:space="0" w:color="auto"/>
      </w:divBdr>
    </w:div>
    <w:div w:id="1101949898">
      <w:bodyDiv w:val="1"/>
      <w:marLeft w:val="0"/>
      <w:marRight w:val="0"/>
      <w:marTop w:val="0"/>
      <w:marBottom w:val="0"/>
      <w:divBdr>
        <w:top w:val="none" w:sz="0" w:space="0" w:color="auto"/>
        <w:left w:val="none" w:sz="0" w:space="0" w:color="auto"/>
        <w:bottom w:val="none" w:sz="0" w:space="0" w:color="auto"/>
        <w:right w:val="none" w:sz="0" w:space="0" w:color="auto"/>
      </w:divBdr>
    </w:div>
    <w:div w:id="1102383459">
      <w:bodyDiv w:val="1"/>
      <w:marLeft w:val="0"/>
      <w:marRight w:val="0"/>
      <w:marTop w:val="0"/>
      <w:marBottom w:val="0"/>
      <w:divBdr>
        <w:top w:val="none" w:sz="0" w:space="0" w:color="auto"/>
        <w:left w:val="none" w:sz="0" w:space="0" w:color="auto"/>
        <w:bottom w:val="none" w:sz="0" w:space="0" w:color="auto"/>
        <w:right w:val="none" w:sz="0" w:space="0" w:color="auto"/>
      </w:divBdr>
      <w:divsChild>
        <w:div w:id="1048332531">
          <w:marLeft w:val="0"/>
          <w:marRight w:val="0"/>
          <w:marTop w:val="0"/>
          <w:marBottom w:val="0"/>
          <w:divBdr>
            <w:top w:val="none" w:sz="0" w:space="0" w:color="auto"/>
            <w:left w:val="none" w:sz="0" w:space="0" w:color="auto"/>
            <w:bottom w:val="none" w:sz="0" w:space="0" w:color="auto"/>
            <w:right w:val="none" w:sz="0" w:space="0" w:color="auto"/>
          </w:divBdr>
          <w:divsChild>
            <w:div w:id="1872065272">
              <w:marLeft w:val="0"/>
              <w:marRight w:val="0"/>
              <w:marTop w:val="0"/>
              <w:marBottom w:val="0"/>
              <w:divBdr>
                <w:top w:val="none" w:sz="0" w:space="0" w:color="auto"/>
                <w:left w:val="none" w:sz="0" w:space="0" w:color="auto"/>
                <w:bottom w:val="none" w:sz="0" w:space="0" w:color="auto"/>
                <w:right w:val="none" w:sz="0" w:space="0" w:color="auto"/>
              </w:divBdr>
              <w:divsChild>
                <w:div w:id="420220558">
                  <w:marLeft w:val="0"/>
                  <w:marRight w:val="0"/>
                  <w:marTop w:val="0"/>
                  <w:marBottom w:val="0"/>
                  <w:divBdr>
                    <w:top w:val="none" w:sz="0" w:space="0" w:color="auto"/>
                    <w:left w:val="none" w:sz="0" w:space="0" w:color="auto"/>
                    <w:bottom w:val="none" w:sz="0" w:space="0" w:color="auto"/>
                    <w:right w:val="none" w:sz="0" w:space="0" w:color="auto"/>
                  </w:divBdr>
                  <w:divsChild>
                    <w:div w:id="709573540">
                      <w:marLeft w:val="0"/>
                      <w:marRight w:val="0"/>
                      <w:marTop w:val="0"/>
                      <w:marBottom w:val="0"/>
                      <w:divBdr>
                        <w:top w:val="none" w:sz="0" w:space="0" w:color="auto"/>
                        <w:left w:val="none" w:sz="0" w:space="0" w:color="auto"/>
                        <w:bottom w:val="none" w:sz="0" w:space="0" w:color="auto"/>
                        <w:right w:val="none" w:sz="0" w:space="0" w:color="auto"/>
                      </w:divBdr>
                      <w:divsChild>
                        <w:div w:id="1398868086">
                          <w:marLeft w:val="0"/>
                          <w:marRight w:val="0"/>
                          <w:marTop w:val="0"/>
                          <w:marBottom w:val="0"/>
                          <w:divBdr>
                            <w:top w:val="none" w:sz="0" w:space="0" w:color="auto"/>
                            <w:left w:val="none" w:sz="0" w:space="0" w:color="auto"/>
                            <w:bottom w:val="none" w:sz="0" w:space="0" w:color="auto"/>
                            <w:right w:val="none" w:sz="0" w:space="0" w:color="auto"/>
                          </w:divBdr>
                          <w:divsChild>
                            <w:div w:id="813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88379">
      <w:bodyDiv w:val="1"/>
      <w:marLeft w:val="0"/>
      <w:marRight w:val="0"/>
      <w:marTop w:val="0"/>
      <w:marBottom w:val="0"/>
      <w:divBdr>
        <w:top w:val="none" w:sz="0" w:space="0" w:color="auto"/>
        <w:left w:val="none" w:sz="0" w:space="0" w:color="auto"/>
        <w:bottom w:val="none" w:sz="0" w:space="0" w:color="auto"/>
        <w:right w:val="none" w:sz="0" w:space="0" w:color="auto"/>
      </w:divBdr>
    </w:div>
    <w:div w:id="1103693091">
      <w:bodyDiv w:val="1"/>
      <w:marLeft w:val="0"/>
      <w:marRight w:val="0"/>
      <w:marTop w:val="0"/>
      <w:marBottom w:val="0"/>
      <w:divBdr>
        <w:top w:val="none" w:sz="0" w:space="0" w:color="auto"/>
        <w:left w:val="none" w:sz="0" w:space="0" w:color="auto"/>
        <w:bottom w:val="none" w:sz="0" w:space="0" w:color="auto"/>
        <w:right w:val="none" w:sz="0" w:space="0" w:color="auto"/>
      </w:divBdr>
    </w:div>
    <w:div w:id="1103913240">
      <w:bodyDiv w:val="1"/>
      <w:marLeft w:val="0"/>
      <w:marRight w:val="0"/>
      <w:marTop w:val="0"/>
      <w:marBottom w:val="0"/>
      <w:divBdr>
        <w:top w:val="none" w:sz="0" w:space="0" w:color="auto"/>
        <w:left w:val="none" w:sz="0" w:space="0" w:color="auto"/>
        <w:bottom w:val="none" w:sz="0" w:space="0" w:color="auto"/>
        <w:right w:val="none" w:sz="0" w:space="0" w:color="auto"/>
      </w:divBdr>
    </w:div>
    <w:div w:id="1104962220">
      <w:bodyDiv w:val="1"/>
      <w:marLeft w:val="0"/>
      <w:marRight w:val="0"/>
      <w:marTop w:val="0"/>
      <w:marBottom w:val="0"/>
      <w:divBdr>
        <w:top w:val="none" w:sz="0" w:space="0" w:color="auto"/>
        <w:left w:val="none" w:sz="0" w:space="0" w:color="auto"/>
        <w:bottom w:val="none" w:sz="0" w:space="0" w:color="auto"/>
        <w:right w:val="none" w:sz="0" w:space="0" w:color="auto"/>
      </w:divBdr>
    </w:div>
    <w:div w:id="1106315146">
      <w:bodyDiv w:val="1"/>
      <w:marLeft w:val="0"/>
      <w:marRight w:val="0"/>
      <w:marTop w:val="0"/>
      <w:marBottom w:val="0"/>
      <w:divBdr>
        <w:top w:val="none" w:sz="0" w:space="0" w:color="auto"/>
        <w:left w:val="none" w:sz="0" w:space="0" w:color="auto"/>
        <w:bottom w:val="none" w:sz="0" w:space="0" w:color="auto"/>
        <w:right w:val="none" w:sz="0" w:space="0" w:color="auto"/>
      </w:divBdr>
    </w:div>
    <w:div w:id="1106928404">
      <w:bodyDiv w:val="1"/>
      <w:marLeft w:val="0"/>
      <w:marRight w:val="0"/>
      <w:marTop w:val="0"/>
      <w:marBottom w:val="0"/>
      <w:divBdr>
        <w:top w:val="none" w:sz="0" w:space="0" w:color="auto"/>
        <w:left w:val="none" w:sz="0" w:space="0" w:color="auto"/>
        <w:bottom w:val="none" w:sz="0" w:space="0" w:color="auto"/>
        <w:right w:val="none" w:sz="0" w:space="0" w:color="auto"/>
      </w:divBdr>
    </w:div>
    <w:div w:id="1108811521">
      <w:bodyDiv w:val="1"/>
      <w:marLeft w:val="0"/>
      <w:marRight w:val="0"/>
      <w:marTop w:val="0"/>
      <w:marBottom w:val="0"/>
      <w:divBdr>
        <w:top w:val="none" w:sz="0" w:space="0" w:color="auto"/>
        <w:left w:val="none" w:sz="0" w:space="0" w:color="auto"/>
        <w:bottom w:val="none" w:sz="0" w:space="0" w:color="auto"/>
        <w:right w:val="none" w:sz="0" w:space="0" w:color="auto"/>
      </w:divBdr>
    </w:div>
    <w:div w:id="1109011220">
      <w:bodyDiv w:val="1"/>
      <w:marLeft w:val="0"/>
      <w:marRight w:val="0"/>
      <w:marTop w:val="0"/>
      <w:marBottom w:val="0"/>
      <w:divBdr>
        <w:top w:val="none" w:sz="0" w:space="0" w:color="auto"/>
        <w:left w:val="none" w:sz="0" w:space="0" w:color="auto"/>
        <w:bottom w:val="none" w:sz="0" w:space="0" w:color="auto"/>
        <w:right w:val="none" w:sz="0" w:space="0" w:color="auto"/>
      </w:divBdr>
    </w:div>
    <w:div w:id="1109279722">
      <w:bodyDiv w:val="1"/>
      <w:marLeft w:val="0"/>
      <w:marRight w:val="0"/>
      <w:marTop w:val="0"/>
      <w:marBottom w:val="0"/>
      <w:divBdr>
        <w:top w:val="none" w:sz="0" w:space="0" w:color="auto"/>
        <w:left w:val="none" w:sz="0" w:space="0" w:color="auto"/>
        <w:bottom w:val="none" w:sz="0" w:space="0" w:color="auto"/>
        <w:right w:val="none" w:sz="0" w:space="0" w:color="auto"/>
      </w:divBdr>
    </w:div>
    <w:div w:id="1109472809">
      <w:bodyDiv w:val="1"/>
      <w:marLeft w:val="0"/>
      <w:marRight w:val="0"/>
      <w:marTop w:val="0"/>
      <w:marBottom w:val="0"/>
      <w:divBdr>
        <w:top w:val="none" w:sz="0" w:space="0" w:color="auto"/>
        <w:left w:val="none" w:sz="0" w:space="0" w:color="auto"/>
        <w:bottom w:val="none" w:sz="0" w:space="0" w:color="auto"/>
        <w:right w:val="none" w:sz="0" w:space="0" w:color="auto"/>
      </w:divBdr>
    </w:div>
    <w:div w:id="1109542065">
      <w:bodyDiv w:val="1"/>
      <w:marLeft w:val="0"/>
      <w:marRight w:val="0"/>
      <w:marTop w:val="0"/>
      <w:marBottom w:val="0"/>
      <w:divBdr>
        <w:top w:val="none" w:sz="0" w:space="0" w:color="auto"/>
        <w:left w:val="none" w:sz="0" w:space="0" w:color="auto"/>
        <w:bottom w:val="none" w:sz="0" w:space="0" w:color="auto"/>
        <w:right w:val="none" w:sz="0" w:space="0" w:color="auto"/>
      </w:divBdr>
    </w:div>
    <w:div w:id="1111052046">
      <w:bodyDiv w:val="1"/>
      <w:marLeft w:val="0"/>
      <w:marRight w:val="0"/>
      <w:marTop w:val="0"/>
      <w:marBottom w:val="0"/>
      <w:divBdr>
        <w:top w:val="none" w:sz="0" w:space="0" w:color="auto"/>
        <w:left w:val="none" w:sz="0" w:space="0" w:color="auto"/>
        <w:bottom w:val="none" w:sz="0" w:space="0" w:color="auto"/>
        <w:right w:val="none" w:sz="0" w:space="0" w:color="auto"/>
      </w:divBdr>
    </w:div>
    <w:div w:id="1111701511">
      <w:bodyDiv w:val="1"/>
      <w:marLeft w:val="0"/>
      <w:marRight w:val="0"/>
      <w:marTop w:val="0"/>
      <w:marBottom w:val="0"/>
      <w:divBdr>
        <w:top w:val="none" w:sz="0" w:space="0" w:color="auto"/>
        <w:left w:val="none" w:sz="0" w:space="0" w:color="auto"/>
        <w:bottom w:val="none" w:sz="0" w:space="0" w:color="auto"/>
        <w:right w:val="none" w:sz="0" w:space="0" w:color="auto"/>
      </w:divBdr>
    </w:div>
    <w:div w:id="1111970234">
      <w:bodyDiv w:val="1"/>
      <w:marLeft w:val="0"/>
      <w:marRight w:val="0"/>
      <w:marTop w:val="0"/>
      <w:marBottom w:val="0"/>
      <w:divBdr>
        <w:top w:val="none" w:sz="0" w:space="0" w:color="auto"/>
        <w:left w:val="none" w:sz="0" w:space="0" w:color="auto"/>
        <w:bottom w:val="none" w:sz="0" w:space="0" w:color="auto"/>
        <w:right w:val="none" w:sz="0" w:space="0" w:color="auto"/>
      </w:divBdr>
    </w:div>
    <w:div w:id="1113666589">
      <w:bodyDiv w:val="1"/>
      <w:marLeft w:val="0"/>
      <w:marRight w:val="0"/>
      <w:marTop w:val="0"/>
      <w:marBottom w:val="0"/>
      <w:divBdr>
        <w:top w:val="none" w:sz="0" w:space="0" w:color="auto"/>
        <w:left w:val="none" w:sz="0" w:space="0" w:color="auto"/>
        <w:bottom w:val="none" w:sz="0" w:space="0" w:color="auto"/>
        <w:right w:val="none" w:sz="0" w:space="0" w:color="auto"/>
      </w:divBdr>
    </w:div>
    <w:div w:id="1113862143">
      <w:bodyDiv w:val="1"/>
      <w:marLeft w:val="0"/>
      <w:marRight w:val="0"/>
      <w:marTop w:val="0"/>
      <w:marBottom w:val="0"/>
      <w:divBdr>
        <w:top w:val="none" w:sz="0" w:space="0" w:color="auto"/>
        <w:left w:val="none" w:sz="0" w:space="0" w:color="auto"/>
        <w:bottom w:val="none" w:sz="0" w:space="0" w:color="auto"/>
        <w:right w:val="none" w:sz="0" w:space="0" w:color="auto"/>
      </w:divBdr>
      <w:divsChild>
        <w:div w:id="395861320">
          <w:marLeft w:val="0"/>
          <w:marRight w:val="0"/>
          <w:marTop w:val="0"/>
          <w:marBottom w:val="0"/>
          <w:divBdr>
            <w:top w:val="none" w:sz="0" w:space="0" w:color="auto"/>
            <w:left w:val="none" w:sz="0" w:space="0" w:color="auto"/>
            <w:bottom w:val="none" w:sz="0" w:space="0" w:color="auto"/>
            <w:right w:val="none" w:sz="0" w:space="0" w:color="auto"/>
          </w:divBdr>
          <w:divsChild>
            <w:div w:id="1625380247">
              <w:marLeft w:val="0"/>
              <w:marRight w:val="0"/>
              <w:marTop w:val="0"/>
              <w:marBottom w:val="0"/>
              <w:divBdr>
                <w:top w:val="none" w:sz="0" w:space="0" w:color="auto"/>
                <w:left w:val="none" w:sz="0" w:space="0" w:color="auto"/>
                <w:bottom w:val="none" w:sz="0" w:space="0" w:color="auto"/>
                <w:right w:val="none" w:sz="0" w:space="0" w:color="auto"/>
              </w:divBdr>
              <w:divsChild>
                <w:div w:id="1427845459">
                  <w:marLeft w:val="0"/>
                  <w:marRight w:val="0"/>
                  <w:marTop w:val="0"/>
                  <w:marBottom w:val="0"/>
                  <w:divBdr>
                    <w:top w:val="none" w:sz="0" w:space="0" w:color="auto"/>
                    <w:left w:val="none" w:sz="0" w:space="0" w:color="auto"/>
                    <w:bottom w:val="none" w:sz="0" w:space="0" w:color="auto"/>
                    <w:right w:val="none" w:sz="0" w:space="0" w:color="auto"/>
                  </w:divBdr>
                  <w:divsChild>
                    <w:div w:id="1857497944">
                      <w:marLeft w:val="0"/>
                      <w:marRight w:val="0"/>
                      <w:marTop w:val="0"/>
                      <w:marBottom w:val="0"/>
                      <w:divBdr>
                        <w:top w:val="none" w:sz="0" w:space="0" w:color="auto"/>
                        <w:left w:val="none" w:sz="0" w:space="0" w:color="auto"/>
                        <w:bottom w:val="none" w:sz="0" w:space="0" w:color="auto"/>
                        <w:right w:val="none" w:sz="0" w:space="0" w:color="auto"/>
                      </w:divBdr>
                      <w:divsChild>
                        <w:div w:id="1245650752">
                          <w:marLeft w:val="0"/>
                          <w:marRight w:val="0"/>
                          <w:marTop w:val="0"/>
                          <w:marBottom w:val="0"/>
                          <w:divBdr>
                            <w:top w:val="none" w:sz="0" w:space="0" w:color="auto"/>
                            <w:left w:val="none" w:sz="0" w:space="0" w:color="auto"/>
                            <w:bottom w:val="none" w:sz="0" w:space="0" w:color="auto"/>
                            <w:right w:val="none" w:sz="0" w:space="0" w:color="auto"/>
                          </w:divBdr>
                          <w:divsChild>
                            <w:div w:id="6990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103583">
      <w:bodyDiv w:val="1"/>
      <w:marLeft w:val="0"/>
      <w:marRight w:val="0"/>
      <w:marTop w:val="0"/>
      <w:marBottom w:val="0"/>
      <w:divBdr>
        <w:top w:val="none" w:sz="0" w:space="0" w:color="auto"/>
        <w:left w:val="none" w:sz="0" w:space="0" w:color="auto"/>
        <w:bottom w:val="none" w:sz="0" w:space="0" w:color="auto"/>
        <w:right w:val="none" w:sz="0" w:space="0" w:color="auto"/>
      </w:divBdr>
    </w:div>
    <w:div w:id="1116409874">
      <w:bodyDiv w:val="1"/>
      <w:marLeft w:val="0"/>
      <w:marRight w:val="0"/>
      <w:marTop w:val="0"/>
      <w:marBottom w:val="0"/>
      <w:divBdr>
        <w:top w:val="none" w:sz="0" w:space="0" w:color="auto"/>
        <w:left w:val="none" w:sz="0" w:space="0" w:color="auto"/>
        <w:bottom w:val="none" w:sz="0" w:space="0" w:color="auto"/>
        <w:right w:val="none" w:sz="0" w:space="0" w:color="auto"/>
      </w:divBdr>
      <w:divsChild>
        <w:div w:id="803620814">
          <w:marLeft w:val="0"/>
          <w:marRight w:val="0"/>
          <w:marTop w:val="0"/>
          <w:marBottom w:val="0"/>
          <w:divBdr>
            <w:top w:val="none" w:sz="0" w:space="0" w:color="auto"/>
            <w:left w:val="none" w:sz="0" w:space="0" w:color="auto"/>
            <w:bottom w:val="none" w:sz="0" w:space="0" w:color="auto"/>
            <w:right w:val="none" w:sz="0" w:space="0" w:color="auto"/>
          </w:divBdr>
          <w:divsChild>
            <w:div w:id="1809467355">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526869734">
                      <w:marLeft w:val="0"/>
                      <w:marRight w:val="0"/>
                      <w:marTop w:val="0"/>
                      <w:marBottom w:val="0"/>
                      <w:divBdr>
                        <w:top w:val="none" w:sz="0" w:space="0" w:color="auto"/>
                        <w:left w:val="none" w:sz="0" w:space="0" w:color="auto"/>
                        <w:bottom w:val="none" w:sz="0" w:space="0" w:color="auto"/>
                        <w:right w:val="none" w:sz="0" w:space="0" w:color="auto"/>
                      </w:divBdr>
                      <w:divsChild>
                        <w:div w:id="187332370">
                          <w:marLeft w:val="0"/>
                          <w:marRight w:val="0"/>
                          <w:marTop w:val="0"/>
                          <w:marBottom w:val="0"/>
                          <w:divBdr>
                            <w:top w:val="none" w:sz="0" w:space="0" w:color="auto"/>
                            <w:left w:val="none" w:sz="0" w:space="0" w:color="auto"/>
                            <w:bottom w:val="none" w:sz="0" w:space="0" w:color="auto"/>
                            <w:right w:val="none" w:sz="0" w:space="0" w:color="auto"/>
                          </w:divBdr>
                          <w:divsChild>
                            <w:div w:id="20035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407213">
      <w:bodyDiv w:val="1"/>
      <w:marLeft w:val="0"/>
      <w:marRight w:val="0"/>
      <w:marTop w:val="0"/>
      <w:marBottom w:val="0"/>
      <w:divBdr>
        <w:top w:val="none" w:sz="0" w:space="0" w:color="auto"/>
        <w:left w:val="none" w:sz="0" w:space="0" w:color="auto"/>
        <w:bottom w:val="none" w:sz="0" w:space="0" w:color="auto"/>
        <w:right w:val="none" w:sz="0" w:space="0" w:color="auto"/>
      </w:divBdr>
    </w:div>
    <w:div w:id="1117984914">
      <w:bodyDiv w:val="1"/>
      <w:marLeft w:val="0"/>
      <w:marRight w:val="0"/>
      <w:marTop w:val="0"/>
      <w:marBottom w:val="0"/>
      <w:divBdr>
        <w:top w:val="none" w:sz="0" w:space="0" w:color="auto"/>
        <w:left w:val="none" w:sz="0" w:space="0" w:color="auto"/>
        <w:bottom w:val="none" w:sz="0" w:space="0" w:color="auto"/>
        <w:right w:val="none" w:sz="0" w:space="0" w:color="auto"/>
      </w:divBdr>
    </w:div>
    <w:div w:id="1118332440">
      <w:bodyDiv w:val="1"/>
      <w:marLeft w:val="0"/>
      <w:marRight w:val="0"/>
      <w:marTop w:val="0"/>
      <w:marBottom w:val="0"/>
      <w:divBdr>
        <w:top w:val="none" w:sz="0" w:space="0" w:color="auto"/>
        <w:left w:val="none" w:sz="0" w:space="0" w:color="auto"/>
        <w:bottom w:val="none" w:sz="0" w:space="0" w:color="auto"/>
        <w:right w:val="none" w:sz="0" w:space="0" w:color="auto"/>
      </w:divBdr>
    </w:div>
    <w:div w:id="1118336249">
      <w:bodyDiv w:val="1"/>
      <w:marLeft w:val="0"/>
      <w:marRight w:val="0"/>
      <w:marTop w:val="0"/>
      <w:marBottom w:val="0"/>
      <w:divBdr>
        <w:top w:val="none" w:sz="0" w:space="0" w:color="auto"/>
        <w:left w:val="none" w:sz="0" w:space="0" w:color="auto"/>
        <w:bottom w:val="none" w:sz="0" w:space="0" w:color="auto"/>
        <w:right w:val="none" w:sz="0" w:space="0" w:color="auto"/>
      </w:divBdr>
      <w:divsChild>
        <w:div w:id="631401021">
          <w:marLeft w:val="0"/>
          <w:marRight w:val="0"/>
          <w:marTop w:val="0"/>
          <w:marBottom w:val="0"/>
          <w:divBdr>
            <w:top w:val="none" w:sz="0" w:space="0" w:color="auto"/>
            <w:left w:val="none" w:sz="0" w:space="0" w:color="auto"/>
            <w:bottom w:val="none" w:sz="0" w:space="0" w:color="auto"/>
            <w:right w:val="none" w:sz="0" w:space="0" w:color="auto"/>
          </w:divBdr>
          <w:divsChild>
            <w:div w:id="152844763">
              <w:marLeft w:val="0"/>
              <w:marRight w:val="0"/>
              <w:marTop w:val="0"/>
              <w:marBottom w:val="0"/>
              <w:divBdr>
                <w:top w:val="none" w:sz="0" w:space="0" w:color="auto"/>
                <w:left w:val="none" w:sz="0" w:space="0" w:color="auto"/>
                <w:bottom w:val="none" w:sz="0" w:space="0" w:color="auto"/>
                <w:right w:val="none" w:sz="0" w:space="0" w:color="auto"/>
              </w:divBdr>
              <w:divsChild>
                <w:div w:id="1371881063">
                  <w:marLeft w:val="0"/>
                  <w:marRight w:val="0"/>
                  <w:marTop w:val="0"/>
                  <w:marBottom w:val="0"/>
                  <w:divBdr>
                    <w:top w:val="none" w:sz="0" w:space="0" w:color="auto"/>
                    <w:left w:val="none" w:sz="0" w:space="0" w:color="auto"/>
                    <w:bottom w:val="none" w:sz="0" w:space="0" w:color="auto"/>
                    <w:right w:val="none" w:sz="0" w:space="0" w:color="auto"/>
                  </w:divBdr>
                  <w:divsChild>
                    <w:div w:id="788857234">
                      <w:marLeft w:val="0"/>
                      <w:marRight w:val="0"/>
                      <w:marTop w:val="0"/>
                      <w:marBottom w:val="0"/>
                      <w:divBdr>
                        <w:top w:val="none" w:sz="0" w:space="0" w:color="auto"/>
                        <w:left w:val="none" w:sz="0" w:space="0" w:color="auto"/>
                        <w:bottom w:val="none" w:sz="0" w:space="0" w:color="auto"/>
                        <w:right w:val="none" w:sz="0" w:space="0" w:color="auto"/>
                      </w:divBdr>
                      <w:divsChild>
                        <w:div w:id="1404572598">
                          <w:marLeft w:val="0"/>
                          <w:marRight w:val="0"/>
                          <w:marTop w:val="0"/>
                          <w:marBottom w:val="0"/>
                          <w:divBdr>
                            <w:top w:val="none" w:sz="0" w:space="0" w:color="auto"/>
                            <w:left w:val="none" w:sz="0" w:space="0" w:color="auto"/>
                            <w:bottom w:val="none" w:sz="0" w:space="0" w:color="auto"/>
                            <w:right w:val="none" w:sz="0" w:space="0" w:color="auto"/>
                          </w:divBdr>
                          <w:divsChild>
                            <w:div w:id="12649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028817">
      <w:bodyDiv w:val="1"/>
      <w:marLeft w:val="0"/>
      <w:marRight w:val="0"/>
      <w:marTop w:val="0"/>
      <w:marBottom w:val="0"/>
      <w:divBdr>
        <w:top w:val="none" w:sz="0" w:space="0" w:color="auto"/>
        <w:left w:val="none" w:sz="0" w:space="0" w:color="auto"/>
        <w:bottom w:val="none" w:sz="0" w:space="0" w:color="auto"/>
        <w:right w:val="none" w:sz="0" w:space="0" w:color="auto"/>
      </w:divBdr>
      <w:divsChild>
        <w:div w:id="1787771222">
          <w:marLeft w:val="0"/>
          <w:marRight w:val="0"/>
          <w:marTop w:val="0"/>
          <w:marBottom w:val="0"/>
          <w:divBdr>
            <w:top w:val="none" w:sz="0" w:space="0" w:color="auto"/>
            <w:left w:val="none" w:sz="0" w:space="0" w:color="auto"/>
            <w:bottom w:val="none" w:sz="0" w:space="0" w:color="auto"/>
            <w:right w:val="none" w:sz="0" w:space="0" w:color="auto"/>
          </w:divBdr>
          <w:divsChild>
            <w:div w:id="2005669495">
              <w:marLeft w:val="0"/>
              <w:marRight w:val="0"/>
              <w:marTop w:val="0"/>
              <w:marBottom w:val="0"/>
              <w:divBdr>
                <w:top w:val="none" w:sz="0" w:space="0" w:color="auto"/>
                <w:left w:val="none" w:sz="0" w:space="0" w:color="auto"/>
                <w:bottom w:val="none" w:sz="0" w:space="0" w:color="auto"/>
                <w:right w:val="none" w:sz="0" w:space="0" w:color="auto"/>
              </w:divBdr>
              <w:divsChild>
                <w:div w:id="230770346">
                  <w:marLeft w:val="0"/>
                  <w:marRight w:val="0"/>
                  <w:marTop w:val="0"/>
                  <w:marBottom w:val="0"/>
                  <w:divBdr>
                    <w:top w:val="none" w:sz="0" w:space="0" w:color="auto"/>
                    <w:left w:val="none" w:sz="0" w:space="0" w:color="auto"/>
                    <w:bottom w:val="none" w:sz="0" w:space="0" w:color="auto"/>
                    <w:right w:val="none" w:sz="0" w:space="0" w:color="auto"/>
                  </w:divBdr>
                  <w:divsChild>
                    <w:div w:id="348870492">
                      <w:marLeft w:val="0"/>
                      <w:marRight w:val="0"/>
                      <w:marTop w:val="0"/>
                      <w:marBottom w:val="0"/>
                      <w:divBdr>
                        <w:top w:val="none" w:sz="0" w:space="0" w:color="auto"/>
                        <w:left w:val="none" w:sz="0" w:space="0" w:color="auto"/>
                        <w:bottom w:val="none" w:sz="0" w:space="0" w:color="auto"/>
                        <w:right w:val="none" w:sz="0" w:space="0" w:color="auto"/>
                      </w:divBdr>
                      <w:divsChild>
                        <w:div w:id="59210074">
                          <w:marLeft w:val="0"/>
                          <w:marRight w:val="0"/>
                          <w:marTop w:val="0"/>
                          <w:marBottom w:val="0"/>
                          <w:divBdr>
                            <w:top w:val="none" w:sz="0" w:space="0" w:color="auto"/>
                            <w:left w:val="none" w:sz="0" w:space="0" w:color="auto"/>
                            <w:bottom w:val="none" w:sz="0" w:space="0" w:color="auto"/>
                            <w:right w:val="none" w:sz="0" w:space="0" w:color="auto"/>
                          </w:divBdr>
                          <w:divsChild>
                            <w:div w:id="280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997961">
      <w:bodyDiv w:val="1"/>
      <w:marLeft w:val="0"/>
      <w:marRight w:val="0"/>
      <w:marTop w:val="0"/>
      <w:marBottom w:val="0"/>
      <w:divBdr>
        <w:top w:val="none" w:sz="0" w:space="0" w:color="auto"/>
        <w:left w:val="none" w:sz="0" w:space="0" w:color="auto"/>
        <w:bottom w:val="none" w:sz="0" w:space="0" w:color="auto"/>
        <w:right w:val="none" w:sz="0" w:space="0" w:color="auto"/>
      </w:divBdr>
    </w:div>
    <w:div w:id="1122698834">
      <w:bodyDiv w:val="1"/>
      <w:marLeft w:val="0"/>
      <w:marRight w:val="0"/>
      <w:marTop w:val="0"/>
      <w:marBottom w:val="0"/>
      <w:divBdr>
        <w:top w:val="none" w:sz="0" w:space="0" w:color="auto"/>
        <w:left w:val="none" w:sz="0" w:space="0" w:color="auto"/>
        <w:bottom w:val="none" w:sz="0" w:space="0" w:color="auto"/>
        <w:right w:val="none" w:sz="0" w:space="0" w:color="auto"/>
      </w:divBdr>
    </w:div>
    <w:div w:id="1122959634">
      <w:bodyDiv w:val="1"/>
      <w:marLeft w:val="0"/>
      <w:marRight w:val="0"/>
      <w:marTop w:val="0"/>
      <w:marBottom w:val="0"/>
      <w:divBdr>
        <w:top w:val="none" w:sz="0" w:space="0" w:color="auto"/>
        <w:left w:val="none" w:sz="0" w:space="0" w:color="auto"/>
        <w:bottom w:val="none" w:sz="0" w:space="0" w:color="auto"/>
        <w:right w:val="none" w:sz="0" w:space="0" w:color="auto"/>
      </w:divBdr>
    </w:div>
    <w:div w:id="1123306933">
      <w:bodyDiv w:val="1"/>
      <w:marLeft w:val="0"/>
      <w:marRight w:val="0"/>
      <w:marTop w:val="0"/>
      <w:marBottom w:val="0"/>
      <w:divBdr>
        <w:top w:val="none" w:sz="0" w:space="0" w:color="auto"/>
        <w:left w:val="none" w:sz="0" w:space="0" w:color="auto"/>
        <w:bottom w:val="none" w:sz="0" w:space="0" w:color="auto"/>
        <w:right w:val="none" w:sz="0" w:space="0" w:color="auto"/>
      </w:divBdr>
    </w:div>
    <w:div w:id="1123695208">
      <w:bodyDiv w:val="1"/>
      <w:marLeft w:val="0"/>
      <w:marRight w:val="0"/>
      <w:marTop w:val="0"/>
      <w:marBottom w:val="0"/>
      <w:divBdr>
        <w:top w:val="none" w:sz="0" w:space="0" w:color="auto"/>
        <w:left w:val="none" w:sz="0" w:space="0" w:color="auto"/>
        <w:bottom w:val="none" w:sz="0" w:space="0" w:color="auto"/>
        <w:right w:val="none" w:sz="0" w:space="0" w:color="auto"/>
      </w:divBdr>
    </w:div>
    <w:div w:id="1123815365">
      <w:bodyDiv w:val="1"/>
      <w:marLeft w:val="0"/>
      <w:marRight w:val="0"/>
      <w:marTop w:val="0"/>
      <w:marBottom w:val="0"/>
      <w:divBdr>
        <w:top w:val="none" w:sz="0" w:space="0" w:color="auto"/>
        <w:left w:val="none" w:sz="0" w:space="0" w:color="auto"/>
        <w:bottom w:val="none" w:sz="0" w:space="0" w:color="auto"/>
        <w:right w:val="none" w:sz="0" w:space="0" w:color="auto"/>
      </w:divBdr>
    </w:div>
    <w:div w:id="1128164522">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9081784">
      <w:bodyDiv w:val="1"/>
      <w:marLeft w:val="0"/>
      <w:marRight w:val="0"/>
      <w:marTop w:val="0"/>
      <w:marBottom w:val="0"/>
      <w:divBdr>
        <w:top w:val="none" w:sz="0" w:space="0" w:color="auto"/>
        <w:left w:val="none" w:sz="0" w:space="0" w:color="auto"/>
        <w:bottom w:val="none" w:sz="0" w:space="0" w:color="auto"/>
        <w:right w:val="none" w:sz="0" w:space="0" w:color="auto"/>
      </w:divBdr>
    </w:div>
    <w:div w:id="1133710941">
      <w:bodyDiv w:val="1"/>
      <w:marLeft w:val="0"/>
      <w:marRight w:val="0"/>
      <w:marTop w:val="0"/>
      <w:marBottom w:val="0"/>
      <w:divBdr>
        <w:top w:val="none" w:sz="0" w:space="0" w:color="auto"/>
        <w:left w:val="none" w:sz="0" w:space="0" w:color="auto"/>
        <w:bottom w:val="none" w:sz="0" w:space="0" w:color="auto"/>
        <w:right w:val="none" w:sz="0" w:space="0" w:color="auto"/>
      </w:divBdr>
      <w:divsChild>
        <w:div w:id="1470594345">
          <w:marLeft w:val="0"/>
          <w:marRight w:val="0"/>
          <w:marTop w:val="0"/>
          <w:marBottom w:val="0"/>
          <w:divBdr>
            <w:top w:val="none" w:sz="0" w:space="0" w:color="auto"/>
            <w:left w:val="none" w:sz="0" w:space="0" w:color="auto"/>
            <w:bottom w:val="none" w:sz="0" w:space="0" w:color="auto"/>
            <w:right w:val="none" w:sz="0" w:space="0" w:color="auto"/>
          </w:divBdr>
          <w:divsChild>
            <w:div w:id="1041780704">
              <w:marLeft w:val="0"/>
              <w:marRight w:val="0"/>
              <w:marTop w:val="0"/>
              <w:marBottom w:val="0"/>
              <w:divBdr>
                <w:top w:val="none" w:sz="0" w:space="0" w:color="auto"/>
                <w:left w:val="none" w:sz="0" w:space="0" w:color="auto"/>
                <w:bottom w:val="none" w:sz="0" w:space="0" w:color="auto"/>
                <w:right w:val="none" w:sz="0" w:space="0" w:color="auto"/>
              </w:divBdr>
              <w:divsChild>
                <w:div w:id="1486506721">
                  <w:marLeft w:val="0"/>
                  <w:marRight w:val="0"/>
                  <w:marTop w:val="0"/>
                  <w:marBottom w:val="0"/>
                  <w:divBdr>
                    <w:top w:val="none" w:sz="0" w:space="0" w:color="auto"/>
                    <w:left w:val="none" w:sz="0" w:space="0" w:color="auto"/>
                    <w:bottom w:val="none" w:sz="0" w:space="0" w:color="auto"/>
                    <w:right w:val="none" w:sz="0" w:space="0" w:color="auto"/>
                  </w:divBdr>
                  <w:divsChild>
                    <w:div w:id="1924945545">
                      <w:marLeft w:val="0"/>
                      <w:marRight w:val="0"/>
                      <w:marTop w:val="0"/>
                      <w:marBottom w:val="0"/>
                      <w:divBdr>
                        <w:top w:val="none" w:sz="0" w:space="0" w:color="auto"/>
                        <w:left w:val="none" w:sz="0" w:space="0" w:color="auto"/>
                        <w:bottom w:val="none" w:sz="0" w:space="0" w:color="auto"/>
                        <w:right w:val="none" w:sz="0" w:space="0" w:color="auto"/>
                      </w:divBdr>
                      <w:divsChild>
                        <w:div w:id="989134871">
                          <w:marLeft w:val="0"/>
                          <w:marRight w:val="0"/>
                          <w:marTop w:val="0"/>
                          <w:marBottom w:val="0"/>
                          <w:divBdr>
                            <w:top w:val="none" w:sz="0" w:space="0" w:color="auto"/>
                            <w:left w:val="none" w:sz="0" w:space="0" w:color="auto"/>
                            <w:bottom w:val="none" w:sz="0" w:space="0" w:color="auto"/>
                            <w:right w:val="none" w:sz="0" w:space="0" w:color="auto"/>
                          </w:divBdr>
                          <w:divsChild>
                            <w:div w:id="3246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257292">
      <w:bodyDiv w:val="1"/>
      <w:marLeft w:val="0"/>
      <w:marRight w:val="0"/>
      <w:marTop w:val="0"/>
      <w:marBottom w:val="0"/>
      <w:divBdr>
        <w:top w:val="none" w:sz="0" w:space="0" w:color="auto"/>
        <w:left w:val="none" w:sz="0" w:space="0" w:color="auto"/>
        <w:bottom w:val="none" w:sz="0" w:space="0" w:color="auto"/>
        <w:right w:val="none" w:sz="0" w:space="0" w:color="auto"/>
      </w:divBdr>
      <w:divsChild>
        <w:div w:id="272052246">
          <w:marLeft w:val="0"/>
          <w:marRight w:val="0"/>
          <w:marTop w:val="0"/>
          <w:marBottom w:val="0"/>
          <w:divBdr>
            <w:top w:val="none" w:sz="0" w:space="0" w:color="auto"/>
            <w:left w:val="none" w:sz="0" w:space="0" w:color="auto"/>
            <w:bottom w:val="none" w:sz="0" w:space="0" w:color="auto"/>
            <w:right w:val="none" w:sz="0" w:space="0" w:color="auto"/>
          </w:divBdr>
          <w:divsChild>
            <w:div w:id="503323790">
              <w:marLeft w:val="0"/>
              <w:marRight w:val="0"/>
              <w:marTop w:val="0"/>
              <w:marBottom w:val="0"/>
              <w:divBdr>
                <w:top w:val="none" w:sz="0" w:space="0" w:color="auto"/>
                <w:left w:val="none" w:sz="0" w:space="0" w:color="auto"/>
                <w:bottom w:val="none" w:sz="0" w:space="0" w:color="auto"/>
                <w:right w:val="none" w:sz="0" w:space="0" w:color="auto"/>
              </w:divBdr>
              <w:divsChild>
                <w:div w:id="855971202">
                  <w:marLeft w:val="0"/>
                  <w:marRight w:val="0"/>
                  <w:marTop w:val="0"/>
                  <w:marBottom w:val="0"/>
                  <w:divBdr>
                    <w:top w:val="none" w:sz="0" w:space="0" w:color="auto"/>
                    <w:left w:val="none" w:sz="0" w:space="0" w:color="auto"/>
                    <w:bottom w:val="none" w:sz="0" w:space="0" w:color="auto"/>
                    <w:right w:val="none" w:sz="0" w:space="0" w:color="auto"/>
                  </w:divBdr>
                  <w:divsChild>
                    <w:div w:id="1976914177">
                      <w:marLeft w:val="0"/>
                      <w:marRight w:val="0"/>
                      <w:marTop w:val="0"/>
                      <w:marBottom w:val="0"/>
                      <w:divBdr>
                        <w:top w:val="none" w:sz="0" w:space="0" w:color="auto"/>
                        <w:left w:val="none" w:sz="0" w:space="0" w:color="auto"/>
                        <w:bottom w:val="none" w:sz="0" w:space="0" w:color="auto"/>
                        <w:right w:val="none" w:sz="0" w:space="0" w:color="auto"/>
                      </w:divBdr>
                      <w:divsChild>
                        <w:div w:id="165025496">
                          <w:marLeft w:val="0"/>
                          <w:marRight w:val="0"/>
                          <w:marTop w:val="0"/>
                          <w:marBottom w:val="0"/>
                          <w:divBdr>
                            <w:top w:val="none" w:sz="0" w:space="0" w:color="auto"/>
                            <w:left w:val="none" w:sz="0" w:space="0" w:color="auto"/>
                            <w:bottom w:val="none" w:sz="0" w:space="0" w:color="auto"/>
                            <w:right w:val="none" w:sz="0" w:space="0" w:color="auto"/>
                          </w:divBdr>
                          <w:divsChild>
                            <w:div w:id="8428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18493">
      <w:bodyDiv w:val="1"/>
      <w:marLeft w:val="0"/>
      <w:marRight w:val="0"/>
      <w:marTop w:val="0"/>
      <w:marBottom w:val="0"/>
      <w:divBdr>
        <w:top w:val="none" w:sz="0" w:space="0" w:color="auto"/>
        <w:left w:val="none" w:sz="0" w:space="0" w:color="auto"/>
        <w:bottom w:val="none" w:sz="0" w:space="0" w:color="auto"/>
        <w:right w:val="none" w:sz="0" w:space="0" w:color="auto"/>
      </w:divBdr>
    </w:div>
    <w:div w:id="1138956505">
      <w:bodyDiv w:val="1"/>
      <w:marLeft w:val="0"/>
      <w:marRight w:val="0"/>
      <w:marTop w:val="0"/>
      <w:marBottom w:val="0"/>
      <w:divBdr>
        <w:top w:val="none" w:sz="0" w:space="0" w:color="auto"/>
        <w:left w:val="none" w:sz="0" w:space="0" w:color="auto"/>
        <w:bottom w:val="none" w:sz="0" w:space="0" w:color="auto"/>
        <w:right w:val="none" w:sz="0" w:space="0" w:color="auto"/>
      </w:divBdr>
    </w:div>
    <w:div w:id="1139687283">
      <w:bodyDiv w:val="1"/>
      <w:marLeft w:val="0"/>
      <w:marRight w:val="0"/>
      <w:marTop w:val="0"/>
      <w:marBottom w:val="0"/>
      <w:divBdr>
        <w:top w:val="none" w:sz="0" w:space="0" w:color="auto"/>
        <w:left w:val="none" w:sz="0" w:space="0" w:color="auto"/>
        <w:bottom w:val="none" w:sz="0" w:space="0" w:color="auto"/>
        <w:right w:val="none" w:sz="0" w:space="0" w:color="auto"/>
      </w:divBdr>
      <w:divsChild>
        <w:div w:id="1517033499">
          <w:marLeft w:val="0"/>
          <w:marRight w:val="0"/>
          <w:marTop w:val="0"/>
          <w:marBottom w:val="0"/>
          <w:divBdr>
            <w:top w:val="none" w:sz="0" w:space="0" w:color="auto"/>
            <w:left w:val="none" w:sz="0" w:space="0" w:color="auto"/>
            <w:bottom w:val="none" w:sz="0" w:space="0" w:color="auto"/>
            <w:right w:val="none" w:sz="0" w:space="0" w:color="auto"/>
          </w:divBdr>
          <w:divsChild>
            <w:div w:id="713964223">
              <w:marLeft w:val="0"/>
              <w:marRight w:val="0"/>
              <w:marTop w:val="0"/>
              <w:marBottom w:val="0"/>
              <w:divBdr>
                <w:top w:val="none" w:sz="0" w:space="0" w:color="auto"/>
                <w:left w:val="none" w:sz="0" w:space="0" w:color="auto"/>
                <w:bottom w:val="none" w:sz="0" w:space="0" w:color="auto"/>
                <w:right w:val="none" w:sz="0" w:space="0" w:color="auto"/>
              </w:divBdr>
              <w:divsChild>
                <w:div w:id="1986814200">
                  <w:marLeft w:val="0"/>
                  <w:marRight w:val="0"/>
                  <w:marTop w:val="0"/>
                  <w:marBottom w:val="0"/>
                  <w:divBdr>
                    <w:top w:val="none" w:sz="0" w:space="0" w:color="auto"/>
                    <w:left w:val="none" w:sz="0" w:space="0" w:color="auto"/>
                    <w:bottom w:val="none" w:sz="0" w:space="0" w:color="auto"/>
                    <w:right w:val="none" w:sz="0" w:space="0" w:color="auto"/>
                  </w:divBdr>
                  <w:divsChild>
                    <w:div w:id="1119567683">
                      <w:marLeft w:val="0"/>
                      <w:marRight w:val="0"/>
                      <w:marTop w:val="0"/>
                      <w:marBottom w:val="0"/>
                      <w:divBdr>
                        <w:top w:val="none" w:sz="0" w:space="0" w:color="auto"/>
                        <w:left w:val="none" w:sz="0" w:space="0" w:color="auto"/>
                        <w:bottom w:val="none" w:sz="0" w:space="0" w:color="auto"/>
                        <w:right w:val="none" w:sz="0" w:space="0" w:color="auto"/>
                      </w:divBdr>
                      <w:divsChild>
                        <w:div w:id="1210848776">
                          <w:marLeft w:val="0"/>
                          <w:marRight w:val="0"/>
                          <w:marTop w:val="0"/>
                          <w:marBottom w:val="0"/>
                          <w:divBdr>
                            <w:top w:val="none" w:sz="0" w:space="0" w:color="auto"/>
                            <w:left w:val="none" w:sz="0" w:space="0" w:color="auto"/>
                            <w:bottom w:val="none" w:sz="0" w:space="0" w:color="auto"/>
                            <w:right w:val="none" w:sz="0" w:space="0" w:color="auto"/>
                          </w:divBdr>
                          <w:divsChild>
                            <w:div w:id="91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4378">
      <w:bodyDiv w:val="1"/>
      <w:marLeft w:val="0"/>
      <w:marRight w:val="0"/>
      <w:marTop w:val="0"/>
      <w:marBottom w:val="0"/>
      <w:divBdr>
        <w:top w:val="none" w:sz="0" w:space="0" w:color="auto"/>
        <w:left w:val="none" w:sz="0" w:space="0" w:color="auto"/>
        <w:bottom w:val="none" w:sz="0" w:space="0" w:color="auto"/>
        <w:right w:val="none" w:sz="0" w:space="0" w:color="auto"/>
      </w:divBdr>
    </w:div>
    <w:div w:id="1140656599">
      <w:bodyDiv w:val="1"/>
      <w:marLeft w:val="0"/>
      <w:marRight w:val="0"/>
      <w:marTop w:val="0"/>
      <w:marBottom w:val="0"/>
      <w:divBdr>
        <w:top w:val="none" w:sz="0" w:space="0" w:color="auto"/>
        <w:left w:val="none" w:sz="0" w:space="0" w:color="auto"/>
        <w:bottom w:val="none" w:sz="0" w:space="0" w:color="auto"/>
        <w:right w:val="none" w:sz="0" w:space="0" w:color="auto"/>
      </w:divBdr>
    </w:div>
    <w:div w:id="1141969919">
      <w:bodyDiv w:val="1"/>
      <w:marLeft w:val="0"/>
      <w:marRight w:val="0"/>
      <w:marTop w:val="0"/>
      <w:marBottom w:val="0"/>
      <w:divBdr>
        <w:top w:val="none" w:sz="0" w:space="0" w:color="auto"/>
        <w:left w:val="none" w:sz="0" w:space="0" w:color="auto"/>
        <w:bottom w:val="none" w:sz="0" w:space="0" w:color="auto"/>
        <w:right w:val="none" w:sz="0" w:space="0" w:color="auto"/>
      </w:divBdr>
    </w:div>
    <w:div w:id="1142502762">
      <w:bodyDiv w:val="1"/>
      <w:marLeft w:val="0"/>
      <w:marRight w:val="0"/>
      <w:marTop w:val="0"/>
      <w:marBottom w:val="0"/>
      <w:divBdr>
        <w:top w:val="none" w:sz="0" w:space="0" w:color="auto"/>
        <w:left w:val="none" w:sz="0" w:space="0" w:color="auto"/>
        <w:bottom w:val="none" w:sz="0" w:space="0" w:color="auto"/>
        <w:right w:val="none" w:sz="0" w:space="0" w:color="auto"/>
      </w:divBdr>
    </w:div>
    <w:div w:id="1143236836">
      <w:bodyDiv w:val="1"/>
      <w:marLeft w:val="0"/>
      <w:marRight w:val="0"/>
      <w:marTop w:val="0"/>
      <w:marBottom w:val="0"/>
      <w:divBdr>
        <w:top w:val="none" w:sz="0" w:space="0" w:color="auto"/>
        <w:left w:val="none" w:sz="0" w:space="0" w:color="auto"/>
        <w:bottom w:val="none" w:sz="0" w:space="0" w:color="auto"/>
        <w:right w:val="none" w:sz="0" w:space="0" w:color="auto"/>
      </w:divBdr>
    </w:div>
    <w:div w:id="1144928925">
      <w:bodyDiv w:val="1"/>
      <w:marLeft w:val="0"/>
      <w:marRight w:val="0"/>
      <w:marTop w:val="0"/>
      <w:marBottom w:val="0"/>
      <w:divBdr>
        <w:top w:val="none" w:sz="0" w:space="0" w:color="auto"/>
        <w:left w:val="none" w:sz="0" w:space="0" w:color="auto"/>
        <w:bottom w:val="none" w:sz="0" w:space="0" w:color="auto"/>
        <w:right w:val="none" w:sz="0" w:space="0" w:color="auto"/>
      </w:divBdr>
    </w:div>
    <w:div w:id="1147086259">
      <w:bodyDiv w:val="1"/>
      <w:marLeft w:val="0"/>
      <w:marRight w:val="0"/>
      <w:marTop w:val="0"/>
      <w:marBottom w:val="0"/>
      <w:divBdr>
        <w:top w:val="none" w:sz="0" w:space="0" w:color="auto"/>
        <w:left w:val="none" w:sz="0" w:space="0" w:color="auto"/>
        <w:bottom w:val="none" w:sz="0" w:space="0" w:color="auto"/>
        <w:right w:val="none" w:sz="0" w:space="0" w:color="auto"/>
      </w:divBdr>
    </w:div>
    <w:div w:id="1148476298">
      <w:bodyDiv w:val="1"/>
      <w:marLeft w:val="0"/>
      <w:marRight w:val="0"/>
      <w:marTop w:val="0"/>
      <w:marBottom w:val="0"/>
      <w:divBdr>
        <w:top w:val="none" w:sz="0" w:space="0" w:color="auto"/>
        <w:left w:val="none" w:sz="0" w:space="0" w:color="auto"/>
        <w:bottom w:val="none" w:sz="0" w:space="0" w:color="auto"/>
        <w:right w:val="none" w:sz="0" w:space="0" w:color="auto"/>
      </w:divBdr>
    </w:div>
    <w:div w:id="1148519134">
      <w:bodyDiv w:val="1"/>
      <w:marLeft w:val="0"/>
      <w:marRight w:val="0"/>
      <w:marTop w:val="0"/>
      <w:marBottom w:val="0"/>
      <w:divBdr>
        <w:top w:val="none" w:sz="0" w:space="0" w:color="auto"/>
        <w:left w:val="none" w:sz="0" w:space="0" w:color="auto"/>
        <w:bottom w:val="none" w:sz="0" w:space="0" w:color="auto"/>
        <w:right w:val="none" w:sz="0" w:space="0" w:color="auto"/>
      </w:divBdr>
    </w:div>
    <w:div w:id="1148589275">
      <w:bodyDiv w:val="1"/>
      <w:marLeft w:val="0"/>
      <w:marRight w:val="0"/>
      <w:marTop w:val="0"/>
      <w:marBottom w:val="0"/>
      <w:divBdr>
        <w:top w:val="none" w:sz="0" w:space="0" w:color="auto"/>
        <w:left w:val="none" w:sz="0" w:space="0" w:color="auto"/>
        <w:bottom w:val="none" w:sz="0" w:space="0" w:color="auto"/>
        <w:right w:val="none" w:sz="0" w:space="0" w:color="auto"/>
      </w:divBdr>
    </w:div>
    <w:div w:id="1149593747">
      <w:bodyDiv w:val="1"/>
      <w:marLeft w:val="0"/>
      <w:marRight w:val="0"/>
      <w:marTop w:val="0"/>
      <w:marBottom w:val="0"/>
      <w:divBdr>
        <w:top w:val="none" w:sz="0" w:space="0" w:color="auto"/>
        <w:left w:val="none" w:sz="0" w:space="0" w:color="auto"/>
        <w:bottom w:val="none" w:sz="0" w:space="0" w:color="auto"/>
        <w:right w:val="none" w:sz="0" w:space="0" w:color="auto"/>
      </w:divBdr>
    </w:div>
    <w:div w:id="1149975358">
      <w:bodyDiv w:val="1"/>
      <w:marLeft w:val="0"/>
      <w:marRight w:val="0"/>
      <w:marTop w:val="0"/>
      <w:marBottom w:val="0"/>
      <w:divBdr>
        <w:top w:val="none" w:sz="0" w:space="0" w:color="auto"/>
        <w:left w:val="none" w:sz="0" w:space="0" w:color="auto"/>
        <w:bottom w:val="none" w:sz="0" w:space="0" w:color="auto"/>
        <w:right w:val="none" w:sz="0" w:space="0" w:color="auto"/>
      </w:divBdr>
    </w:div>
    <w:div w:id="1151019411">
      <w:bodyDiv w:val="1"/>
      <w:marLeft w:val="0"/>
      <w:marRight w:val="0"/>
      <w:marTop w:val="0"/>
      <w:marBottom w:val="0"/>
      <w:divBdr>
        <w:top w:val="none" w:sz="0" w:space="0" w:color="auto"/>
        <w:left w:val="none" w:sz="0" w:space="0" w:color="auto"/>
        <w:bottom w:val="none" w:sz="0" w:space="0" w:color="auto"/>
        <w:right w:val="none" w:sz="0" w:space="0" w:color="auto"/>
      </w:divBdr>
    </w:div>
    <w:div w:id="1151021750">
      <w:bodyDiv w:val="1"/>
      <w:marLeft w:val="0"/>
      <w:marRight w:val="0"/>
      <w:marTop w:val="0"/>
      <w:marBottom w:val="0"/>
      <w:divBdr>
        <w:top w:val="none" w:sz="0" w:space="0" w:color="auto"/>
        <w:left w:val="none" w:sz="0" w:space="0" w:color="auto"/>
        <w:bottom w:val="none" w:sz="0" w:space="0" w:color="auto"/>
        <w:right w:val="none" w:sz="0" w:space="0" w:color="auto"/>
      </w:divBdr>
      <w:divsChild>
        <w:div w:id="1346782725">
          <w:marLeft w:val="0"/>
          <w:marRight w:val="0"/>
          <w:marTop w:val="0"/>
          <w:marBottom w:val="0"/>
          <w:divBdr>
            <w:top w:val="none" w:sz="0" w:space="0" w:color="auto"/>
            <w:left w:val="none" w:sz="0" w:space="0" w:color="auto"/>
            <w:bottom w:val="none" w:sz="0" w:space="0" w:color="auto"/>
            <w:right w:val="none" w:sz="0" w:space="0" w:color="auto"/>
          </w:divBdr>
          <w:divsChild>
            <w:div w:id="142963805">
              <w:marLeft w:val="0"/>
              <w:marRight w:val="0"/>
              <w:marTop w:val="0"/>
              <w:marBottom w:val="0"/>
              <w:divBdr>
                <w:top w:val="none" w:sz="0" w:space="0" w:color="auto"/>
                <w:left w:val="none" w:sz="0" w:space="0" w:color="auto"/>
                <w:bottom w:val="none" w:sz="0" w:space="0" w:color="auto"/>
                <w:right w:val="none" w:sz="0" w:space="0" w:color="auto"/>
              </w:divBdr>
              <w:divsChild>
                <w:div w:id="1523864282">
                  <w:marLeft w:val="0"/>
                  <w:marRight w:val="0"/>
                  <w:marTop w:val="0"/>
                  <w:marBottom w:val="0"/>
                  <w:divBdr>
                    <w:top w:val="none" w:sz="0" w:space="0" w:color="auto"/>
                    <w:left w:val="none" w:sz="0" w:space="0" w:color="auto"/>
                    <w:bottom w:val="none" w:sz="0" w:space="0" w:color="auto"/>
                    <w:right w:val="none" w:sz="0" w:space="0" w:color="auto"/>
                  </w:divBdr>
                  <w:divsChild>
                    <w:div w:id="1688292016">
                      <w:marLeft w:val="0"/>
                      <w:marRight w:val="0"/>
                      <w:marTop w:val="0"/>
                      <w:marBottom w:val="0"/>
                      <w:divBdr>
                        <w:top w:val="none" w:sz="0" w:space="0" w:color="auto"/>
                        <w:left w:val="none" w:sz="0" w:space="0" w:color="auto"/>
                        <w:bottom w:val="none" w:sz="0" w:space="0" w:color="auto"/>
                        <w:right w:val="none" w:sz="0" w:space="0" w:color="auto"/>
                      </w:divBdr>
                      <w:divsChild>
                        <w:div w:id="1861385474">
                          <w:marLeft w:val="0"/>
                          <w:marRight w:val="0"/>
                          <w:marTop w:val="0"/>
                          <w:marBottom w:val="0"/>
                          <w:divBdr>
                            <w:top w:val="none" w:sz="0" w:space="0" w:color="auto"/>
                            <w:left w:val="none" w:sz="0" w:space="0" w:color="auto"/>
                            <w:bottom w:val="none" w:sz="0" w:space="0" w:color="auto"/>
                            <w:right w:val="none" w:sz="0" w:space="0" w:color="auto"/>
                          </w:divBdr>
                          <w:divsChild>
                            <w:div w:id="793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256394">
      <w:bodyDiv w:val="1"/>
      <w:marLeft w:val="0"/>
      <w:marRight w:val="0"/>
      <w:marTop w:val="0"/>
      <w:marBottom w:val="0"/>
      <w:divBdr>
        <w:top w:val="none" w:sz="0" w:space="0" w:color="auto"/>
        <w:left w:val="none" w:sz="0" w:space="0" w:color="auto"/>
        <w:bottom w:val="none" w:sz="0" w:space="0" w:color="auto"/>
        <w:right w:val="none" w:sz="0" w:space="0" w:color="auto"/>
      </w:divBdr>
    </w:div>
    <w:div w:id="1152789347">
      <w:bodyDiv w:val="1"/>
      <w:marLeft w:val="0"/>
      <w:marRight w:val="0"/>
      <w:marTop w:val="0"/>
      <w:marBottom w:val="0"/>
      <w:divBdr>
        <w:top w:val="none" w:sz="0" w:space="0" w:color="auto"/>
        <w:left w:val="none" w:sz="0" w:space="0" w:color="auto"/>
        <w:bottom w:val="none" w:sz="0" w:space="0" w:color="auto"/>
        <w:right w:val="none" w:sz="0" w:space="0" w:color="auto"/>
      </w:divBdr>
    </w:div>
    <w:div w:id="1152912673">
      <w:bodyDiv w:val="1"/>
      <w:marLeft w:val="0"/>
      <w:marRight w:val="0"/>
      <w:marTop w:val="0"/>
      <w:marBottom w:val="0"/>
      <w:divBdr>
        <w:top w:val="none" w:sz="0" w:space="0" w:color="auto"/>
        <w:left w:val="none" w:sz="0" w:space="0" w:color="auto"/>
        <w:bottom w:val="none" w:sz="0" w:space="0" w:color="auto"/>
        <w:right w:val="none" w:sz="0" w:space="0" w:color="auto"/>
      </w:divBdr>
    </w:div>
    <w:div w:id="1152985460">
      <w:bodyDiv w:val="1"/>
      <w:marLeft w:val="0"/>
      <w:marRight w:val="0"/>
      <w:marTop w:val="0"/>
      <w:marBottom w:val="0"/>
      <w:divBdr>
        <w:top w:val="none" w:sz="0" w:space="0" w:color="auto"/>
        <w:left w:val="none" w:sz="0" w:space="0" w:color="auto"/>
        <w:bottom w:val="none" w:sz="0" w:space="0" w:color="auto"/>
        <w:right w:val="none" w:sz="0" w:space="0" w:color="auto"/>
      </w:divBdr>
    </w:div>
    <w:div w:id="1155878679">
      <w:bodyDiv w:val="1"/>
      <w:marLeft w:val="0"/>
      <w:marRight w:val="0"/>
      <w:marTop w:val="0"/>
      <w:marBottom w:val="0"/>
      <w:divBdr>
        <w:top w:val="none" w:sz="0" w:space="0" w:color="auto"/>
        <w:left w:val="none" w:sz="0" w:space="0" w:color="auto"/>
        <w:bottom w:val="none" w:sz="0" w:space="0" w:color="auto"/>
        <w:right w:val="none" w:sz="0" w:space="0" w:color="auto"/>
      </w:divBdr>
    </w:div>
    <w:div w:id="1155879519">
      <w:bodyDiv w:val="1"/>
      <w:marLeft w:val="0"/>
      <w:marRight w:val="0"/>
      <w:marTop w:val="0"/>
      <w:marBottom w:val="0"/>
      <w:divBdr>
        <w:top w:val="none" w:sz="0" w:space="0" w:color="auto"/>
        <w:left w:val="none" w:sz="0" w:space="0" w:color="auto"/>
        <w:bottom w:val="none" w:sz="0" w:space="0" w:color="auto"/>
        <w:right w:val="none" w:sz="0" w:space="0" w:color="auto"/>
      </w:divBdr>
    </w:div>
    <w:div w:id="1156720786">
      <w:bodyDiv w:val="1"/>
      <w:marLeft w:val="0"/>
      <w:marRight w:val="0"/>
      <w:marTop w:val="0"/>
      <w:marBottom w:val="0"/>
      <w:divBdr>
        <w:top w:val="none" w:sz="0" w:space="0" w:color="auto"/>
        <w:left w:val="none" w:sz="0" w:space="0" w:color="auto"/>
        <w:bottom w:val="none" w:sz="0" w:space="0" w:color="auto"/>
        <w:right w:val="none" w:sz="0" w:space="0" w:color="auto"/>
      </w:divBdr>
    </w:div>
    <w:div w:id="1159620023">
      <w:bodyDiv w:val="1"/>
      <w:marLeft w:val="0"/>
      <w:marRight w:val="0"/>
      <w:marTop w:val="0"/>
      <w:marBottom w:val="0"/>
      <w:divBdr>
        <w:top w:val="none" w:sz="0" w:space="0" w:color="auto"/>
        <w:left w:val="none" w:sz="0" w:space="0" w:color="auto"/>
        <w:bottom w:val="none" w:sz="0" w:space="0" w:color="auto"/>
        <w:right w:val="none" w:sz="0" w:space="0" w:color="auto"/>
      </w:divBdr>
    </w:div>
    <w:div w:id="1159883451">
      <w:bodyDiv w:val="1"/>
      <w:marLeft w:val="0"/>
      <w:marRight w:val="0"/>
      <w:marTop w:val="0"/>
      <w:marBottom w:val="0"/>
      <w:divBdr>
        <w:top w:val="none" w:sz="0" w:space="0" w:color="auto"/>
        <w:left w:val="none" w:sz="0" w:space="0" w:color="auto"/>
        <w:bottom w:val="none" w:sz="0" w:space="0" w:color="auto"/>
        <w:right w:val="none" w:sz="0" w:space="0" w:color="auto"/>
      </w:divBdr>
    </w:div>
    <w:div w:id="1160190671">
      <w:bodyDiv w:val="1"/>
      <w:marLeft w:val="0"/>
      <w:marRight w:val="0"/>
      <w:marTop w:val="0"/>
      <w:marBottom w:val="0"/>
      <w:divBdr>
        <w:top w:val="none" w:sz="0" w:space="0" w:color="auto"/>
        <w:left w:val="none" w:sz="0" w:space="0" w:color="auto"/>
        <w:bottom w:val="none" w:sz="0" w:space="0" w:color="auto"/>
        <w:right w:val="none" w:sz="0" w:space="0" w:color="auto"/>
      </w:divBdr>
    </w:div>
    <w:div w:id="1160274723">
      <w:bodyDiv w:val="1"/>
      <w:marLeft w:val="0"/>
      <w:marRight w:val="0"/>
      <w:marTop w:val="0"/>
      <w:marBottom w:val="0"/>
      <w:divBdr>
        <w:top w:val="none" w:sz="0" w:space="0" w:color="auto"/>
        <w:left w:val="none" w:sz="0" w:space="0" w:color="auto"/>
        <w:bottom w:val="none" w:sz="0" w:space="0" w:color="auto"/>
        <w:right w:val="none" w:sz="0" w:space="0" w:color="auto"/>
      </w:divBdr>
      <w:divsChild>
        <w:div w:id="744630">
          <w:marLeft w:val="0"/>
          <w:marRight w:val="0"/>
          <w:marTop w:val="0"/>
          <w:marBottom w:val="0"/>
          <w:divBdr>
            <w:top w:val="none" w:sz="0" w:space="0" w:color="auto"/>
            <w:left w:val="none" w:sz="0" w:space="0" w:color="auto"/>
            <w:bottom w:val="none" w:sz="0" w:space="0" w:color="auto"/>
            <w:right w:val="none" w:sz="0" w:space="0" w:color="auto"/>
          </w:divBdr>
          <w:divsChild>
            <w:div w:id="879784948">
              <w:marLeft w:val="0"/>
              <w:marRight w:val="0"/>
              <w:marTop w:val="0"/>
              <w:marBottom w:val="0"/>
              <w:divBdr>
                <w:top w:val="none" w:sz="0" w:space="0" w:color="auto"/>
                <w:left w:val="none" w:sz="0" w:space="0" w:color="auto"/>
                <w:bottom w:val="none" w:sz="0" w:space="0" w:color="auto"/>
                <w:right w:val="none" w:sz="0" w:space="0" w:color="auto"/>
              </w:divBdr>
              <w:divsChild>
                <w:div w:id="139465287">
                  <w:marLeft w:val="0"/>
                  <w:marRight w:val="0"/>
                  <w:marTop w:val="0"/>
                  <w:marBottom w:val="0"/>
                  <w:divBdr>
                    <w:top w:val="none" w:sz="0" w:space="0" w:color="auto"/>
                    <w:left w:val="none" w:sz="0" w:space="0" w:color="auto"/>
                    <w:bottom w:val="none" w:sz="0" w:space="0" w:color="auto"/>
                    <w:right w:val="none" w:sz="0" w:space="0" w:color="auto"/>
                  </w:divBdr>
                  <w:divsChild>
                    <w:div w:id="460852438">
                      <w:marLeft w:val="0"/>
                      <w:marRight w:val="0"/>
                      <w:marTop w:val="0"/>
                      <w:marBottom w:val="0"/>
                      <w:divBdr>
                        <w:top w:val="none" w:sz="0" w:space="0" w:color="auto"/>
                        <w:left w:val="none" w:sz="0" w:space="0" w:color="auto"/>
                        <w:bottom w:val="none" w:sz="0" w:space="0" w:color="auto"/>
                        <w:right w:val="none" w:sz="0" w:space="0" w:color="auto"/>
                      </w:divBdr>
                      <w:divsChild>
                        <w:div w:id="120733674">
                          <w:marLeft w:val="0"/>
                          <w:marRight w:val="0"/>
                          <w:marTop w:val="0"/>
                          <w:marBottom w:val="0"/>
                          <w:divBdr>
                            <w:top w:val="none" w:sz="0" w:space="0" w:color="auto"/>
                            <w:left w:val="none" w:sz="0" w:space="0" w:color="auto"/>
                            <w:bottom w:val="none" w:sz="0" w:space="0" w:color="auto"/>
                            <w:right w:val="none" w:sz="0" w:space="0" w:color="auto"/>
                          </w:divBdr>
                          <w:divsChild>
                            <w:div w:id="1121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0841">
      <w:bodyDiv w:val="1"/>
      <w:marLeft w:val="0"/>
      <w:marRight w:val="0"/>
      <w:marTop w:val="0"/>
      <w:marBottom w:val="0"/>
      <w:divBdr>
        <w:top w:val="none" w:sz="0" w:space="0" w:color="auto"/>
        <w:left w:val="none" w:sz="0" w:space="0" w:color="auto"/>
        <w:bottom w:val="none" w:sz="0" w:space="0" w:color="auto"/>
        <w:right w:val="none" w:sz="0" w:space="0" w:color="auto"/>
      </w:divBdr>
    </w:div>
    <w:div w:id="1162042447">
      <w:bodyDiv w:val="1"/>
      <w:marLeft w:val="0"/>
      <w:marRight w:val="0"/>
      <w:marTop w:val="0"/>
      <w:marBottom w:val="0"/>
      <w:divBdr>
        <w:top w:val="none" w:sz="0" w:space="0" w:color="auto"/>
        <w:left w:val="none" w:sz="0" w:space="0" w:color="auto"/>
        <w:bottom w:val="none" w:sz="0" w:space="0" w:color="auto"/>
        <w:right w:val="none" w:sz="0" w:space="0" w:color="auto"/>
      </w:divBdr>
      <w:divsChild>
        <w:div w:id="1499542343">
          <w:marLeft w:val="0"/>
          <w:marRight w:val="0"/>
          <w:marTop w:val="0"/>
          <w:marBottom w:val="0"/>
          <w:divBdr>
            <w:top w:val="none" w:sz="0" w:space="0" w:color="auto"/>
            <w:left w:val="none" w:sz="0" w:space="0" w:color="auto"/>
            <w:bottom w:val="none" w:sz="0" w:space="0" w:color="auto"/>
            <w:right w:val="none" w:sz="0" w:space="0" w:color="auto"/>
          </w:divBdr>
          <w:divsChild>
            <w:div w:id="1379816192">
              <w:marLeft w:val="0"/>
              <w:marRight w:val="0"/>
              <w:marTop w:val="0"/>
              <w:marBottom w:val="0"/>
              <w:divBdr>
                <w:top w:val="none" w:sz="0" w:space="0" w:color="auto"/>
                <w:left w:val="none" w:sz="0" w:space="0" w:color="auto"/>
                <w:bottom w:val="none" w:sz="0" w:space="0" w:color="auto"/>
                <w:right w:val="none" w:sz="0" w:space="0" w:color="auto"/>
              </w:divBdr>
              <w:divsChild>
                <w:div w:id="338777943">
                  <w:marLeft w:val="0"/>
                  <w:marRight w:val="0"/>
                  <w:marTop w:val="0"/>
                  <w:marBottom w:val="0"/>
                  <w:divBdr>
                    <w:top w:val="none" w:sz="0" w:space="0" w:color="auto"/>
                    <w:left w:val="none" w:sz="0" w:space="0" w:color="auto"/>
                    <w:bottom w:val="none" w:sz="0" w:space="0" w:color="auto"/>
                    <w:right w:val="none" w:sz="0" w:space="0" w:color="auto"/>
                  </w:divBdr>
                  <w:divsChild>
                    <w:div w:id="1337996359">
                      <w:marLeft w:val="0"/>
                      <w:marRight w:val="0"/>
                      <w:marTop w:val="0"/>
                      <w:marBottom w:val="0"/>
                      <w:divBdr>
                        <w:top w:val="none" w:sz="0" w:space="0" w:color="auto"/>
                        <w:left w:val="none" w:sz="0" w:space="0" w:color="auto"/>
                        <w:bottom w:val="none" w:sz="0" w:space="0" w:color="auto"/>
                        <w:right w:val="none" w:sz="0" w:space="0" w:color="auto"/>
                      </w:divBdr>
                      <w:divsChild>
                        <w:div w:id="1229268199">
                          <w:marLeft w:val="0"/>
                          <w:marRight w:val="0"/>
                          <w:marTop w:val="0"/>
                          <w:marBottom w:val="0"/>
                          <w:divBdr>
                            <w:top w:val="none" w:sz="0" w:space="0" w:color="auto"/>
                            <w:left w:val="none" w:sz="0" w:space="0" w:color="auto"/>
                            <w:bottom w:val="none" w:sz="0" w:space="0" w:color="auto"/>
                            <w:right w:val="none" w:sz="0" w:space="0" w:color="auto"/>
                          </w:divBdr>
                          <w:divsChild>
                            <w:div w:id="260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1487">
      <w:bodyDiv w:val="1"/>
      <w:marLeft w:val="0"/>
      <w:marRight w:val="0"/>
      <w:marTop w:val="0"/>
      <w:marBottom w:val="0"/>
      <w:divBdr>
        <w:top w:val="none" w:sz="0" w:space="0" w:color="auto"/>
        <w:left w:val="none" w:sz="0" w:space="0" w:color="auto"/>
        <w:bottom w:val="none" w:sz="0" w:space="0" w:color="auto"/>
        <w:right w:val="none" w:sz="0" w:space="0" w:color="auto"/>
      </w:divBdr>
    </w:div>
    <w:div w:id="1163621873">
      <w:bodyDiv w:val="1"/>
      <w:marLeft w:val="0"/>
      <w:marRight w:val="0"/>
      <w:marTop w:val="0"/>
      <w:marBottom w:val="0"/>
      <w:divBdr>
        <w:top w:val="none" w:sz="0" w:space="0" w:color="auto"/>
        <w:left w:val="none" w:sz="0" w:space="0" w:color="auto"/>
        <w:bottom w:val="none" w:sz="0" w:space="0" w:color="auto"/>
        <w:right w:val="none" w:sz="0" w:space="0" w:color="auto"/>
      </w:divBdr>
    </w:div>
    <w:div w:id="1165777776">
      <w:bodyDiv w:val="1"/>
      <w:marLeft w:val="0"/>
      <w:marRight w:val="0"/>
      <w:marTop w:val="0"/>
      <w:marBottom w:val="0"/>
      <w:divBdr>
        <w:top w:val="none" w:sz="0" w:space="0" w:color="auto"/>
        <w:left w:val="none" w:sz="0" w:space="0" w:color="auto"/>
        <w:bottom w:val="none" w:sz="0" w:space="0" w:color="auto"/>
        <w:right w:val="none" w:sz="0" w:space="0" w:color="auto"/>
      </w:divBdr>
    </w:div>
    <w:div w:id="1167205544">
      <w:bodyDiv w:val="1"/>
      <w:marLeft w:val="0"/>
      <w:marRight w:val="0"/>
      <w:marTop w:val="0"/>
      <w:marBottom w:val="0"/>
      <w:divBdr>
        <w:top w:val="none" w:sz="0" w:space="0" w:color="auto"/>
        <w:left w:val="none" w:sz="0" w:space="0" w:color="auto"/>
        <w:bottom w:val="none" w:sz="0" w:space="0" w:color="auto"/>
        <w:right w:val="none" w:sz="0" w:space="0" w:color="auto"/>
      </w:divBdr>
    </w:div>
    <w:div w:id="1167555062">
      <w:bodyDiv w:val="1"/>
      <w:marLeft w:val="0"/>
      <w:marRight w:val="0"/>
      <w:marTop w:val="0"/>
      <w:marBottom w:val="0"/>
      <w:divBdr>
        <w:top w:val="none" w:sz="0" w:space="0" w:color="auto"/>
        <w:left w:val="none" w:sz="0" w:space="0" w:color="auto"/>
        <w:bottom w:val="none" w:sz="0" w:space="0" w:color="auto"/>
        <w:right w:val="none" w:sz="0" w:space="0" w:color="auto"/>
      </w:divBdr>
    </w:div>
    <w:div w:id="1168717887">
      <w:bodyDiv w:val="1"/>
      <w:marLeft w:val="0"/>
      <w:marRight w:val="0"/>
      <w:marTop w:val="0"/>
      <w:marBottom w:val="0"/>
      <w:divBdr>
        <w:top w:val="none" w:sz="0" w:space="0" w:color="auto"/>
        <w:left w:val="none" w:sz="0" w:space="0" w:color="auto"/>
        <w:bottom w:val="none" w:sz="0" w:space="0" w:color="auto"/>
        <w:right w:val="none" w:sz="0" w:space="0" w:color="auto"/>
      </w:divBdr>
      <w:divsChild>
        <w:div w:id="1465197252">
          <w:marLeft w:val="0"/>
          <w:marRight w:val="0"/>
          <w:marTop w:val="0"/>
          <w:marBottom w:val="0"/>
          <w:divBdr>
            <w:top w:val="none" w:sz="0" w:space="0" w:color="auto"/>
            <w:left w:val="none" w:sz="0" w:space="0" w:color="auto"/>
            <w:bottom w:val="none" w:sz="0" w:space="0" w:color="auto"/>
            <w:right w:val="none" w:sz="0" w:space="0" w:color="auto"/>
          </w:divBdr>
          <w:divsChild>
            <w:div w:id="444616058">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sChild>
                    <w:div w:id="440537169">
                      <w:marLeft w:val="0"/>
                      <w:marRight w:val="0"/>
                      <w:marTop w:val="0"/>
                      <w:marBottom w:val="0"/>
                      <w:divBdr>
                        <w:top w:val="none" w:sz="0" w:space="0" w:color="auto"/>
                        <w:left w:val="none" w:sz="0" w:space="0" w:color="auto"/>
                        <w:bottom w:val="none" w:sz="0" w:space="0" w:color="auto"/>
                        <w:right w:val="none" w:sz="0" w:space="0" w:color="auto"/>
                      </w:divBdr>
                      <w:divsChild>
                        <w:div w:id="14892897">
                          <w:marLeft w:val="0"/>
                          <w:marRight w:val="0"/>
                          <w:marTop w:val="0"/>
                          <w:marBottom w:val="0"/>
                          <w:divBdr>
                            <w:top w:val="none" w:sz="0" w:space="0" w:color="auto"/>
                            <w:left w:val="none" w:sz="0" w:space="0" w:color="auto"/>
                            <w:bottom w:val="none" w:sz="0" w:space="0" w:color="auto"/>
                            <w:right w:val="none" w:sz="0" w:space="0" w:color="auto"/>
                          </w:divBdr>
                          <w:divsChild>
                            <w:div w:id="520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178354">
      <w:bodyDiv w:val="1"/>
      <w:marLeft w:val="0"/>
      <w:marRight w:val="0"/>
      <w:marTop w:val="0"/>
      <w:marBottom w:val="0"/>
      <w:divBdr>
        <w:top w:val="none" w:sz="0" w:space="0" w:color="auto"/>
        <w:left w:val="none" w:sz="0" w:space="0" w:color="auto"/>
        <w:bottom w:val="none" w:sz="0" w:space="0" w:color="auto"/>
        <w:right w:val="none" w:sz="0" w:space="0" w:color="auto"/>
      </w:divBdr>
    </w:div>
    <w:div w:id="1169491032">
      <w:bodyDiv w:val="1"/>
      <w:marLeft w:val="0"/>
      <w:marRight w:val="0"/>
      <w:marTop w:val="0"/>
      <w:marBottom w:val="0"/>
      <w:divBdr>
        <w:top w:val="none" w:sz="0" w:space="0" w:color="auto"/>
        <w:left w:val="none" w:sz="0" w:space="0" w:color="auto"/>
        <w:bottom w:val="none" w:sz="0" w:space="0" w:color="auto"/>
        <w:right w:val="none" w:sz="0" w:space="0" w:color="auto"/>
      </w:divBdr>
    </w:div>
    <w:div w:id="1170218608">
      <w:bodyDiv w:val="1"/>
      <w:marLeft w:val="0"/>
      <w:marRight w:val="0"/>
      <w:marTop w:val="0"/>
      <w:marBottom w:val="0"/>
      <w:divBdr>
        <w:top w:val="none" w:sz="0" w:space="0" w:color="auto"/>
        <w:left w:val="none" w:sz="0" w:space="0" w:color="auto"/>
        <w:bottom w:val="none" w:sz="0" w:space="0" w:color="auto"/>
        <w:right w:val="none" w:sz="0" w:space="0" w:color="auto"/>
      </w:divBdr>
    </w:div>
    <w:div w:id="1172259270">
      <w:bodyDiv w:val="1"/>
      <w:marLeft w:val="0"/>
      <w:marRight w:val="0"/>
      <w:marTop w:val="0"/>
      <w:marBottom w:val="0"/>
      <w:divBdr>
        <w:top w:val="none" w:sz="0" w:space="0" w:color="auto"/>
        <w:left w:val="none" w:sz="0" w:space="0" w:color="auto"/>
        <w:bottom w:val="none" w:sz="0" w:space="0" w:color="auto"/>
        <w:right w:val="none" w:sz="0" w:space="0" w:color="auto"/>
      </w:divBdr>
    </w:div>
    <w:div w:id="1174422015">
      <w:bodyDiv w:val="1"/>
      <w:marLeft w:val="0"/>
      <w:marRight w:val="0"/>
      <w:marTop w:val="0"/>
      <w:marBottom w:val="0"/>
      <w:divBdr>
        <w:top w:val="none" w:sz="0" w:space="0" w:color="auto"/>
        <w:left w:val="none" w:sz="0" w:space="0" w:color="auto"/>
        <w:bottom w:val="none" w:sz="0" w:space="0" w:color="auto"/>
        <w:right w:val="none" w:sz="0" w:space="0" w:color="auto"/>
      </w:divBdr>
    </w:div>
    <w:div w:id="1175724707">
      <w:bodyDiv w:val="1"/>
      <w:marLeft w:val="0"/>
      <w:marRight w:val="0"/>
      <w:marTop w:val="0"/>
      <w:marBottom w:val="0"/>
      <w:divBdr>
        <w:top w:val="none" w:sz="0" w:space="0" w:color="auto"/>
        <w:left w:val="none" w:sz="0" w:space="0" w:color="auto"/>
        <w:bottom w:val="none" w:sz="0" w:space="0" w:color="auto"/>
        <w:right w:val="none" w:sz="0" w:space="0" w:color="auto"/>
      </w:divBdr>
    </w:div>
    <w:div w:id="1175729076">
      <w:bodyDiv w:val="1"/>
      <w:marLeft w:val="0"/>
      <w:marRight w:val="0"/>
      <w:marTop w:val="0"/>
      <w:marBottom w:val="0"/>
      <w:divBdr>
        <w:top w:val="none" w:sz="0" w:space="0" w:color="auto"/>
        <w:left w:val="none" w:sz="0" w:space="0" w:color="auto"/>
        <w:bottom w:val="none" w:sz="0" w:space="0" w:color="auto"/>
        <w:right w:val="none" w:sz="0" w:space="0" w:color="auto"/>
      </w:divBdr>
    </w:div>
    <w:div w:id="1176699076">
      <w:bodyDiv w:val="1"/>
      <w:marLeft w:val="0"/>
      <w:marRight w:val="0"/>
      <w:marTop w:val="0"/>
      <w:marBottom w:val="0"/>
      <w:divBdr>
        <w:top w:val="none" w:sz="0" w:space="0" w:color="auto"/>
        <w:left w:val="none" w:sz="0" w:space="0" w:color="auto"/>
        <w:bottom w:val="none" w:sz="0" w:space="0" w:color="auto"/>
        <w:right w:val="none" w:sz="0" w:space="0" w:color="auto"/>
      </w:divBdr>
    </w:div>
    <w:div w:id="1178084121">
      <w:bodyDiv w:val="1"/>
      <w:marLeft w:val="0"/>
      <w:marRight w:val="0"/>
      <w:marTop w:val="0"/>
      <w:marBottom w:val="0"/>
      <w:divBdr>
        <w:top w:val="none" w:sz="0" w:space="0" w:color="auto"/>
        <w:left w:val="none" w:sz="0" w:space="0" w:color="auto"/>
        <w:bottom w:val="none" w:sz="0" w:space="0" w:color="auto"/>
        <w:right w:val="none" w:sz="0" w:space="0" w:color="auto"/>
      </w:divBdr>
    </w:div>
    <w:div w:id="1178233330">
      <w:bodyDiv w:val="1"/>
      <w:marLeft w:val="0"/>
      <w:marRight w:val="0"/>
      <w:marTop w:val="0"/>
      <w:marBottom w:val="0"/>
      <w:divBdr>
        <w:top w:val="none" w:sz="0" w:space="0" w:color="auto"/>
        <w:left w:val="none" w:sz="0" w:space="0" w:color="auto"/>
        <w:bottom w:val="none" w:sz="0" w:space="0" w:color="auto"/>
        <w:right w:val="none" w:sz="0" w:space="0" w:color="auto"/>
      </w:divBdr>
    </w:div>
    <w:div w:id="1179781697">
      <w:bodyDiv w:val="1"/>
      <w:marLeft w:val="0"/>
      <w:marRight w:val="0"/>
      <w:marTop w:val="0"/>
      <w:marBottom w:val="0"/>
      <w:divBdr>
        <w:top w:val="none" w:sz="0" w:space="0" w:color="auto"/>
        <w:left w:val="none" w:sz="0" w:space="0" w:color="auto"/>
        <w:bottom w:val="none" w:sz="0" w:space="0" w:color="auto"/>
        <w:right w:val="none" w:sz="0" w:space="0" w:color="auto"/>
      </w:divBdr>
    </w:div>
    <w:div w:id="1179927347">
      <w:bodyDiv w:val="1"/>
      <w:marLeft w:val="0"/>
      <w:marRight w:val="0"/>
      <w:marTop w:val="0"/>
      <w:marBottom w:val="0"/>
      <w:divBdr>
        <w:top w:val="none" w:sz="0" w:space="0" w:color="auto"/>
        <w:left w:val="none" w:sz="0" w:space="0" w:color="auto"/>
        <w:bottom w:val="none" w:sz="0" w:space="0" w:color="auto"/>
        <w:right w:val="none" w:sz="0" w:space="0" w:color="auto"/>
      </w:divBdr>
    </w:div>
    <w:div w:id="1180269895">
      <w:bodyDiv w:val="1"/>
      <w:marLeft w:val="0"/>
      <w:marRight w:val="0"/>
      <w:marTop w:val="0"/>
      <w:marBottom w:val="0"/>
      <w:divBdr>
        <w:top w:val="none" w:sz="0" w:space="0" w:color="auto"/>
        <w:left w:val="none" w:sz="0" w:space="0" w:color="auto"/>
        <w:bottom w:val="none" w:sz="0" w:space="0" w:color="auto"/>
        <w:right w:val="none" w:sz="0" w:space="0" w:color="auto"/>
      </w:divBdr>
    </w:div>
    <w:div w:id="1180659187">
      <w:bodyDiv w:val="1"/>
      <w:marLeft w:val="0"/>
      <w:marRight w:val="0"/>
      <w:marTop w:val="0"/>
      <w:marBottom w:val="0"/>
      <w:divBdr>
        <w:top w:val="none" w:sz="0" w:space="0" w:color="auto"/>
        <w:left w:val="none" w:sz="0" w:space="0" w:color="auto"/>
        <w:bottom w:val="none" w:sz="0" w:space="0" w:color="auto"/>
        <w:right w:val="none" w:sz="0" w:space="0" w:color="auto"/>
      </w:divBdr>
    </w:div>
    <w:div w:id="1180777335">
      <w:bodyDiv w:val="1"/>
      <w:marLeft w:val="0"/>
      <w:marRight w:val="0"/>
      <w:marTop w:val="0"/>
      <w:marBottom w:val="0"/>
      <w:divBdr>
        <w:top w:val="none" w:sz="0" w:space="0" w:color="auto"/>
        <w:left w:val="none" w:sz="0" w:space="0" w:color="auto"/>
        <w:bottom w:val="none" w:sz="0" w:space="0" w:color="auto"/>
        <w:right w:val="none" w:sz="0" w:space="0" w:color="auto"/>
      </w:divBdr>
    </w:div>
    <w:div w:id="1181311719">
      <w:bodyDiv w:val="1"/>
      <w:marLeft w:val="0"/>
      <w:marRight w:val="0"/>
      <w:marTop w:val="0"/>
      <w:marBottom w:val="0"/>
      <w:divBdr>
        <w:top w:val="none" w:sz="0" w:space="0" w:color="auto"/>
        <w:left w:val="none" w:sz="0" w:space="0" w:color="auto"/>
        <w:bottom w:val="none" w:sz="0" w:space="0" w:color="auto"/>
        <w:right w:val="none" w:sz="0" w:space="0" w:color="auto"/>
      </w:divBdr>
    </w:div>
    <w:div w:id="1181431053">
      <w:bodyDiv w:val="1"/>
      <w:marLeft w:val="0"/>
      <w:marRight w:val="0"/>
      <w:marTop w:val="0"/>
      <w:marBottom w:val="0"/>
      <w:divBdr>
        <w:top w:val="none" w:sz="0" w:space="0" w:color="auto"/>
        <w:left w:val="none" w:sz="0" w:space="0" w:color="auto"/>
        <w:bottom w:val="none" w:sz="0" w:space="0" w:color="auto"/>
        <w:right w:val="none" w:sz="0" w:space="0" w:color="auto"/>
      </w:divBdr>
    </w:div>
    <w:div w:id="1182166137">
      <w:bodyDiv w:val="1"/>
      <w:marLeft w:val="0"/>
      <w:marRight w:val="0"/>
      <w:marTop w:val="0"/>
      <w:marBottom w:val="0"/>
      <w:divBdr>
        <w:top w:val="none" w:sz="0" w:space="0" w:color="auto"/>
        <w:left w:val="none" w:sz="0" w:space="0" w:color="auto"/>
        <w:bottom w:val="none" w:sz="0" w:space="0" w:color="auto"/>
        <w:right w:val="none" w:sz="0" w:space="0" w:color="auto"/>
      </w:divBdr>
    </w:div>
    <w:div w:id="1182235506">
      <w:bodyDiv w:val="1"/>
      <w:marLeft w:val="0"/>
      <w:marRight w:val="0"/>
      <w:marTop w:val="0"/>
      <w:marBottom w:val="0"/>
      <w:divBdr>
        <w:top w:val="none" w:sz="0" w:space="0" w:color="auto"/>
        <w:left w:val="none" w:sz="0" w:space="0" w:color="auto"/>
        <w:bottom w:val="none" w:sz="0" w:space="0" w:color="auto"/>
        <w:right w:val="none" w:sz="0" w:space="0" w:color="auto"/>
      </w:divBdr>
    </w:div>
    <w:div w:id="1183396757">
      <w:bodyDiv w:val="1"/>
      <w:marLeft w:val="0"/>
      <w:marRight w:val="0"/>
      <w:marTop w:val="0"/>
      <w:marBottom w:val="0"/>
      <w:divBdr>
        <w:top w:val="none" w:sz="0" w:space="0" w:color="auto"/>
        <w:left w:val="none" w:sz="0" w:space="0" w:color="auto"/>
        <w:bottom w:val="none" w:sz="0" w:space="0" w:color="auto"/>
        <w:right w:val="none" w:sz="0" w:space="0" w:color="auto"/>
      </w:divBdr>
    </w:div>
    <w:div w:id="1183977188">
      <w:bodyDiv w:val="1"/>
      <w:marLeft w:val="0"/>
      <w:marRight w:val="0"/>
      <w:marTop w:val="0"/>
      <w:marBottom w:val="0"/>
      <w:divBdr>
        <w:top w:val="none" w:sz="0" w:space="0" w:color="auto"/>
        <w:left w:val="none" w:sz="0" w:space="0" w:color="auto"/>
        <w:bottom w:val="none" w:sz="0" w:space="0" w:color="auto"/>
        <w:right w:val="none" w:sz="0" w:space="0" w:color="auto"/>
      </w:divBdr>
    </w:div>
    <w:div w:id="1184243789">
      <w:bodyDiv w:val="1"/>
      <w:marLeft w:val="0"/>
      <w:marRight w:val="0"/>
      <w:marTop w:val="0"/>
      <w:marBottom w:val="0"/>
      <w:divBdr>
        <w:top w:val="none" w:sz="0" w:space="0" w:color="auto"/>
        <w:left w:val="none" w:sz="0" w:space="0" w:color="auto"/>
        <w:bottom w:val="none" w:sz="0" w:space="0" w:color="auto"/>
        <w:right w:val="none" w:sz="0" w:space="0" w:color="auto"/>
      </w:divBdr>
    </w:div>
    <w:div w:id="1184318179">
      <w:bodyDiv w:val="1"/>
      <w:marLeft w:val="0"/>
      <w:marRight w:val="0"/>
      <w:marTop w:val="0"/>
      <w:marBottom w:val="0"/>
      <w:divBdr>
        <w:top w:val="none" w:sz="0" w:space="0" w:color="auto"/>
        <w:left w:val="none" w:sz="0" w:space="0" w:color="auto"/>
        <w:bottom w:val="none" w:sz="0" w:space="0" w:color="auto"/>
        <w:right w:val="none" w:sz="0" w:space="0" w:color="auto"/>
      </w:divBdr>
    </w:div>
    <w:div w:id="1185095370">
      <w:bodyDiv w:val="1"/>
      <w:marLeft w:val="0"/>
      <w:marRight w:val="0"/>
      <w:marTop w:val="0"/>
      <w:marBottom w:val="0"/>
      <w:divBdr>
        <w:top w:val="none" w:sz="0" w:space="0" w:color="auto"/>
        <w:left w:val="none" w:sz="0" w:space="0" w:color="auto"/>
        <w:bottom w:val="none" w:sz="0" w:space="0" w:color="auto"/>
        <w:right w:val="none" w:sz="0" w:space="0" w:color="auto"/>
      </w:divBdr>
    </w:div>
    <w:div w:id="1185438732">
      <w:bodyDiv w:val="1"/>
      <w:marLeft w:val="0"/>
      <w:marRight w:val="0"/>
      <w:marTop w:val="0"/>
      <w:marBottom w:val="0"/>
      <w:divBdr>
        <w:top w:val="none" w:sz="0" w:space="0" w:color="auto"/>
        <w:left w:val="none" w:sz="0" w:space="0" w:color="auto"/>
        <w:bottom w:val="none" w:sz="0" w:space="0" w:color="auto"/>
        <w:right w:val="none" w:sz="0" w:space="0" w:color="auto"/>
      </w:divBdr>
    </w:div>
    <w:div w:id="1186097049">
      <w:bodyDiv w:val="1"/>
      <w:marLeft w:val="0"/>
      <w:marRight w:val="0"/>
      <w:marTop w:val="0"/>
      <w:marBottom w:val="0"/>
      <w:divBdr>
        <w:top w:val="none" w:sz="0" w:space="0" w:color="auto"/>
        <w:left w:val="none" w:sz="0" w:space="0" w:color="auto"/>
        <w:bottom w:val="none" w:sz="0" w:space="0" w:color="auto"/>
        <w:right w:val="none" w:sz="0" w:space="0" w:color="auto"/>
      </w:divBdr>
    </w:div>
    <w:div w:id="1187675874">
      <w:bodyDiv w:val="1"/>
      <w:marLeft w:val="0"/>
      <w:marRight w:val="0"/>
      <w:marTop w:val="0"/>
      <w:marBottom w:val="0"/>
      <w:divBdr>
        <w:top w:val="none" w:sz="0" w:space="0" w:color="auto"/>
        <w:left w:val="none" w:sz="0" w:space="0" w:color="auto"/>
        <w:bottom w:val="none" w:sz="0" w:space="0" w:color="auto"/>
        <w:right w:val="none" w:sz="0" w:space="0" w:color="auto"/>
      </w:divBdr>
    </w:div>
    <w:div w:id="1188060235">
      <w:bodyDiv w:val="1"/>
      <w:marLeft w:val="0"/>
      <w:marRight w:val="0"/>
      <w:marTop w:val="0"/>
      <w:marBottom w:val="0"/>
      <w:divBdr>
        <w:top w:val="none" w:sz="0" w:space="0" w:color="auto"/>
        <w:left w:val="none" w:sz="0" w:space="0" w:color="auto"/>
        <w:bottom w:val="none" w:sz="0" w:space="0" w:color="auto"/>
        <w:right w:val="none" w:sz="0" w:space="0" w:color="auto"/>
      </w:divBdr>
    </w:div>
    <w:div w:id="1188525148">
      <w:bodyDiv w:val="1"/>
      <w:marLeft w:val="0"/>
      <w:marRight w:val="0"/>
      <w:marTop w:val="0"/>
      <w:marBottom w:val="0"/>
      <w:divBdr>
        <w:top w:val="none" w:sz="0" w:space="0" w:color="auto"/>
        <w:left w:val="none" w:sz="0" w:space="0" w:color="auto"/>
        <w:bottom w:val="none" w:sz="0" w:space="0" w:color="auto"/>
        <w:right w:val="none" w:sz="0" w:space="0" w:color="auto"/>
      </w:divBdr>
    </w:div>
    <w:div w:id="1188757814">
      <w:bodyDiv w:val="1"/>
      <w:marLeft w:val="0"/>
      <w:marRight w:val="0"/>
      <w:marTop w:val="0"/>
      <w:marBottom w:val="0"/>
      <w:divBdr>
        <w:top w:val="none" w:sz="0" w:space="0" w:color="auto"/>
        <w:left w:val="none" w:sz="0" w:space="0" w:color="auto"/>
        <w:bottom w:val="none" w:sz="0" w:space="0" w:color="auto"/>
        <w:right w:val="none" w:sz="0" w:space="0" w:color="auto"/>
      </w:divBdr>
    </w:div>
    <w:div w:id="1188983491">
      <w:bodyDiv w:val="1"/>
      <w:marLeft w:val="0"/>
      <w:marRight w:val="0"/>
      <w:marTop w:val="0"/>
      <w:marBottom w:val="0"/>
      <w:divBdr>
        <w:top w:val="none" w:sz="0" w:space="0" w:color="auto"/>
        <w:left w:val="none" w:sz="0" w:space="0" w:color="auto"/>
        <w:bottom w:val="none" w:sz="0" w:space="0" w:color="auto"/>
        <w:right w:val="none" w:sz="0" w:space="0" w:color="auto"/>
      </w:divBdr>
    </w:div>
    <w:div w:id="1189024119">
      <w:bodyDiv w:val="1"/>
      <w:marLeft w:val="0"/>
      <w:marRight w:val="0"/>
      <w:marTop w:val="0"/>
      <w:marBottom w:val="0"/>
      <w:divBdr>
        <w:top w:val="none" w:sz="0" w:space="0" w:color="auto"/>
        <w:left w:val="none" w:sz="0" w:space="0" w:color="auto"/>
        <w:bottom w:val="none" w:sz="0" w:space="0" w:color="auto"/>
        <w:right w:val="none" w:sz="0" w:space="0" w:color="auto"/>
      </w:divBdr>
    </w:div>
    <w:div w:id="1189222514">
      <w:bodyDiv w:val="1"/>
      <w:marLeft w:val="0"/>
      <w:marRight w:val="0"/>
      <w:marTop w:val="0"/>
      <w:marBottom w:val="0"/>
      <w:divBdr>
        <w:top w:val="none" w:sz="0" w:space="0" w:color="auto"/>
        <w:left w:val="none" w:sz="0" w:space="0" w:color="auto"/>
        <w:bottom w:val="none" w:sz="0" w:space="0" w:color="auto"/>
        <w:right w:val="none" w:sz="0" w:space="0" w:color="auto"/>
      </w:divBdr>
    </w:div>
    <w:div w:id="1190021409">
      <w:bodyDiv w:val="1"/>
      <w:marLeft w:val="0"/>
      <w:marRight w:val="0"/>
      <w:marTop w:val="0"/>
      <w:marBottom w:val="0"/>
      <w:divBdr>
        <w:top w:val="none" w:sz="0" w:space="0" w:color="auto"/>
        <w:left w:val="none" w:sz="0" w:space="0" w:color="auto"/>
        <w:bottom w:val="none" w:sz="0" w:space="0" w:color="auto"/>
        <w:right w:val="none" w:sz="0" w:space="0" w:color="auto"/>
      </w:divBdr>
    </w:div>
    <w:div w:id="1190023105">
      <w:bodyDiv w:val="1"/>
      <w:marLeft w:val="0"/>
      <w:marRight w:val="0"/>
      <w:marTop w:val="0"/>
      <w:marBottom w:val="0"/>
      <w:divBdr>
        <w:top w:val="none" w:sz="0" w:space="0" w:color="auto"/>
        <w:left w:val="none" w:sz="0" w:space="0" w:color="auto"/>
        <w:bottom w:val="none" w:sz="0" w:space="0" w:color="auto"/>
        <w:right w:val="none" w:sz="0" w:space="0" w:color="auto"/>
      </w:divBdr>
    </w:div>
    <w:div w:id="1191068563">
      <w:bodyDiv w:val="1"/>
      <w:marLeft w:val="0"/>
      <w:marRight w:val="0"/>
      <w:marTop w:val="0"/>
      <w:marBottom w:val="0"/>
      <w:divBdr>
        <w:top w:val="none" w:sz="0" w:space="0" w:color="auto"/>
        <w:left w:val="none" w:sz="0" w:space="0" w:color="auto"/>
        <w:bottom w:val="none" w:sz="0" w:space="0" w:color="auto"/>
        <w:right w:val="none" w:sz="0" w:space="0" w:color="auto"/>
      </w:divBdr>
    </w:div>
    <w:div w:id="1191336142">
      <w:bodyDiv w:val="1"/>
      <w:marLeft w:val="0"/>
      <w:marRight w:val="0"/>
      <w:marTop w:val="0"/>
      <w:marBottom w:val="0"/>
      <w:divBdr>
        <w:top w:val="none" w:sz="0" w:space="0" w:color="auto"/>
        <w:left w:val="none" w:sz="0" w:space="0" w:color="auto"/>
        <w:bottom w:val="none" w:sz="0" w:space="0" w:color="auto"/>
        <w:right w:val="none" w:sz="0" w:space="0" w:color="auto"/>
      </w:divBdr>
    </w:div>
    <w:div w:id="1191719759">
      <w:bodyDiv w:val="1"/>
      <w:marLeft w:val="0"/>
      <w:marRight w:val="0"/>
      <w:marTop w:val="0"/>
      <w:marBottom w:val="0"/>
      <w:divBdr>
        <w:top w:val="none" w:sz="0" w:space="0" w:color="auto"/>
        <w:left w:val="none" w:sz="0" w:space="0" w:color="auto"/>
        <w:bottom w:val="none" w:sz="0" w:space="0" w:color="auto"/>
        <w:right w:val="none" w:sz="0" w:space="0" w:color="auto"/>
      </w:divBdr>
    </w:div>
    <w:div w:id="1192257419">
      <w:bodyDiv w:val="1"/>
      <w:marLeft w:val="0"/>
      <w:marRight w:val="0"/>
      <w:marTop w:val="0"/>
      <w:marBottom w:val="0"/>
      <w:divBdr>
        <w:top w:val="none" w:sz="0" w:space="0" w:color="auto"/>
        <w:left w:val="none" w:sz="0" w:space="0" w:color="auto"/>
        <w:bottom w:val="none" w:sz="0" w:space="0" w:color="auto"/>
        <w:right w:val="none" w:sz="0" w:space="0" w:color="auto"/>
      </w:divBdr>
    </w:div>
    <w:div w:id="1192571098">
      <w:bodyDiv w:val="1"/>
      <w:marLeft w:val="0"/>
      <w:marRight w:val="0"/>
      <w:marTop w:val="0"/>
      <w:marBottom w:val="0"/>
      <w:divBdr>
        <w:top w:val="none" w:sz="0" w:space="0" w:color="auto"/>
        <w:left w:val="none" w:sz="0" w:space="0" w:color="auto"/>
        <w:bottom w:val="none" w:sz="0" w:space="0" w:color="auto"/>
        <w:right w:val="none" w:sz="0" w:space="0" w:color="auto"/>
      </w:divBdr>
    </w:div>
    <w:div w:id="1193541777">
      <w:bodyDiv w:val="1"/>
      <w:marLeft w:val="0"/>
      <w:marRight w:val="0"/>
      <w:marTop w:val="0"/>
      <w:marBottom w:val="0"/>
      <w:divBdr>
        <w:top w:val="none" w:sz="0" w:space="0" w:color="auto"/>
        <w:left w:val="none" w:sz="0" w:space="0" w:color="auto"/>
        <w:bottom w:val="none" w:sz="0" w:space="0" w:color="auto"/>
        <w:right w:val="none" w:sz="0" w:space="0" w:color="auto"/>
      </w:divBdr>
    </w:div>
    <w:div w:id="1193692883">
      <w:bodyDiv w:val="1"/>
      <w:marLeft w:val="0"/>
      <w:marRight w:val="0"/>
      <w:marTop w:val="0"/>
      <w:marBottom w:val="0"/>
      <w:divBdr>
        <w:top w:val="none" w:sz="0" w:space="0" w:color="auto"/>
        <w:left w:val="none" w:sz="0" w:space="0" w:color="auto"/>
        <w:bottom w:val="none" w:sz="0" w:space="0" w:color="auto"/>
        <w:right w:val="none" w:sz="0" w:space="0" w:color="auto"/>
      </w:divBdr>
    </w:div>
    <w:div w:id="1193878581">
      <w:bodyDiv w:val="1"/>
      <w:marLeft w:val="0"/>
      <w:marRight w:val="0"/>
      <w:marTop w:val="0"/>
      <w:marBottom w:val="0"/>
      <w:divBdr>
        <w:top w:val="none" w:sz="0" w:space="0" w:color="auto"/>
        <w:left w:val="none" w:sz="0" w:space="0" w:color="auto"/>
        <w:bottom w:val="none" w:sz="0" w:space="0" w:color="auto"/>
        <w:right w:val="none" w:sz="0" w:space="0" w:color="auto"/>
      </w:divBdr>
      <w:divsChild>
        <w:div w:id="2053571579">
          <w:marLeft w:val="0"/>
          <w:marRight w:val="0"/>
          <w:marTop w:val="0"/>
          <w:marBottom w:val="0"/>
          <w:divBdr>
            <w:top w:val="none" w:sz="0" w:space="0" w:color="auto"/>
            <w:left w:val="none" w:sz="0" w:space="0" w:color="auto"/>
            <w:bottom w:val="none" w:sz="0" w:space="0" w:color="auto"/>
            <w:right w:val="none" w:sz="0" w:space="0" w:color="auto"/>
          </w:divBdr>
          <w:divsChild>
            <w:div w:id="2139562343">
              <w:marLeft w:val="0"/>
              <w:marRight w:val="0"/>
              <w:marTop w:val="0"/>
              <w:marBottom w:val="0"/>
              <w:divBdr>
                <w:top w:val="none" w:sz="0" w:space="0" w:color="auto"/>
                <w:left w:val="none" w:sz="0" w:space="0" w:color="auto"/>
                <w:bottom w:val="none" w:sz="0" w:space="0" w:color="auto"/>
                <w:right w:val="none" w:sz="0" w:space="0" w:color="auto"/>
              </w:divBdr>
              <w:divsChild>
                <w:div w:id="1359234897">
                  <w:marLeft w:val="0"/>
                  <w:marRight w:val="0"/>
                  <w:marTop w:val="0"/>
                  <w:marBottom w:val="0"/>
                  <w:divBdr>
                    <w:top w:val="none" w:sz="0" w:space="0" w:color="auto"/>
                    <w:left w:val="none" w:sz="0" w:space="0" w:color="auto"/>
                    <w:bottom w:val="none" w:sz="0" w:space="0" w:color="auto"/>
                    <w:right w:val="none" w:sz="0" w:space="0" w:color="auto"/>
                  </w:divBdr>
                  <w:divsChild>
                    <w:div w:id="1629631447">
                      <w:marLeft w:val="0"/>
                      <w:marRight w:val="0"/>
                      <w:marTop w:val="0"/>
                      <w:marBottom w:val="0"/>
                      <w:divBdr>
                        <w:top w:val="none" w:sz="0" w:space="0" w:color="auto"/>
                        <w:left w:val="none" w:sz="0" w:space="0" w:color="auto"/>
                        <w:bottom w:val="none" w:sz="0" w:space="0" w:color="auto"/>
                        <w:right w:val="none" w:sz="0" w:space="0" w:color="auto"/>
                      </w:divBdr>
                      <w:divsChild>
                        <w:div w:id="1208418653">
                          <w:marLeft w:val="0"/>
                          <w:marRight w:val="0"/>
                          <w:marTop w:val="0"/>
                          <w:marBottom w:val="0"/>
                          <w:divBdr>
                            <w:top w:val="none" w:sz="0" w:space="0" w:color="auto"/>
                            <w:left w:val="none" w:sz="0" w:space="0" w:color="auto"/>
                            <w:bottom w:val="none" w:sz="0" w:space="0" w:color="auto"/>
                            <w:right w:val="none" w:sz="0" w:space="0" w:color="auto"/>
                          </w:divBdr>
                          <w:divsChild>
                            <w:div w:id="333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190695">
      <w:bodyDiv w:val="1"/>
      <w:marLeft w:val="0"/>
      <w:marRight w:val="0"/>
      <w:marTop w:val="0"/>
      <w:marBottom w:val="0"/>
      <w:divBdr>
        <w:top w:val="none" w:sz="0" w:space="0" w:color="auto"/>
        <w:left w:val="none" w:sz="0" w:space="0" w:color="auto"/>
        <w:bottom w:val="none" w:sz="0" w:space="0" w:color="auto"/>
        <w:right w:val="none" w:sz="0" w:space="0" w:color="auto"/>
      </w:divBdr>
    </w:div>
    <w:div w:id="1196964663">
      <w:bodyDiv w:val="1"/>
      <w:marLeft w:val="0"/>
      <w:marRight w:val="0"/>
      <w:marTop w:val="0"/>
      <w:marBottom w:val="0"/>
      <w:divBdr>
        <w:top w:val="none" w:sz="0" w:space="0" w:color="auto"/>
        <w:left w:val="none" w:sz="0" w:space="0" w:color="auto"/>
        <w:bottom w:val="none" w:sz="0" w:space="0" w:color="auto"/>
        <w:right w:val="none" w:sz="0" w:space="0" w:color="auto"/>
      </w:divBdr>
    </w:div>
    <w:div w:id="1198273056">
      <w:bodyDiv w:val="1"/>
      <w:marLeft w:val="0"/>
      <w:marRight w:val="0"/>
      <w:marTop w:val="0"/>
      <w:marBottom w:val="0"/>
      <w:divBdr>
        <w:top w:val="none" w:sz="0" w:space="0" w:color="auto"/>
        <w:left w:val="none" w:sz="0" w:space="0" w:color="auto"/>
        <w:bottom w:val="none" w:sz="0" w:space="0" w:color="auto"/>
        <w:right w:val="none" w:sz="0" w:space="0" w:color="auto"/>
      </w:divBdr>
    </w:div>
    <w:div w:id="1198929742">
      <w:bodyDiv w:val="1"/>
      <w:marLeft w:val="0"/>
      <w:marRight w:val="0"/>
      <w:marTop w:val="0"/>
      <w:marBottom w:val="0"/>
      <w:divBdr>
        <w:top w:val="none" w:sz="0" w:space="0" w:color="auto"/>
        <w:left w:val="none" w:sz="0" w:space="0" w:color="auto"/>
        <w:bottom w:val="none" w:sz="0" w:space="0" w:color="auto"/>
        <w:right w:val="none" w:sz="0" w:space="0" w:color="auto"/>
      </w:divBdr>
    </w:div>
    <w:div w:id="1199196309">
      <w:bodyDiv w:val="1"/>
      <w:marLeft w:val="0"/>
      <w:marRight w:val="0"/>
      <w:marTop w:val="0"/>
      <w:marBottom w:val="0"/>
      <w:divBdr>
        <w:top w:val="none" w:sz="0" w:space="0" w:color="auto"/>
        <w:left w:val="none" w:sz="0" w:space="0" w:color="auto"/>
        <w:bottom w:val="none" w:sz="0" w:space="0" w:color="auto"/>
        <w:right w:val="none" w:sz="0" w:space="0" w:color="auto"/>
      </w:divBdr>
    </w:div>
    <w:div w:id="1199900525">
      <w:bodyDiv w:val="1"/>
      <w:marLeft w:val="0"/>
      <w:marRight w:val="0"/>
      <w:marTop w:val="0"/>
      <w:marBottom w:val="0"/>
      <w:divBdr>
        <w:top w:val="none" w:sz="0" w:space="0" w:color="auto"/>
        <w:left w:val="none" w:sz="0" w:space="0" w:color="auto"/>
        <w:bottom w:val="none" w:sz="0" w:space="0" w:color="auto"/>
        <w:right w:val="none" w:sz="0" w:space="0" w:color="auto"/>
      </w:divBdr>
    </w:div>
    <w:div w:id="1200047116">
      <w:bodyDiv w:val="1"/>
      <w:marLeft w:val="0"/>
      <w:marRight w:val="0"/>
      <w:marTop w:val="0"/>
      <w:marBottom w:val="0"/>
      <w:divBdr>
        <w:top w:val="none" w:sz="0" w:space="0" w:color="auto"/>
        <w:left w:val="none" w:sz="0" w:space="0" w:color="auto"/>
        <w:bottom w:val="none" w:sz="0" w:space="0" w:color="auto"/>
        <w:right w:val="none" w:sz="0" w:space="0" w:color="auto"/>
      </w:divBdr>
      <w:divsChild>
        <w:div w:id="1883975385">
          <w:marLeft w:val="0"/>
          <w:marRight w:val="0"/>
          <w:marTop w:val="0"/>
          <w:marBottom w:val="0"/>
          <w:divBdr>
            <w:top w:val="none" w:sz="0" w:space="0" w:color="auto"/>
            <w:left w:val="none" w:sz="0" w:space="0" w:color="auto"/>
            <w:bottom w:val="none" w:sz="0" w:space="0" w:color="auto"/>
            <w:right w:val="none" w:sz="0" w:space="0" w:color="auto"/>
          </w:divBdr>
          <w:divsChild>
            <w:div w:id="163983703">
              <w:marLeft w:val="0"/>
              <w:marRight w:val="0"/>
              <w:marTop w:val="0"/>
              <w:marBottom w:val="0"/>
              <w:divBdr>
                <w:top w:val="none" w:sz="0" w:space="0" w:color="auto"/>
                <w:left w:val="none" w:sz="0" w:space="0" w:color="auto"/>
                <w:bottom w:val="none" w:sz="0" w:space="0" w:color="auto"/>
                <w:right w:val="none" w:sz="0" w:space="0" w:color="auto"/>
              </w:divBdr>
              <w:divsChild>
                <w:div w:id="1479884471">
                  <w:marLeft w:val="0"/>
                  <w:marRight w:val="0"/>
                  <w:marTop w:val="0"/>
                  <w:marBottom w:val="0"/>
                  <w:divBdr>
                    <w:top w:val="none" w:sz="0" w:space="0" w:color="auto"/>
                    <w:left w:val="none" w:sz="0" w:space="0" w:color="auto"/>
                    <w:bottom w:val="none" w:sz="0" w:space="0" w:color="auto"/>
                    <w:right w:val="none" w:sz="0" w:space="0" w:color="auto"/>
                  </w:divBdr>
                  <w:divsChild>
                    <w:div w:id="714963528">
                      <w:marLeft w:val="0"/>
                      <w:marRight w:val="0"/>
                      <w:marTop w:val="0"/>
                      <w:marBottom w:val="0"/>
                      <w:divBdr>
                        <w:top w:val="none" w:sz="0" w:space="0" w:color="auto"/>
                        <w:left w:val="none" w:sz="0" w:space="0" w:color="auto"/>
                        <w:bottom w:val="none" w:sz="0" w:space="0" w:color="auto"/>
                        <w:right w:val="none" w:sz="0" w:space="0" w:color="auto"/>
                      </w:divBdr>
                      <w:divsChild>
                        <w:div w:id="440148822">
                          <w:marLeft w:val="0"/>
                          <w:marRight w:val="0"/>
                          <w:marTop w:val="0"/>
                          <w:marBottom w:val="0"/>
                          <w:divBdr>
                            <w:top w:val="none" w:sz="0" w:space="0" w:color="auto"/>
                            <w:left w:val="none" w:sz="0" w:space="0" w:color="auto"/>
                            <w:bottom w:val="none" w:sz="0" w:space="0" w:color="auto"/>
                            <w:right w:val="none" w:sz="0" w:space="0" w:color="auto"/>
                          </w:divBdr>
                          <w:divsChild>
                            <w:div w:id="5060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58100">
      <w:bodyDiv w:val="1"/>
      <w:marLeft w:val="0"/>
      <w:marRight w:val="0"/>
      <w:marTop w:val="0"/>
      <w:marBottom w:val="0"/>
      <w:divBdr>
        <w:top w:val="none" w:sz="0" w:space="0" w:color="auto"/>
        <w:left w:val="none" w:sz="0" w:space="0" w:color="auto"/>
        <w:bottom w:val="none" w:sz="0" w:space="0" w:color="auto"/>
        <w:right w:val="none" w:sz="0" w:space="0" w:color="auto"/>
      </w:divBdr>
    </w:div>
    <w:div w:id="1201017280">
      <w:bodyDiv w:val="1"/>
      <w:marLeft w:val="0"/>
      <w:marRight w:val="0"/>
      <w:marTop w:val="0"/>
      <w:marBottom w:val="0"/>
      <w:divBdr>
        <w:top w:val="none" w:sz="0" w:space="0" w:color="auto"/>
        <w:left w:val="none" w:sz="0" w:space="0" w:color="auto"/>
        <w:bottom w:val="none" w:sz="0" w:space="0" w:color="auto"/>
        <w:right w:val="none" w:sz="0" w:space="0" w:color="auto"/>
      </w:divBdr>
    </w:div>
    <w:div w:id="1201865023">
      <w:bodyDiv w:val="1"/>
      <w:marLeft w:val="0"/>
      <w:marRight w:val="0"/>
      <w:marTop w:val="0"/>
      <w:marBottom w:val="0"/>
      <w:divBdr>
        <w:top w:val="none" w:sz="0" w:space="0" w:color="auto"/>
        <w:left w:val="none" w:sz="0" w:space="0" w:color="auto"/>
        <w:bottom w:val="none" w:sz="0" w:space="0" w:color="auto"/>
        <w:right w:val="none" w:sz="0" w:space="0" w:color="auto"/>
      </w:divBdr>
    </w:div>
    <w:div w:id="1204902024">
      <w:bodyDiv w:val="1"/>
      <w:marLeft w:val="0"/>
      <w:marRight w:val="0"/>
      <w:marTop w:val="0"/>
      <w:marBottom w:val="0"/>
      <w:divBdr>
        <w:top w:val="none" w:sz="0" w:space="0" w:color="auto"/>
        <w:left w:val="none" w:sz="0" w:space="0" w:color="auto"/>
        <w:bottom w:val="none" w:sz="0" w:space="0" w:color="auto"/>
        <w:right w:val="none" w:sz="0" w:space="0" w:color="auto"/>
      </w:divBdr>
    </w:div>
    <w:div w:id="1206020418">
      <w:bodyDiv w:val="1"/>
      <w:marLeft w:val="0"/>
      <w:marRight w:val="0"/>
      <w:marTop w:val="0"/>
      <w:marBottom w:val="0"/>
      <w:divBdr>
        <w:top w:val="none" w:sz="0" w:space="0" w:color="auto"/>
        <w:left w:val="none" w:sz="0" w:space="0" w:color="auto"/>
        <w:bottom w:val="none" w:sz="0" w:space="0" w:color="auto"/>
        <w:right w:val="none" w:sz="0" w:space="0" w:color="auto"/>
      </w:divBdr>
    </w:div>
    <w:div w:id="1206068125">
      <w:bodyDiv w:val="1"/>
      <w:marLeft w:val="0"/>
      <w:marRight w:val="0"/>
      <w:marTop w:val="0"/>
      <w:marBottom w:val="0"/>
      <w:divBdr>
        <w:top w:val="none" w:sz="0" w:space="0" w:color="auto"/>
        <w:left w:val="none" w:sz="0" w:space="0" w:color="auto"/>
        <w:bottom w:val="none" w:sz="0" w:space="0" w:color="auto"/>
        <w:right w:val="none" w:sz="0" w:space="0" w:color="auto"/>
      </w:divBdr>
    </w:div>
    <w:div w:id="1206139518">
      <w:bodyDiv w:val="1"/>
      <w:marLeft w:val="0"/>
      <w:marRight w:val="0"/>
      <w:marTop w:val="0"/>
      <w:marBottom w:val="0"/>
      <w:divBdr>
        <w:top w:val="none" w:sz="0" w:space="0" w:color="auto"/>
        <w:left w:val="none" w:sz="0" w:space="0" w:color="auto"/>
        <w:bottom w:val="none" w:sz="0" w:space="0" w:color="auto"/>
        <w:right w:val="none" w:sz="0" w:space="0" w:color="auto"/>
      </w:divBdr>
    </w:div>
    <w:div w:id="1208571744">
      <w:bodyDiv w:val="1"/>
      <w:marLeft w:val="0"/>
      <w:marRight w:val="0"/>
      <w:marTop w:val="0"/>
      <w:marBottom w:val="0"/>
      <w:divBdr>
        <w:top w:val="none" w:sz="0" w:space="0" w:color="auto"/>
        <w:left w:val="none" w:sz="0" w:space="0" w:color="auto"/>
        <w:bottom w:val="none" w:sz="0" w:space="0" w:color="auto"/>
        <w:right w:val="none" w:sz="0" w:space="0" w:color="auto"/>
      </w:divBdr>
    </w:div>
    <w:div w:id="1208758820">
      <w:bodyDiv w:val="1"/>
      <w:marLeft w:val="0"/>
      <w:marRight w:val="0"/>
      <w:marTop w:val="0"/>
      <w:marBottom w:val="0"/>
      <w:divBdr>
        <w:top w:val="none" w:sz="0" w:space="0" w:color="auto"/>
        <w:left w:val="none" w:sz="0" w:space="0" w:color="auto"/>
        <w:bottom w:val="none" w:sz="0" w:space="0" w:color="auto"/>
        <w:right w:val="none" w:sz="0" w:space="0" w:color="auto"/>
      </w:divBdr>
      <w:divsChild>
        <w:div w:id="1541085626">
          <w:marLeft w:val="0"/>
          <w:marRight w:val="0"/>
          <w:marTop w:val="0"/>
          <w:marBottom w:val="360"/>
          <w:divBdr>
            <w:top w:val="none" w:sz="0" w:space="0" w:color="auto"/>
            <w:left w:val="none" w:sz="0" w:space="0" w:color="auto"/>
            <w:bottom w:val="none" w:sz="0" w:space="0" w:color="auto"/>
            <w:right w:val="none" w:sz="0" w:space="0" w:color="auto"/>
          </w:divBdr>
        </w:div>
        <w:div w:id="1522746348">
          <w:marLeft w:val="0"/>
          <w:marRight w:val="0"/>
          <w:marTop w:val="0"/>
          <w:marBottom w:val="0"/>
          <w:divBdr>
            <w:top w:val="none" w:sz="0" w:space="0" w:color="auto"/>
            <w:left w:val="none" w:sz="0" w:space="0" w:color="auto"/>
            <w:bottom w:val="none" w:sz="0" w:space="0" w:color="auto"/>
            <w:right w:val="none" w:sz="0" w:space="0" w:color="auto"/>
          </w:divBdr>
        </w:div>
      </w:divsChild>
    </w:div>
    <w:div w:id="1210073040">
      <w:bodyDiv w:val="1"/>
      <w:marLeft w:val="0"/>
      <w:marRight w:val="0"/>
      <w:marTop w:val="0"/>
      <w:marBottom w:val="0"/>
      <w:divBdr>
        <w:top w:val="none" w:sz="0" w:space="0" w:color="auto"/>
        <w:left w:val="none" w:sz="0" w:space="0" w:color="auto"/>
        <w:bottom w:val="none" w:sz="0" w:space="0" w:color="auto"/>
        <w:right w:val="none" w:sz="0" w:space="0" w:color="auto"/>
      </w:divBdr>
    </w:div>
    <w:div w:id="1210150073">
      <w:bodyDiv w:val="1"/>
      <w:marLeft w:val="0"/>
      <w:marRight w:val="0"/>
      <w:marTop w:val="0"/>
      <w:marBottom w:val="0"/>
      <w:divBdr>
        <w:top w:val="none" w:sz="0" w:space="0" w:color="auto"/>
        <w:left w:val="none" w:sz="0" w:space="0" w:color="auto"/>
        <w:bottom w:val="none" w:sz="0" w:space="0" w:color="auto"/>
        <w:right w:val="none" w:sz="0" w:space="0" w:color="auto"/>
      </w:divBdr>
    </w:div>
    <w:div w:id="1210261190">
      <w:bodyDiv w:val="1"/>
      <w:marLeft w:val="0"/>
      <w:marRight w:val="0"/>
      <w:marTop w:val="0"/>
      <w:marBottom w:val="0"/>
      <w:divBdr>
        <w:top w:val="none" w:sz="0" w:space="0" w:color="auto"/>
        <w:left w:val="none" w:sz="0" w:space="0" w:color="auto"/>
        <w:bottom w:val="none" w:sz="0" w:space="0" w:color="auto"/>
        <w:right w:val="none" w:sz="0" w:space="0" w:color="auto"/>
      </w:divBdr>
    </w:div>
    <w:div w:id="1210612910">
      <w:bodyDiv w:val="1"/>
      <w:marLeft w:val="0"/>
      <w:marRight w:val="0"/>
      <w:marTop w:val="0"/>
      <w:marBottom w:val="0"/>
      <w:divBdr>
        <w:top w:val="none" w:sz="0" w:space="0" w:color="auto"/>
        <w:left w:val="none" w:sz="0" w:space="0" w:color="auto"/>
        <w:bottom w:val="none" w:sz="0" w:space="0" w:color="auto"/>
        <w:right w:val="none" w:sz="0" w:space="0" w:color="auto"/>
      </w:divBdr>
    </w:div>
    <w:div w:id="1211576159">
      <w:bodyDiv w:val="1"/>
      <w:marLeft w:val="0"/>
      <w:marRight w:val="0"/>
      <w:marTop w:val="0"/>
      <w:marBottom w:val="0"/>
      <w:divBdr>
        <w:top w:val="none" w:sz="0" w:space="0" w:color="auto"/>
        <w:left w:val="none" w:sz="0" w:space="0" w:color="auto"/>
        <w:bottom w:val="none" w:sz="0" w:space="0" w:color="auto"/>
        <w:right w:val="none" w:sz="0" w:space="0" w:color="auto"/>
      </w:divBdr>
      <w:divsChild>
        <w:div w:id="1700544451">
          <w:marLeft w:val="0"/>
          <w:marRight w:val="0"/>
          <w:marTop w:val="0"/>
          <w:marBottom w:val="0"/>
          <w:divBdr>
            <w:top w:val="none" w:sz="0" w:space="0" w:color="auto"/>
            <w:left w:val="none" w:sz="0" w:space="0" w:color="auto"/>
            <w:bottom w:val="none" w:sz="0" w:space="0" w:color="auto"/>
            <w:right w:val="none" w:sz="0" w:space="0" w:color="auto"/>
          </w:divBdr>
          <w:divsChild>
            <w:div w:id="1188522781">
              <w:marLeft w:val="0"/>
              <w:marRight w:val="0"/>
              <w:marTop w:val="0"/>
              <w:marBottom w:val="0"/>
              <w:divBdr>
                <w:top w:val="none" w:sz="0" w:space="0" w:color="auto"/>
                <w:left w:val="none" w:sz="0" w:space="0" w:color="auto"/>
                <w:bottom w:val="none" w:sz="0" w:space="0" w:color="auto"/>
                <w:right w:val="none" w:sz="0" w:space="0" w:color="auto"/>
              </w:divBdr>
              <w:divsChild>
                <w:div w:id="1099136514">
                  <w:marLeft w:val="0"/>
                  <w:marRight w:val="0"/>
                  <w:marTop w:val="0"/>
                  <w:marBottom w:val="0"/>
                  <w:divBdr>
                    <w:top w:val="none" w:sz="0" w:space="0" w:color="auto"/>
                    <w:left w:val="none" w:sz="0" w:space="0" w:color="auto"/>
                    <w:bottom w:val="none" w:sz="0" w:space="0" w:color="auto"/>
                    <w:right w:val="none" w:sz="0" w:space="0" w:color="auto"/>
                  </w:divBdr>
                  <w:divsChild>
                    <w:div w:id="1920555913">
                      <w:marLeft w:val="0"/>
                      <w:marRight w:val="0"/>
                      <w:marTop w:val="0"/>
                      <w:marBottom w:val="0"/>
                      <w:divBdr>
                        <w:top w:val="none" w:sz="0" w:space="0" w:color="auto"/>
                        <w:left w:val="none" w:sz="0" w:space="0" w:color="auto"/>
                        <w:bottom w:val="none" w:sz="0" w:space="0" w:color="auto"/>
                        <w:right w:val="none" w:sz="0" w:space="0" w:color="auto"/>
                      </w:divBdr>
                      <w:divsChild>
                        <w:div w:id="913010475">
                          <w:marLeft w:val="0"/>
                          <w:marRight w:val="0"/>
                          <w:marTop w:val="0"/>
                          <w:marBottom w:val="0"/>
                          <w:divBdr>
                            <w:top w:val="none" w:sz="0" w:space="0" w:color="auto"/>
                            <w:left w:val="none" w:sz="0" w:space="0" w:color="auto"/>
                            <w:bottom w:val="none" w:sz="0" w:space="0" w:color="auto"/>
                            <w:right w:val="none" w:sz="0" w:space="0" w:color="auto"/>
                          </w:divBdr>
                          <w:divsChild>
                            <w:div w:id="5579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3587">
      <w:bodyDiv w:val="1"/>
      <w:marLeft w:val="0"/>
      <w:marRight w:val="0"/>
      <w:marTop w:val="0"/>
      <w:marBottom w:val="0"/>
      <w:divBdr>
        <w:top w:val="none" w:sz="0" w:space="0" w:color="auto"/>
        <w:left w:val="none" w:sz="0" w:space="0" w:color="auto"/>
        <w:bottom w:val="none" w:sz="0" w:space="0" w:color="auto"/>
        <w:right w:val="none" w:sz="0" w:space="0" w:color="auto"/>
      </w:divBdr>
    </w:div>
    <w:div w:id="1212110813">
      <w:bodyDiv w:val="1"/>
      <w:marLeft w:val="0"/>
      <w:marRight w:val="0"/>
      <w:marTop w:val="0"/>
      <w:marBottom w:val="0"/>
      <w:divBdr>
        <w:top w:val="none" w:sz="0" w:space="0" w:color="auto"/>
        <w:left w:val="none" w:sz="0" w:space="0" w:color="auto"/>
        <w:bottom w:val="none" w:sz="0" w:space="0" w:color="auto"/>
        <w:right w:val="none" w:sz="0" w:space="0" w:color="auto"/>
      </w:divBdr>
    </w:div>
    <w:div w:id="1216356878">
      <w:bodyDiv w:val="1"/>
      <w:marLeft w:val="0"/>
      <w:marRight w:val="0"/>
      <w:marTop w:val="0"/>
      <w:marBottom w:val="0"/>
      <w:divBdr>
        <w:top w:val="none" w:sz="0" w:space="0" w:color="auto"/>
        <w:left w:val="none" w:sz="0" w:space="0" w:color="auto"/>
        <w:bottom w:val="none" w:sz="0" w:space="0" w:color="auto"/>
        <w:right w:val="none" w:sz="0" w:space="0" w:color="auto"/>
      </w:divBdr>
    </w:div>
    <w:div w:id="1217088512">
      <w:bodyDiv w:val="1"/>
      <w:marLeft w:val="0"/>
      <w:marRight w:val="0"/>
      <w:marTop w:val="0"/>
      <w:marBottom w:val="0"/>
      <w:divBdr>
        <w:top w:val="none" w:sz="0" w:space="0" w:color="auto"/>
        <w:left w:val="none" w:sz="0" w:space="0" w:color="auto"/>
        <w:bottom w:val="none" w:sz="0" w:space="0" w:color="auto"/>
        <w:right w:val="none" w:sz="0" w:space="0" w:color="auto"/>
      </w:divBdr>
    </w:div>
    <w:div w:id="1217207337">
      <w:bodyDiv w:val="1"/>
      <w:marLeft w:val="0"/>
      <w:marRight w:val="0"/>
      <w:marTop w:val="0"/>
      <w:marBottom w:val="0"/>
      <w:divBdr>
        <w:top w:val="none" w:sz="0" w:space="0" w:color="auto"/>
        <w:left w:val="none" w:sz="0" w:space="0" w:color="auto"/>
        <w:bottom w:val="none" w:sz="0" w:space="0" w:color="auto"/>
        <w:right w:val="none" w:sz="0" w:space="0" w:color="auto"/>
      </w:divBdr>
    </w:div>
    <w:div w:id="1218317851">
      <w:bodyDiv w:val="1"/>
      <w:marLeft w:val="0"/>
      <w:marRight w:val="0"/>
      <w:marTop w:val="0"/>
      <w:marBottom w:val="0"/>
      <w:divBdr>
        <w:top w:val="none" w:sz="0" w:space="0" w:color="auto"/>
        <w:left w:val="none" w:sz="0" w:space="0" w:color="auto"/>
        <w:bottom w:val="none" w:sz="0" w:space="0" w:color="auto"/>
        <w:right w:val="none" w:sz="0" w:space="0" w:color="auto"/>
      </w:divBdr>
    </w:div>
    <w:div w:id="1219322749">
      <w:bodyDiv w:val="1"/>
      <w:marLeft w:val="0"/>
      <w:marRight w:val="0"/>
      <w:marTop w:val="0"/>
      <w:marBottom w:val="0"/>
      <w:divBdr>
        <w:top w:val="none" w:sz="0" w:space="0" w:color="auto"/>
        <w:left w:val="none" w:sz="0" w:space="0" w:color="auto"/>
        <w:bottom w:val="none" w:sz="0" w:space="0" w:color="auto"/>
        <w:right w:val="none" w:sz="0" w:space="0" w:color="auto"/>
      </w:divBdr>
    </w:div>
    <w:div w:id="1219392251">
      <w:bodyDiv w:val="1"/>
      <w:marLeft w:val="0"/>
      <w:marRight w:val="0"/>
      <w:marTop w:val="0"/>
      <w:marBottom w:val="0"/>
      <w:divBdr>
        <w:top w:val="none" w:sz="0" w:space="0" w:color="auto"/>
        <w:left w:val="none" w:sz="0" w:space="0" w:color="auto"/>
        <w:bottom w:val="none" w:sz="0" w:space="0" w:color="auto"/>
        <w:right w:val="none" w:sz="0" w:space="0" w:color="auto"/>
      </w:divBdr>
    </w:div>
    <w:div w:id="1222862068">
      <w:bodyDiv w:val="1"/>
      <w:marLeft w:val="0"/>
      <w:marRight w:val="0"/>
      <w:marTop w:val="0"/>
      <w:marBottom w:val="0"/>
      <w:divBdr>
        <w:top w:val="none" w:sz="0" w:space="0" w:color="auto"/>
        <w:left w:val="none" w:sz="0" w:space="0" w:color="auto"/>
        <w:bottom w:val="none" w:sz="0" w:space="0" w:color="auto"/>
        <w:right w:val="none" w:sz="0" w:space="0" w:color="auto"/>
      </w:divBdr>
      <w:divsChild>
        <w:div w:id="709574412">
          <w:marLeft w:val="0"/>
          <w:marRight w:val="0"/>
          <w:marTop w:val="0"/>
          <w:marBottom w:val="0"/>
          <w:divBdr>
            <w:top w:val="none" w:sz="0" w:space="0" w:color="auto"/>
            <w:left w:val="none" w:sz="0" w:space="0" w:color="auto"/>
            <w:bottom w:val="none" w:sz="0" w:space="0" w:color="auto"/>
            <w:right w:val="none" w:sz="0" w:space="0" w:color="auto"/>
          </w:divBdr>
          <w:divsChild>
            <w:div w:id="166555537">
              <w:marLeft w:val="0"/>
              <w:marRight w:val="0"/>
              <w:marTop w:val="0"/>
              <w:marBottom w:val="0"/>
              <w:divBdr>
                <w:top w:val="none" w:sz="0" w:space="0" w:color="auto"/>
                <w:left w:val="none" w:sz="0" w:space="0" w:color="auto"/>
                <w:bottom w:val="none" w:sz="0" w:space="0" w:color="auto"/>
                <w:right w:val="none" w:sz="0" w:space="0" w:color="auto"/>
              </w:divBdr>
              <w:divsChild>
                <w:div w:id="1559391577">
                  <w:marLeft w:val="0"/>
                  <w:marRight w:val="0"/>
                  <w:marTop w:val="0"/>
                  <w:marBottom w:val="0"/>
                  <w:divBdr>
                    <w:top w:val="none" w:sz="0" w:space="0" w:color="auto"/>
                    <w:left w:val="none" w:sz="0" w:space="0" w:color="auto"/>
                    <w:bottom w:val="none" w:sz="0" w:space="0" w:color="auto"/>
                    <w:right w:val="none" w:sz="0" w:space="0" w:color="auto"/>
                  </w:divBdr>
                  <w:divsChild>
                    <w:div w:id="955212826">
                      <w:marLeft w:val="0"/>
                      <w:marRight w:val="0"/>
                      <w:marTop w:val="0"/>
                      <w:marBottom w:val="0"/>
                      <w:divBdr>
                        <w:top w:val="none" w:sz="0" w:space="0" w:color="auto"/>
                        <w:left w:val="none" w:sz="0" w:space="0" w:color="auto"/>
                        <w:bottom w:val="none" w:sz="0" w:space="0" w:color="auto"/>
                        <w:right w:val="none" w:sz="0" w:space="0" w:color="auto"/>
                      </w:divBdr>
                      <w:divsChild>
                        <w:div w:id="330910700">
                          <w:marLeft w:val="0"/>
                          <w:marRight w:val="0"/>
                          <w:marTop w:val="0"/>
                          <w:marBottom w:val="0"/>
                          <w:divBdr>
                            <w:top w:val="none" w:sz="0" w:space="0" w:color="auto"/>
                            <w:left w:val="none" w:sz="0" w:space="0" w:color="auto"/>
                            <w:bottom w:val="none" w:sz="0" w:space="0" w:color="auto"/>
                            <w:right w:val="none" w:sz="0" w:space="0" w:color="auto"/>
                          </w:divBdr>
                          <w:divsChild>
                            <w:div w:id="19847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97877">
      <w:bodyDiv w:val="1"/>
      <w:marLeft w:val="0"/>
      <w:marRight w:val="0"/>
      <w:marTop w:val="0"/>
      <w:marBottom w:val="0"/>
      <w:divBdr>
        <w:top w:val="none" w:sz="0" w:space="0" w:color="auto"/>
        <w:left w:val="none" w:sz="0" w:space="0" w:color="auto"/>
        <w:bottom w:val="none" w:sz="0" w:space="0" w:color="auto"/>
        <w:right w:val="none" w:sz="0" w:space="0" w:color="auto"/>
      </w:divBdr>
    </w:div>
    <w:div w:id="1225289785">
      <w:bodyDiv w:val="1"/>
      <w:marLeft w:val="0"/>
      <w:marRight w:val="0"/>
      <w:marTop w:val="0"/>
      <w:marBottom w:val="0"/>
      <w:divBdr>
        <w:top w:val="none" w:sz="0" w:space="0" w:color="auto"/>
        <w:left w:val="none" w:sz="0" w:space="0" w:color="auto"/>
        <w:bottom w:val="none" w:sz="0" w:space="0" w:color="auto"/>
        <w:right w:val="none" w:sz="0" w:space="0" w:color="auto"/>
      </w:divBdr>
    </w:div>
    <w:div w:id="1226141024">
      <w:bodyDiv w:val="1"/>
      <w:marLeft w:val="0"/>
      <w:marRight w:val="0"/>
      <w:marTop w:val="0"/>
      <w:marBottom w:val="0"/>
      <w:divBdr>
        <w:top w:val="none" w:sz="0" w:space="0" w:color="auto"/>
        <w:left w:val="none" w:sz="0" w:space="0" w:color="auto"/>
        <w:bottom w:val="none" w:sz="0" w:space="0" w:color="auto"/>
        <w:right w:val="none" w:sz="0" w:space="0" w:color="auto"/>
      </w:divBdr>
    </w:div>
    <w:div w:id="1226182630">
      <w:bodyDiv w:val="1"/>
      <w:marLeft w:val="0"/>
      <w:marRight w:val="0"/>
      <w:marTop w:val="0"/>
      <w:marBottom w:val="0"/>
      <w:divBdr>
        <w:top w:val="none" w:sz="0" w:space="0" w:color="auto"/>
        <w:left w:val="none" w:sz="0" w:space="0" w:color="auto"/>
        <w:bottom w:val="none" w:sz="0" w:space="0" w:color="auto"/>
        <w:right w:val="none" w:sz="0" w:space="0" w:color="auto"/>
      </w:divBdr>
    </w:div>
    <w:div w:id="1226332507">
      <w:bodyDiv w:val="1"/>
      <w:marLeft w:val="0"/>
      <w:marRight w:val="0"/>
      <w:marTop w:val="0"/>
      <w:marBottom w:val="0"/>
      <w:divBdr>
        <w:top w:val="none" w:sz="0" w:space="0" w:color="auto"/>
        <w:left w:val="none" w:sz="0" w:space="0" w:color="auto"/>
        <w:bottom w:val="none" w:sz="0" w:space="0" w:color="auto"/>
        <w:right w:val="none" w:sz="0" w:space="0" w:color="auto"/>
      </w:divBdr>
    </w:div>
    <w:div w:id="1229149333">
      <w:bodyDiv w:val="1"/>
      <w:marLeft w:val="0"/>
      <w:marRight w:val="0"/>
      <w:marTop w:val="0"/>
      <w:marBottom w:val="0"/>
      <w:divBdr>
        <w:top w:val="none" w:sz="0" w:space="0" w:color="auto"/>
        <w:left w:val="none" w:sz="0" w:space="0" w:color="auto"/>
        <w:bottom w:val="none" w:sz="0" w:space="0" w:color="auto"/>
        <w:right w:val="none" w:sz="0" w:space="0" w:color="auto"/>
      </w:divBdr>
    </w:div>
    <w:div w:id="1229727971">
      <w:bodyDiv w:val="1"/>
      <w:marLeft w:val="0"/>
      <w:marRight w:val="0"/>
      <w:marTop w:val="0"/>
      <w:marBottom w:val="0"/>
      <w:divBdr>
        <w:top w:val="none" w:sz="0" w:space="0" w:color="auto"/>
        <w:left w:val="none" w:sz="0" w:space="0" w:color="auto"/>
        <w:bottom w:val="none" w:sz="0" w:space="0" w:color="auto"/>
        <w:right w:val="none" w:sz="0" w:space="0" w:color="auto"/>
      </w:divBdr>
    </w:div>
    <w:div w:id="1230729781">
      <w:bodyDiv w:val="1"/>
      <w:marLeft w:val="0"/>
      <w:marRight w:val="0"/>
      <w:marTop w:val="0"/>
      <w:marBottom w:val="0"/>
      <w:divBdr>
        <w:top w:val="none" w:sz="0" w:space="0" w:color="auto"/>
        <w:left w:val="none" w:sz="0" w:space="0" w:color="auto"/>
        <w:bottom w:val="none" w:sz="0" w:space="0" w:color="auto"/>
        <w:right w:val="none" w:sz="0" w:space="0" w:color="auto"/>
      </w:divBdr>
    </w:div>
    <w:div w:id="1231111731">
      <w:bodyDiv w:val="1"/>
      <w:marLeft w:val="0"/>
      <w:marRight w:val="0"/>
      <w:marTop w:val="0"/>
      <w:marBottom w:val="0"/>
      <w:divBdr>
        <w:top w:val="none" w:sz="0" w:space="0" w:color="auto"/>
        <w:left w:val="none" w:sz="0" w:space="0" w:color="auto"/>
        <w:bottom w:val="none" w:sz="0" w:space="0" w:color="auto"/>
        <w:right w:val="none" w:sz="0" w:space="0" w:color="auto"/>
      </w:divBdr>
    </w:div>
    <w:div w:id="1231112596">
      <w:bodyDiv w:val="1"/>
      <w:marLeft w:val="0"/>
      <w:marRight w:val="0"/>
      <w:marTop w:val="0"/>
      <w:marBottom w:val="0"/>
      <w:divBdr>
        <w:top w:val="none" w:sz="0" w:space="0" w:color="auto"/>
        <w:left w:val="none" w:sz="0" w:space="0" w:color="auto"/>
        <w:bottom w:val="none" w:sz="0" w:space="0" w:color="auto"/>
        <w:right w:val="none" w:sz="0" w:space="0" w:color="auto"/>
      </w:divBdr>
    </w:div>
    <w:div w:id="1231576354">
      <w:bodyDiv w:val="1"/>
      <w:marLeft w:val="0"/>
      <w:marRight w:val="0"/>
      <w:marTop w:val="0"/>
      <w:marBottom w:val="0"/>
      <w:divBdr>
        <w:top w:val="none" w:sz="0" w:space="0" w:color="auto"/>
        <w:left w:val="none" w:sz="0" w:space="0" w:color="auto"/>
        <w:bottom w:val="none" w:sz="0" w:space="0" w:color="auto"/>
        <w:right w:val="none" w:sz="0" w:space="0" w:color="auto"/>
      </w:divBdr>
    </w:div>
    <w:div w:id="1231772181">
      <w:bodyDiv w:val="1"/>
      <w:marLeft w:val="0"/>
      <w:marRight w:val="0"/>
      <w:marTop w:val="0"/>
      <w:marBottom w:val="0"/>
      <w:divBdr>
        <w:top w:val="none" w:sz="0" w:space="0" w:color="auto"/>
        <w:left w:val="none" w:sz="0" w:space="0" w:color="auto"/>
        <w:bottom w:val="none" w:sz="0" w:space="0" w:color="auto"/>
        <w:right w:val="none" w:sz="0" w:space="0" w:color="auto"/>
      </w:divBdr>
    </w:div>
    <w:div w:id="1233203142">
      <w:bodyDiv w:val="1"/>
      <w:marLeft w:val="0"/>
      <w:marRight w:val="0"/>
      <w:marTop w:val="0"/>
      <w:marBottom w:val="0"/>
      <w:divBdr>
        <w:top w:val="none" w:sz="0" w:space="0" w:color="auto"/>
        <w:left w:val="none" w:sz="0" w:space="0" w:color="auto"/>
        <w:bottom w:val="none" w:sz="0" w:space="0" w:color="auto"/>
        <w:right w:val="none" w:sz="0" w:space="0" w:color="auto"/>
      </w:divBdr>
    </w:div>
    <w:div w:id="1234122644">
      <w:bodyDiv w:val="1"/>
      <w:marLeft w:val="0"/>
      <w:marRight w:val="0"/>
      <w:marTop w:val="0"/>
      <w:marBottom w:val="0"/>
      <w:divBdr>
        <w:top w:val="none" w:sz="0" w:space="0" w:color="auto"/>
        <w:left w:val="none" w:sz="0" w:space="0" w:color="auto"/>
        <w:bottom w:val="none" w:sz="0" w:space="0" w:color="auto"/>
        <w:right w:val="none" w:sz="0" w:space="0" w:color="auto"/>
      </w:divBdr>
    </w:div>
    <w:div w:id="1234320719">
      <w:bodyDiv w:val="1"/>
      <w:marLeft w:val="0"/>
      <w:marRight w:val="0"/>
      <w:marTop w:val="0"/>
      <w:marBottom w:val="0"/>
      <w:divBdr>
        <w:top w:val="none" w:sz="0" w:space="0" w:color="auto"/>
        <w:left w:val="none" w:sz="0" w:space="0" w:color="auto"/>
        <w:bottom w:val="none" w:sz="0" w:space="0" w:color="auto"/>
        <w:right w:val="none" w:sz="0" w:space="0" w:color="auto"/>
      </w:divBdr>
    </w:div>
    <w:div w:id="1236016048">
      <w:bodyDiv w:val="1"/>
      <w:marLeft w:val="0"/>
      <w:marRight w:val="0"/>
      <w:marTop w:val="0"/>
      <w:marBottom w:val="0"/>
      <w:divBdr>
        <w:top w:val="none" w:sz="0" w:space="0" w:color="auto"/>
        <w:left w:val="none" w:sz="0" w:space="0" w:color="auto"/>
        <w:bottom w:val="none" w:sz="0" w:space="0" w:color="auto"/>
        <w:right w:val="none" w:sz="0" w:space="0" w:color="auto"/>
      </w:divBdr>
      <w:divsChild>
        <w:div w:id="1214346393">
          <w:marLeft w:val="0"/>
          <w:marRight w:val="0"/>
          <w:marTop w:val="0"/>
          <w:marBottom w:val="0"/>
          <w:divBdr>
            <w:top w:val="none" w:sz="0" w:space="0" w:color="auto"/>
            <w:left w:val="none" w:sz="0" w:space="0" w:color="auto"/>
            <w:bottom w:val="none" w:sz="0" w:space="0" w:color="auto"/>
            <w:right w:val="none" w:sz="0" w:space="0" w:color="auto"/>
          </w:divBdr>
          <w:divsChild>
            <w:div w:id="2052606546">
              <w:marLeft w:val="0"/>
              <w:marRight w:val="0"/>
              <w:marTop w:val="0"/>
              <w:marBottom w:val="0"/>
              <w:divBdr>
                <w:top w:val="none" w:sz="0" w:space="0" w:color="auto"/>
                <w:left w:val="none" w:sz="0" w:space="0" w:color="auto"/>
                <w:bottom w:val="none" w:sz="0" w:space="0" w:color="auto"/>
                <w:right w:val="none" w:sz="0" w:space="0" w:color="auto"/>
              </w:divBdr>
              <w:divsChild>
                <w:div w:id="861479071">
                  <w:marLeft w:val="0"/>
                  <w:marRight w:val="0"/>
                  <w:marTop w:val="0"/>
                  <w:marBottom w:val="0"/>
                  <w:divBdr>
                    <w:top w:val="none" w:sz="0" w:space="0" w:color="auto"/>
                    <w:left w:val="none" w:sz="0" w:space="0" w:color="auto"/>
                    <w:bottom w:val="none" w:sz="0" w:space="0" w:color="auto"/>
                    <w:right w:val="none" w:sz="0" w:space="0" w:color="auto"/>
                  </w:divBdr>
                  <w:divsChild>
                    <w:div w:id="728840137">
                      <w:marLeft w:val="0"/>
                      <w:marRight w:val="0"/>
                      <w:marTop w:val="0"/>
                      <w:marBottom w:val="0"/>
                      <w:divBdr>
                        <w:top w:val="none" w:sz="0" w:space="0" w:color="auto"/>
                        <w:left w:val="none" w:sz="0" w:space="0" w:color="auto"/>
                        <w:bottom w:val="none" w:sz="0" w:space="0" w:color="auto"/>
                        <w:right w:val="none" w:sz="0" w:space="0" w:color="auto"/>
                      </w:divBdr>
                      <w:divsChild>
                        <w:div w:id="2020346445">
                          <w:marLeft w:val="0"/>
                          <w:marRight w:val="0"/>
                          <w:marTop w:val="0"/>
                          <w:marBottom w:val="0"/>
                          <w:divBdr>
                            <w:top w:val="none" w:sz="0" w:space="0" w:color="auto"/>
                            <w:left w:val="none" w:sz="0" w:space="0" w:color="auto"/>
                            <w:bottom w:val="none" w:sz="0" w:space="0" w:color="auto"/>
                            <w:right w:val="none" w:sz="0" w:space="0" w:color="auto"/>
                          </w:divBdr>
                          <w:divsChild>
                            <w:div w:id="7142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2221">
      <w:bodyDiv w:val="1"/>
      <w:marLeft w:val="0"/>
      <w:marRight w:val="0"/>
      <w:marTop w:val="0"/>
      <w:marBottom w:val="0"/>
      <w:divBdr>
        <w:top w:val="none" w:sz="0" w:space="0" w:color="auto"/>
        <w:left w:val="none" w:sz="0" w:space="0" w:color="auto"/>
        <w:bottom w:val="none" w:sz="0" w:space="0" w:color="auto"/>
        <w:right w:val="none" w:sz="0" w:space="0" w:color="auto"/>
      </w:divBdr>
    </w:div>
    <w:div w:id="1237934932">
      <w:bodyDiv w:val="1"/>
      <w:marLeft w:val="0"/>
      <w:marRight w:val="0"/>
      <w:marTop w:val="0"/>
      <w:marBottom w:val="0"/>
      <w:divBdr>
        <w:top w:val="none" w:sz="0" w:space="0" w:color="auto"/>
        <w:left w:val="none" w:sz="0" w:space="0" w:color="auto"/>
        <w:bottom w:val="none" w:sz="0" w:space="0" w:color="auto"/>
        <w:right w:val="none" w:sz="0" w:space="0" w:color="auto"/>
      </w:divBdr>
    </w:div>
    <w:div w:id="1238901159">
      <w:bodyDiv w:val="1"/>
      <w:marLeft w:val="0"/>
      <w:marRight w:val="0"/>
      <w:marTop w:val="0"/>
      <w:marBottom w:val="0"/>
      <w:divBdr>
        <w:top w:val="none" w:sz="0" w:space="0" w:color="auto"/>
        <w:left w:val="none" w:sz="0" w:space="0" w:color="auto"/>
        <w:bottom w:val="none" w:sz="0" w:space="0" w:color="auto"/>
        <w:right w:val="none" w:sz="0" w:space="0" w:color="auto"/>
      </w:divBdr>
    </w:div>
    <w:div w:id="1240364369">
      <w:bodyDiv w:val="1"/>
      <w:marLeft w:val="0"/>
      <w:marRight w:val="0"/>
      <w:marTop w:val="0"/>
      <w:marBottom w:val="0"/>
      <w:divBdr>
        <w:top w:val="none" w:sz="0" w:space="0" w:color="auto"/>
        <w:left w:val="none" w:sz="0" w:space="0" w:color="auto"/>
        <w:bottom w:val="none" w:sz="0" w:space="0" w:color="auto"/>
        <w:right w:val="none" w:sz="0" w:space="0" w:color="auto"/>
      </w:divBdr>
    </w:div>
    <w:div w:id="1243103328">
      <w:bodyDiv w:val="1"/>
      <w:marLeft w:val="0"/>
      <w:marRight w:val="0"/>
      <w:marTop w:val="0"/>
      <w:marBottom w:val="0"/>
      <w:divBdr>
        <w:top w:val="none" w:sz="0" w:space="0" w:color="auto"/>
        <w:left w:val="none" w:sz="0" w:space="0" w:color="auto"/>
        <w:bottom w:val="none" w:sz="0" w:space="0" w:color="auto"/>
        <w:right w:val="none" w:sz="0" w:space="0" w:color="auto"/>
      </w:divBdr>
    </w:div>
    <w:div w:id="1243874253">
      <w:bodyDiv w:val="1"/>
      <w:marLeft w:val="0"/>
      <w:marRight w:val="0"/>
      <w:marTop w:val="0"/>
      <w:marBottom w:val="0"/>
      <w:divBdr>
        <w:top w:val="none" w:sz="0" w:space="0" w:color="auto"/>
        <w:left w:val="none" w:sz="0" w:space="0" w:color="auto"/>
        <w:bottom w:val="none" w:sz="0" w:space="0" w:color="auto"/>
        <w:right w:val="none" w:sz="0" w:space="0" w:color="auto"/>
      </w:divBdr>
    </w:div>
    <w:div w:id="1244681974">
      <w:bodyDiv w:val="1"/>
      <w:marLeft w:val="0"/>
      <w:marRight w:val="0"/>
      <w:marTop w:val="0"/>
      <w:marBottom w:val="0"/>
      <w:divBdr>
        <w:top w:val="none" w:sz="0" w:space="0" w:color="auto"/>
        <w:left w:val="none" w:sz="0" w:space="0" w:color="auto"/>
        <w:bottom w:val="none" w:sz="0" w:space="0" w:color="auto"/>
        <w:right w:val="none" w:sz="0" w:space="0" w:color="auto"/>
      </w:divBdr>
    </w:div>
    <w:div w:id="1244756217">
      <w:bodyDiv w:val="1"/>
      <w:marLeft w:val="0"/>
      <w:marRight w:val="0"/>
      <w:marTop w:val="0"/>
      <w:marBottom w:val="0"/>
      <w:divBdr>
        <w:top w:val="none" w:sz="0" w:space="0" w:color="auto"/>
        <w:left w:val="none" w:sz="0" w:space="0" w:color="auto"/>
        <w:bottom w:val="none" w:sz="0" w:space="0" w:color="auto"/>
        <w:right w:val="none" w:sz="0" w:space="0" w:color="auto"/>
      </w:divBdr>
    </w:div>
    <w:div w:id="1244872660">
      <w:bodyDiv w:val="1"/>
      <w:marLeft w:val="0"/>
      <w:marRight w:val="0"/>
      <w:marTop w:val="0"/>
      <w:marBottom w:val="0"/>
      <w:divBdr>
        <w:top w:val="none" w:sz="0" w:space="0" w:color="auto"/>
        <w:left w:val="none" w:sz="0" w:space="0" w:color="auto"/>
        <w:bottom w:val="none" w:sz="0" w:space="0" w:color="auto"/>
        <w:right w:val="none" w:sz="0" w:space="0" w:color="auto"/>
      </w:divBdr>
    </w:div>
    <w:div w:id="1246299215">
      <w:bodyDiv w:val="1"/>
      <w:marLeft w:val="0"/>
      <w:marRight w:val="0"/>
      <w:marTop w:val="0"/>
      <w:marBottom w:val="0"/>
      <w:divBdr>
        <w:top w:val="none" w:sz="0" w:space="0" w:color="auto"/>
        <w:left w:val="none" w:sz="0" w:space="0" w:color="auto"/>
        <w:bottom w:val="none" w:sz="0" w:space="0" w:color="auto"/>
        <w:right w:val="none" w:sz="0" w:space="0" w:color="auto"/>
      </w:divBdr>
    </w:div>
    <w:div w:id="1247112804">
      <w:bodyDiv w:val="1"/>
      <w:marLeft w:val="0"/>
      <w:marRight w:val="0"/>
      <w:marTop w:val="0"/>
      <w:marBottom w:val="0"/>
      <w:divBdr>
        <w:top w:val="none" w:sz="0" w:space="0" w:color="auto"/>
        <w:left w:val="none" w:sz="0" w:space="0" w:color="auto"/>
        <w:bottom w:val="none" w:sz="0" w:space="0" w:color="auto"/>
        <w:right w:val="none" w:sz="0" w:space="0" w:color="auto"/>
      </w:divBdr>
    </w:div>
    <w:div w:id="1247613743">
      <w:bodyDiv w:val="1"/>
      <w:marLeft w:val="0"/>
      <w:marRight w:val="0"/>
      <w:marTop w:val="0"/>
      <w:marBottom w:val="0"/>
      <w:divBdr>
        <w:top w:val="none" w:sz="0" w:space="0" w:color="auto"/>
        <w:left w:val="none" w:sz="0" w:space="0" w:color="auto"/>
        <w:bottom w:val="none" w:sz="0" w:space="0" w:color="auto"/>
        <w:right w:val="none" w:sz="0" w:space="0" w:color="auto"/>
      </w:divBdr>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
    <w:div w:id="1248416422">
      <w:bodyDiv w:val="1"/>
      <w:marLeft w:val="0"/>
      <w:marRight w:val="0"/>
      <w:marTop w:val="0"/>
      <w:marBottom w:val="0"/>
      <w:divBdr>
        <w:top w:val="none" w:sz="0" w:space="0" w:color="auto"/>
        <w:left w:val="none" w:sz="0" w:space="0" w:color="auto"/>
        <w:bottom w:val="none" w:sz="0" w:space="0" w:color="auto"/>
        <w:right w:val="none" w:sz="0" w:space="0" w:color="auto"/>
      </w:divBdr>
    </w:div>
    <w:div w:id="1250038987">
      <w:bodyDiv w:val="1"/>
      <w:marLeft w:val="0"/>
      <w:marRight w:val="0"/>
      <w:marTop w:val="0"/>
      <w:marBottom w:val="0"/>
      <w:divBdr>
        <w:top w:val="none" w:sz="0" w:space="0" w:color="auto"/>
        <w:left w:val="none" w:sz="0" w:space="0" w:color="auto"/>
        <w:bottom w:val="none" w:sz="0" w:space="0" w:color="auto"/>
        <w:right w:val="none" w:sz="0" w:space="0" w:color="auto"/>
      </w:divBdr>
    </w:div>
    <w:div w:id="1250970059">
      <w:bodyDiv w:val="1"/>
      <w:marLeft w:val="0"/>
      <w:marRight w:val="0"/>
      <w:marTop w:val="0"/>
      <w:marBottom w:val="0"/>
      <w:divBdr>
        <w:top w:val="none" w:sz="0" w:space="0" w:color="auto"/>
        <w:left w:val="none" w:sz="0" w:space="0" w:color="auto"/>
        <w:bottom w:val="none" w:sz="0" w:space="0" w:color="auto"/>
        <w:right w:val="none" w:sz="0" w:space="0" w:color="auto"/>
      </w:divBdr>
    </w:div>
    <w:div w:id="1251230349">
      <w:bodyDiv w:val="1"/>
      <w:marLeft w:val="0"/>
      <w:marRight w:val="0"/>
      <w:marTop w:val="0"/>
      <w:marBottom w:val="0"/>
      <w:divBdr>
        <w:top w:val="none" w:sz="0" w:space="0" w:color="auto"/>
        <w:left w:val="none" w:sz="0" w:space="0" w:color="auto"/>
        <w:bottom w:val="none" w:sz="0" w:space="0" w:color="auto"/>
        <w:right w:val="none" w:sz="0" w:space="0" w:color="auto"/>
      </w:divBdr>
    </w:div>
    <w:div w:id="1251353199">
      <w:bodyDiv w:val="1"/>
      <w:marLeft w:val="0"/>
      <w:marRight w:val="0"/>
      <w:marTop w:val="0"/>
      <w:marBottom w:val="0"/>
      <w:divBdr>
        <w:top w:val="none" w:sz="0" w:space="0" w:color="auto"/>
        <w:left w:val="none" w:sz="0" w:space="0" w:color="auto"/>
        <w:bottom w:val="none" w:sz="0" w:space="0" w:color="auto"/>
        <w:right w:val="none" w:sz="0" w:space="0" w:color="auto"/>
      </w:divBdr>
    </w:div>
    <w:div w:id="1251619938">
      <w:bodyDiv w:val="1"/>
      <w:marLeft w:val="0"/>
      <w:marRight w:val="0"/>
      <w:marTop w:val="0"/>
      <w:marBottom w:val="0"/>
      <w:divBdr>
        <w:top w:val="none" w:sz="0" w:space="0" w:color="auto"/>
        <w:left w:val="none" w:sz="0" w:space="0" w:color="auto"/>
        <w:bottom w:val="none" w:sz="0" w:space="0" w:color="auto"/>
        <w:right w:val="none" w:sz="0" w:space="0" w:color="auto"/>
      </w:divBdr>
    </w:div>
    <w:div w:id="1253778765">
      <w:bodyDiv w:val="1"/>
      <w:marLeft w:val="0"/>
      <w:marRight w:val="0"/>
      <w:marTop w:val="0"/>
      <w:marBottom w:val="0"/>
      <w:divBdr>
        <w:top w:val="none" w:sz="0" w:space="0" w:color="auto"/>
        <w:left w:val="none" w:sz="0" w:space="0" w:color="auto"/>
        <w:bottom w:val="none" w:sz="0" w:space="0" w:color="auto"/>
        <w:right w:val="none" w:sz="0" w:space="0" w:color="auto"/>
      </w:divBdr>
    </w:div>
    <w:div w:id="1253783811">
      <w:bodyDiv w:val="1"/>
      <w:marLeft w:val="0"/>
      <w:marRight w:val="0"/>
      <w:marTop w:val="0"/>
      <w:marBottom w:val="0"/>
      <w:divBdr>
        <w:top w:val="none" w:sz="0" w:space="0" w:color="auto"/>
        <w:left w:val="none" w:sz="0" w:space="0" w:color="auto"/>
        <w:bottom w:val="none" w:sz="0" w:space="0" w:color="auto"/>
        <w:right w:val="none" w:sz="0" w:space="0" w:color="auto"/>
      </w:divBdr>
    </w:div>
    <w:div w:id="1254165771">
      <w:bodyDiv w:val="1"/>
      <w:marLeft w:val="0"/>
      <w:marRight w:val="0"/>
      <w:marTop w:val="0"/>
      <w:marBottom w:val="0"/>
      <w:divBdr>
        <w:top w:val="none" w:sz="0" w:space="0" w:color="auto"/>
        <w:left w:val="none" w:sz="0" w:space="0" w:color="auto"/>
        <w:bottom w:val="none" w:sz="0" w:space="0" w:color="auto"/>
        <w:right w:val="none" w:sz="0" w:space="0" w:color="auto"/>
      </w:divBdr>
    </w:div>
    <w:div w:id="1254240459">
      <w:bodyDiv w:val="1"/>
      <w:marLeft w:val="0"/>
      <w:marRight w:val="0"/>
      <w:marTop w:val="0"/>
      <w:marBottom w:val="0"/>
      <w:divBdr>
        <w:top w:val="none" w:sz="0" w:space="0" w:color="auto"/>
        <w:left w:val="none" w:sz="0" w:space="0" w:color="auto"/>
        <w:bottom w:val="none" w:sz="0" w:space="0" w:color="auto"/>
        <w:right w:val="none" w:sz="0" w:space="0" w:color="auto"/>
      </w:divBdr>
    </w:div>
    <w:div w:id="1255632453">
      <w:bodyDiv w:val="1"/>
      <w:marLeft w:val="0"/>
      <w:marRight w:val="0"/>
      <w:marTop w:val="0"/>
      <w:marBottom w:val="0"/>
      <w:divBdr>
        <w:top w:val="none" w:sz="0" w:space="0" w:color="auto"/>
        <w:left w:val="none" w:sz="0" w:space="0" w:color="auto"/>
        <w:bottom w:val="none" w:sz="0" w:space="0" w:color="auto"/>
        <w:right w:val="none" w:sz="0" w:space="0" w:color="auto"/>
      </w:divBdr>
      <w:divsChild>
        <w:div w:id="1505826512">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496848072">
                  <w:marLeft w:val="0"/>
                  <w:marRight w:val="0"/>
                  <w:marTop w:val="0"/>
                  <w:marBottom w:val="0"/>
                  <w:divBdr>
                    <w:top w:val="none" w:sz="0" w:space="0" w:color="auto"/>
                    <w:left w:val="none" w:sz="0" w:space="0" w:color="auto"/>
                    <w:bottom w:val="none" w:sz="0" w:space="0" w:color="auto"/>
                    <w:right w:val="none" w:sz="0" w:space="0" w:color="auto"/>
                  </w:divBdr>
                  <w:divsChild>
                    <w:div w:id="6946910">
                      <w:marLeft w:val="0"/>
                      <w:marRight w:val="0"/>
                      <w:marTop w:val="0"/>
                      <w:marBottom w:val="0"/>
                      <w:divBdr>
                        <w:top w:val="none" w:sz="0" w:space="0" w:color="auto"/>
                        <w:left w:val="none" w:sz="0" w:space="0" w:color="auto"/>
                        <w:bottom w:val="none" w:sz="0" w:space="0" w:color="auto"/>
                        <w:right w:val="none" w:sz="0" w:space="0" w:color="auto"/>
                      </w:divBdr>
                      <w:divsChild>
                        <w:div w:id="1137261399">
                          <w:marLeft w:val="0"/>
                          <w:marRight w:val="0"/>
                          <w:marTop w:val="0"/>
                          <w:marBottom w:val="0"/>
                          <w:divBdr>
                            <w:top w:val="none" w:sz="0" w:space="0" w:color="auto"/>
                            <w:left w:val="none" w:sz="0" w:space="0" w:color="auto"/>
                            <w:bottom w:val="none" w:sz="0" w:space="0" w:color="auto"/>
                            <w:right w:val="none" w:sz="0" w:space="0" w:color="auto"/>
                          </w:divBdr>
                          <w:divsChild>
                            <w:div w:id="513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67054">
      <w:bodyDiv w:val="1"/>
      <w:marLeft w:val="0"/>
      <w:marRight w:val="0"/>
      <w:marTop w:val="0"/>
      <w:marBottom w:val="0"/>
      <w:divBdr>
        <w:top w:val="none" w:sz="0" w:space="0" w:color="auto"/>
        <w:left w:val="none" w:sz="0" w:space="0" w:color="auto"/>
        <w:bottom w:val="none" w:sz="0" w:space="0" w:color="auto"/>
        <w:right w:val="none" w:sz="0" w:space="0" w:color="auto"/>
      </w:divBdr>
    </w:div>
    <w:div w:id="1256285753">
      <w:bodyDiv w:val="1"/>
      <w:marLeft w:val="0"/>
      <w:marRight w:val="0"/>
      <w:marTop w:val="0"/>
      <w:marBottom w:val="0"/>
      <w:divBdr>
        <w:top w:val="none" w:sz="0" w:space="0" w:color="auto"/>
        <w:left w:val="none" w:sz="0" w:space="0" w:color="auto"/>
        <w:bottom w:val="none" w:sz="0" w:space="0" w:color="auto"/>
        <w:right w:val="none" w:sz="0" w:space="0" w:color="auto"/>
      </w:divBdr>
    </w:div>
    <w:div w:id="1256591164">
      <w:bodyDiv w:val="1"/>
      <w:marLeft w:val="0"/>
      <w:marRight w:val="0"/>
      <w:marTop w:val="0"/>
      <w:marBottom w:val="0"/>
      <w:divBdr>
        <w:top w:val="none" w:sz="0" w:space="0" w:color="auto"/>
        <w:left w:val="none" w:sz="0" w:space="0" w:color="auto"/>
        <w:bottom w:val="none" w:sz="0" w:space="0" w:color="auto"/>
        <w:right w:val="none" w:sz="0" w:space="0" w:color="auto"/>
      </w:divBdr>
      <w:divsChild>
        <w:div w:id="2121794779">
          <w:marLeft w:val="0"/>
          <w:marRight w:val="0"/>
          <w:marTop w:val="0"/>
          <w:marBottom w:val="0"/>
          <w:divBdr>
            <w:top w:val="none" w:sz="0" w:space="0" w:color="auto"/>
            <w:left w:val="none" w:sz="0" w:space="0" w:color="auto"/>
            <w:bottom w:val="none" w:sz="0" w:space="0" w:color="auto"/>
            <w:right w:val="none" w:sz="0" w:space="0" w:color="auto"/>
          </w:divBdr>
          <w:divsChild>
            <w:div w:id="965283340">
              <w:marLeft w:val="0"/>
              <w:marRight w:val="0"/>
              <w:marTop w:val="0"/>
              <w:marBottom w:val="0"/>
              <w:divBdr>
                <w:top w:val="none" w:sz="0" w:space="0" w:color="auto"/>
                <w:left w:val="none" w:sz="0" w:space="0" w:color="auto"/>
                <w:bottom w:val="none" w:sz="0" w:space="0" w:color="auto"/>
                <w:right w:val="none" w:sz="0" w:space="0" w:color="auto"/>
              </w:divBdr>
              <w:divsChild>
                <w:div w:id="659698039">
                  <w:marLeft w:val="0"/>
                  <w:marRight w:val="0"/>
                  <w:marTop w:val="0"/>
                  <w:marBottom w:val="0"/>
                  <w:divBdr>
                    <w:top w:val="none" w:sz="0" w:space="0" w:color="auto"/>
                    <w:left w:val="none" w:sz="0" w:space="0" w:color="auto"/>
                    <w:bottom w:val="none" w:sz="0" w:space="0" w:color="auto"/>
                    <w:right w:val="none" w:sz="0" w:space="0" w:color="auto"/>
                  </w:divBdr>
                  <w:divsChild>
                    <w:div w:id="985208691">
                      <w:marLeft w:val="0"/>
                      <w:marRight w:val="0"/>
                      <w:marTop w:val="0"/>
                      <w:marBottom w:val="0"/>
                      <w:divBdr>
                        <w:top w:val="none" w:sz="0" w:space="0" w:color="auto"/>
                        <w:left w:val="none" w:sz="0" w:space="0" w:color="auto"/>
                        <w:bottom w:val="none" w:sz="0" w:space="0" w:color="auto"/>
                        <w:right w:val="none" w:sz="0" w:space="0" w:color="auto"/>
                      </w:divBdr>
                      <w:divsChild>
                        <w:div w:id="531382578">
                          <w:marLeft w:val="0"/>
                          <w:marRight w:val="0"/>
                          <w:marTop w:val="0"/>
                          <w:marBottom w:val="0"/>
                          <w:divBdr>
                            <w:top w:val="none" w:sz="0" w:space="0" w:color="auto"/>
                            <w:left w:val="none" w:sz="0" w:space="0" w:color="auto"/>
                            <w:bottom w:val="none" w:sz="0" w:space="0" w:color="auto"/>
                            <w:right w:val="none" w:sz="0" w:space="0" w:color="auto"/>
                          </w:divBdr>
                          <w:divsChild>
                            <w:div w:id="14740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64430">
      <w:bodyDiv w:val="1"/>
      <w:marLeft w:val="0"/>
      <w:marRight w:val="0"/>
      <w:marTop w:val="0"/>
      <w:marBottom w:val="0"/>
      <w:divBdr>
        <w:top w:val="none" w:sz="0" w:space="0" w:color="auto"/>
        <w:left w:val="none" w:sz="0" w:space="0" w:color="auto"/>
        <w:bottom w:val="none" w:sz="0" w:space="0" w:color="auto"/>
        <w:right w:val="none" w:sz="0" w:space="0" w:color="auto"/>
      </w:divBdr>
    </w:div>
    <w:div w:id="1258515014">
      <w:bodyDiv w:val="1"/>
      <w:marLeft w:val="0"/>
      <w:marRight w:val="0"/>
      <w:marTop w:val="0"/>
      <w:marBottom w:val="0"/>
      <w:divBdr>
        <w:top w:val="none" w:sz="0" w:space="0" w:color="auto"/>
        <w:left w:val="none" w:sz="0" w:space="0" w:color="auto"/>
        <w:bottom w:val="none" w:sz="0" w:space="0" w:color="auto"/>
        <w:right w:val="none" w:sz="0" w:space="0" w:color="auto"/>
      </w:divBdr>
      <w:divsChild>
        <w:div w:id="713583779">
          <w:marLeft w:val="0"/>
          <w:marRight w:val="0"/>
          <w:marTop w:val="210"/>
          <w:marBottom w:val="105"/>
          <w:divBdr>
            <w:top w:val="none" w:sz="0" w:space="0" w:color="auto"/>
            <w:left w:val="none" w:sz="0" w:space="0" w:color="auto"/>
            <w:bottom w:val="none" w:sz="0" w:space="0" w:color="auto"/>
            <w:right w:val="none" w:sz="0" w:space="0" w:color="auto"/>
          </w:divBdr>
        </w:div>
      </w:divsChild>
    </w:div>
    <w:div w:id="1259217801">
      <w:bodyDiv w:val="1"/>
      <w:marLeft w:val="0"/>
      <w:marRight w:val="0"/>
      <w:marTop w:val="0"/>
      <w:marBottom w:val="0"/>
      <w:divBdr>
        <w:top w:val="none" w:sz="0" w:space="0" w:color="auto"/>
        <w:left w:val="none" w:sz="0" w:space="0" w:color="auto"/>
        <w:bottom w:val="none" w:sz="0" w:space="0" w:color="auto"/>
        <w:right w:val="none" w:sz="0" w:space="0" w:color="auto"/>
      </w:divBdr>
    </w:div>
    <w:div w:id="1260599315">
      <w:bodyDiv w:val="1"/>
      <w:marLeft w:val="0"/>
      <w:marRight w:val="0"/>
      <w:marTop w:val="0"/>
      <w:marBottom w:val="0"/>
      <w:divBdr>
        <w:top w:val="none" w:sz="0" w:space="0" w:color="auto"/>
        <w:left w:val="none" w:sz="0" w:space="0" w:color="auto"/>
        <w:bottom w:val="none" w:sz="0" w:space="0" w:color="auto"/>
        <w:right w:val="none" w:sz="0" w:space="0" w:color="auto"/>
      </w:divBdr>
    </w:div>
    <w:div w:id="1260600874">
      <w:bodyDiv w:val="1"/>
      <w:marLeft w:val="0"/>
      <w:marRight w:val="0"/>
      <w:marTop w:val="0"/>
      <w:marBottom w:val="0"/>
      <w:divBdr>
        <w:top w:val="none" w:sz="0" w:space="0" w:color="auto"/>
        <w:left w:val="none" w:sz="0" w:space="0" w:color="auto"/>
        <w:bottom w:val="none" w:sz="0" w:space="0" w:color="auto"/>
        <w:right w:val="none" w:sz="0" w:space="0" w:color="auto"/>
      </w:divBdr>
    </w:div>
    <w:div w:id="1261371907">
      <w:bodyDiv w:val="1"/>
      <w:marLeft w:val="0"/>
      <w:marRight w:val="0"/>
      <w:marTop w:val="0"/>
      <w:marBottom w:val="0"/>
      <w:divBdr>
        <w:top w:val="none" w:sz="0" w:space="0" w:color="auto"/>
        <w:left w:val="none" w:sz="0" w:space="0" w:color="auto"/>
        <w:bottom w:val="none" w:sz="0" w:space="0" w:color="auto"/>
        <w:right w:val="none" w:sz="0" w:space="0" w:color="auto"/>
      </w:divBdr>
    </w:div>
    <w:div w:id="1262951932">
      <w:bodyDiv w:val="1"/>
      <w:marLeft w:val="0"/>
      <w:marRight w:val="0"/>
      <w:marTop w:val="0"/>
      <w:marBottom w:val="0"/>
      <w:divBdr>
        <w:top w:val="none" w:sz="0" w:space="0" w:color="auto"/>
        <w:left w:val="none" w:sz="0" w:space="0" w:color="auto"/>
        <w:bottom w:val="none" w:sz="0" w:space="0" w:color="auto"/>
        <w:right w:val="none" w:sz="0" w:space="0" w:color="auto"/>
      </w:divBdr>
    </w:div>
    <w:div w:id="1264649601">
      <w:bodyDiv w:val="1"/>
      <w:marLeft w:val="0"/>
      <w:marRight w:val="0"/>
      <w:marTop w:val="0"/>
      <w:marBottom w:val="0"/>
      <w:divBdr>
        <w:top w:val="none" w:sz="0" w:space="0" w:color="auto"/>
        <w:left w:val="none" w:sz="0" w:space="0" w:color="auto"/>
        <w:bottom w:val="none" w:sz="0" w:space="0" w:color="auto"/>
        <w:right w:val="none" w:sz="0" w:space="0" w:color="auto"/>
      </w:divBdr>
    </w:div>
    <w:div w:id="1265384876">
      <w:bodyDiv w:val="1"/>
      <w:marLeft w:val="0"/>
      <w:marRight w:val="0"/>
      <w:marTop w:val="0"/>
      <w:marBottom w:val="0"/>
      <w:divBdr>
        <w:top w:val="none" w:sz="0" w:space="0" w:color="auto"/>
        <w:left w:val="none" w:sz="0" w:space="0" w:color="auto"/>
        <w:bottom w:val="none" w:sz="0" w:space="0" w:color="auto"/>
        <w:right w:val="none" w:sz="0" w:space="0" w:color="auto"/>
      </w:divBdr>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
    <w:div w:id="1266617072">
      <w:bodyDiv w:val="1"/>
      <w:marLeft w:val="0"/>
      <w:marRight w:val="0"/>
      <w:marTop w:val="0"/>
      <w:marBottom w:val="0"/>
      <w:divBdr>
        <w:top w:val="none" w:sz="0" w:space="0" w:color="auto"/>
        <w:left w:val="none" w:sz="0" w:space="0" w:color="auto"/>
        <w:bottom w:val="none" w:sz="0" w:space="0" w:color="auto"/>
        <w:right w:val="none" w:sz="0" w:space="0" w:color="auto"/>
      </w:divBdr>
    </w:div>
    <w:div w:id="1267542970">
      <w:bodyDiv w:val="1"/>
      <w:marLeft w:val="0"/>
      <w:marRight w:val="0"/>
      <w:marTop w:val="0"/>
      <w:marBottom w:val="0"/>
      <w:divBdr>
        <w:top w:val="none" w:sz="0" w:space="0" w:color="auto"/>
        <w:left w:val="none" w:sz="0" w:space="0" w:color="auto"/>
        <w:bottom w:val="none" w:sz="0" w:space="0" w:color="auto"/>
        <w:right w:val="none" w:sz="0" w:space="0" w:color="auto"/>
      </w:divBdr>
    </w:div>
    <w:div w:id="1269267089">
      <w:bodyDiv w:val="1"/>
      <w:marLeft w:val="0"/>
      <w:marRight w:val="0"/>
      <w:marTop w:val="0"/>
      <w:marBottom w:val="0"/>
      <w:divBdr>
        <w:top w:val="none" w:sz="0" w:space="0" w:color="auto"/>
        <w:left w:val="none" w:sz="0" w:space="0" w:color="auto"/>
        <w:bottom w:val="none" w:sz="0" w:space="0" w:color="auto"/>
        <w:right w:val="none" w:sz="0" w:space="0" w:color="auto"/>
      </w:divBdr>
    </w:div>
    <w:div w:id="1269386674">
      <w:bodyDiv w:val="1"/>
      <w:marLeft w:val="0"/>
      <w:marRight w:val="0"/>
      <w:marTop w:val="0"/>
      <w:marBottom w:val="0"/>
      <w:divBdr>
        <w:top w:val="none" w:sz="0" w:space="0" w:color="auto"/>
        <w:left w:val="none" w:sz="0" w:space="0" w:color="auto"/>
        <w:bottom w:val="none" w:sz="0" w:space="0" w:color="auto"/>
        <w:right w:val="none" w:sz="0" w:space="0" w:color="auto"/>
      </w:divBdr>
    </w:div>
    <w:div w:id="1270313997">
      <w:bodyDiv w:val="1"/>
      <w:marLeft w:val="0"/>
      <w:marRight w:val="0"/>
      <w:marTop w:val="0"/>
      <w:marBottom w:val="0"/>
      <w:divBdr>
        <w:top w:val="none" w:sz="0" w:space="0" w:color="auto"/>
        <w:left w:val="none" w:sz="0" w:space="0" w:color="auto"/>
        <w:bottom w:val="none" w:sz="0" w:space="0" w:color="auto"/>
        <w:right w:val="none" w:sz="0" w:space="0" w:color="auto"/>
      </w:divBdr>
    </w:div>
    <w:div w:id="1270620251">
      <w:bodyDiv w:val="1"/>
      <w:marLeft w:val="0"/>
      <w:marRight w:val="0"/>
      <w:marTop w:val="0"/>
      <w:marBottom w:val="0"/>
      <w:divBdr>
        <w:top w:val="none" w:sz="0" w:space="0" w:color="auto"/>
        <w:left w:val="none" w:sz="0" w:space="0" w:color="auto"/>
        <w:bottom w:val="none" w:sz="0" w:space="0" w:color="auto"/>
        <w:right w:val="none" w:sz="0" w:space="0" w:color="auto"/>
      </w:divBdr>
    </w:div>
    <w:div w:id="1271353984">
      <w:bodyDiv w:val="1"/>
      <w:marLeft w:val="0"/>
      <w:marRight w:val="0"/>
      <w:marTop w:val="0"/>
      <w:marBottom w:val="0"/>
      <w:divBdr>
        <w:top w:val="none" w:sz="0" w:space="0" w:color="auto"/>
        <w:left w:val="none" w:sz="0" w:space="0" w:color="auto"/>
        <w:bottom w:val="none" w:sz="0" w:space="0" w:color="auto"/>
        <w:right w:val="none" w:sz="0" w:space="0" w:color="auto"/>
      </w:divBdr>
    </w:div>
    <w:div w:id="1271356489">
      <w:bodyDiv w:val="1"/>
      <w:marLeft w:val="0"/>
      <w:marRight w:val="0"/>
      <w:marTop w:val="0"/>
      <w:marBottom w:val="0"/>
      <w:divBdr>
        <w:top w:val="none" w:sz="0" w:space="0" w:color="auto"/>
        <w:left w:val="none" w:sz="0" w:space="0" w:color="auto"/>
        <w:bottom w:val="none" w:sz="0" w:space="0" w:color="auto"/>
        <w:right w:val="none" w:sz="0" w:space="0" w:color="auto"/>
      </w:divBdr>
      <w:divsChild>
        <w:div w:id="1156606568">
          <w:marLeft w:val="0"/>
          <w:marRight w:val="0"/>
          <w:marTop w:val="0"/>
          <w:marBottom w:val="0"/>
          <w:divBdr>
            <w:top w:val="none" w:sz="0" w:space="0" w:color="auto"/>
            <w:left w:val="none" w:sz="0" w:space="0" w:color="auto"/>
            <w:bottom w:val="none" w:sz="0" w:space="0" w:color="auto"/>
            <w:right w:val="none" w:sz="0" w:space="0" w:color="auto"/>
          </w:divBdr>
          <w:divsChild>
            <w:div w:id="1670448097">
              <w:marLeft w:val="0"/>
              <w:marRight w:val="0"/>
              <w:marTop w:val="0"/>
              <w:marBottom w:val="0"/>
              <w:divBdr>
                <w:top w:val="none" w:sz="0" w:space="0" w:color="auto"/>
                <w:left w:val="none" w:sz="0" w:space="0" w:color="auto"/>
                <w:bottom w:val="none" w:sz="0" w:space="0" w:color="auto"/>
                <w:right w:val="none" w:sz="0" w:space="0" w:color="auto"/>
              </w:divBdr>
              <w:divsChild>
                <w:div w:id="1533616346">
                  <w:marLeft w:val="0"/>
                  <w:marRight w:val="0"/>
                  <w:marTop w:val="0"/>
                  <w:marBottom w:val="0"/>
                  <w:divBdr>
                    <w:top w:val="none" w:sz="0" w:space="0" w:color="auto"/>
                    <w:left w:val="none" w:sz="0" w:space="0" w:color="auto"/>
                    <w:bottom w:val="none" w:sz="0" w:space="0" w:color="auto"/>
                    <w:right w:val="none" w:sz="0" w:space="0" w:color="auto"/>
                  </w:divBdr>
                  <w:divsChild>
                    <w:div w:id="1016418155">
                      <w:marLeft w:val="0"/>
                      <w:marRight w:val="0"/>
                      <w:marTop w:val="0"/>
                      <w:marBottom w:val="0"/>
                      <w:divBdr>
                        <w:top w:val="none" w:sz="0" w:space="0" w:color="auto"/>
                        <w:left w:val="none" w:sz="0" w:space="0" w:color="auto"/>
                        <w:bottom w:val="none" w:sz="0" w:space="0" w:color="auto"/>
                        <w:right w:val="none" w:sz="0" w:space="0" w:color="auto"/>
                      </w:divBdr>
                      <w:divsChild>
                        <w:div w:id="758868647">
                          <w:marLeft w:val="0"/>
                          <w:marRight w:val="0"/>
                          <w:marTop w:val="0"/>
                          <w:marBottom w:val="0"/>
                          <w:divBdr>
                            <w:top w:val="none" w:sz="0" w:space="0" w:color="auto"/>
                            <w:left w:val="none" w:sz="0" w:space="0" w:color="auto"/>
                            <w:bottom w:val="none" w:sz="0" w:space="0" w:color="auto"/>
                            <w:right w:val="none" w:sz="0" w:space="0" w:color="auto"/>
                          </w:divBdr>
                          <w:divsChild>
                            <w:div w:id="15953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5940">
      <w:bodyDiv w:val="1"/>
      <w:marLeft w:val="0"/>
      <w:marRight w:val="0"/>
      <w:marTop w:val="0"/>
      <w:marBottom w:val="0"/>
      <w:divBdr>
        <w:top w:val="none" w:sz="0" w:space="0" w:color="auto"/>
        <w:left w:val="none" w:sz="0" w:space="0" w:color="auto"/>
        <w:bottom w:val="none" w:sz="0" w:space="0" w:color="auto"/>
        <w:right w:val="none" w:sz="0" w:space="0" w:color="auto"/>
      </w:divBdr>
    </w:div>
    <w:div w:id="1271820806">
      <w:bodyDiv w:val="1"/>
      <w:marLeft w:val="0"/>
      <w:marRight w:val="0"/>
      <w:marTop w:val="0"/>
      <w:marBottom w:val="0"/>
      <w:divBdr>
        <w:top w:val="none" w:sz="0" w:space="0" w:color="auto"/>
        <w:left w:val="none" w:sz="0" w:space="0" w:color="auto"/>
        <w:bottom w:val="none" w:sz="0" w:space="0" w:color="auto"/>
        <w:right w:val="none" w:sz="0" w:space="0" w:color="auto"/>
      </w:divBdr>
    </w:div>
    <w:div w:id="1271933201">
      <w:bodyDiv w:val="1"/>
      <w:marLeft w:val="0"/>
      <w:marRight w:val="0"/>
      <w:marTop w:val="0"/>
      <w:marBottom w:val="0"/>
      <w:divBdr>
        <w:top w:val="none" w:sz="0" w:space="0" w:color="auto"/>
        <w:left w:val="none" w:sz="0" w:space="0" w:color="auto"/>
        <w:bottom w:val="none" w:sz="0" w:space="0" w:color="auto"/>
        <w:right w:val="none" w:sz="0" w:space="0" w:color="auto"/>
      </w:divBdr>
    </w:div>
    <w:div w:id="1271938028">
      <w:bodyDiv w:val="1"/>
      <w:marLeft w:val="0"/>
      <w:marRight w:val="0"/>
      <w:marTop w:val="0"/>
      <w:marBottom w:val="0"/>
      <w:divBdr>
        <w:top w:val="none" w:sz="0" w:space="0" w:color="auto"/>
        <w:left w:val="none" w:sz="0" w:space="0" w:color="auto"/>
        <w:bottom w:val="none" w:sz="0" w:space="0" w:color="auto"/>
        <w:right w:val="none" w:sz="0" w:space="0" w:color="auto"/>
      </w:divBdr>
    </w:div>
    <w:div w:id="1272469911">
      <w:bodyDiv w:val="1"/>
      <w:marLeft w:val="0"/>
      <w:marRight w:val="0"/>
      <w:marTop w:val="0"/>
      <w:marBottom w:val="0"/>
      <w:divBdr>
        <w:top w:val="none" w:sz="0" w:space="0" w:color="auto"/>
        <w:left w:val="none" w:sz="0" w:space="0" w:color="auto"/>
        <w:bottom w:val="none" w:sz="0" w:space="0" w:color="auto"/>
        <w:right w:val="none" w:sz="0" w:space="0" w:color="auto"/>
      </w:divBdr>
    </w:div>
    <w:div w:id="1273711647">
      <w:bodyDiv w:val="1"/>
      <w:marLeft w:val="0"/>
      <w:marRight w:val="0"/>
      <w:marTop w:val="0"/>
      <w:marBottom w:val="0"/>
      <w:divBdr>
        <w:top w:val="none" w:sz="0" w:space="0" w:color="auto"/>
        <w:left w:val="none" w:sz="0" w:space="0" w:color="auto"/>
        <w:bottom w:val="none" w:sz="0" w:space="0" w:color="auto"/>
        <w:right w:val="none" w:sz="0" w:space="0" w:color="auto"/>
      </w:divBdr>
    </w:div>
    <w:div w:id="1273899221">
      <w:bodyDiv w:val="1"/>
      <w:marLeft w:val="0"/>
      <w:marRight w:val="0"/>
      <w:marTop w:val="0"/>
      <w:marBottom w:val="0"/>
      <w:divBdr>
        <w:top w:val="none" w:sz="0" w:space="0" w:color="auto"/>
        <w:left w:val="none" w:sz="0" w:space="0" w:color="auto"/>
        <w:bottom w:val="none" w:sz="0" w:space="0" w:color="auto"/>
        <w:right w:val="none" w:sz="0" w:space="0" w:color="auto"/>
      </w:divBdr>
    </w:div>
    <w:div w:id="1274508704">
      <w:bodyDiv w:val="1"/>
      <w:marLeft w:val="0"/>
      <w:marRight w:val="0"/>
      <w:marTop w:val="0"/>
      <w:marBottom w:val="0"/>
      <w:divBdr>
        <w:top w:val="none" w:sz="0" w:space="0" w:color="auto"/>
        <w:left w:val="none" w:sz="0" w:space="0" w:color="auto"/>
        <w:bottom w:val="none" w:sz="0" w:space="0" w:color="auto"/>
        <w:right w:val="none" w:sz="0" w:space="0" w:color="auto"/>
      </w:divBdr>
    </w:div>
    <w:div w:id="1275555912">
      <w:bodyDiv w:val="1"/>
      <w:marLeft w:val="0"/>
      <w:marRight w:val="0"/>
      <w:marTop w:val="0"/>
      <w:marBottom w:val="0"/>
      <w:divBdr>
        <w:top w:val="none" w:sz="0" w:space="0" w:color="auto"/>
        <w:left w:val="none" w:sz="0" w:space="0" w:color="auto"/>
        <w:bottom w:val="none" w:sz="0" w:space="0" w:color="auto"/>
        <w:right w:val="none" w:sz="0" w:space="0" w:color="auto"/>
      </w:divBdr>
    </w:div>
    <w:div w:id="1276984492">
      <w:bodyDiv w:val="1"/>
      <w:marLeft w:val="0"/>
      <w:marRight w:val="0"/>
      <w:marTop w:val="0"/>
      <w:marBottom w:val="0"/>
      <w:divBdr>
        <w:top w:val="none" w:sz="0" w:space="0" w:color="auto"/>
        <w:left w:val="none" w:sz="0" w:space="0" w:color="auto"/>
        <w:bottom w:val="none" w:sz="0" w:space="0" w:color="auto"/>
        <w:right w:val="none" w:sz="0" w:space="0" w:color="auto"/>
      </w:divBdr>
      <w:divsChild>
        <w:div w:id="1551502615">
          <w:marLeft w:val="0"/>
          <w:marRight w:val="0"/>
          <w:marTop w:val="0"/>
          <w:marBottom w:val="0"/>
          <w:divBdr>
            <w:top w:val="none" w:sz="0" w:space="0" w:color="auto"/>
            <w:left w:val="none" w:sz="0" w:space="0" w:color="auto"/>
            <w:bottom w:val="none" w:sz="0" w:space="0" w:color="auto"/>
            <w:right w:val="none" w:sz="0" w:space="0" w:color="auto"/>
          </w:divBdr>
        </w:div>
        <w:div w:id="1237932866">
          <w:marLeft w:val="0"/>
          <w:marRight w:val="0"/>
          <w:marTop w:val="0"/>
          <w:marBottom w:val="0"/>
          <w:divBdr>
            <w:top w:val="none" w:sz="0" w:space="0" w:color="auto"/>
            <w:left w:val="none" w:sz="0" w:space="0" w:color="auto"/>
            <w:bottom w:val="none" w:sz="0" w:space="0" w:color="auto"/>
            <w:right w:val="none" w:sz="0" w:space="0" w:color="auto"/>
          </w:divBdr>
        </w:div>
        <w:div w:id="224877266">
          <w:marLeft w:val="0"/>
          <w:marRight w:val="0"/>
          <w:marTop w:val="0"/>
          <w:marBottom w:val="0"/>
          <w:divBdr>
            <w:top w:val="none" w:sz="0" w:space="0" w:color="auto"/>
            <w:left w:val="none" w:sz="0" w:space="0" w:color="auto"/>
            <w:bottom w:val="none" w:sz="0" w:space="0" w:color="auto"/>
            <w:right w:val="none" w:sz="0" w:space="0" w:color="auto"/>
          </w:divBdr>
        </w:div>
        <w:div w:id="1225409533">
          <w:marLeft w:val="0"/>
          <w:marRight w:val="0"/>
          <w:marTop w:val="0"/>
          <w:marBottom w:val="0"/>
          <w:divBdr>
            <w:top w:val="none" w:sz="0" w:space="0" w:color="auto"/>
            <w:left w:val="none" w:sz="0" w:space="0" w:color="auto"/>
            <w:bottom w:val="none" w:sz="0" w:space="0" w:color="auto"/>
            <w:right w:val="none" w:sz="0" w:space="0" w:color="auto"/>
          </w:divBdr>
        </w:div>
      </w:divsChild>
    </w:div>
    <w:div w:id="1278416123">
      <w:bodyDiv w:val="1"/>
      <w:marLeft w:val="0"/>
      <w:marRight w:val="0"/>
      <w:marTop w:val="0"/>
      <w:marBottom w:val="0"/>
      <w:divBdr>
        <w:top w:val="none" w:sz="0" w:space="0" w:color="auto"/>
        <w:left w:val="none" w:sz="0" w:space="0" w:color="auto"/>
        <w:bottom w:val="none" w:sz="0" w:space="0" w:color="auto"/>
        <w:right w:val="none" w:sz="0" w:space="0" w:color="auto"/>
      </w:divBdr>
    </w:div>
    <w:div w:id="1278442323">
      <w:bodyDiv w:val="1"/>
      <w:marLeft w:val="0"/>
      <w:marRight w:val="0"/>
      <w:marTop w:val="0"/>
      <w:marBottom w:val="0"/>
      <w:divBdr>
        <w:top w:val="none" w:sz="0" w:space="0" w:color="auto"/>
        <w:left w:val="none" w:sz="0" w:space="0" w:color="auto"/>
        <w:bottom w:val="none" w:sz="0" w:space="0" w:color="auto"/>
        <w:right w:val="none" w:sz="0" w:space="0" w:color="auto"/>
      </w:divBdr>
    </w:div>
    <w:div w:id="1278877031">
      <w:bodyDiv w:val="1"/>
      <w:marLeft w:val="0"/>
      <w:marRight w:val="0"/>
      <w:marTop w:val="0"/>
      <w:marBottom w:val="0"/>
      <w:divBdr>
        <w:top w:val="none" w:sz="0" w:space="0" w:color="auto"/>
        <w:left w:val="none" w:sz="0" w:space="0" w:color="auto"/>
        <w:bottom w:val="none" w:sz="0" w:space="0" w:color="auto"/>
        <w:right w:val="none" w:sz="0" w:space="0" w:color="auto"/>
      </w:divBdr>
    </w:div>
    <w:div w:id="1280142971">
      <w:bodyDiv w:val="1"/>
      <w:marLeft w:val="0"/>
      <w:marRight w:val="0"/>
      <w:marTop w:val="0"/>
      <w:marBottom w:val="0"/>
      <w:divBdr>
        <w:top w:val="none" w:sz="0" w:space="0" w:color="auto"/>
        <w:left w:val="none" w:sz="0" w:space="0" w:color="auto"/>
        <w:bottom w:val="none" w:sz="0" w:space="0" w:color="auto"/>
        <w:right w:val="none" w:sz="0" w:space="0" w:color="auto"/>
      </w:divBdr>
    </w:div>
    <w:div w:id="1281184754">
      <w:bodyDiv w:val="1"/>
      <w:marLeft w:val="0"/>
      <w:marRight w:val="0"/>
      <w:marTop w:val="0"/>
      <w:marBottom w:val="0"/>
      <w:divBdr>
        <w:top w:val="none" w:sz="0" w:space="0" w:color="auto"/>
        <w:left w:val="none" w:sz="0" w:space="0" w:color="auto"/>
        <w:bottom w:val="none" w:sz="0" w:space="0" w:color="auto"/>
        <w:right w:val="none" w:sz="0" w:space="0" w:color="auto"/>
      </w:divBdr>
    </w:div>
    <w:div w:id="1284118219">
      <w:bodyDiv w:val="1"/>
      <w:marLeft w:val="0"/>
      <w:marRight w:val="0"/>
      <w:marTop w:val="0"/>
      <w:marBottom w:val="0"/>
      <w:divBdr>
        <w:top w:val="none" w:sz="0" w:space="0" w:color="auto"/>
        <w:left w:val="none" w:sz="0" w:space="0" w:color="auto"/>
        <w:bottom w:val="none" w:sz="0" w:space="0" w:color="auto"/>
        <w:right w:val="none" w:sz="0" w:space="0" w:color="auto"/>
      </w:divBdr>
    </w:div>
    <w:div w:id="1284460698">
      <w:bodyDiv w:val="1"/>
      <w:marLeft w:val="0"/>
      <w:marRight w:val="0"/>
      <w:marTop w:val="0"/>
      <w:marBottom w:val="0"/>
      <w:divBdr>
        <w:top w:val="none" w:sz="0" w:space="0" w:color="auto"/>
        <w:left w:val="none" w:sz="0" w:space="0" w:color="auto"/>
        <w:bottom w:val="none" w:sz="0" w:space="0" w:color="auto"/>
        <w:right w:val="none" w:sz="0" w:space="0" w:color="auto"/>
      </w:divBdr>
    </w:div>
    <w:div w:id="1284533743">
      <w:bodyDiv w:val="1"/>
      <w:marLeft w:val="0"/>
      <w:marRight w:val="0"/>
      <w:marTop w:val="0"/>
      <w:marBottom w:val="0"/>
      <w:divBdr>
        <w:top w:val="none" w:sz="0" w:space="0" w:color="auto"/>
        <w:left w:val="none" w:sz="0" w:space="0" w:color="auto"/>
        <w:bottom w:val="none" w:sz="0" w:space="0" w:color="auto"/>
        <w:right w:val="none" w:sz="0" w:space="0" w:color="auto"/>
      </w:divBdr>
    </w:div>
    <w:div w:id="1284732282">
      <w:bodyDiv w:val="1"/>
      <w:marLeft w:val="0"/>
      <w:marRight w:val="0"/>
      <w:marTop w:val="0"/>
      <w:marBottom w:val="0"/>
      <w:divBdr>
        <w:top w:val="none" w:sz="0" w:space="0" w:color="auto"/>
        <w:left w:val="none" w:sz="0" w:space="0" w:color="auto"/>
        <w:bottom w:val="none" w:sz="0" w:space="0" w:color="auto"/>
        <w:right w:val="none" w:sz="0" w:space="0" w:color="auto"/>
      </w:divBdr>
      <w:divsChild>
        <w:div w:id="1182937530">
          <w:marLeft w:val="0"/>
          <w:marRight w:val="0"/>
          <w:marTop w:val="0"/>
          <w:marBottom w:val="0"/>
          <w:divBdr>
            <w:top w:val="none" w:sz="0" w:space="0" w:color="auto"/>
            <w:left w:val="none" w:sz="0" w:space="0" w:color="auto"/>
            <w:bottom w:val="none" w:sz="0" w:space="0" w:color="auto"/>
            <w:right w:val="none" w:sz="0" w:space="0" w:color="auto"/>
          </w:divBdr>
          <w:divsChild>
            <w:div w:id="39667936">
              <w:marLeft w:val="0"/>
              <w:marRight w:val="0"/>
              <w:marTop w:val="0"/>
              <w:marBottom w:val="0"/>
              <w:divBdr>
                <w:top w:val="none" w:sz="0" w:space="0" w:color="auto"/>
                <w:left w:val="none" w:sz="0" w:space="0" w:color="auto"/>
                <w:bottom w:val="none" w:sz="0" w:space="0" w:color="auto"/>
                <w:right w:val="none" w:sz="0" w:space="0" w:color="auto"/>
              </w:divBdr>
              <w:divsChild>
                <w:div w:id="554315272">
                  <w:marLeft w:val="0"/>
                  <w:marRight w:val="0"/>
                  <w:marTop w:val="0"/>
                  <w:marBottom w:val="0"/>
                  <w:divBdr>
                    <w:top w:val="none" w:sz="0" w:space="0" w:color="auto"/>
                    <w:left w:val="none" w:sz="0" w:space="0" w:color="auto"/>
                    <w:bottom w:val="none" w:sz="0" w:space="0" w:color="auto"/>
                    <w:right w:val="none" w:sz="0" w:space="0" w:color="auto"/>
                  </w:divBdr>
                  <w:divsChild>
                    <w:div w:id="1515848214">
                      <w:marLeft w:val="0"/>
                      <w:marRight w:val="0"/>
                      <w:marTop w:val="0"/>
                      <w:marBottom w:val="0"/>
                      <w:divBdr>
                        <w:top w:val="none" w:sz="0" w:space="0" w:color="auto"/>
                        <w:left w:val="none" w:sz="0" w:space="0" w:color="auto"/>
                        <w:bottom w:val="none" w:sz="0" w:space="0" w:color="auto"/>
                        <w:right w:val="none" w:sz="0" w:space="0" w:color="auto"/>
                      </w:divBdr>
                      <w:divsChild>
                        <w:div w:id="1250769406">
                          <w:marLeft w:val="0"/>
                          <w:marRight w:val="0"/>
                          <w:marTop w:val="0"/>
                          <w:marBottom w:val="0"/>
                          <w:divBdr>
                            <w:top w:val="none" w:sz="0" w:space="0" w:color="auto"/>
                            <w:left w:val="none" w:sz="0" w:space="0" w:color="auto"/>
                            <w:bottom w:val="none" w:sz="0" w:space="0" w:color="auto"/>
                            <w:right w:val="none" w:sz="0" w:space="0" w:color="auto"/>
                          </w:divBdr>
                          <w:divsChild>
                            <w:div w:id="57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51044">
      <w:bodyDiv w:val="1"/>
      <w:marLeft w:val="0"/>
      <w:marRight w:val="0"/>
      <w:marTop w:val="0"/>
      <w:marBottom w:val="0"/>
      <w:divBdr>
        <w:top w:val="none" w:sz="0" w:space="0" w:color="auto"/>
        <w:left w:val="none" w:sz="0" w:space="0" w:color="auto"/>
        <w:bottom w:val="none" w:sz="0" w:space="0" w:color="auto"/>
        <w:right w:val="none" w:sz="0" w:space="0" w:color="auto"/>
      </w:divBdr>
    </w:div>
    <w:div w:id="1285192373">
      <w:bodyDiv w:val="1"/>
      <w:marLeft w:val="0"/>
      <w:marRight w:val="0"/>
      <w:marTop w:val="0"/>
      <w:marBottom w:val="0"/>
      <w:divBdr>
        <w:top w:val="none" w:sz="0" w:space="0" w:color="auto"/>
        <w:left w:val="none" w:sz="0" w:space="0" w:color="auto"/>
        <w:bottom w:val="none" w:sz="0" w:space="0" w:color="auto"/>
        <w:right w:val="none" w:sz="0" w:space="0" w:color="auto"/>
      </w:divBdr>
    </w:div>
    <w:div w:id="1285843854">
      <w:bodyDiv w:val="1"/>
      <w:marLeft w:val="0"/>
      <w:marRight w:val="0"/>
      <w:marTop w:val="0"/>
      <w:marBottom w:val="0"/>
      <w:divBdr>
        <w:top w:val="none" w:sz="0" w:space="0" w:color="auto"/>
        <w:left w:val="none" w:sz="0" w:space="0" w:color="auto"/>
        <w:bottom w:val="none" w:sz="0" w:space="0" w:color="auto"/>
        <w:right w:val="none" w:sz="0" w:space="0" w:color="auto"/>
      </w:divBdr>
    </w:div>
    <w:div w:id="1287352366">
      <w:bodyDiv w:val="1"/>
      <w:marLeft w:val="0"/>
      <w:marRight w:val="0"/>
      <w:marTop w:val="0"/>
      <w:marBottom w:val="0"/>
      <w:divBdr>
        <w:top w:val="none" w:sz="0" w:space="0" w:color="auto"/>
        <w:left w:val="none" w:sz="0" w:space="0" w:color="auto"/>
        <w:bottom w:val="none" w:sz="0" w:space="0" w:color="auto"/>
        <w:right w:val="none" w:sz="0" w:space="0" w:color="auto"/>
      </w:divBdr>
    </w:div>
    <w:div w:id="1288045081">
      <w:bodyDiv w:val="1"/>
      <w:marLeft w:val="0"/>
      <w:marRight w:val="0"/>
      <w:marTop w:val="0"/>
      <w:marBottom w:val="0"/>
      <w:divBdr>
        <w:top w:val="none" w:sz="0" w:space="0" w:color="auto"/>
        <w:left w:val="none" w:sz="0" w:space="0" w:color="auto"/>
        <w:bottom w:val="none" w:sz="0" w:space="0" w:color="auto"/>
        <w:right w:val="none" w:sz="0" w:space="0" w:color="auto"/>
      </w:divBdr>
    </w:div>
    <w:div w:id="1289362680">
      <w:bodyDiv w:val="1"/>
      <w:marLeft w:val="0"/>
      <w:marRight w:val="0"/>
      <w:marTop w:val="0"/>
      <w:marBottom w:val="0"/>
      <w:divBdr>
        <w:top w:val="none" w:sz="0" w:space="0" w:color="auto"/>
        <w:left w:val="none" w:sz="0" w:space="0" w:color="auto"/>
        <w:bottom w:val="none" w:sz="0" w:space="0" w:color="auto"/>
        <w:right w:val="none" w:sz="0" w:space="0" w:color="auto"/>
      </w:divBdr>
    </w:div>
    <w:div w:id="1290547335">
      <w:bodyDiv w:val="1"/>
      <w:marLeft w:val="0"/>
      <w:marRight w:val="0"/>
      <w:marTop w:val="0"/>
      <w:marBottom w:val="0"/>
      <w:divBdr>
        <w:top w:val="none" w:sz="0" w:space="0" w:color="auto"/>
        <w:left w:val="none" w:sz="0" w:space="0" w:color="auto"/>
        <w:bottom w:val="none" w:sz="0" w:space="0" w:color="auto"/>
        <w:right w:val="none" w:sz="0" w:space="0" w:color="auto"/>
      </w:divBdr>
    </w:div>
    <w:div w:id="1291129243">
      <w:bodyDiv w:val="1"/>
      <w:marLeft w:val="0"/>
      <w:marRight w:val="0"/>
      <w:marTop w:val="0"/>
      <w:marBottom w:val="0"/>
      <w:divBdr>
        <w:top w:val="none" w:sz="0" w:space="0" w:color="auto"/>
        <w:left w:val="none" w:sz="0" w:space="0" w:color="auto"/>
        <w:bottom w:val="none" w:sz="0" w:space="0" w:color="auto"/>
        <w:right w:val="none" w:sz="0" w:space="0" w:color="auto"/>
      </w:divBdr>
    </w:div>
    <w:div w:id="1292830215">
      <w:bodyDiv w:val="1"/>
      <w:marLeft w:val="0"/>
      <w:marRight w:val="0"/>
      <w:marTop w:val="0"/>
      <w:marBottom w:val="0"/>
      <w:divBdr>
        <w:top w:val="none" w:sz="0" w:space="0" w:color="auto"/>
        <w:left w:val="none" w:sz="0" w:space="0" w:color="auto"/>
        <w:bottom w:val="none" w:sz="0" w:space="0" w:color="auto"/>
        <w:right w:val="none" w:sz="0" w:space="0" w:color="auto"/>
      </w:divBdr>
    </w:div>
    <w:div w:id="1292982099">
      <w:bodyDiv w:val="1"/>
      <w:marLeft w:val="0"/>
      <w:marRight w:val="0"/>
      <w:marTop w:val="0"/>
      <w:marBottom w:val="0"/>
      <w:divBdr>
        <w:top w:val="none" w:sz="0" w:space="0" w:color="auto"/>
        <w:left w:val="none" w:sz="0" w:space="0" w:color="auto"/>
        <w:bottom w:val="none" w:sz="0" w:space="0" w:color="auto"/>
        <w:right w:val="none" w:sz="0" w:space="0" w:color="auto"/>
      </w:divBdr>
    </w:div>
    <w:div w:id="1295909215">
      <w:bodyDiv w:val="1"/>
      <w:marLeft w:val="0"/>
      <w:marRight w:val="0"/>
      <w:marTop w:val="0"/>
      <w:marBottom w:val="0"/>
      <w:divBdr>
        <w:top w:val="none" w:sz="0" w:space="0" w:color="auto"/>
        <w:left w:val="none" w:sz="0" w:space="0" w:color="auto"/>
        <w:bottom w:val="none" w:sz="0" w:space="0" w:color="auto"/>
        <w:right w:val="none" w:sz="0" w:space="0" w:color="auto"/>
      </w:divBdr>
    </w:div>
    <w:div w:id="1297376427">
      <w:bodyDiv w:val="1"/>
      <w:marLeft w:val="0"/>
      <w:marRight w:val="0"/>
      <w:marTop w:val="0"/>
      <w:marBottom w:val="0"/>
      <w:divBdr>
        <w:top w:val="none" w:sz="0" w:space="0" w:color="auto"/>
        <w:left w:val="none" w:sz="0" w:space="0" w:color="auto"/>
        <w:bottom w:val="none" w:sz="0" w:space="0" w:color="auto"/>
        <w:right w:val="none" w:sz="0" w:space="0" w:color="auto"/>
      </w:divBdr>
    </w:div>
    <w:div w:id="1300308563">
      <w:bodyDiv w:val="1"/>
      <w:marLeft w:val="0"/>
      <w:marRight w:val="0"/>
      <w:marTop w:val="0"/>
      <w:marBottom w:val="0"/>
      <w:divBdr>
        <w:top w:val="none" w:sz="0" w:space="0" w:color="auto"/>
        <w:left w:val="none" w:sz="0" w:space="0" w:color="auto"/>
        <w:bottom w:val="none" w:sz="0" w:space="0" w:color="auto"/>
        <w:right w:val="none" w:sz="0" w:space="0" w:color="auto"/>
      </w:divBdr>
    </w:div>
    <w:div w:id="1300762740">
      <w:bodyDiv w:val="1"/>
      <w:marLeft w:val="0"/>
      <w:marRight w:val="0"/>
      <w:marTop w:val="0"/>
      <w:marBottom w:val="0"/>
      <w:divBdr>
        <w:top w:val="none" w:sz="0" w:space="0" w:color="auto"/>
        <w:left w:val="none" w:sz="0" w:space="0" w:color="auto"/>
        <w:bottom w:val="none" w:sz="0" w:space="0" w:color="auto"/>
        <w:right w:val="none" w:sz="0" w:space="0" w:color="auto"/>
      </w:divBdr>
      <w:divsChild>
        <w:div w:id="118112960">
          <w:marLeft w:val="0"/>
          <w:marRight w:val="0"/>
          <w:marTop w:val="0"/>
          <w:marBottom w:val="0"/>
          <w:divBdr>
            <w:top w:val="none" w:sz="0" w:space="0" w:color="auto"/>
            <w:left w:val="none" w:sz="0" w:space="0" w:color="auto"/>
            <w:bottom w:val="none" w:sz="0" w:space="0" w:color="auto"/>
            <w:right w:val="none" w:sz="0" w:space="0" w:color="auto"/>
          </w:divBdr>
          <w:divsChild>
            <w:div w:id="501748654">
              <w:marLeft w:val="0"/>
              <w:marRight w:val="0"/>
              <w:marTop w:val="0"/>
              <w:marBottom w:val="0"/>
              <w:divBdr>
                <w:top w:val="none" w:sz="0" w:space="0" w:color="auto"/>
                <w:left w:val="none" w:sz="0" w:space="0" w:color="auto"/>
                <w:bottom w:val="none" w:sz="0" w:space="0" w:color="auto"/>
                <w:right w:val="none" w:sz="0" w:space="0" w:color="auto"/>
              </w:divBdr>
              <w:divsChild>
                <w:div w:id="1633368109">
                  <w:marLeft w:val="0"/>
                  <w:marRight w:val="0"/>
                  <w:marTop w:val="0"/>
                  <w:marBottom w:val="0"/>
                  <w:divBdr>
                    <w:top w:val="none" w:sz="0" w:space="0" w:color="auto"/>
                    <w:left w:val="none" w:sz="0" w:space="0" w:color="auto"/>
                    <w:bottom w:val="none" w:sz="0" w:space="0" w:color="auto"/>
                    <w:right w:val="none" w:sz="0" w:space="0" w:color="auto"/>
                  </w:divBdr>
                  <w:divsChild>
                    <w:div w:id="796409286">
                      <w:marLeft w:val="0"/>
                      <w:marRight w:val="0"/>
                      <w:marTop w:val="0"/>
                      <w:marBottom w:val="0"/>
                      <w:divBdr>
                        <w:top w:val="none" w:sz="0" w:space="0" w:color="auto"/>
                        <w:left w:val="none" w:sz="0" w:space="0" w:color="auto"/>
                        <w:bottom w:val="none" w:sz="0" w:space="0" w:color="auto"/>
                        <w:right w:val="none" w:sz="0" w:space="0" w:color="auto"/>
                      </w:divBdr>
                      <w:divsChild>
                        <w:div w:id="783622147">
                          <w:marLeft w:val="0"/>
                          <w:marRight w:val="0"/>
                          <w:marTop w:val="0"/>
                          <w:marBottom w:val="0"/>
                          <w:divBdr>
                            <w:top w:val="none" w:sz="0" w:space="0" w:color="auto"/>
                            <w:left w:val="none" w:sz="0" w:space="0" w:color="auto"/>
                            <w:bottom w:val="none" w:sz="0" w:space="0" w:color="auto"/>
                            <w:right w:val="none" w:sz="0" w:space="0" w:color="auto"/>
                          </w:divBdr>
                          <w:divsChild>
                            <w:div w:id="1815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153469">
      <w:bodyDiv w:val="1"/>
      <w:marLeft w:val="0"/>
      <w:marRight w:val="0"/>
      <w:marTop w:val="0"/>
      <w:marBottom w:val="0"/>
      <w:divBdr>
        <w:top w:val="none" w:sz="0" w:space="0" w:color="auto"/>
        <w:left w:val="none" w:sz="0" w:space="0" w:color="auto"/>
        <w:bottom w:val="none" w:sz="0" w:space="0" w:color="auto"/>
        <w:right w:val="none" w:sz="0" w:space="0" w:color="auto"/>
      </w:divBdr>
    </w:div>
    <w:div w:id="1301422244">
      <w:bodyDiv w:val="1"/>
      <w:marLeft w:val="0"/>
      <w:marRight w:val="0"/>
      <w:marTop w:val="0"/>
      <w:marBottom w:val="0"/>
      <w:divBdr>
        <w:top w:val="none" w:sz="0" w:space="0" w:color="auto"/>
        <w:left w:val="none" w:sz="0" w:space="0" w:color="auto"/>
        <w:bottom w:val="none" w:sz="0" w:space="0" w:color="auto"/>
        <w:right w:val="none" w:sz="0" w:space="0" w:color="auto"/>
      </w:divBdr>
    </w:div>
    <w:div w:id="1302227225">
      <w:bodyDiv w:val="1"/>
      <w:marLeft w:val="0"/>
      <w:marRight w:val="0"/>
      <w:marTop w:val="0"/>
      <w:marBottom w:val="0"/>
      <w:divBdr>
        <w:top w:val="none" w:sz="0" w:space="0" w:color="auto"/>
        <w:left w:val="none" w:sz="0" w:space="0" w:color="auto"/>
        <w:bottom w:val="none" w:sz="0" w:space="0" w:color="auto"/>
        <w:right w:val="none" w:sz="0" w:space="0" w:color="auto"/>
      </w:divBdr>
    </w:div>
    <w:div w:id="1302423631">
      <w:bodyDiv w:val="1"/>
      <w:marLeft w:val="0"/>
      <w:marRight w:val="0"/>
      <w:marTop w:val="0"/>
      <w:marBottom w:val="0"/>
      <w:divBdr>
        <w:top w:val="none" w:sz="0" w:space="0" w:color="auto"/>
        <w:left w:val="none" w:sz="0" w:space="0" w:color="auto"/>
        <w:bottom w:val="none" w:sz="0" w:space="0" w:color="auto"/>
        <w:right w:val="none" w:sz="0" w:space="0" w:color="auto"/>
      </w:divBdr>
    </w:div>
    <w:div w:id="1302538748">
      <w:bodyDiv w:val="1"/>
      <w:marLeft w:val="0"/>
      <w:marRight w:val="0"/>
      <w:marTop w:val="0"/>
      <w:marBottom w:val="0"/>
      <w:divBdr>
        <w:top w:val="none" w:sz="0" w:space="0" w:color="auto"/>
        <w:left w:val="none" w:sz="0" w:space="0" w:color="auto"/>
        <w:bottom w:val="none" w:sz="0" w:space="0" w:color="auto"/>
        <w:right w:val="none" w:sz="0" w:space="0" w:color="auto"/>
      </w:divBdr>
    </w:div>
    <w:div w:id="1303199000">
      <w:bodyDiv w:val="1"/>
      <w:marLeft w:val="0"/>
      <w:marRight w:val="0"/>
      <w:marTop w:val="0"/>
      <w:marBottom w:val="0"/>
      <w:divBdr>
        <w:top w:val="none" w:sz="0" w:space="0" w:color="auto"/>
        <w:left w:val="none" w:sz="0" w:space="0" w:color="auto"/>
        <w:bottom w:val="none" w:sz="0" w:space="0" w:color="auto"/>
        <w:right w:val="none" w:sz="0" w:space="0" w:color="auto"/>
      </w:divBdr>
    </w:div>
    <w:div w:id="1304239565">
      <w:bodyDiv w:val="1"/>
      <w:marLeft w:val="0"/>
      <w:marRight w:val="0"/>
      <w:marTop w:val="0"/>
      <w:marBottom w:val="0"/>
      <w:divBdr>
        <w:top w:val="none" w:sz="0" w:space="0" w:color="auto"/>
        <w:left w:val="none" w:sz="0" w:space="0" w:color="auto"/>
        <w:bottom w:val="none" w:sz="0" w:space="0" w:color="auto"/>
        <w:right w:val="none" w:sz="0" w:space="0" w:color="auto"/>
      </w:divBdr>
    </w:div>
    <w:div w:id="1306620304">
      <w:bodyDiv w:val="1"/>
      <w:marLeft w:val="0"/>
      <w:marRight w:val="0"/>
      <w:marTop w:val="0"/>
      <w:marBottom w:val="0"/>
      <w:divBdr>
        <w:top w:val="none" w:sz="0" w:space="0" w:color="auto"/>
        <w:left w:val="none" w:sz="0" w:space="0" w:color="auto"/>
        <w:bottom w:val="none" w:sz="0" w:space="0" w:color="auto"/>
        <w:right w:val="none" w:sz="0" w:space="0" w:color="auto"/>
      </w:divBdr>
    </w:div>
    <w:div w:id="1307205721">
      <w:bodyDiv w:val="1"/>
      <w:marLeft w:val="0"/>
      <w:marRight w:val="0"/>
      <w:marTop w:val="0"/>
      <w:marBottom w:val="0"/>
      <w:divBdr>
        <w:top w:val="none" w:sz="0" w:space="0" w:color="auto"/>
        <w:left w:val="none" w:sz="0" w:space="0" w:color="auto"/>
        <w:bottom w:val="none" w:sz="0" w:space="0" w:color="auto"/>
        <w:right w:val="none" w:sz="0" w:space="0" w:color="auto"/>
      </w:divBdr>
    </w:div>
    <w:div w:id="1307465561">
      <w:bodyDiv w:val="1"/>
      <w:marLeft w:val="0"/>
      <w:marRight w:val="0"/>
      <w:marTop w:val="0"/>
      <w:marBottom w:val="0"/>
      <w:divBdr>
        <w:top w:val="none" w:sz="0" w:space="0" w:color="auto"/>
        <w:left w:val="none" w:sz="0" w:space="0" w:color="auto"/>
        <w:bottom w:val="none" w:sz="0" w:space="0" w:color="auto"/>
        <w:right w:val="none" w:sz="0" w:space="0" w:color="auto"/>
      </w:divBdr>
    </w:div>
    <w:div w:id="1307710143">
      <w:bodyDiv w:val="1"/>
      <w:marLeft w:val="0"/>
      <w:marRight w:val="0"/>
      <w:marTop w:val="0"/>
      <w:marBottom w:val="0"/>
      <w:divBdr>
        <w:top w:val="none" w:sz="0" w:space="0" w:color="auto"/>
        <w:left w:val="none" w:sz="0" w:space="0" w:color="auto"/>
        <w:bottom w:val="none" w:sz="0" w:space="0" w:color="auto"/>
        <w:right w:val="none" w:sz="0" w:space="0" w:color="auto"/>
      </w:divBdr>
    </w:div>
    <w:div w:id="1310284689">
      <w:bodyDiv w:val="1"/>
      <w:marLeft w:val="0"/>
      <w:marRight w:val="0"/>
      <w:marTop w:val="0"/>
      <w:marBottom w:val="0"/>
      <w:divBdr>
        <w:top w:val="none" w:sz="0" w:space="0" w:color="auto"/>
        <w:left w:val="none" w:sz="0" w:space="0" w:color="auto"/>
        <w:bottom w:val="none" w:sz="0" w:space="0" w:color="auto"/>
        <w:right w:val="none" w:sz="0" w:space="0" w:color="auto"/>
      </w:divBdr>
    </w:div>
    <w:div w:id="1311010913">
      <w:bodyDiv w:val="1"/>
      <w:marLeft w:val="0"/>
      <w:marRight w:val="0"/>
      <w:marTop w:val="0"/>
      <w:marBottom w:val="0"/>
      <w:divBdr>
        <w:top w:val="none" w:sz="0" w:space="0" w:color="auto"/>
        <w:left w:val="none" w:sz="0" w:space="0" w:color="auto"/>
        <w:bottom w:val="none" w:sz="0" w:space="0" w:color="auto"/>
        <w:right w:val="none" w:sz="0" w:space="0" w:color="auto"/>
      </w:divBdr>
    </w:div>
    <w:div w:id="1311056202">
      <w:bodyDiv w:val="1"/>
      <w:marLeft w:val="0"/>
      <w:marRight w:val="0"/>
      <w:marTop w:val="0"/>
      <w:marBottom w:val="0"/>
      <w:divBdr>
        <w:top w:val="none" w:sz="0" w:space="0" w:color="auto"/>
        <w:left w:val="none" w:sz="0" w:space="0" w:color="auto"/>
        <w:bottom w:val="none" w:sz="0" w:space="0" w:color="auto"/>
        <w:right w:val="none" w:sz="0" w:space="0" w:color="auto"/>
      </w:divBdr>
    </w:div>
    <w:div w:id="1313095757">
      <w:bodyDiv w:val="1"/>
      <w:marLeft w:val="0"/>
      <w:marRight w:val="0"/>
      <w:marTop w:val="0"/>
      <w:marBottom w:val="0"/>
      <w:divBdr>
        <w:top w:val="none" w:sz="0" w:space="0" w:color="auto"/>
        <w:left w:val="none" w:sz="0" w:space="0" w:color="auto"/>
        <w:bottom w:val="none" w:sz="0" w:space="0" w:color="auto"/>
        <w:right w:val="none" w:sz="0" w:space="0" w:color="auto"/>
      </w:divBdr>
    </w:div>
    <w:div w:id="1313097425">
      <w:bodyDiv w:val="1"/>
      <w:marLeft w:val="0"/>
      <w:marRight w:val="0"/>
      <w:marTop w:val="0"/>
      <w:marBottom w:val="0"/>
      <w:divBdr>
        <w:top w:val="none" w:sz="0" w:space="0" w:color="auto"/>
        <w:left w:val="none" w:sz="0" w:space="0" w:color="auto"/>
        <w:bottom w:val="none" w:sz="0" w:space="0" w:color="auto"/>
        <w:right w:val="none" w:sz="0" w:space="0" w:color="auto"/>
      </w:divBdr>
    </w:div>
    <w:div w:id="1313800860">
      <w:bodyDiv w:val="1"/>
      <w:marLeft w:val="0"/>
      <w:marRight w:val="0"/>
      <w:marTop w:val="0"/>
      <w:marBottom w:val="0"/>
      <w:divBdr>
        <w:top w:val="none" w:sz="0" w:space="0" w:color="auto"/>
        <w:left w:val="none" w:sz="0" w:space="0" w:color="auto"/>
        <w:bottom w:val="none" w:sz="0" w:space="0" w:color="auto"/>
        <w:right w:val="none" w:sz="0" w:space="0" w:color="auto"/>
      </w:divBdr>
      <w:divsChild>
        <w:div w:id="83648634">
          <w:marLeft w:val="0"/>
          <w:marRight w:val="0"/>
          <w:marTop w:val="0"/>
          <w:marBottom w:val="0"/>
          <w:divBdr>
            <w:top w:val="none" w:sz="0" w:space="0" w:color="auto"/>
            <w:left w:val="none" w:sz="0" w:space="0" w:color="auto"/>
            <w:bottom w:val="none" w:sz="0" w:space="0" w:color="auto"/>
            <w:right w:val="none" w:sz="0" w:space="0" w:color="auto"/>
          </w:divBdr>
          <w:divsChild>
            <w:div w:id="2130664311">
              <w:marLeft w:val="0"/>
              <w:marRight w:val="0"/>
              <w:marTop w:val="0"/>
              <w:marBottom w:val="0"/>
              <w:divBdr>
                <w:top w:val="none" w:sz="0" w:space="0" w:color="auto"/>
                <w:left w:val="none" w:sz="0" w:space="0" w:color="auto"/>
                <w:bottom w:val="none" w:sz="0" w:space="0" w:color="auto"/>
                <w:right w:val="none" w:sz="0" w:space="0" w:color="auto"/>
              </w:divBdr>
              <w:divsChild>
                <w:div w:id="990249911">
                  <w:marLeft w:val="0"/>
                  <w:marRight w:val="0"/>
                  <w:marTop w:val="0"/>
                  <w:marBottom w:val="0"/>
                  <w:divBdr>
                    <w:top w:val="none" w:sz="0" w:space="0" w:color="auto"/>
                    <w:left w:val="none" w:sz="0" w:space="0" w:color="auto"/>
                    <w:bottom w:val="none" w:sz="0" w:space="0" w:color="auto"/>
                    <w:right w:val="none" w:sz="0" w:space="0" w:color="auto"/>
                  </w:divBdr>
                  <w:divsChild>
                    <w:div w:id="836923481">
                      <w:marLeft w:val="0"/>
                      <w:marRight w:val="0"/>
                      <w:marTop w:val="0"/>
                      <w:marBottom w:val="0"/>
                      <w:divBdr>
                        <w:top w:val="none" w:sz="0" w:space="0" w:color="auto"/>
                        <w:left w:val="none" w:sz="0" w:space="0" w:color="auto"/>
                        <w:bottom w:val="none" w:sz="0" w:space="0" w:color="auto"/>
                        <w:right w:val="none" w:sz="0" w:space="0" w:color="auto"/>
                      </w:divBdr>
                      <w:divsChild>
                        <w:div w:id="449402534">
                          <w:marLeft w:val="0"/>
                          <w:marRight w:val="0"/>
                          <w:marTop w:val="0"/>
                          <w:marBottom w:val="0"/>
                          <w:divBdr>
                            <w:top w:val="none" w:sz="0" w:space="0" w:color="auto"/>
                            <w:left w:val="none" w:sz="0" w:space="0" w:color="auto"/>
                            <w:bottom w:val="none" w:sz="0" w:space="0" w:color="auto"/>
                            <w:right w:val="none" w:sz="0" w:space="0" w:color="auto"/>
                          </w:divBdr>
                          <w:divsChild>
                            <w:div w:id="14728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219865">
      <w:bodyDiv w:val="1"/>
      <w:marLeft w:val="0"/>
      <w:marRight w:val="0"/>
      <w:marTop w:val="0"/>
      <w:marBottom w:val="0"/>
      <w:divBdr>
        <w:top w:val="none" w:sz="0" w:space="0" w:color="auto"/>
        <w:left w:val="none" w:sz="0" w:space="0" w:color="auto"/>
        <w:bottom w:val="none" w:sz="0" w:space="0" w:color="auto"/>
        <w:right w:val="none" w:sz="0" w:space="0" w:color="auto"/>
      </w:divBdr>
    </w:div>
    <w:div w:id="1320620587">
      <w:bodyDiv w:val="1"/>
      <w:marLeft w:val="0"/>
      <w:marRight w:val="0"/>
      <w:marTop w:val="0"/>
      <w:marBottom w:val="0"/>
      <w:divBdr>
        <w:top w:val="none" w:sz="0" w:space="0" w:color="auto"/>
        <w:left w:val="none" w:sz="0" w:space="0" w:color="auto"/>
        <w:bottom w:val="none" w:sz="0" w:space="0" w:color="auto"/>
        <w:right w:val="none" w:sz="0" w:space="0" w:color="auto"/>
      </w:divBdr>
      <w:divsChild>
        <w:div w:id="666520443">
          <w:marLeft w:val="0"/>
          <w:marRight w:val="0"/>
          <w:marTop w:val="0"/>
          <w:marBottom w:val="0"/>
          <w:divBdr>
            <w:top w:val="none" w:sz="0" w:space="0" w:color="auto"/>
            <w:left w:val="none" w:sz="0" w:space="0" w:color="auto"/>
            <w:bottom w:val="none" w:sz="0" w:space="0" w:color="auto"/>
            <w:right w:val="none" w:sz="0" w:space="0" w:color="auto"/>
          </w:divBdr>
          <w:divsChild>
            <w:div w:id="1218398584">
              <w:marLeft w:val="0"/>
              <w:marRight w:val="0"/>
              <w:marTop w:val="0"/>
              <w:marBottom w:val="0"/>
              <w:divBdr>
                <w:top w:val="none" w:sz="0" w:space="0" w:color="auto"/>
                <w:left w:val="none" w:sz="0" w:space="0" w:color="auto"/>
                <w:bottom w:val="none" w:sz="0" w:space="0" w:color="auto"/>
                <w:right w:val="none" w:sz="0" w:space="0" w:color="auto"/>
              </w:divBdr>
              <w:divsChild>
                <w:div w:id="1837459295">
                  <w:marLeft w:val="0"/>
                  <w:marRight w:val="0"/>
                  <w:marTop w:val="0"/>
                  <w:marBottom w:val="0"/>
                  <w:divBdr>
                    <w:top w:val="none" w:sz="0" w:space="0" w:color="auto"/>
                    <w:left w:val="none" w:sz="0" w:space="0" w:color="auto"/>
                    <w:bottom w:val="none" w:sz="0" w:space="0" w:color="auto"/>
                    <w:right w:val="none" w:sz="0" w:space="0" w:color="auto"/>
                  </w:divBdr>
                  <w:divsChild>
                    <w:div w:id="194118749">
                      <w:marLeft w:val="0"/>
                      <w:marRight w:val="0"/>
                      <w:marTop w:val="0"/>
                      <w:marBottom w:val="0"/>
                      <w:divBdr>
                        <w:top w:val="none" w:sz="0" w:space="0" w:color="auto"/>
                        <w:left w:val="none" w:sz="0" w:space="0" w:color="auto"/>
                        <w:bottom w:val="none" w:sz="0" w:space="0" w:color="auto"/>
                        <w:right w:val="none" w:sz="0" w:space="0" w:color="auto"/>
                      </w:divBdr>
                      <w:divsChild>
                        <w:div w:id="873201898">
                          <w:marLeft w:val="0"/>
                          <w:marRight w:val="0"/>
                          <w:marTop w:val="0"/>
                          <w:marBottom w:val="0"/>
                          <w:divBdr>
                            <w:top w:val="none" w:sz="0" w:space="0" w:color="auto"/>
                            <w:left w:val="none" w:sz="0" w:space="0" w:color="auto"/>
                            <w:bottom w:val="none" w:sz="0" w:space="0" w:color="auto"/>
                            <w:right w:val="none" w:sz="0" w:space="0" w:color="auto"/>
                          </w:divBdr>
                          <w:divsChild>
                            <w:div w:id="15303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929980">
      <w:bodyDiv w:val="1"/>
      <w:marLeft w:val="0"/>
      <w:marRight w:val="0"/>
      <w:marTop w:val="0"/>
      <w:marBottom w:val="0"/>
      <w:divBdr>
        <w:top w:val="none" w:sz="0" w:space="0" w:color="auto"/>
        <w:left w:val="none" w:sz="0" w:space="0" w:color="auto"/>
        <w:bottom w:val="none" w:sz="0" w:space="0" w:color="auto"/>
        <w:right w:val="none" w:sz="0" w:space="0" w:color="auto"/>
      </w:divBdr>
    </w:div>
    <w:div w:id="1322077518">
      <w:bodyDiv w:val="1"/>
      <w:marLeft w:val="0"/>
      <w:marRight w:val="0"/>
      <w:marTop w:val="0"/>
      <w:marBottom w:val="0"/>
      <w:divBdr>
        <w:top w:val="none" w:sz="0" w:space="0" w:color="auto"/>
        <w:left w:val="none" w:sz="0" w:space="0" w:color="auto"/>
        <w:bottom w:val="none" w:sz="0" w:space="0" w:color="auto"/>
        <w:right w:val="none" w:sz="0" w:space="0" w:color="auto"/>
      </w:divBdr>
    </w:div>
    <w:div w:id="1322268509">
      <w:bodyDiv w:val="1"/>
      <w:marLeft w:val="0"/>
      <w:marRight w:val="0"/>
      <w:marTop w:val="0"/>
      <w:marBottom w:val="0"/>
      <w:divBdr>
        <w:top w:val="none" w:sz="0" w:space="0" w:color="auto"/>
        <w:left w:val="none" w:sz="0" w:space="0" w:color="auto"/>
        <w:bottom w:val="none" w:sz="0" w:space="0" w:color="auto"/>
        <w:right w:val="none" w:sz="0" w:space="0" w:color="auto"/>
      </w:divBdr>
    </w:div>
    <w:div w:id="1324358809">
      <w:bodyDiv w:val="1"/>
      <w:marLeft w:val="0"/>
      <w:marRight w:val="0"/>
      <w:marTop w:val="0"/>
      <w:marBottom w:val="0"/>
      <w:divBdr>
        <w:top w:val="none" w:sz="0" w:space="0" w:color="auto"/>
        <w:left w:val="none" w:sz="0" w:space="0" w:color="auto"/>
        <w:bottom w:val="none" w:sz="0" w:space="0" w:color="auto"/>
        <w:right w:val="none" w:sz="0" w:space="0" w:color="auto"/>
      </w:divBdr>
    </w:div>
    <w:div w:id="1324625243">
      <w:bodyDiv w:val="1"/>
      <w:marLeft w:val="0"/>
      <w:marRight w:val="0"/>
      <w:marTop w:val="0"/>
      <w:marBottom w:val="0"/>
      <w:divBdr>
        <w:top w:val="none" w:sz="0" w:space="0" w:color="auto"/>
        <w:left w:val="none" w:sz="0" w:space="0" w:color="auto"/>
        <w:bottom w:val="none" w:sz="0" w:space="0" w:color="auto"/>
        <w:right w:val="none" w:sz="0" w:space="0" w:color="auto"/>
      </w:divBdr>
    </w:div>
    <w:div w:id="1326593037">
      <w:bodyDiv w:val="1"/>
      <w:marLeft w:val="0"/>
      <w:marRight w:val="0"/>
      <w:marTop w:val="0"/>
      <w:marBottom w:val="0"/>
      <w:divBdr>
        <w:top w:val="none" w:sz="0" w:space="0" w:color="auto"/>
        <w:left w:val="none" w:sz="0" w:space="0" w:color="auto"/>
        <w:bottom w:val="none" w:sz="0" w:space="0" w:color="auto"/>
        <w:right w:val="none" w:sz="0" w:space="0" w:color="auto"/>
      </w:divBdr>
      <w:divsChild>
        <w:div w:id="1863668263">
          <w:marLeft w:val="0"/>
          <w:marRight w:val="0"/>
          <w:marTop w:val="0"/>
          <w:marBottom w:val="0"/>
          <w:divBdr>
            <w:top w:val="none" w:sz="0" w:space="0" w:color="auto"/>
            <w:left w:val="none" w:sz="0" w:space="0" w:color="auto"/>
            <w:bottom w:val="none" w:sz="0" w:space="0" w:color="auto"/>
            <w:right w:val="none" w:sz="0" w:space="0" w:color="auto"/>
          </w:divBdr>
          <w:divsChild>
            <w:div w:id="662977500">
              <w:marLeft w:val="0"/>
              <w:marRight w:val="0"/>
              <w:marTop w:val="0"/>
              <w:marBottom w:val="0"/>
              <w:divBdr>
                <w:top w:val="none" w:sz="0" w:space="0" w:color="auto"/>
                <w:left w:val="none" w:sz="0" w:space="0" w:color="auto"/>
                <w:bottom w:val="none" w:sz="0" w:space="0" w:color="auto"/>
                <w:right w:val="none" w:sz="0" w:space="0" w:color="auto"/>
              </w:divBdr>
              <w:divsChild>
                <w:div w:id="1146161217">
                  <w:marLeft w:val="0"/>
                  <w:marRight w:val="0"/>
                  <w:marTop w:val="0"/>
                  <w:marBottom w:val="0"/>
                  <w:divBdr>
                    <w:top w:val="none" w:sz="0" w:space="0" w:color="auto"/>
                    <w:left w:val="none" w:sz="0" w:space="0" w:color="auto"/>
                    <w:bottom w:val="none" w:sz="0" w:space="0" w:color="auto"/>
                    <w:right w:val="none" w:sz="0" w:space="0" w:color="auto"/>
                  </w:divBdr>
                  <w:divsChild>
                    <w:div w:id="907882968">
                      <w:marLeft w:val="0"/>
                      <w:marRight w:val="0"/>
                      <w:marTop w:val="0"/>
                      <w:marBottom w:val="0"/>
                      <w:divBdr>
                        <w:top w:val="none" w:sz="0" w:space="0" w:color="auto"/>
                        <w:left w:val="none" w:sz="0" w:space="0" w:color="auto"/>
                        <w:bottom w:val="none" w:sz="0" w:space="0" w:color="auto"/>
                        <w:right w:val="none" w:sz="0" w:space="0" w:color="auto"/>
                      </w:divBdr>
                      <w:divsChild>
                        <w:div w:id="1950769537">
                          <w:marLeft w:val="0"/>
                          <w:marRight w:val="0"/>
                          <w:marTop w:val="0"/>
                          <w:marBottom w:val="0"/>
                          <w:divBdr>
                            <w:top w:val="none" w:sz="0" w:space="0" w:color="auto"/>
                            <w:left w:val="none" w:sz="0" w:space="0" w:color="auto"/>
                            <w:bottom w:val="none" w:sz="0" w:space="0" w:color="auto"/>
                            <w:right w:val="none" w:sz="0" w:space="0" w:color="auto"/>
                          </w:divBdr>
                          <w:divsChild>
                            <w:div w:id="4967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519042">
      <w:bodyDiv w:val="1"/>
      <w:marLeft w:val="0"/>
      <w:marRight w:val="0"/>
      <w:marTop w:val="0"/>
      <w:marBottom w:val="0"/>
      <w:divBdr>
        <w:top w:val="none" w:sz="0" w:space="0" w:color="auto"/>
        <w:left w:val="none" w:sz="0" w:space="0" w:color="auto"/>
        <w:bottom w:val="none" w:sz="0" w:space="0" w:color="auto"/>
        <w:right w:val="none" w:sz="0" w:space="0" w:color="auto"/>
      </w:divBdr>
      <w:divsChild>
        <w:div w:id="1605072863">
          <w:marLeft w:val="0"/>
          <w:marRight w:val="0"/>
          <w:marTop w:val="0"/>
          <w:marBottom w:val="0"/>
          <w:divBdr>
            <w:top w:val="none" w:sz="0" w:space="0" w:color="auto"/>
            <w:left w:val="none" w:sz="0" w:space="0" w:color="auto"/>
            <w:bottom w:val="none" w:sz="0" w:space="0" w:color="auto"/>
            <w:right w:val="none" w:sz="0" w:space="0" w:color="auto"/>
          </w:divBdr>
          <w:divsChild>
            <w:div w:id="255866366">
              <w:marLeft w:val="0"/>
              <w:marRight w:val="0"/>
              <w:marTop w:val="0"/>
              <w:marBottom w:val="0"/>
              <w:divBdr>
                <w:top w:val="none" w:sz="0" w:space="0" w:color="auto"/>
                <w:left w:val="none" w:sz="0" w:space="0" w:color="auto"/>
                <w:bottom w:val="none" w:sz="0" w:space="0" w:color="auto"/>
                <w:right w:val="none" w:sz="0" w:space="0" w:color="auto"/>
              </w:divBdr>
              <w:divsChild>
                <w:div w:id="1320888236">
                  <w:marLeft w:val="0"/>
                  <w:marRight w:val="0"/>
                  <w:marTop w:val="0"/>
                  <w:marBottom w:val="0"/>
                  <w:divBdr>
                    <w:top w:val="none" w:sz="0" w:space="0" w:color="auto"/>
                    <w:left w:val="none" w:sz="0" w:space="0" w:color="auto"/>
                    <w:bottom w:val="none" w:sz="0" w:space="0" w:color="auto"/>
                    <w:right w:val="none" w:sz="0" w:space="0" w:color="auto"/>
                  </w:divBdr>
                  <w:divsChild>
                    <w:div w:id="338243122">
                      <w:marLeft w:val="0"/>
                      <w:marRight w:val="0"/>
                      <w:marTop w:val="0"/>
                      <w:marBottom w:val="0"/>
                      <w:divBdr>
                        <w:top w:val="none" w:sz="0" w:space="0" w:color="auto"/>
                        <w:left w:val="none" w:sz="0" w:space="0" w:color="auto"/>
                        <w:bottom w:val="none" w:sz="0" w:space="0" w:color="auto"/>
                        <w:right w:val="none" w:sz="0" w:space="0" w:color="auto"/>
                      </w:divBdr>
                      <w:divsChild>
                        <w:div w:id="1385714934">
                          <w:marLeft w:val="0"/>
                          <w:marRight w:val="0"/>
                          <w:marTop w:val="0"/>
                          <w:marBottom w:val="0"/>
                          <w:divBdr>
                            <w:top w:val="none" w:sz="0" w:space="0" w:color="auto"/>
                            <w:left w:val="none" w:sz="0" w:space="0" w:color="auto"/>
                            <w:bottom w:val="none" w:sz="0" w:space="0" w:color="auto"/>
                            <w:right w:val="none" w:sz="0" w:space="0" w:color="auto"/>
                          </w:divBdr>
                          <w:divsChild>
                            <w:div w:id="8289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168720">
      <w:bodyDiv w:val="1"/>
      <w:marLeft w:val="0"/>
      <w:marRight w:val="0"/>
      <w:marTop w:val="0"/>
      <w:marBottom w:val="0"/>
      <w:divBdr>
        <w:top w:val="none" w:sz="0" w:space="0" w:color="auto"/>
        <w:left w:val="none" w:sz="0" w:space="0" w:color="auto"/>
        <w:bottom w:val="none" w:sz="0" w:space="0" w:color="auto"/>
        <w:right w:val="none" w:sz="0" w:space="0" w:color="auto"/>
      </w:divBdr>
    </w:div>
    <w:div w:id="1329332578">
      <w:bodyDiv w:val="1"/>
      <w:marLeft w:val="0"/>
      <w:marRight w:val="0"/>
      <w:marTop w:val="0"/>
      <w:marBottom w:val="0"/>
      <w:divBdr>
        <w:top w:val="none" w:sz="0" w:space="0" w:color="auto"/>
        <w:left w:val="none" w:sz="0" w:space="0" w:color="auto"/>
        <w:bottom w:val="none" w:sz="0" w:space="0" w:color="auto"/>
        <w:right w:val="none" w:sz="0" w:space="0" w:color="auto"/>
      </w:divBdr>
    </w:div>
    <w:div w:id="1331375675">
      <w:bodyDiv w:val="1"/>
      <w:marLeft w:val="0"/>
      <w:marRight w:val="0"/>
      <w:marTop w:val="0"/>
      <w:marBottom w:val="0"/>
      <w:divBdr>
        <w:top w:val="none" w:sz="0" w:space="0" w:color="auto"/>
        <w:left w:val="none" w:sz="0" w:space="0" w:color="auto"/>
        <w:bottom w:val="none" w:sz="0" w:space="0" w:color="auto"/>
        <w:right w:val="none" w:sz="0" w:space="0" w:color="auto"/>
      </w:divBdr>
    </w:div>
    <w:div w:id="1331786637">
      <w:bodyDiv w:val="1"/>
      <w:marLeft w:val="0"/>
      <w:marRight w:val="0"/>
      <w:marTop w:val="0"/>
      <w:marBottom w:val="0"/>
      <w:divBdr>
        <w:top w:val="none" w:sz="0" w:space="0" w:color="auto"/>
        <w:left w:val="none" w:sz="0" w:space="0" w:color="auto"/>
        <w:bottom w:val="none" w:sz="0" w:space="0" w:color="auto"/>
        <w:right w:val="none" w:sz="0" w:space="0" w:color="auto"/>
      </w:divBdr>
    </w:div>
    <w:div w:id="1331986053">
      <w:bodyDiv w:val="1"/>
      <w:marLeft w:val="0"/>
      <w:marRight w:val="0"/>
      <w:marTop w:val="0"/>
      <w:marBottom w:val="0"/>
      <w:divBdr>
        <w:top w:val="none" w:sz="0" w:space="0" w:color="auto"/>
        <w:left w:val="none" w:sz="0" w:space="0" w:color="auto"/>
        <w:bottom w:val="none" w:sz="0" w:space="0" w:color="auto"/>
        <w:right w:val="none" w:sz="0" w:space="0" w:color="auto"/>
      </w:divBdr>
    </w:div>
    <w:div w:id="1332172505">
      <w:bodyDiv w:val="1"/>
      <w:marLeft w:val="0"/>
      <w:marRight w:val="0"/>
      <w:marTop w:val="0"/>
      <w:marBottom w:val="0"/>
      <w:divBdr>
        <w:top w:val="none" w:sz="0" w:space="0" w:color="auto"/>
        <w:left w:val="none" w:sz="0" w:space="0" w:color="auto"/>
        <w:bottom w:val="none" w:sz="0" w:space="0" w:color="auto"/>
        <w:right w:val="none" w:sz="0" w:space="0" w:color="auto"/>
      </w:divBdr>
    </w:div>
    <w:div w:id="1332219005">
      <w:bodyDiv w:val="1"/>
      <w:marLeft w:val="0"/>
      <w:marRight w:val="0"/>
      <w:marTop w:val="0"/>
      <w:marBottom w:val="0"/>
      <w:divBdr>
        <w:top w:val="none" w:sz="0" w:space="0" w:color="auto"/>
        <w:left w:val="none" w:sz="0" w:space="0" w:color="auto"/>
        <w:bottom w:val="none" w:sz="0" w:space="0" w:color="auto"/>
        <w:right w:val="none" w:sz="0" w:space="0" w:color="auto"/>
      </w:divBdr>
    </w:div>
    <w:div w:id="1332759813">
      <w:bodyDiv w:val="1"/>
      <w:marLeft w:val="0"/>
      <w:marRight w:val="0"/>
      <w:marTop w:val="0"/>
      <w:marBottom w:val="0"/>
      <w:divBdr>
        <w:top w:val="none" w:sz="0" w:space="0" w:color="auto"/>
        <w:left w:val="none" w:sz="0" w:space="0" w:color="auto"/>
        <w:bottom w:val="none" w:sz="0" w:space="0" w:color="auto"/>
        <w:right w:val="none" w:sz="0" w:space="0" w:color="auto"/>
      </w:divBdr>
    </w:div>
    <w:div w:id="1333336815">
      <w:bodyDiv w:val="1"/>
      <w:marLeft w:val="0"/>
      <w:marRight w:val="0"/>
      <w:marTop w:val="0"/>
      <w:marBottom w:val="0"/>
      <w:divBdr>
        <w:top w:val="none" w:sz="0" w:space="0" w:color="auto"/>
        <w:left w:val="none" w:sz="0" w:space="0" w:color="auto"/>
        <w:bottom w:val="none" w:sz="0" w:space="0" w:color="auto"/>
        <w:right w:val="none" w:sz="0" w:space="0" w:color="auto"/>
      </w:divBdr>
    </w:div>
    <w:div w:id="1334263923">
      <w:bodyDiv w:val="1"/>
      <w:marLeft w:val="0"/>
      <w:marRight w:val="0"/>
      <w:marTop w:val="0"/>
      <w:marBottom w:val="0"/>
      <w:divBdr>
        <w:top w:val="none" w:sz="0" w:space="0" w:color="auto"/>
        <w:left w:val="none" w:sz="0" w:space="0" w:color="auto"/>
        <w:bottom w:val="none" w:sz="0" w:space="0" w:color="auto"/>
        <w:right w:val="none" w:sz="0" w:space="0" w:color="auto"/>
      </w:divBdr>
    </w:div>
    <w:div w:id="1334378873">
      <w:bodyDiv w:val="1"/>
      <w:marLeft w:val="0"/>
      <w:marRight w:val="0"/>
      <w:marTop w:val="0"/>
      <w:marBottom w:val="0"/>
      <w:divBdr>
        <w:top w:val="none" w:sz="0" w:space="0" w:color="auto"/>
        <w:left w:val="none" w:sz="0" w:space="0" w:color="auto"/>
        <w:bottom w:val="none" w:sz="0" w:space="0" w:color="auto"/>
        <w:right w:val="none" w:sz="0" w:space="0" w:color="auto"/>
      </w:divBdr>
    </w:div>
    <w:div w:id="1334988455">
      <w:bodyDiv w:val="1"/>
      <w:marLeft w:val="0"/>
      <w:marRight w:val="0"/>
      <w:marTop w:val="0"/>
      <w:marBottom w:val="0"/>
      <w:divBdr>
        <w:top w:val="none" w:sz="0" w:space="0" w:color="auto"/>
        <w:left w:val="none" w:sz="0" w:space="0" w:color="auto"/>
        <w:bottom w:val="none" w:sz="0" w:space="0" w:color="auto"/>
        <w:right w:val="none" w:sz="0" w:space="0" w:color="auto"/>
      </w:divBdr>
    </w:div>
    <w:div w:id="1335112939">
      <w:bodyDiv w:val="1"/>
      <w:marLeft w:val="0"/>
      <w:marRight w:val="0"/>
      <w:marTop w:val="0"/>
      <w:marBottom w:val="0"/>
      <w:divBdr>
        <w:top w:val="none" w:sz="0" w:space="0" w:color="auto"/>
        <w:left w:val="none" w:sz="0" w:space="0" w:color="auto"/>
        <w:bottom w:val="none" w:sz="0" w:space="0" w:color="auto"/>
        <w:right w:val="none" w:sz="0" w:space="0" w:color="auto"/>
      </w:divBdr>
      <w:divsChild>
        <w:div w:id="1836678625">
          <w:marLeft w:val="0"/>
          <w:marRight w:val="0"/>
          <w:marTop w:val="0"/>
          <w:marBottom w:val="0"/>
          <w:divBdr>
            <w:top w:val="none" w:sz="0" w:space="0" w:color="auto"/>
            <w:left w:val="none" w:sz="0" w:space="0" w:color="auto"/>
            <w:bottom w:val="none" w:sz="0" w:space="0" w:color="auto"/>
            <w:right w:val="none" w:sz="0" w:space="0" w:color="auto"/>
          </w:divBdr>
          <w:divsChild>
            <w:div w:id="1645576177">
              <w:marLeft w:val="0"/>
              <w:marRight w:val="0"/>
              <w:marTop w:val="0"/>
              <w:marBottom w:val="0"/>
              <w:divBdr>
                <w:top w:val="none" w:sz="0" w:space="0" w:color="auto"/>
                <w:left w:val="none" w:sz="0" w:space="0" w:color="auto"/>
                <w:bottom w:val="none" w:sz="0" w:space="0" w:color="auto"/>
                <w:right w:val="none" w:sz="0" w:space="0" w:color="auto"/>
              </w:divBdr>
              <w:divsChild>
                <w:div w:id="868106804">
                  <w:marLeft w:val="0"/>
                  <w:marRight w:val="0"/>
                  <w:marTop w:val="0"/>
                  <w:marBottom w:val="0"/>
                  <w:divBdr>
                    <w:top w:val="none" w:sz="0" w:space="0" w:color="auto"/>
                    <w:left w:val="none" w:sz="0" w:space="0" w:color="auto"/>
                    <w:bottom w:val="none" w:sz="0" w:space="0" w:color="auto"/>
                    <w:right w:val="none" w:sz="0" w:space="0" w:color="auto"/>
                  </w:divBdr>
                  <w:divsChild>
                    <w:div w:id="1491677996">
                      <w:marLeft w:val="0"/>
                      <w:marRight w:val="0"/>
                      <w:marTop w:val="0"/>
                      <w:marBottom w:val="0"/>
                      <w:divBdr>
                        <w:top w:val="none" w:sz="0" w:space="0" w:color="auto"/>
                        <w:left w:val="none" w:sz="0" w:space="0" w:color="auto"/>
                        <w:bottom w:val="none" w:sz="0" w:space="0" w:color="auto"/>
                        <w:right w:val="none" w:sz="0" w:space="0" w:color="auto"/>
                      </w:divBdr>
                      <w:divsChild>
                        <w:div w:id="1384716025">
                          <w:marLeft w:val="0"/>
                          <w:marRight w:val="0"/>
                          <w:marTop w:val="0"/>
                          <w:marBottom w:val="0"/>
                          <w:divBdr>
                            <w:top w:val="none" w:sz="0" w:space="0" w:color="auto"/>
                            <w:left w:val="none" w:sz="0" w:space="0" w:color="auto"/>
                            <w:bottom w:val="none" w:sz="0" w:space="0" w:color="auto"/>
                            <w:right w:val="none" w:sz="0" w:space="0" w:color="auto"/>
                          </w:divBdr>
                          <w:divsChild>
                            <w:div w:id="804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301726">
      <w:bodyDiv w:val="1"/>
      <w:marLeft w:val="0"/>
      <w:marRight w:val="0"/>
      <w:marTop w:val="0"/>
      <w:marBottom w:val="0"/>
      <w:divBdr>
        <w:top w:val="none" w:sz="0" w:space="0" w:color="auto"/>
        <w:left w:val="none" w:sz="0" w:space="0" w:color="auto"/>
        <w:bottom w:val="none" w:sz="0" w:space="0" w:color="auto"/>
        <w:right w:val="none" w:sz="0" w:space="0" w:color="auto"/>
      </w:divBdr>
    </w:div>
    <w:div w:id="1335570052">
      <w:bodyDiv w:val="1"/>
      <w:marLeft w:val="0"/>
      <w:marRight w:val="0"/>
      <w:marTop w:val="0"/>
      <w:marBottom w:val="0"/>
      <w:divBdr>
        <w:top w:val="none" w:sz="0" w:space="0" w:color="auto"/>
        <w:left w:val="none" w:sz="0" w:space="0" w:color="auto"/>
        <w:bottom w:val="none" w:sz="0" w:space="0" w:color="auto"/>
        <w:right w:val="none" w:sz="0" w:space="0" w:color="auto"/>
      </w:divBdr>
    </w:div>
    <w:div w:id="1335647227">
      <w:bodyDiv w:val="1"/>
      <w:marLeft w:val="0"/>
      <w:marRight w:val="0"/>
      <w:marTop w:val="0"/>
      <w:marBottom w:val="0"/>
      <w:divBdr>
        <w:top w:val="none" w:sz="0" w:space="0" w:color="auto"/>
        <w:left w:val="none" w:sz="0" w:space="0" w:color="auto"/>
        <w:bottom w:val="none" w:sz="0" w:space="0" w:color="auto"/>
        <w:right w:val="none" w:sz="0" w:space="0" w:color="auto"/>
      </w:divBdr>
    </w:div>
    <w:div w:id="1335647695">
      <w:bodyDiv w:val="1"/>
      <w:marLeft w:val="0"/>
      <w:marRight w:val="0"/>
      <w:marTop w:val="0"/>
      <w:marBottom w:val="0"/>
      <w:divBdr>
        <w:top w:val="none" w:sz="0" w:space="0" w:color="auto"/>
        <w:left w:val="none" w:sz="0" w:space="0" w:color="auto"/>
        <w:bottom w:val="none" w:sz="0" w:space="0" w:color="auto"/>
        <w:right w:val="none" w:sz="0" w:space="0" w:color="auto"/>
      </w:divBdr>
    </w:div>
    <w:div w:id="1336034923">
      <w:bodyDiv w:val="1"/>
      <w:marLeft w:val="0"/>
      <w:marRight w:val="0"/>
      <w:marTop w:val="0"/>
      <w:marBottom w:val="0"/>
      <w:divBdr>
        <w:top w:val="none" w:sz="0" w:space="0" w:color="auto"/>
        <w:left w:val="none" w:sz="0" w:space="0" w:color="auto"/>
        <w:bottom w:val="none" w:sz="0" w:space="0" w:color="auto"/>
        <w:right w:val="none" w:sz="0" w:space="0" w:color="auto"/>
      </w:divBdr>
    </w:div>
    <w:div w:id="1336224849">
      <w:bodyDiv w:val="1"/>
      <w:marLeft w:val="0"/>
      <w:marRight w:val="0"/>
      <w:marTop w:val="0"/>
      <w:marBottom w:val="0"/>
      <w:divBdr>
        <w:top w:val="none" w:sz="0" w:space="0" w:color="auto"/>
        <w:left w:val="none" w:sz="0" w:space="0" w:color="auto"/>
        <w:bottom w:val="none" w:sz="0" w:space="0" w:color="auto"/>
        <w:right w:val="none" w:sz="0" w:space="0" w:color="auto"/>
      </w:divBdr>
    </w:div>
    <w:div w:id="1337154126">
      <w:bodyDiv w:val="1"/>
      <w:marLeft w:val="0"/>
      <w:marRight w:val="0"/>
      <w:marTop w:val="0"/>
      <w:marBottom w:val="0"/>
      <w:divBdr>
        <w:top w:val="none" w:sz="0" w:space="0" w:color="auto"/>
        <w:left w:val="none" w:sz="0" w:space="0" w:color="auto"/>
        <w:bottom w:val="none" w:sz="0" w:space="0" w:color="auto"/>
        <w:right w:val="none" w:sz="0" w:space="0" w:color="auto"/>
      </w:divBdr>
    </w:div>
    <w:div w:id="1337464594">
      <w:bodyDiv w:val="1"/>
      <w:marLeft w:val="0"/>
      <w:marRight w:val="0"/>
      <w:marTop w:val="0"/>
      <w:marBottom w:val="0"/>
      <w:divBdr>
        <w:top w:val="none" w:sz="0" w:space="0" w:color="auto"/>
        <w:left w:val="none" w:sz="0" w:space="0" w:color="auto"/>
        <w:bottom w:val="none" w:sz="0" w:space="0" w:color="auto"/>
        <w:right w:val="none" w:sz="0" w:space="0" w:color="auto"/>
      </w:divBdr>
    </w:div>
    <w:div w:id="1338265813">
      <w:bodyDiv w:val="1"/>
      <w:marLeft w:val="0"/>
      <w:marRight w:val="0"/>
      <w:marTop w:val="0"/>
      <w:marBottom w:val="0"/>
      <w:divBdr>
        <w:top w:val="none" w:sz="0" w:space="0" w:color="auto"/>
        <w:left w:val="none" w:sz="0" w:space="0" w:color="auto"/>
        <w:bottom w:val="none" w:sz="0" w:space="0" w:color="auto"/>
        <w:right w:val="none" w:sz="0" w:space="0" w:color="auto"/>
      </w:divBdr>
      <w:divsChild>
        <w:div w:id="2055422289">
          <w:marLeft w:val="0"/>
          <w:marRight w:val="0"/>
          <w:marTop w:val="0"/>
          <w:marBottom w:val="0"/>
          <w:divBdr>
            <w:top w:val="none" w:sz="0" w:space="0" w:color="auto"/>
            <w:left w:val="none" w:sz="0" w:space="0" w:color="auto"/>
            <w:bottom w:val="none" w:sz="0" w:space="0" w:color="auto"/>
            <w:right w:val="none" w:sz="0" w:space="0" w:color="auto"/>
          </w:divBdr>
          <w:divsChild>
            <w:div w:id="1594321450">
              <w:marLeft w:val="0"/>
              <w:marRight w:val="0"/>
              <w:marTop w:val="0"/>
              <w:marBottom w:val="0"/>
              <w:divBdr>
                <w:top w:val="none" w:sz="0" w:space="0" w:color="auto"/>
                <w:left w:val="none" w:sz="0" w:space="0" w:color="auto"/>
                <w:bottom w:val="none" w:sz="0" w:space="0" w:color="auto"/>
                <w:right w:val="none" w:sz="0" w:space="0" w:color="auto"/>
              </w:divBdr>
              <w:divsChild>
                <w:div w:id="1967347580">
                  <w:marLeft w:val="0"/>
                  <w:marRight w:val="0"/>
                  <w:marTop w:val="0"/>
                  <w:marBottom w:val="0"/>
                  <w:divBdr>
                    <w:top w:val="none" w:sz="0" w:space="0" w:color="auto"/>
                    <w:left w:val="none" w:sz="0" w:space="0" w:color="auto"/>
                    <w:bottom w:val="none" w:sz="0" w:space="0" w:color="auto"/>
                    <w:right w:val="none" w:sz="0" w:space="0" w:color="auto"/>
                  </w:divBdr>
                  <w:divsChild>
                    <w:div w:id="1630555047">
                      <w:marLeft w:val="0"/>
                      <w:marRight w:val="0"/>
                      <w:marTop w:val="0"/>
                      <w:marBottom w:val="0"/>
                      <w:divBdr>
                        <w:top w:val="none" w:sz="0" w:space="0" w:color="auto"/>
                        <w:left w:val="none" w:sz="0" w:space="0" w:color="auto"/>
                        <w:bottom w:val="none" w:sz="0" w:space="0" w:color="auto"/>
                        <w:right w:val="none" w:sz="0" w:space="0" w:color="auto"/>
                      </w:divBdr>
                      <w:divsChild>
                        <w:div w:id="1252394807">
                          <w:marLeft w:val="0"/>
                          <w:marRight w:val="0"/>
                          <w:marTop w:val="0"/>
                          <w:marBottom w:val="0"/>
                          <w:divBdr>
                            <w:top w:val="none" w:sz="0" w:space="0" w:color="auto"/>
                            <w:left w:val="none" w:sz="0" w:space="0" w:color="auto"/>
                            <w:bottom w:val="none" w:sz="0" w:space="0" w:color="auto"/>
                            <w:right w:val="none" w:sz="0" w:space="0" w:color="auto"/>
                          </w:divBdr>
                          <w:divsChild>
                            <w:div w:id="7750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10995">
      <w:bodyDiv w:val="1"/>
      <w:marLeft w:val="0"/>
      <w:marRight w:val="0"/>
      <w:marTop w:val="0"/>
      <w:marBottom w:val="0"/>
      <w:divBdr>
        <w:top w:val="none" w:sz="0" w:space="0" w:color="auto"/>
        <w:left w:val="none" w:sz="0" w:space="0" w:color="auto"/>
        <w:bottom w:val="none" w:sz="0" w:space="0" w:color="auto"/>
        <w:right w:val="none" w:sz="0" w:space="0" w:color="auto"/>
      </w:divBdr>
    </w:div>
    <w:div w:id="1338338858">
      <w:bodyDiv w:val="1"/>
      <w:marLeft w:val="0"/>
      <w:marRight w:val="0"/>
      <w:marTop w:val="0"/>
      <w:marBottom w:val="0"/>
      <w:divBdr>
        <w:top w:val="none" w:sz="0" w:space="0" w:color="auto"/>
        <w:left w:val="none" w:sz="0" w:space="0" w:color="auto"/>
        <w:bottom w:val="none" w:sz="0" w:space="0" w:color="auto"/>
        <w:right w:val="none" w:sz="0" w:space="0" w:color="auto"/>
      </w:divBdr>
    </w:div>
    <w:div w:id="1338574338">
      <w:bodyDiv w:val="1"/>
      <w:marLeft w:val="0"/>
      <w:marRight w:val="0"/>
      <w:marTop w:val="0"/>
      <w:marBottom w:val="0"/>
      <w:divBdr>
        <w:top w:val="none" w:sz="0" w:space="0" w:color="auto"/>
        <w:left w:val="none" w:sz="0" w:space="0" w:color="auto"/>
        <w:bottom w:val="none" w:sz="0" w:space="0" w:color="auto"/>
        <w:right w:val="none" w:sz="0" w:space="0" w:color="auto"/>
      </w:divBdr>
    </w:div>
    <w:div w:id="1338848967">
      <w:bodyDiv w:val="1"/>
      <w:marLeft w:val="0"/>
      <w:marRight w:val="0"/>
      <w:marTop w:val="0"/>
      <w:marBottom w:val="0"/>
      <w:divBdr>
        <w:top w:val="none" w:sz="0" w:space="0" w:color="auto"/>
        <w:left w:val="none" w:sz="0" w:space="0" w:color="auto"/>
        <w:bottom w:val="none" w:sz="0" w:space="0" w:color="auto"/>
        <w:right w:val="none" w:sz="0" w:space="0" w:color="auto"/>
      </w:divBdr>
    </w:div>
    <w:div w:id="1339238632">
      <w:bodyDiv w:val="1"/>
      <w:marLeft w:val="0"/>
      <w:marRight w:val="0"/>
      <w:marTop w:val="0"/>
      <w:marBottom w:val="0"/>
      <w:divBdr>
        <w:top w:val="none" w:sz="0" w:space="0" w:color="auto"/>
        <w:left w:val="none" w:sz="0" w:space="0" w:color="auto"/>
        <w:bottom w:val="none" w:sz="0" w:space="0" w:color="auto"/>
        <w:right w:val="none" w:sz="0" w:space="0" w:color="auto"/>
      </w:divBdr>
      <w:divsChild>
        <w:div w:id="1405374428">
          <w:marLeft w:val="0"/>
          <w:marRight w:val="0"/>
          <w:marTop w:val="0"/>
          <w:marBottom w:val="0"/>
          <w:divBdr>
            <w:top w:val="none" w:sz="0" w:space="0" w:color="auto"/>
            <w:left w:val="none" w:sz="0" w:space="0" w:color="auto"/>
            <w:bottom w:val="none" w:sz="0" w:space="0" w:color="auto"/>
            <w:right w:val="none" w:sz="0" w:space="0" w:color="auto"/>
          </w:divBdr>
          <w:divsChild>
            <w:div w:id="1418284536">
              <w:marLeft w:val="0"/>
              <w:marRight w:val="0"/>
              <w:marTop w:val="0"/>
              <w:marBottom w:val="0"/>
              <w:divBdr>
                <w:top w:val="none" w:sz="0" w:space="0" w:color="auto"/>
                <w:left w:val="none" w:sz="0" w:space="0" w:color="auto"/>
                <w:bottom w:val="none" w:sz="0" w:space="0" w:color="auto"/>
                <w:right w:val="none" w:sz="0" w:space="0" w:color="auto"/>
              </w:divBdr>
              <w:divsChild>
                <w:div w:id="1119954292">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sChild>
                        <w:div w:id="1779138009">
                          <w:marLeft w:val="0"/>
                          <w:marRight w:val="0"/>
                          <w:marTop w:val="0"/>
                          <w:marBottom w:val="0"/>
                          <w:divBdr>
                            <w:top w:val="none" w:sz="0" w:space="0" w:color="auto"/>
                            <w:left w:val="none" w:sz="0" w:space="0" w:color="auto"/>
                            <w:bottom w:val="none" w:sz="0" w:space="0" w:color="auto"/>
                            <w:right w:val="none" w:sz="0" w:space="0" w:color="auto"/>
                          </w:divBdr>
                          <w:divsChild>
                            <w:div w:id="8855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385883">
      <w:bodyDiv w:val="1"/>
      <w:marLeft w:val="0"/>
      <w:marRight w:val="0"/>
      <w:marTop w:val="0"/>
      <w:marBottom w:val="0"/>
      <w:divBdr>
        <w:top w:val="none" w:sz="0" w:space="0" w:color="auto"/>
        <w:left w:val="none" w:sz="0" w:space="0" w:color="auto"/>
        <w:bottom w:val="none" w:sz="0" w:space="0" w:color="auto"/>
        <w:right w:val="none" w:sz="0" w:space="0" w:color="auto"/>
      </w:divBdr>
    </w:div>
    <w:div w:id="1340699572">
      <w:bodyDiv w:val="1"/>
      <w:marLeft w:val="0"/>
      <w:marRight w:val="0"/>
      <w:marTop w:val="0"/>
      <w:marBottom w:val="0"/>
      <w:divBdr>
        <w:top w:val="none" w:sz="0" w:space="0" w:color="auto"/>
        <w:left w:val="none" w:sz="0" w:space="0" w:color="auto"/>
        <w:bottom w:val="none" w:sz="0" w:space="0" w:color="auto"/>
        <w:right w:val="none" w:sz="0" w:space="0" w:color="auto"/>
      </w:divBdr>
      <w:divsChild>
        <w:div w:id="2077706127">
          <w:marLeft w:val="0"/>
          <w:marRight w:val="0"/>
          <w:marTop w:val="0"/>
          <w:marBottom w:val="0"/>
          <w:divBdr>
            <w:top w:val="none" w:sz="0" w:space="0" w:color="auto"/>
            <w:left w:val="none" w:sz="0" w:space="0" w:color="auto"/>
            <w:bottom w:val="none" w:sz="0" w:space="0" w:color="auto"/>
            <w:right w:val="none" w:sz="0" w:space="0" w:color="auto"/>
          </w:divBdr>
          <w:divsChild>
            <w:div w:id="1134786004">
              <w:marLeft w:val="0"/>
              <w:marRight w:val="0"/>
              <w:marTop w:val="0"/>
              <w:marBottom w:val="0"/>
              <w:divBdr>
                <w:top w:val="none" w:sz="0" w:space="0" w:color="auto"/>
                <w:left w:val="none" w:sz="0" w:space="0" w:color="auto"/>
                <w:bottom w:val="none" w:sz="0" w:space="0" w:color="auto"/>
                <w:right w:val="none" w:sz="0" w:space="0" w:color="auto"/>
              </w:divBdr>
              <w:divsChild>
                <w:div w:id="1249266635">
                  <w:marLeft w:val="0"/>
                  <w:marRight w:val="0"/>
                  <w:marTop w:val="0"/>
                  <w:marBottom w:val="0"/>
                  <w:divBdr>
                    <w:top w:val="none" w:sz="0" w:space="0" w:color="auto"/>
                    <w:left w:val="none" w:sz="0" w:space="0" w:color="auto"/>
                    <w:bottom w:val="none" w:sz="0" w:space="0" w:color="auto"/>
                    <w:right w:val="none" w:sz="0" w:space="0" w:color="auto"/>
                  </w:divBdr>
                  <w:divsChild>
                    <w:div w:id="530338754">
                      <w:marLeft w:val="0"/>
                      <w:marRight w:val="0"/>
                      <w:marTop w:val="0"/>
                      <w:marBottom w:val="0"/>
                      <w:divBdr>
                        <w:top w:val="none" w:sz="0" w:space="0" w:color="auto"/>
                        <w:left w:val="none" w:sz="0" w:space="0" w:color="auto"/>
                        <w:bottom w:val="none" w:sz="0" w:space="0" w:color="auto"/>
                        <w:right w:val="none" w:sz="0" w:space="0" w:color="auto"/>
                      </w:divBdr>
                      <w:divsChild>
                        <w:div w:id="697586191">
                          <w:marLeft w:val="0"/>
                          <w:marRight w:val="0"/>
                          <w:marTop w:val="0"/>
                          <w:marBottom w:val="0"/>
                          <w:divBdr>
                            <w:top w:val="none" w:sz="0" w:space="0" w:color="auto"/>
                            <w:left w:val="none" w:sz="0" w:space="0" w:color="auto"/>
                            <w:bottom w:val="none" w:sz="0" w:space="0" w:color="auto"/>
                            <w:right w:val="none" w:sz="0" w:space="0" w:color="auto"/>
                          </w:divBdr>
                          <w:divsChild>
                            <w:div w:id="13324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587771">
      <w:bodyDiv w:val="1"/>
      <w:marLeft w:val="0"/>
      <w:marRight w:val="0"/>
      <w:marTop w:val="0"/>
      <w:marBottom w:val="0"/>
      <w:divBdr>
        <w:top w:val="none" w:sz="0" w:space="0" w:color="auto"/>
        <w:left w:val="none" w:sz="0" w:space="0" w:color="auto"/>
        <w:bottom w:val="none" w:sz="0" w:space="0" w:color="auto"/>
        <w:right w:val="none" w:sz="0" w:space="0" w:color="auto"/>
      </w:divBdr>
    </w:div>
    <w:div w:id="1341784342">
      <w:bodyDiv w:val="1"/>
      <w:marLeft w:val="0"/>
      <w:marRight w:val="0"/>
      <w:marTop w:val="0"/>
      <w:marBottom w:val="0"/>
      <w:divBdr>
        <w:top w:val="none" w:sz="0" w:space="0" w:color="auto"/>
        <w:left w:val="none" w:sz="0" w:space="0" w:color="auto"/>
        <w:bottom w:val="none" w:sz="0" w:space="0" w:color="auto"/>
        <w:right w:val="none" w:sz="0" w:space="0" w:color="auto"/>
      </w:divBdr>
    </w:div>
    <w:div w:id="1342048397">
      <w:bodyDiv w:val="1"/>
      <w:marLeft w:val="0"/>
      <w:marRight w:val="0"/>
      <w:marTop w:val="0"/>
      <w:marBottom w:val="0"/>
      <w:divBdr>
        <w:top w:val="none" w:sz="0" w:space="0" w:color="auto"/>
        <w:left w:val="none" w:sz="0" w:space="0" w:color="auto"/>
        <w:bottom w:val="none" w:sz="0" w:space="0" w:color="auto"/>
        <w:right w:val="none" w:sz="0" w:space="0" w:color="auto"/>
      </w:divBdr>
    </w:div>
    <w:div w:id="1343049416">
      <w:bodyDiv w:val="1"/>
      <w:marLeft w:val="0"/>
      <w:marRight w:val="0"/>
      <w:marTop w:val="0"/>
      <w:marBottom w:val="0"/>
      <w:divBdr>
        <w:top w:val="none" w:sz="0" w:space="0" w:color="auto"/>
        <w:left w:val="none" w:sz="0" w:space="0" w:color="auto"/>
        <w:bottom w:val="none" w:sz="0" w:space="0" w:color="auto"/>
        <w:right w:val="none" w:sz="0" w:space="0" w:color="auto"/>
      </w:divBdr>
    </w:div>
    <w:div w:id="1343822823">
      <w:bodyDiv w:val="1"/>
      <w:marLeft w:val="0"/>
      <w:marRight w:val="0"/>
      <w:marTop w:val="0"/>
      <w:marBottom w:val="0"/>
      <w:divBdr>
        <w:top w:val="none" w:sz="0" w:space="0" w:color="auto"/>
        <w:left w:val="none" w:sz="0" w:space="0" w:color="auto"/>
        <w:bottom w:val="none" w:sz="0" w:space="0" w:color="auto"/>
        <w:right w:val="none" w:sz="0" w:space="0" w:color="auto"/>
      </w:divBdr>
    </w:div>
    <w:div w:id="1345401151">
      <w:bodyDiv w:val="1"/>
      <w:marLeft w:val="0"/>
      <w:marRight w:val="0"/>
      <w:marTop w:val="0"/>
      <w:marBottom w:val="0"/>
      <w:divBdr>
        <w:top w:val="none" w:sz="0" w:space="0" w:color="auto"/>
        <w:left w:val="none" w:sz="0" w:space="0" w:color="auto"/>
        <w:bottom w:val="none" w:sz="0" w:space="0" w:color="auto"/>
        <w:right w:val="none" w:sz="0" w:space="0" w:color="auto"/>
      </w:divBdr>
    </w:div>
    <w:div w:id="1346708711">
      <w:bodyDiv w:val="1"/>
      <w:marLeft w:val="0"/>
      <w:marRight w:val="0"/>
      <w:marTop w:val="0"/>
      <w:marBottom w:val="0"/>
      <w:divBdr>
        <w:top w:val="none" w:sz="0" w:space="0" w:color="auto"/>
        <w:left w:val="none" w:sz="0" w:space="0" w:color="auto"/>
        <w:bottom w:val="none" w:sz="0" w:space="0" w:color="auto"/>
        <w:right w:val="none" w:sz="0" w:space="0" w:color="auto"/>
      </w:divBdr>
      <w:divsChild>
        <w:div w:id="1538160016">
          <w:marLeft w:val="0"/>
          <w:marRight w:val="0"/>
          <w:marTop w:val="0"/>
          <w:marBottom w:val="0"/>
          <w:divBdr>
            <w:top w:val="none" w:sz="0" w:space="0" w:color="auto"/>
            <w:left w:val="none" w:sz="0" w:space="0" w:color="auto"/>
            <w:bottom w:val="none" w:sz="0" w:space="0" w:color="auto"/>
            <w:right w:val="none" w:sz="0" w:space="0" w:color="auto"/>
          </w:divBdr>
          <w:divsChild>
            <w:div w:id="638608253">
              <w:marLeft w:val="0"/>
              <w:marRight w:val="0"/>
              <w:marTop w:val="0"/>
              <w:marBottom w:val="0"/>
              <w:divBdr>
                <w:top w:val="none" w:sz="0" w:space="0" w:color="auto"/>
                <w:left w:val="none" w:sz="0" w:space="0" w:color="auto"/>
                <w:bottom w:val="none" w:sz="0" w:space="0" w:color="auto"/>
                <w:right w:val="none" w:sz="0" w:space="0" w:color="auto"/>
              </w:divBdr>
              <w:divsChild>
                <w:div w:id="478888869">
                  <w:marLeft w:val="0"/>
                  <w:marRight w:val="0"/>
                  <w:marTop w:val="0"/>
                  <w:marBottom w:val="0"/>
                  <w:divBdr>
                    <w:top w:val="none" w:sz="0" w:space="0" w:color="auto"/>
                    <w:left w:val="none" w:sz="0" w:space="0" w:color="auto"/>
                    <w:bottom w:val="none" w:sz="0" w:space="0" w:color="auto"/>
                    <w:right w:val="none" w:sz="0" w:space="0" w:color="auto"/>
                  </w:divBdr>
                  <w:divsChild>
                    <w:div w:id="1546023821">
                      <w:marLeft w:val="0"/>
                      <w:marRight w:val="0"/>
                      <w:marTop w:val="0"/>
                      <w:marBottom w:val="0"/>
                      <w:divBdr>
                        <w:top w:val="none" w:sz="0" w:space="0" w:color="auto"/>
                        <w:left w:val="none" w:sz="0" w:space="0" w:color="auto"/>
                        <w:bottom w:val="none" w:sz="0" w:space="0" w:color="auto"/>
                        <w:right w:val="none" w:sz="0" w:space="0" w:color="auto"/>
                      </w:divBdr>
                      <w:divsChild>
                        <w:div w:id="1748307861">
                          <w:marLeft w:val="0"/>
                          <w:marRight w:val="0"/>
                          <w:marTop w:val="0"/>
                          <w:marBottom w:val="0"/>
                          <w:divBdr>
                            <w:top w:val="none" w:sz="0" w:space="0" w:color="auto"/>
                            <w:left w:val="none" w:sz="0" w:space="0" w:color="auto"/>
                            <w:bottom w:val="none" w:sz="0" w:space="0" w:color="auto"/>
                            <w:right w:val="none" w:sz="0" w:space="0" w:color="auto"/>
                          </w:divBdr>
                          <w:divsChild>
                            <w:div w:id="1382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59569">
      <w:bodyDiv w:val="1"/>
      <w:marLeft w:val="0"/>
      <w:marRight w:val="0"/>
      <w:marTop w:val="0"/>
      <w:marBottom w:val="0"/>
      <w:divBdr>
        <w:top w:val="none" w:sz="0" w:space="0" w:color="auto"/>
        <w:left w:val="none" w:sz="0" w:space="0" w:color="auto"/>
        <w:bottom w:val="none" w:sz="0" w:space="0" w:color="auto"/>
        <w:right w:val="none" w:sz="0" w:space="0" w:color="auto"/>
      </w:divBdr>
      <w:divsChild>
        <w:div w:id="1524325294">
          <w:marLeft w:val="0"/>
          <w:marRight w:val="0"/>
          <w:marTop w:val="0"/>
          <w:marBottom w:val="0"/>
          <w:divBdr>
            <w:top w:val="none" w:sz="0" w:space="0" w:color="auto"/>
            <w:left w:val="none" w:sz="0" w:space="0" w:color="auto"/>
            <w:bottom w:val="none" w:sz="0" w:space="0" w:color="auto"/>
            <w:right w:val="none" w:sz="0" w:space="0" w:color="auto"/>
          </w:divBdr>
          <w:divsChild>
            <w:div w:id="1396203742">
              <w:marLeft w:val="0"/>
              <w:marRight w:val="0"/>
              <w:marTop w:val="0"/>
              <w:marBottom w:val="0"/>
              <w:divBdr>
                <w:top w:val="none" w:sz="0" w:space="0" w:color="auto"/>
                <w:left w:val="none" w:sz="0" w:space="0" w:color="auto"/>
                <w:bottom w:val="none" w:sz="0" w:space="0" w:color="auto"/>
                <w:right w:val="none" w:sz="0" w:space="0" w:color="auto"/>
              </w:divBdr>
              <w:divsChild>
                <w:div w:id="79761815">
                  <w:marLeft w:val="0"/>
                  <w:marRight w:val="0"/>
                  <w:marTop w:val="0"/>
                  <w:marBottom w:val="0"/>
                  <w:divBdr>
                    <w:top w:val="none" w:sz="0" w:space="0" w:color="auto"/>
                    <w:left w:val="none" w:sz="0" w:space="0" w:color="auto"/>
                    <w:bottom w:val="none" w:sz="0" w:space="0" w:color="auto"/>
                    <w:right w:val="none" w:sz="0" w:space="0" w:color="auto"/>
                  </w:divBdr>
                  <w:divsChild>
                    <w:div w:id="753479203">
                      <w:marLeft w:val="0"/>
                      <w:marRight w:val="0"/>
                      <w:marTop w:val="0"/>
                      <w:marBottom w:val="0"/>
                      <w:divBdr>
                        <w:top w:val="none" w:sz="0" w:space="0" w:color="auto"/>
                        <w:left w:val="none" w:sz="0" w:space="0" w:color="auto"/>
                        <w:bottom w:val="none" w:sz="0" w:space="0" w:color="auto"/>
                        <w:right w:val="none" w:sz="0" w:space="0" w:color="auto"/>
                      </w:divBdr>
                      <w:divsChild>
                        <w:div w:id="381365279">
                          <w:marLeft w:val="0"/>
                          <w:marRight w:val="0"/>
                          <w:marTop w:val="0"/>
                          <w:marBottom w:val="0"/>
                          <w:divBdr>
                            <w:top w:val="none" w:sz="0" w:space="0" w:color="auto"/>
                            <w:left w:val="none" w:sz="0" w:space="0" w:color="auto"/>
                            <w:bottom w:val="none" w:sz="0" w:space="0" w:color="auto"/>
                            <w:right w:val="none" w:sz="0" w:space="0" w:color="auto"/>
                          </w:divBdr>
                          <w:divsChild>
                            <w:div w:id="13402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9728">
      <w:bodyDiv w:val="1"/>
      <w:marLeft w:val="0"/>
      <w:marRight w:val="0"/>
      <w:marTop w:val="0"/>
      <w:marBottom w:val="0"/>
      <w:divBdr>
        <w:top w:val="none" w:sz="0" w:space="0" w:color="auto"/>
        <w:left w:val="none" w:sz="0" w:space="0" w:color="auto"/>
        <w:bottom w:val="none" w:sz="0" w:space="0" w:color="auto"/>
        <w:right w:val="none" w:sz="0" w:space="0" w:color="auto"/>
      </w:divBdr>
    </w:div>
    <w:div w:id="1348559174">
      <w:bodyDiv w:val="1"/>
      <w:marLeft w:val="0"/>
      <w:marRight w:val="0"/>
      <w:marTop w:val="0"/>
      <w:marBottom w:val="0"/>
      <w:divBdr>
        <w:top w:val="none" w:sz="0" w:space="0" w:color="auto"/>
        <w:left w:val="none" w:sz="0" w:space="0" w:color="auto"/>
        <w:bottom w:val="none" w:sz="0" w:space="0" w:color="auto"/>
        <w:right w:val="none" w:sz="0" w:space="0" w:color="auto"/>
      </w:divBdr>
    </w:div>
    <w:div w:id="1348601633">
      <w:bodyDiv w:val="1"/>
      <w:marLeft w:val="0"/>
      <w:marRight w:val="0"/>
      <w:marTop w:val="0"/>
      <w:marBottom w:val="0"/>
      <w:divBdr>
        <w:top w:val="none" w:sz="0" w:space="0" w:color="auto"/>
        <w:left w:val="none" w:sz="0" w:space="0" w:color="auto"/>
        <w:bottom w:val="none" w:sz="0" w:space="0" w:color="auto"/>
        <w:right w:val="none" w:sz="0" w:space="0" w:color="auto"/>
      </w:divBdr>
    </w:div>
    <w:div w:id="1348630322">
      <w:bodyDiv w:val="1"/>
      <w:marLeft w:val="0"/>
      <w:marRight w:val="0"/>
      <w:marTop w:val="0"/>
      <w:marBottom w:val="0"/>
      <w:divBdr>
        <w:top w:val="none" w:sz="0" w:space="0" w:color="auto"/>
        <w:left w:val="none" w:sz="0" w:space="0" w:color="auto"/>
        <w:bottom w:val="none" w:sz="0" w:space="0" w:color="auto"/>
        <w:right w:val="none" w:sz="0" w:space="0" w:color="auto"/>
      </w:divBdr>
    </w:div>
    <w:div w:id="1349524615">
      <w:bodyDiv w:val="1"/>
      <w:marLeft w:val="0"/>
      <w:marRight w:val="0"/>
      <w:marTop w:val="0"/>
      <w:marBottom w:val="0"/>
      <w:divBdr>
        <w:top w:val="none" w:sz="0" w:space="0" w:color="auto"/>
        <w:left w:val="none" w:sz="0" w:space="0" w:color="auto"/>
        <w:bottom w:val="none" w:sz="0" w:space="0" w:color="auto"/>
        <w:right w:val="none" w:sz="0" w:space="0" w:color="auto"/>
      </w:divBdr>
    </w:div>
    <w:div w:id="1349714377">
      <w:bodyDiv w:val="1"/>
      <w:marLeft w:val="0"/>
      <w:marRight w:val="0"/>
      <w:marTop w:val="0"/>
      <w:marBottom w:val="0"/>
      <w:divBdr>
        <w:top w:val="none" w:sz="0" w:space="0" w:color="auto"/>
        <w:left w:val="none" w:sz="0" w:space="0" w:color="auto"/>
        <w:bottom w:val="none" w:sz="0" w:space="0" w:color="auto"/>
        <w:right w:val="none" w:sz="0" w:space="0" w:color="auto"/>
      </w:divBdr>
    </w:div>
    <w:div w:id="1349792064">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4">
          <w:marLeft w:val="0"/>
          <w:marRight w:val="0"/>
          <w:marTop w:val="0"/>
          <w:marBottom w:val="0"/>
          <w:divBdr>
            <w:top w:val="none" w:sz="0" w:space="0" w:color="auto"/>
            <w:left w:val="none" w:sz="0" w:space="0" w:color="auto"/>
            <w:bottom w:val="none" w:sz="0" w:space="0" w:color="auto"/>
            <w:right w:val="none" w:sz="0" w:space="0" w:color="auto"/>
          </w:divBdr>
          <w:divsChild>
            <w:div w:id="661198434">
              <w:marLeft w:val="0"/>
              <w:marRight w:val="0"/>
              <w:marTop w:val="0"/>
              <w:marBottom w:val="0"/>
              <w:divBdr>
                <w:top w:val="none" w:sz="0" w:space="0" w:color="auto"/>
                <w:left w:val="none" w:sz="0" w:space="0" w:color="auto"/>
                <w:bottom w:val="none" w:sz="0" w:space="0" w:color="auto"/>
                <w:right w:val="none" w:sz="0" w:space="0" w:color="auto"/>
              </w:divBdr>
              <w:divsChild>
                <w:div w:id="511144639">
                  <w:marLeft w:val="0"/>
                  <w:marRight w:val="0"/>
                  <w:marTop w:val="0"/>
                  <w:marBottom w:val="0"/>
                  <w:divBdr>
                    <w:top w:val="none" w:sz="0" w:space="0" w:color="auto"/>
                    <w:left w:val="none" w:sz="0" w:space="0" w:color="auto"/>
                    <w:bottom w:val="none" w:sz="0" w:space="0" w:color="auto"/>
                    <w:right w:val="none" w:sz="0" w:space="0" w:color="auto"/>
                  </w:divBdr>
                  <w:divsChild>
                    <w:div w:id="211818852">
                      <w:marLeft w:val="0"/>
                      <w:marRight w:val="0"/>
                      <w:marTop w:val="0"/>
                      <w:marBottom w:val="0"/>
                      <w:divBdr>
                        <w:top w:val="none" w:sz="0" w:space="0" w:color="auto"/>
                        <w:left w:val="none" w:sz="0" w:space="0" w:color="auto"/>
                        <w:bottom w:val="none" w:sz="0" w:space="0" w:color="auto"/>
                        <w:right w:val="none" w:sz="0" w:space="0" w:color="auto"/>
                      </w:divBdr>
                      <w:divsChild>
                        <w:div w:id="1897812184">
                          <w:marLeft w:val="0"/>
                          <w:marRight w:val="0"/>
                          <w:marTop w:val="0"/>
                          <w:marBottom w:val="0"/>
                          <w:divBdr>
                            <w:top w:val="none" w:sz="0" w:space="0" w:color="auto"/>
                            <w:left w:val="none" w:sz="0" w:space="0" w:color="auto"/>
                            <w:bottom w:val="none" w:sz="0" w:space="0" w:color="auto"/>
                            <w:right w:val="none" w:sz="0" w:space="0" w:color="auto"/>
                          </w:divBdr>
                          <w:divsChild>
                            <w:div w:id="17550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77946">
      <w:bodyDiv w:val="1"/>
      <w:marLeft w:val="0"/>
      <w:marRight w:val="0"/>
      <w:marTop w:val="0"/>
      <w:marBottom w:val="0"/>
      <w:divBdr>
        <w:top w:val="none" w:sz="0" w:space="0" w:color="auto"/>
        <w:left w:val="none" w:sz="0" w:space="0" w:color="auto"/>
        <w:bottom w:val="none" w:sz="0" w:space="0" w:color="auto"/>
        <w:right w:val="none" w:sz="0" w:space="0" w:color="auto"/>
      </w:divBdr>
    </w:div>
    <w:div w:id="1351033175">
      <w:bodyDiv w:val="1"/>
      <w:marLeft w:val="0"/>
      <w:marRight w:val="0"/>
      <w:marTop w:val="0"/>
      <w:marBottom w:val="0"/>
      <w:divBdr>
        <w:top w:val="none" w:sz="0" w:space="0" w:color="auto"/>
        <w:left w:val="none" w:sz="0" w:space="0" w:color="auto"/>
        <w:bottom w:val="none" w:sz="0" w:space="0" w:color="auto"/>
        <w:right w:val="none" w:sz="0" w:space="0" w:color="auto"/>
      </w:divBdr>
    </w:div>
    <w:div w:id="1351252398">
      <w:bodyDiv w:val="1"/>
      <w:marLeft w:val="0"/>
      <w:marRight w:val="0"/>
      <w:marTop w:val="0"/>
      <w:marBottom w:val="0"/>
      <w:divBdr>
        <w:top w:val="none" w:sz="0" w:space="0" w:color="auto"/>
        <w:left w:val="none" w:sz="0" w:space="0" w:color="auto"/>
        <w:bottom w:val="none" w:sz="0" w:space="0" w:color="auto"/>
        <w:right w:val="none" w:sz="0" w:space="0" w:color="auto"/>
      </w:divBdr>
    </w:div>
    <w:div w:id="1351491606">
      <w:bodyDiv w:val="1"/>
      <w:marLeft w:val="0"/>
      <w:marRight w:val="0"/>
      <w:marTop w:val="0"/>
      <w:marBottom w:val="0"/>
      <w:divBdr>
        <w:top w:val="none" w:sz="0" w:space="0" w:color="auto"/>
        <w:left w:val="none" w:sz="0" w:space="0" w:color="auto"/>
        <w:bottom w:val="none" w:sz="0" w:space="0" w:color="auto"/>
        <w:right w:val="none" w:sz="0" w:space="0" w:color="auto"/>
      </w:divBdr>
    </w:div>
    <w:div w:id="1351494895">
      <w:bodyDiv w:val="1"/>
      <w:marLeft w:val="0"/>
      <w:marRight w:val="0"/>
      <w:marTop w:val="0"/>
      <w:marBottom w:val="0"/>
      <w:divBdr>
        <w:top w:val="none" w:sz="0" w:space="0" w:color="auto"/>
        <w:left w:val="none" w:sz="0" w:space="0" w:color="auto"/>
        <w:bottom w:val="none" w:sz="0" w:space="0" w:color="auto"/>
        <w:right w:val="none" w:sz="0" w:space="0" w:color="auto"/>
      </w:divBdr>
    </w:div>
    <w:div w:id="1352024074">
      <w:bodyDiv w:val="1"/>
      <w:marLeft w:val="0"/>
      <w:marRight w:val="0"/>
      <w:marTop w:val="0"/>
      <w:marBottom w:val="0"/>
      <w:divBdr>
        <w:top w:val="none" w:sz="0" w:space="0" w:color="auto"/>
        <w:left w:val="none" w:sz="0" w:space="0" w:color="auto"/>
        <w:bottom w:val="none" w:sz="0" w:space="0" w:color="auto"/>
        <w:right w:val="none" w:sz="0" w:space="0" w:color="auto"/>
      </w:divBdr>
    </w:div>
    <w:div w:id="1352150830">
      <w:bodyDiv w:val="1"/>
      <w:marLeft w:val="0"/>
      <w:marRight w:val="0"/>
      <w:marTop w:val="0"/>
      <w:marBottom w:val="0"/>
      <w:divBdr>
        <w:top w:val="none" w:sz="0" w:space="0" w:color="auto"/>
        <w:left w:val="none" w:sz="0" w:space="0" w:color="auto"/>
        <w:bottom w:val="none" w:sz="0" w:space="0" w:color="auto"/>
        <w:right w:val="none" w:sz="0" w:space="0" w:color="auto"/>
      </w:divBdr>
    </w:div>
    <w:div w:id="1352563623">
      <w:bodyDiv w:val="1"/>
      <w:marLeft w:val="0"/>
      <w:marRight w:val="0"/>
      <w:marTop w:val="0"/>
      <w:marBottom w:val="0"/>
      <w:divBdr>
        <w:top w:val="none" w:sz="0" w:space="0" w:color="auto"/>
        <w:left w:val="none" w:sz="0" w:space="0" w:color="auto"/>
        <w:bottom w:val="none" w:sz="0" w:space="0" w:color="auto"/>
        <w:right w:val="none" w:sz="0" w:space="0" w:color="auto"/>
      </w:divBdr>
    </w:div>
    <w:div w:id="1353922039">
      <w:bodyDiv w:val="1"/>
      <w:marLeft w:val="0"/>
      <w:marRight w:val="0"/>
      <w:marTop w:val="0"/>
      <w:marBottom w:val="0"/>
      <w:divBdr>
        <w:top w:val="none" w:sz="0" w:space="0" w:color="auto"/>
        <w:left w:val="none" w:sz="0" w:space="0" w:color="auto"/>
        <w:bottom w:val="none" w:sz="0" w:space="0" w:color="auto"/>
        <w:right w:val="none" w:sz="0" w:space="0" w:color="auto"/>
      </w:divBdr>
    </w:div>
    <w:div w:id="1354114685">
      <w:bodyDiv w:val="1"/>
      <w:marLeft w:val="0"/>
      <w:marRight w:val="0"/>
      <w:marTop w:val="0"/>
      <w:marBottom w:val="0"/>
      <w:divBdr>
        <w:top w:val="none" w:sz="0" w:space="0" w:color="auto"/>
        <w:left w:val="none" w:sz="0" w:space="0" w:color="auto"/>
        <w:bottom w:val="none" w:sz="0" w:space="0" w:color="auto"/>
        <w:right w:val="none" w:sz="0" w:space="0" w:color="auto"/>
      </w:divBdr>
    </w:div>
    <w:div w:id="1354957345">
      <w:bodyDiv w:val="1"/>
      <w:marLeft w:val="0"/>
      <w:marRight w:val="0"/>
      <w:marTop w:val="0"/>
      <w:marBottom w:val="0"/>
      <w:divBdr>
        <w:top w:val="none" w:sz="0" w:space="0" w:color="auto"/>
        <w:left w:val="none" w:sz="0" w:space="0" w:color="auto"/>
        <w:bottom w:val="none" w:sz="0" w:space="0" w:color="auto"/>
        <w:right w:val="none" w:sz="0" w:space="0" w:color="auto"/>
      </w:divBdr>
    </w:div>
    <w:div w:id="1355156566">
      <w:bodyDiv w:val="1"/>
      <w:marLeft w:val="0"/>
      <w:marRight w:val="0"/>
      <w:marTop w:val="0"/>
      <w:marBottom w:val="0"/>
      <w:divBdr>
        <w:top w:val="none" w:sz="0" w:space="0" w:color="auto"/>
        <w:left w:val="none" w:sz="0" w:space="0" w:color="auto"/>
        <w:bottom w:val="none" w:sz="0" w:space="0" w:color="auto"/>
        <w:right w:val="none" w:sz="0" w:space="0" w:color="auto"/>
      </w:divBdr>
    </w:div>
    <w:div w:id="1356299796">
      <w:bodyDiv w:val="1"/>
      <w:marLeft w:val="0"/>
      <w:marRight w:val="0"/>
      <w:marTop w:val="0"/>
      <w:marBottom w:val="0"/>
      <w:divBdr>
        <w:top w:val="none" w:sz="0" w:space="0" w:color="auto"/>
        <w:left w:val="none" w:sz="0" w:space="0" w:color="auto"/>
        <w:bottom w:val="none" w:sz="0" w:space="0" w:color="auto"/>
        <w:right w:val="none" w:sz="0" w:space="0" w:color="auto"/>
      </w:divBdr>
      <w:divsChild>
        <w:div w:id="690033474">
          <w:marLeft w:val="0"/>
          <w:marRight w:val="0"/>
          <w:marTop w:val="0"/>
          <w:marBottom w:val="0"/>
          <w:divBdr>
            <w:top w:val="none" w:sz="0" w:space="0" w:color="auto"/>
            <w:left w:val="none" w:sz="0" w:space="0" w:color="auto"/>
            <w:bottom w:val="none" w:sz="0" w:space="0" w:color="auto"/>
            <w:right w:val="none" w:sz="0" w:space="0" w:color="auto"/>
          </w:divBdr>
          <w:divsChild>
            <w:div w:id="1258975481">
              <w:marLeft w:val="0"/>
              <w:marRight w:val="0"/>
              <w:marTop w:val="0"/>
              <w:marBottom w:val="0"/>
              <w:divBdr>
                <w:top w:val="none" w:sz="0" w:space="0" w:color="auto"/>
                <w:left w:val="none" w:sz="0" w:space="0" w:color="auto"/>
                <w:bottom w:val="none" w:sz="0" w:space="0" w:color="auto"/>
                <w:right w:val="none" w:sz="0" w:space="0" w:color="auto"/>
              </w:divBdr>
              <w:divsChild>
                <w:div w:id="1423408856">
                  <w:marLeft w:val="0"/>
                  <w:marRight w:val="0"/>
                  <w:marTop w:val="0"/>
                  <w:marBottom w:val="0"/>
                  <w:divBdr>
                    <w:top w:val="none" w:sz="0" w:space="0" w:color="auto"/>
                    <w:left w:val="none" w:sz="0" w:space="0" w:color="auto"/>
                    <w:bottom w:val="none" w:sz="0" w:space="0" w:color="auto"/>
                    <w:right w:val="none" w:sz="0" w:space="0" w:color="auto"/>
                  </w:divBdr>
                  <w:divsChild>
                    <w:div w:id="298192192">
                      <w:marLeft w:val="0"/>
                      <w:marRight w:val="0"/>
                      <w:marTop w:val="0"/>
                      <w:marBottom w:val="0"/>
                      <w:divBdr>
                        <w:top w:val="none" w:sz="0" w:space="0" w:color="auto"/>
                        <w:left w:val="none" w:sz="0" w:space="0" w:color="auto"/>
                        <w:bottom w:val="none" w:sz="0" w:space="0" w:color="auto"/>
                        <w:right w:val="none" w:sz="0" w:space="0" w:color="auto"/>
                      </w:divBdr>
                      <w:divsChild>
                        <w:div w:id="638993406">
                          <w:marLeft w:val="0"/>
                          <w:marRight w:val="0"/>
                          <w:marTop w:val="0"/>
                          <w:marBottom w:val="0"/>
                          <w:divBdr>
                            <w:top w:val="none" w:sz="0" w:space="0" w:color="auto"/>
                            <w:left w:val="none" w:sz="0" w:space="0" w:color="auto"/>
                            <w:bottom w:val="none" w:sz="0" w:space="0" w:color="auto"/>
                            <w:right w:val="none" w:sz="0" w:space="0" w:color="auto"/>
                          </w:divBdr>
                          <w:divsChild>
                            <w:div w:id="20547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495812">
      <w:bodyDiv w:val="1"/>
      <w:marLeft w:val="0"/>
      <w:marRight w:val="0"/>
      <w:marTop w:val="0"/>
      <w:marBottom w:val="0"/>
      <w:divBdr>
        <w:top w:val="none" w:sz="0" w:space="0" w:color="auto"/>
        <w:left w:val="none" w:sz="0" w:space="0" w:color="auto"/>
        <w:bottom w:val="none" w:sz="0" w:space="0" w:color="auto"/>
        <w:right w:val="none" w:sz="0" w:space="0" w:color="auto"/>
      </w:divBdr>
    </w:div>
    <w:div w:id="1356612721">
      <w:bodyDiv w:val="1"/>
      <w:marLeft w:val="0"/>
      <w:marRight w:val="0"/>
      <w:marTop w:val="0"/>
      <w:marBottom w:val="0"/>
      <w:divBdr>
        <w:top w:val="none" w:sz="0" w:space="0" w:color="auto"/>
        <w:left w:val="none" w:sz="0" w:space="0" w:color="auto"/>
        <w:bottom w:val="none" w:sz="0" w:space="0" w:color="auto"/>
        <w:right w:val="none" w:sz="0" w:space="0" w:color="auto"/>
      </w:divBdr>
      <w:divsChild>
        <w:div w:id="1862814801">
          <w:marLeft w:val="0"/>
          <w:marRight w:val="0"/>
          <w:marTop w:val="0"/>
          <w:marBottom w:val="0"/>
          <w:divBdr>
            <w:top w:val="none" w:sz="0" w:space="0" w:color="auto"/>
            <w:left w:val="none" w:sz="0" w:space="0" w:color="auto"/>
            <w:bottom w:val="none" w:sz="0" w:space="0" w:color="auto"/>
            <w:right w:val="none" w:sz="0" w:space="0" w:color="auto"/>
          </w:divBdr>
          <w:divsChild>
            <w:div w:id="1256864321">
              <w:marLeft w:val="0"/>
              <w:marRight w:val="0"/>
              <w:marTop w:val="0"/>
              <w:marBottom w:val="0"/>
              <w:divBdr>
                <w:top w:val="none" w:sz="0" w:space="0" w:color="auto"/>
                <w:left w:val="none" w:sz="0" w:space="0" w:color="auto"/>
                <w:bottom w:val="none" w:sz="0" w:space="0" w:color="auto"/>
                <w:right w:val="none" w:sz="0" w:space="0" w:color="auto"/>
              </w:divBdr>
              <w:divsChild>
                <w:div w:id="1840120887">
                  <w:marLeft w:val="0"/>
                  <w:marRight w:val="0"/>
                  <w:marTop w:val="0"/>
                  <w:marBottom w:val="0"/>
                  <w:divBdr>
                    <w:top w:val="none" w:sz="0" w:space="0" w:color="auto"/>
                    <w:left w:val="none" w:sz="0" w:space="0" w:color="auto"/>
                    <w:bottom w:val="none" w:sz="0" w:space="0" w:color="auto"/>
                    <w:right w:val="none" w:sz="0" w:space="0" w:color="auto"/>
                  </w:divBdr>
                  <w:divsChild>
                    <w:div w:id="1791363829">
                      <w:marLeft w:val="0"/>
                      <w:marRight w:val="0"/>
                      <w:marTop w:val="0"/>
                      <w:marBottom w:val="0"/>
                      <w:divBdr>
                        <w:top w:val="none" w:sz="0" w:space="0" w:color="auto"/>
                        <w:left w:val="none" w:sz="0" w:space="0" w:color="auto"/>
                        <w:bottom w:val="none" w:sz="0" w:space="0" w:color="auto"/>
                        <w:right w:val="none" w:sz="0" w:space="0" w:color="auto"/>
                      </w:divBdr>
                      <w:divsChild>
                        <w:div w:id="1739785986">
                          <w:marLeft w:val="0"/>
                          <w:marRight w:val="0"/>
                          <w:marTop w:val="0"/>
                          <w:marBottom w:val="0"/>
                          <w:divBdr>
                            <w:top w:val="none" w:sz="0" w:space="0" w:color="auto"/>
                            <w:left w:val="none" w:sz="0" w:space="0" w:color="auto"/>
                            <w:bottom w:val="none" w:sz="0" w:space="0" w:color="auto"/>
                            <w:right w:val="none" w:sz="0" w:space="0" w:color="auto"/>
                          </w:divBdr>
                          <w:divsChild>
                            <w:div w:id="10018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316292">
      <w:bodyDiv w:val="1"/>
      <w:marLeft w:val="0"/>
      <w:marRight w:val="0"/>
      <w:marTop w:val="0"/>
      <w:marBottom w:val="0"/>
      <w:divBdr>
        <w:top w:val="none" w:sz="0" w:space="0" w:color="auto"/>
        <w:left w:val="none" w:sz="0" w:space="0" w:color="auto"/>
        <w:bottom w:val="none" w:sz="0" w:space="0" w:color="auto"/>
        <w:right w:val="none" w:sz="0" w:space="0" w:color="auto"/>
      </w:divBdr>
      <w:divsChild>
        <w:div w:id="883447199">
          <w:marLeft w:val="0"/>
          <w:marRight w:val="0"/>
          <w:marTop w:val="0"/>
          <w:marBottom w:val="0"/>
          <w:divBdr>
            <w:top w:val="none" w:sz="0" w:space="0" w:color="auto"/>
            <w:left w:val="none" w:sz="0" w:space="0" w:color="auto"/>
            <w:bottom w:val="none" w:sz="0" w:space="0" w:color="auto"/>
            <w:right w:val="none" w:sz="0" w:space="0" w:color="auto"/>
          </w:divBdr>
          <w:divsChild>
            <w:div w:id="1291862756">
              <w:marLeft w:val="0"/>
              <w:marRight w:val="0"/>
              <w:marTop w:val="0"/>
              <w:marBottom w:val="0"/>
              <w:divBdr>
                <w:top w:val="none" w:sz="0" w:space="0" w:color="auto"/>
                <w:left w:val="none" w:sz="0" w:space="0" w:color="auto"/>
                <w:bottom w:val="none" w:sz="0" w:space="0" w:color="auto"/>
                <w:right w:val="none" w:sz="0" w:space="0" w:color="auto"/>
              </w:divBdr>
              <w:divsChild>
                <w:div w:id="1715620584">
                  <w:marLeft w:val="0"/>
                  <w:marRight w:val="0"/>
                  <w:marTop w:val="0"/>
                  <w:marBottom w:val="0"/>
                  <w:divBdr>
                    <w:top w:val="none" w:sz="0" w:space="0" w:color="auto"/>
                    <w:left w:val="none" w:sz="0" w:space="0" w:color="auto"/>
                    <w:bottom w:val="none" w:sz="0" w:space="0" w:color="auto"/>
                    <w:right w:val="none" w:sz="0" w:space="0" w:color="auto"/>
                  </w:divBdr>
                  <w:divsChild>
                    <w:div w:id="278489245">
                      <w:marLeft w:val="0"/>
                      <w:marRight w:val="0"/>
                      <w:marTop w:val="0"/>
                      <w:marBottom w:val="0"/>
                      <w:divBdr>
                        <w:top w:val="none" w:sz="0" w:space="0" w:color="auto"/>
                        <w:left w:val="none" w:sz="0" w:space="0" w:color="auto"/>
                        <w:bottom w:val="none" w:sz="0" w:space="0" w:color="auto"/>
                        <w:right w:val="none" w:sz="0" w:space="0" w:color="auto"/>
                      </w:divBdr>
                      <w:divsChild>
                        <w:div w:id="1882862609">
                          <w:marLeft w:val="0"/>
                          <w:marRight w:val="0"/>
                          <w:marTop w:val="0"/>
                          <w:marBottom w:val="0"/>
                          <w:divBdr>
                            <w:top w:val="none" w:sz="0" w:space="0" w:color="auto"/>
                            <w:left w:val="none" w:sz="0" w:space="0" w:color="auto"/>
                            <w:bottom w:val="none" w:sz="0" w:space="0" w:color="auto"/>
                            <w:right w:val="none" w:sz="0" w:space="0" w:color="auto"/>
                          </w:divBdr>
                          <w:divsChild>
                            <w:div w:id="4545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970490">
      <w:bodyDiv w:val="1"/>
      <w:marLeft w:val="0"/>
      <w:marRight w:val="0"/>
      <w:marTop w:val="0"/>
      <w:marBottom w:val="0"/>
      <w:divBdr>
        <w:top w:val="none" w:sz="0" w:space="0" w:color="auto"/>
        <w:left w:val="none" w:sz="0" w:space="0" w:color="auto"/>
        <w:bottom w:val="none" w:sz="0" w:space="0" w:color="auto"/>
        <w:right w:val="none" w:sz="0" w:space="0" w:color="auto"/>
      </w:divBdr>
    </w:div>
    <w:div w:id="1359357355">
      <w:bodyDiv w:val="1"/>
      <w:marLeft w:val="0"/>
      <w:marRight w:val="0"/>
      <w:marTop w:val="0"/>
      <w:marBottom w:val="0"/>
      <w:divBdr>
        <w:top w:val="none" w:sz="0" w:space="0" w:color="auto"/>
        <w:left w:val="none" w:sz="0" w:space="0" w:color="auto"/>
        <w:bottom w:val="none" w:sz="0" w:space="0" w:color="auto"/>
        <w:right w:val="none" w:sz="0" w:space="0" w:color="auto"/>
      </w:divBdr>
    </w:div>
    <w:div w:id="1361589351">
      <w:bodyDiv w:val="1"/>
      <w:marLeft w:val="0"/>
      <w:marRight w:val="0"/>
      <w:marTop w:val="0"/>
      <w:marBottom w:val="0"/>
      <w:divBdr>
        <w:top w:val="none" w:sz="0" w:space="0" w:color="auto"/>
        <w:left w:val="none" w:sz="0" w:space="0" w:color="auto"/>
        <w:bottom w:val="none" w:sz="0" w:space="0" w:color="auto"/>
        <w:right w:val="none" w:sz="0" w:space="0" w:color="auto"/>
      </w:divBdr>
    </w:div>
    <w:div w:id="1361932711">
      <w:bodyDiv w:val="1"/>
      <w:marLeft w:val="0"/>
      <w:marRight w:val="0"/>
      <w:marTop w:val="0"/>
      <w:marBottom w:val="0"/>
      <w:divBdr>
        <w:top w:val="none" w:sz="0" w:space="0" w:color="auto"/>
        <w:left w:val="none" w:sz="0" w:space="0" w:color="auto"/>
        <w:bottom w:val="none" w:sz="0" w:space="0" w:color="auto"/>
        <w:right w:val="none" w:sz="0" w:space="0" w:color="auto"/>
      </w:divBdr>
    </w:div>
    <w:div w:id="1362362825">
      <w:bodyDiv w:val="1"/>
      <w:marLeft w:val="0"/>
      <w:marRight w:val="0"/>
      <w:marTop w:val="0"/>
      <w:marBottom w:val="0"/>
      <w:divBdr>
        <w:top w:val="none" w:sz="0" w:space="0" w:color="auto"/>
        <w:left w:val="none" w:sz="0" w:space="0" w:color="auto"/>
        <w:bottom w:val="none" w:sz="0" w:space="0" w:color="auto"/>
        <w:right w:val="none" w:sz="0" w:space="0" w:color="auto"/>
      </w:divBdr>
    </w:div>
    <w:div w:id="1363632291">
      <w:bodyDiv w:val="1"/>
      <w:marLeft w:val="0"/>
      <w:marRight w:val="0"/>
      <w:marTop w:val="0"/>
      <w:marBottom w:val="0"/>
      <w:divBdr>
        <w:top w:val="none" w:sz="0" w:space="0" w:color="auto"/>
        <w:left w:val="none" w:sz="0" w:space="0" w:color="auto"/>
        <w:bottom w:val="none" w:sz="0" w:space="0" w:color="auto"/>
        <w:right w:val="none" w:sz="0" w:space="0" w:color="auto"/>
      </w:divBdr>
    </w:div>
    <w:div w:id="1364599898">
      <w:bodyDiv w:val="1"/>
      <w:marLeft w:val="0"/>
      <w:marRight w:val="0"/>
      <w:marTop w:val="0"/>
      <w:marBottom w:val="0"/>
      <w:divBdr>
        <w:top w:val="none" w:sz="0" w:space="0" w:color="auto"/>
        <w:left w:val="none" w:sz="0" w:space="0" w:color="auto"/>
        <w:bottom w:val="none" w:sz="0" w:space="0" w:color="auto"/>
        <w:right w:val="none" w:sz="0" w:space="0" w:color="auto"/>
      </w:divBdr>
    </w:div>
    <w:div w:id="1365861223">
      <w:bodyDiv w:val="1"/>
      <w:marLeft w:val="0"/>
      <w:marRight w:val="0"/>
      <w:marTop w:val="0"/>
      <w:marBottom w:val="0"/>
      <w:divBdr>
        <w:top w:val="none" w:sz="0" w:space="0" w:color="auto"/>
        <w:left w:val="none" w:sz="0" w:space="0" w:color="auto"/>
        <w:bottom w:val="none" w:sz="0" w:space="0" w:color="auto"/>
        <w:right w:val="none" w:sz="0" w:space="0" w:color="auto"/>
      </w:divBdr>
    </w:div>
    <w:div w:id="1366716399">
      <w:bodyDiv w:val="1"/>
      <w:marLeft w:val="0"/>
      <w:marRight w:val="0"/>
      <w:marTop w:val="0"/>
      <w:marBottom w:val="0"/>
      <w:divBdr>
        <w:top w:val="none" w:sz="0" w:space="0" w:color="auto"/>
        <w:left w:val="none" w:sz="0" w:space="0" w:color="auto"/>
        <w:bottom w:val="none" w:sz="0" w:space="0" w:color="auto"/>
        <w:right w:val="none" w:sz="0" w:space="0" w:color="auto"/>
      </w:divBdr>
    </w:div>
    <w:div w:id="1367214136">
      <w:bodyDiv w:val="1"/>
      <w:marLeft w:val="0"/>
      <w:marRight w:val="0"/>
      <w:marTop w:val="0"/>
      <w:marBottom w:val="0"/>
      <w:divBdr>
        <w:top w:val="none" w:sz="0" w:space="0" w:color="auto"/>
        <w:left w:val="none" w:sz="0" w:space="0" w:color="auto"/>
        <w:bottom w:val="none" w:sz="0" w:space="0" w:color="auto"/>
        <w:right w:val="none" w:sz="0" w:space="0" w:color="auto"/>
      </w:divBdr>
    </w:div>
    <w:div w:id="1368793763">
      <w:bodyDiv w:val="1"/>
      <w:marLeft w:val="0"/>
      <w:marRight w:val="0"/>
      <w:marTop w:val="0"/>
      <w:marBottom w:val="0"/>
      <w:divBdr>
        <w:top w:val="none" w:sz="0" w:space="0" w:color="auto"/>
        <w:left w:val="none" w:sz="0" w:space="0" w:color="auto"/>
        <w:bottom w:val="none" w:sz="0" w:space="0" w:color="auto"/>
        <w:right w:val="none" w:sz="0" w:space="0" w:color="auto"/>
      </w:divBdr>
    </w:div>
    <w:div w:id="1368794553">
      <w:bodyDiv w:val="1"/>
      <w:marLeft w:val="0"/>
      <w:marRight w:val="0"/>
      <w:marTop w:val="0"/>
      <w:marBottom w:val="0"/>
      <w:divBdr>
        <w:top w:val="none" w:sz="0" w:space="0" w:color="auto"/>
        <w:left w:val="none" w:sz="0" w:space="0" w:color="auto"/>
        <w:bottom w:val="none" w:sz="0" w:space="0" w:color="auto"/>
        <w:right w:val="none" w:sz="0" w:space="0" w:color="auto"/>
      </w:divBdr>
    </w:div>
    <w:div w:id="1371681631">
      <w:bodyDiv w:val="1"/>
      <w:marLeft w:val="0"/>
      <w:marRight w:val="0"/>
      <w:marTop w:val="0"/>
      <w:marBottom w:val="0"/>
      <w:divBdr>
        <w:top w:val="none" w:sz="0" w:space="0" w:color="auto"/>
        <w:left w:val="none" w:sz="0" w:space="0" w:color="auto"/>
        <w:bottom w:val="none" w:sz="0" w:space="0" w:color="auto"/>
        <w:right w:val="none" w:sz="0" w:space="0" w:color="auto"/>
      </w:divBdr>
    </w:div>
    <w:div w:id="1373111700">
      <w:bodyDiv w:val="1"/>
      <w:marLeft w:val="0"/>
      <w:marRight w:val="0"/>
      <w:marTop w:val="0"/>
      <w:marBottom w:val="0"/>
      <w:divBdr>
        <w:top w:val="none" w:sz="0" w:space="0" w:color="auto"/>
        <w:left w:val="none" w:sz="0" w:space="0" w:color="auto"/>
        <w:bottom w:val="none" w:sz="0" w:space="0" w:color="auto"/>
        <w:right w:val="none" w:sz="0" w:space="0" w:color="auto"/>
      </w:divBdr>
    </w:div>
    <w:div w:id="1373921382">
      <w:bodyDiv w:val="1"/>
      <w:marLeft w:val="0"/>
      <w:marRight w:val="0"/>
      <w:marTop w:val="0"/>
      <w:marBottom w:val="0"/>
      <w:divBdr>
        <w:top w:val="none" w:sz="0" w:space="0" w:color="auto"/>
        <w:left w:val="none" w:sz="0" w:space="0" w:color="auto"/>
        <w:bottom w:val="none" w:sz="0" w:space="0" w:color="auto"/>
        <w:right w:val="none" w:sz="0" w:space="0" w:color="auto"/>
      </w:divBdr>
    </w:div>
    <w:div w:id="1374845177">
      <w:bodyDiv w:val="1"/>
      <w:marLeft w:val="0"/>
      <w:marRight w:val="0"/>
      <w:marTop w:val="0"/>
      <w:marBottom w:val="0"/>
      <w:divBdr>
        <w:top w:val="none" w:sz="0" w:space="0" w:color="auto"/>
        <w:left w:val="none" w:sz="0" w:space="0" w:color="auto"/>
        <w:bottom w:val="none" w:sz="0" w:space="0" w:color="auto"/>
        <w:right w:val="none" w:sz="0" w:space="0" w:color="auto"/>
      </w:divBdr>
    </w:div>
    <w:div w:id="1375495933">
      <w:bodyDiv w:val="1"/>
      <w:marLeft w:val="0"/>
      <w:marRight w:val="0"/>
      <w:marTop w:val="0"/>
      <w:marBottom w:val="0"/>
      <w:divBdr>
        <w:top w:val="none" w:sz="0" w:space="0" w:color="auto"/>
        <w:left w:val="none" w:sz="0" w:space="0" w:color="auto"/>
        <w:bottom w:val="none" w:sz="0" w:space="0" w:color="auto"/>
        <w:right w:val="none" w:sz="0" w:space="0" w:color="auto"/>
      </w:divBdr>
    </w:div>
    <w:div w:id="1375500018">
      <w:bodyDiv w:val="1"/>
      <w:marLeft w:val="0"/>
      <w:marRight w:val="0"/>
      <w:marTop w:val="0"/>
      <w:marBottom w:val="0"/>
      <w:divBdr>
        <w:top w:val="none" w:sz="0" w:space="0" w:color="auto"/>
        <w:left w:val="none" w:sz="0" w:space="0" w:color="auto"/>
        <w:bottom w:val="none" w:sz="0" w:space="0" w:color="auto"/>
        <w:right w:val="none" w:sz="0" w:space="0" w:color="auto"/>
      </w:divBdr>
    </w:div>
    <w:div w:id="1375815748">
      <w:bodyDiv w:val="1"/>
      <w:marLeft w:val="0"/>
      <w:marRight w:val="0"/>
      <w:marTop w:val="0"/>
      <w:marBottom w:val="0"/>
      <w:divBdr>
        <w:top w:val="none" w:sz="0" w:space="0" w:color="auto"/>
        <w:left w:val="none" w:sz="0" w:space="0" w:color="auto"/>
        <w:bottom w:val="none" w:sz="0" w:space="0" w:color="auto"/>
        <w:right w:val="none" w:sz="0" w:space="0" w:color="auto"/>
      </w:divBdr>
    </w:div>
    <w:div w:id="1376856952">
      <w:bodyDiv w:val="1"/>
      <w:marLeft w:val="0"/>
      <w:marRight w:val="0"/>
      <w:marTop w:val="0"/>
      <w:marBottom w:val="0"/>
      <w:divBdr>
        <w:top w:val="none" w:sz="0" w:space="0" w:color="auto"/>
        <w:left w:val="none" w:sz="0" w:space="0" w:color="auto"/>
        <w:bottom w:val="none" w:sz="0" w:space="0" w:color="auto"/>
        <w:right w:val="none" w:sz="0" w:space="0" w:color="auto"/>
      </w:divBdr>
    </w:div>
    <w:div w:id="1377004516">
      <w:bodyDiv w:val="1"/>
      <w:marLeft w:val="0"/>
      <w:marRight w:val="0"/>
      <w:marTop w:val="0"/>
      <w:marBottom w:val="0"/>
      <w:divBdr>
        <w:top w:val="none" w:sz="0" w:space="0" w:color="auto"/>
        <w:left w:val="none" w:sz="0" w:space="0" w:color="auto"/>
        <w:bottom w:val="none" w:sz="0" w:space="0" w:color="auto"/>
        <w:right w:val="none" w:sz="0" w:space="0" w:color="auto"/>
      </w:divBdr>
    </w:div>
    <w:div w:id="1377703041">
      <w:bodyDiv w:val="1"/>
      <w:marLeft w:val="0"/>
      <w:marRight w:val="0"/>
      <w:marTop w:val="0"/>
      <w:marBottom w:val="0"/>
      <w:divBdr>
        <w:top w:val="none" w:sz="0" w:space="0" w:color="auto"/>
        <w:left w:val="none" w:sz="0" w:space="0" w:color="auto"/>
        <w:bottom w:val="none" w:sz="0" w:space="0" w:color="auto"/>
        <w:right w:val="none" w:sz="0" w:space="0" w:color="auto"/>
      </w:divBdr>
    </w:div>
    <w:div w:id="1378119026">
      <w:bodyDiv w:val="1"/>
      <w:marLeft w:val="0"/>
      <w:marRight w:val="0"/>
      <w:marTop w:val="0"/>
      <w:marBottom w:val="0"/>
      <w:divBdr>
        <w:top w:val="none" w:sz="0" w:space="0" w:color="auto"/>
        <w:left w:val="none" w:sz="0" w:space="0" w:color="auto"/>
        <w:bottom w:val="none" w:sz="0" w:space="0" w:color="auto"/>
        <w:right w:val="none" w:sz="0" w:space="0" w:color="auto"/>
      </w:divBdr>
    </w:div>
    <w:div w:id="1379402737">
      <w:bodyDiv w:val="1"/>
      <w:marLeft w:val="0"/>
      <w:marRight w:val="0"/>
      <w:marTop w:val="0"/>
      <w:marBottom w:val="0"/>
      <w:divBdr>
        <w:top w:val="none" w:sz="0" w:space="0" w:color="auto"/>
        <w:left w:val="none" w:sz="0" w:space="0" w:color="auto"/>
        <w:bottom w:val="none" w:sz="0" w:space="0" w:color="auto"/>
        <w:right w:val="none" w:sz="0" w:space="0" w:color="auto"/>
      </w:divBdr>
    </w:div>
    <w:div w:id="1379546760">
      <w:bodyDiv w:val="1"/>
      <w:marLeft w:val="0"/>
      <w:marRight w:val="0"/>
      <w:marTop w:val="0"/>
      <w:marBottom w:val="0"/>
      <w:divBdr>
        <w:top w:val="none" w:sz="0" w:space="0" w:color="auto"/>
        <w:left w:val="none" w:sz="0" w:space="0" w:color="auto"/>
        <w:bottom w:val="none" w:sz="0" w:space="0" w:color="auto"/>
        <w:right w:val="none" w:sz="0" w:space="0" w:color="auto"/>
      </w:divBdr>
    </w:div>
    <w:div w:id="1380132501">
      <w:bodyDiv w:val="1"/>
      <w:marLeft w:val="0"/>
      <w:marRight w:val="0"/>
      <w:marTop w:val="0"/>
      <w:marBottom w:val="0"/>
      <w:divBdr>
        <w:top w:val="none" w:sz="0" w:space="0" w:color="auto"/>
        <w:left w:val="none" w:sz="0" w:space="0" w:color="auto"/>
        <w:bottom w:val="none" w:sz="0" w:space="0" w:color="auto"/>
        <w:right w:val="none" w:sz="0" w:space="0" w:color="auto"/>
      </w:divBdr>
    </w:div>
    <w:div w:id="1380471278">
      <w:bodyDiv w:val="1"/>
      <w:marLeft w:val="0"/>
      <w:marRight w:val="0"/>
      <w:marTop w:val="0"/>
      <w:marBottom w:val="0"/>
      <w:divBdr>
        <w:top w:val="none" w:sz="0" w:space="0" w:color="auto"/>
        <w:left w:val="none" w:sz="0" w:space="0" w:color="auto"/>
        <w:bottom w:val="none" w:sz="0" w:space="0" w:color="auto"/>
        <w:right w:val="none" w:sz="0" w:space="0" w:color="auto"/>
      </w:divBdr>
    </w:div>
    <w:div w:id="1382244899">
      <w:bodyDiv w:val="1"/>
      <w:marLeft w:val="0"/>
      <w:marRight w:val="0"/>
      <w:marTop w:val="0"/>
      <w:marBottom w:val="0"/>
      <w:divBdr>
        <w:top w:val="none" w:sz="0" w:space="0" w:color="auto"/>
        <w:left w:val="none" w:sz="0" w:space="0" w:color="auto"/>
        <w:bottom w:val="none" w:sz="0" w:space="0" w:color="auto"/>
        <w:right w:val="none" w:sz="0" w:space="0" w:color="auto"/>
      </w:divBdr>
    </w:div>
    <w:div w:id="1383019972">
      <w:bodyDiv w:val="1"/>
      <w:marLeft w:val="0"/>
      <w:marRight w:val="0"/>
      <w:marTop w:val="0"/>
      <w:marBottom w:val="0"/>
      <w:divBdr>
        <w:top w:val="none" w:sz="0" w:space="0" w:color="auto"/>
        <w:left w:val="none" w:sz="0" w:space="0" w:color="auto"/>
        <w:bottom w:val="none" w:sz="0" w:space="0" w:color="auto"/>
        <w:right w:val="none" w:sz="0" w:space="0" w:color="auto"/>
      </w:divBdr>
    </w:div>
    <w:div w:id="1384332549">
      <w:bodyDiv w:val="1"/>
      <w:marLeft w:val="0"/>
      <w:marRight w:val="0"/>
      <w:marTop w:val="0"/>
      <w:marBottom w:val="0"/>
      <w:divBdr>
        <w:top w:val="none" w:sz="0" w:space="0" w:color="auto"/>
        <w:left w:val="none" w:sz="0" w:space="0" w:color="auto"/>
        <w:bottom w:val="none" w:sz="0" w:space="0" w:color="auto"/>
        <w:right w:val="none" w:sz="0" w:space="0" w:color="auto"/>
      </w:divBdr>
    </w:div>
    <w:div w:id="1388795045">
      <w:bodyDiv w:val="1"/>
      <w:marLeft w:val="0"/>
      <w:marRight w:val="0"/>
      <w:marTop w:val="0"/>
      <w:marBottom w:val="0"/>
      <w:divBdr>
        <w:top w:val="none" w:sz="0" w:space="0" w:color="auto"/>
        <w:left w:val="none" w:sz="0" w:space="0" w:color="auto"/>
        <w:bottom w:val="none" w:sz="0" w:space="0" w:color="auto"/>
        <w:right w:val="none" w:sz="0" w:space="0" w:color="auto"/>
      </w:divBdr>
    </w:div>
    <w:div w:id="1389186660">
      <w:bodyDiv w:val="1"/>
      <w:marLeft w:val="0"/>
      <w:marRight w:val="0"/>
      <w:marTop w:val="0"/>
      <w:marBottom w:val="0"/>
      <w:divBdr>
        <w:top w:val="none" w:sz="0" w:space="0" w:color="auto"/>
        <w:left w:val="none" w:sz="0" w:space="0" w:color="auto"/>
        <w:bottom w:val="none" w:sz="0" w:space="0" w:color="auto"/>
        <w:right w:val="none" w:sz="0" w:space="0" w:color="auto"/>
      </w:divBdr>
    </w:div>
    <w:div w:id="13902299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9">
          <w:marLeft w:val="0"/>
          <w:marRight w:val="0"/>
          <w:marTop w:val="0"/>
          <w:marBottom w:val="0"/>
          <w:divBdr>
            <w:top w:val="none" w:sz="0" w:space="0" w:color="auto"/>
            <w:left w:val="none" w:sz="0" w:space="0" w:color="auto"/>
            <w:bottom w:val="none" w:sz="0" w:space="0" w:color="auto"/>
            <w:right w:val="none" w:sz="0" w:space="0" w:color="auto"/>
          </w:divBdr>
          <w:divsChild>
            <w:div w:id="1754551495">
              <w:marLeft w:val="0"/>
              <w:marRight w:val="0"/>
              <w:marTop w:val="0"/>
              <w:marBottom w:val="0"/>
              <w:divBdr>
                <w:top w:val="none" w:sz="0" w:space="0" w:color="auto"/>
                <w:left w:val="none" w:sz="0" w:space="0" w:color="auto"/>
                <w:bottom w:val="none" w:sz="0" w:space="0" w:color="auto"/>
                <w:right w:val="none" w:sz="0" w:space="0" w:color="auto"/>
              </w:divBdr>
              <w:divsChild>
                <w:div w:id="78142266">
                  <w:marLeft w:val="0"/>
                  <w:marRight w:val="0"/>
                  <w:marTop w:val="0"/>
                  <w:marBottom w:val="0"/>
                  <w:divBdr>
                    <w:top w:val="none" w:sz="0" w:space="0" w:color="auto"/>
                    <w:left w:val="none" w:sz="0" w:space="0" w:color="auto"/>
                    <w:bottom w:val="none" w:sz="0" w:space="0" w:color="auto"/>
                    <w:right w:val="none" w:sz="0" w:space="0" w:color="auto"/>
                  </w:divBdr>
                  <w:divsChild>
                    <w:div w:id="1995061042">
                      <w:marLeft w:val="0"/>
                      <w:marRight w:val="0"/>
                      <w:marTop w:val="0"/>
                      <w:marBottom w:val="0"/>
                      <w:divBdr>
                        <w:top w:val="none" w:sz="0" w:space="0" w:color="auto"/>
                        <w:left w:val="none" w:sz="0" w:space="0" w:color="auto"/>
                        <w:bottom w:val="none" w:sz="0" w:space="0" w:color="auto"/>
                        <w:right w:val="none" w:sz="0" w:space="0" w:color="auto"/>
                      </w:divBdr>
                      <w:divsChild>
                        <w:div w:id="1096752984">
                          <w:marLeft w:val="0"/>
                          <w:marRight w:val="0"/>
                          <w:marTop w:val="0"/>
                          <w:marBottom w:val="0"/>
                          <w:divBdr>
                            <w:top w:val="none" w:sz="0" w:space="0" w:color="auto"/>
                            <w:left w:val="none" w:sz="0" w:space="0" w:color="auto"/>
                            <w:bottom w:val="none" w:sz="0" w:space="0" w:color="auto"/>
                            <w:right w:val="none" w:sz="0" w:space="0" w:color="auto"/>
                          </w:divBdr>
                          <w:divsChild>
                            <w:div w:id="14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71920">
      <w:bodyDiv w:val="1"/>
      <w:marLeft w:val="0"/>
      <w:marRight w:val="0"/>
      <w:marTop w:val="0"/>
      <w:marBottom w:val="0"/>
      <w:divBdr>
        <w:top w:val="none" w:sz="0" w:space="0" w:color="auto"/>
        <w:left w:val="none" w:sz="0" w:space="0" w:color="auto"/>
        <w:bottom w:val="none" w:sz="0" w:space="0" w:color="auto"/>
        <w:right w:val="none" w:sz="0" w:space="0" w:color="auto"/>
      </w:divBdr>
    </w:div>
    <w:div w:id="1393964035">
      <w:bodyDiv w:val="1"/>
      <w:marLeft w:val="0"/>
      <w:marRight w:val="0"/>
      <w:marTop w:val="0"/>
      <w:marBottom w:val="0"/>
      <w:divBdr>
        <w:top w:val="none" w:sz="0" w:space="0" w:color="auto"/>
        <w:left w:val="none" w:sz="0" w:space="0" w:color="auto"/>
        <w:bottom w:val="none" w:sz="0" w:space="0" w:color="auto"/>
        <w:right w:val="none" w:sz="0" w:space="0" w:color="auto"/>
      </w:divBdr>
    </w:div>
    <w:div w:id="1395083266">
      <w:bodyDiv w:val="1"/>
      <w:marLeft w:val="0"/>
      <w:marRight w:val="0"/>
      <w:marTop w:val="0"/>
      <w:marBottom w:val="0"/>
      <w:divBdr>
        <w:top w:val="none" w:sz="0" w:space="0" w:color="auto"/>
        <w:left w:val="none" w:sz="0" w:space="0" w:color="auto"/>
        <w:bottom w:val="none" w:sz="0" w:space="0" w:color="auto"/>
        <w:right w:val="none" w:sz="0" w:space="0" w:color="auto"/>
      </w:divBdr>
    </w:div>
    <w:div w:id="1395273911">
      <w:bodyDiv w:val="1"/>
      <w:marLeft w:val="0"/>
      <w:marRight w:val="0"/>
      <w:marTop w:val="0"/>
      <w:marBottom w:val="0"/>
      <w:divBdr>
        <w:top w:val="none" w:sz="0" w:space="0" w:color="auto"/>
        <w:left w:val="none" w:sz="0" w:space="0" w:color="auto"/>
        <w:bottom w:val="none" w:sz="0" w:space="0" w:color="auto"/>
        <w:right w:val="none" w:sz="0" w:space="0" w:color="auto"/>
      </w:divBdr>
    </w:div>
    <w:div w:id="1396394527">
      <w:bodyDiv w:val="1"/>
      <w:marLeft w:val="0"/>
      <w:marRight w:val="0"/>
      <w:marTop w:val="0"/>
      <w:marBottom w:val="0"/>
      <w:divBdr>
        <w:top w:val="none" w:sz="0" w:space="0" w:color="auto"/>
        <w:left w:val="none" w:sz="0" w:space="0" w:color="auto"/>
        <w:bottom w:val="none" w:sz="0" w:space="0" w:color="auto"/>
        <w:right w:val="none" w:sz="0" w:space="0" w:color="auto"/>
      </w:divBdr>
    </w:div>
    <w:div w:id="1398087633">
      <w:bodyDiv w:val="1"/>
      <w:marLeft w:val="0"/>
      <w:marRight w:val="0"/>
      <w:marTop w:val="0"/>
      <w:marBottom w:val="0"/>
      <w:divBdr>
        <w:top w:val="none" w:sz="0" w:space="0" w:color="auto"/>
        <w:left w:val="none" w:sz="0" w:space="0" w:color="auto"/>
        <w:bottom w:val="none" w:sz="0" w:space="0" w:color="auto"/>
        <w:right w:val="none" w:sz="0" w:space="0" w:color="auto"/>
      </w:divBdr>
    </w:div>
    <w:div w:id="1399397056">
      <w:bodyDiv w:val="1"/>
      <w:marLeft w:val="0"/>
      <w:marRight w:val="0"/>
      <w:marTop w:val="0"/>
      <w:marBottom w:val="0"/>
      <w:divBdr>
        <w:top w:val="none" w:sz="0" w:space="0" w:color="auto"/>
        <w:left w:val="none" w:sz="0" w:space="0" w:color="auto"/>
        <w:bottom w:val="none" w:sz="0" w:space="0" w:color="auto"/>
        <w:right w:val="none" w:sz="0" w:space="0" w:color="auto"/>
      </w:divBdr>
    </w:div>
    <w:div w:id="1400131571">
      <w:bodyDiv w:val="1"/>
      <w:marLeft w:val="0"/>
      <w:marRight w:val="0"/>
      <w:marTop w:val="0"/>
      <w:marBottom w:val="0"/>
      <w:divBdr>
        <w:top w:val="none" w:sz="0" w:space="0" w:color="auto"/>
        <w:left w:val="none" w:sz="0" w:space="0" w:color="auto"/>
        <w:bottom w:val="none" w:sz="0" w:space="0" w:color="auto"/>
        <w:right w:val="none" w:sz="0" w:space="0" w:color="auto"/>
      </w:divBdr>
    </w:div>
    <w:div w:id="1400396406">
      <w:bodyDiv w:val="1"/>
      <w:marLeft w:val="0"/>
      <w:marRight w:val="0"/>
      <w:marTop w:val="0"/>
      <w:marBottom w:val="0"/>
      <w:divBdr>
        <w:top w:val="none" w:sz="0" w:space="0" w:color="auto"/>
        <w:left w:val="none" w:sz="0" w:space="0" w:color="auto"/>
        <w:bottom w:val="none" w:sz="0" w:space="0" w:color="auto"/>
        <w:right w:val="none" w:sz="0" w:space="0" w:color="auto"/>
      </w:divBdr>
    </w:div>
    <w:div w:id="1400712176">
      <w:bodyDiv w:val="1"/>
      <w:marLeft w:val="0"/>
      <w:marRight w:val="0"/>
      <w:marTop w:val="0"/>
      <w:marBottom w:val="0"/>
      <w:divBdr>
        <w:top w:val="none" w:sz="0" w:space="0" w:color="auto"/>
        <w:left w:val="none" w:sz="0" w:space="0" w:color="auto"/>
        <w:bottom w:val="none" w:sz="0" w:space="0" w:color="auto"/>
        <w:right w:val="none" w:sz="0" w:space="0" w:color="auto"/>
      </w:divBdr>
    </w:div>
    <w:div w:id="1401363299">
      <w:bodyDiv w:val="1"/>
      <w:marLeft w:val="0"/>
      <w:marRight w:val="0"/>
      <w:marTop w:val="0"/>
      <w:marBottom w:val="0"/>
      <w:divBdr>
        <w:top w:val="none" w:sz="0" w:space="0" w:color="auto"/>
        <w:left w:val="none" w:sz="0" w:space="0" w:color="auto"/>
        <w:bottom w:val="none" w:sz="0" w:space="0" w:color="auto"/>
        <w:right w:val="none" w:sz="0" w:space="0" w:color="auto"/>
      </w:divBdr>
    </w:div>
    <w:div w:id="1401756156">
      <w:bodyDiv w:val="1"/>
      <w:marLeft w:val="0"/>
      <w:marRight w:val="0"/>
      <w:marTop w:val="0"/>
      <w:marBottom w:val="0"/>
      <w:divBdr>
        <w:top w:val="none" w:sz="0" w:space="0" w:color="auto"/>
        <w:left w:val="none" w:sz="0" w:space="0" w:color="auto"/>
        <w:bottom w:val="none" w:sz="0" w:space="0" w:color="auto"/>
        <w:right w:val="none" w:sz="0" w:space="0" w:color="auto"/>
      </w:divBdr>
      <w:divsChild>
        <w:div w:id="1647472013">
          <w:marLeft w:val="0"/>
          <w:marRight w:val="0"/>
          <w:marTop w:val="0"/>
          <w:marBottom w:val="0"/>
          <w:divBdr>
            <w:top w:val="none" w:sz="0" w:space="0" w:color="auto"/>
            <w:left w:val="none" w:sz="0" w:space="0" w:color="auto"/>
            <w:bottom w:val="none" w:sz="0" w:space="0" w:color="auto"/>
            <w:right w:val="none" w:sz="0" w:space="0" w:color="auto"/>
          </w:divBdr>
          <w:divsChild>
            <w:div w:id="711225651">
              <w:marLeft w:val="0"/>
              <w:marRight w:val="0"/>
              <w:marTop w:val="0"/>
              <w:marBottom w:val="0"/>
              <w:divBdr>
                <w:top w:val="none" w:sz="0" w:space="0" w:color="auto"/>
                <w:left w:val="none" w:sz="0" w:space="0" w:color="auto"/>
                <w:bottom w:val="none" w:sz="0" w:space="0" w:color="auto"/>
                <w:right w:val="none" w:sz="0" w:space="0" w:color="auto"/>
              </w:divBdr>
              <w:divsChild>
                <w:div w:id="1385641452">
                  <w:marLeft w:val="0"/>
                  <w:marRight w:val="0"/>
                  <w:marTop w:val="0"/>
                  <w:marBottom w:val="0"/>
                  <w:divBdr>
                    <w:top w:val="none" w:sz="0" w:space="0" w:color="auto"/>
                    <w:left w:val="none" w:sz="0" w:space="0" w:color="auto"/>
                    <w:bottom w:val="none" w:sz="0" w:space="0" w:color="auto"/>
                    <w:right w:val="none" w:sz="0" w:space="0" w:color="auto"/>
                  </w:divBdr>
                  <w:divsChild>
                    <w:div w:id="909390447">
                      <w:marLeft w:val="0"/>
                      <w:marRight w:val="0"/>
                      <w:marTop w:val="0"/>
                      <w:marBottom w:val="0"/>
                      <w:divBdr>
                        <w:top w:val="none" w:sz="0" w:space="0" w:color="auto"/>
                        <w:left w:val="none" w:sz="0" w:space="0" w:color="auto"/>
                        <w:bottom w:val="none" w:sz="0" w:space="0" w:color="auto"/>
                        <w:right w:val="none" w:sz="0" w:space="0" w:color="auto"/>
                      </w:divBdr>
                      <w:divsChild>
                        <w:div w:id="1138767197">
                          <w:marLeft w:val="0"/>
                          <w:marRight w:val="0"/>
                          <w:marTop w:val="0"/>
                          <w:marBottom w:val="0"/>
                          <w:divBdr>
                            <w:top w:val="none" w:sz="0" w:space="0" w:color="auto"/>
                            <w:left w:val="none" w:sz="0" w:space="0" w:color="auto"/>
                            <w:bottom w:val="none" w:sz="0" w:space="0" w:color="auto"/>
                            <w:right w:val="none" w:sz="0" w:space="0" w:color="auto"/>
                          </w:divBdr>
                          <w:divsChild>
                            <w:div w:id="13382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095894">
      <w:bodyDiv w:val="1"/>
      <w:marLeft w:val="0"/>
      <w:marRight w:val="0"/>
      <w:marTop w:val="0"/>
      <w:marBottom w:val="0"/>
      <w:divBdr>
        <w:top w:val="none" w:sz="0" w:space="0" w:color="auto"/>
        <w:left w:val="none" w:sz="0" w:space="0" w:color="auto"/>
        <w:bottom w:val="none" w:sz="0" w:space="0" w:color="auto"/>
        <w:right w:val="none" w:sz="0" w:space="0" w:color="auto"/>
      </w:divBdr>
    </w:div>
    <w:div w:id="1402946490">
      <w:bodyDiv w:val="1"/>
      <w:marLeft w:val="0"/>
      <w:marRight w:val="0"/>
      <w:marTop w:val="0"/>
      <w:marBottom w:val="0"/>
      <w:divBdr>
        <w:top w:val="none" w:sz="0" w:space="0" w:color="auto"/>
        <w:left w:val="none" w:sz="0" w:space="0" w:color="auto"/>
        <w:bottom w:val="none" w:sz="0" w:space="0" w:color="auto"/>
        <w:right w:val="none" w:sz="0" w:space="0" w:color="auto"/>
      </w:divBdr>
    </w:div>
    <w:div w:id="1403523917">
      <w:bodyDiv w:val="1"/>
      <w:marLeft w:val="0"/>
      <w:marRight w:val="0"/>
      <w:marTop w:val="0"/>
      <w:marBottom w:val="0"/>
      <w:divBdr>
        <w:top w:val="none" w:sz="0" w:space="0" w:color="auto"/>
        <w:left w:val="none" w:sz="0" w:space="0" w:color="auto"/>
        <w:bottom w:val="none" w:sz="0" w:space="0" w:color="auto"/>
        <w:right w:val="none" w:sz="0" w:space="0" w:color="auto"/>
      </w:divBdr>
    </w:div>
    <w:div w:id="1403869213">
      <w:bodyDiv w:val="1"/>
      <w:marLeft w:val="0"/>
      <w:marRight w:val="0"/>
      <w:marTop w:val="0"/>
      <w:marBottom w:val="0"/>
      <w:divBdr>
        <w:top w:val="none" w:sz="0" w:space="0" w:color="auto"/>
        <w:left w:val="none" w:sz="0" w:space="0" w:color="auto"/>
        <w:bottom w:val="none" w:sz="0" w:space="0" w:color="auto"/>
        <w:right w:val="none" w:sz="0" w:space="0" w:color="auto"/>
      </w:divBdr>
    </w:div>
    <w:div w:id="1403941375">
      <w:bodyDiv w:val="1"/>
      <w:marLeft w:val="0"/>
      <w:marRight w:val="0"/>
      <w:marTop w:val="0"/>
      <w:marBottom w:val="0"/>
      <w:divBdr>
        <w:top w:val="none" w:sz="0" w:space="0" w:color="auto"/>
        <w:left w:val="none" w:sz="0" w:space="0" w:color="auto"/>
        <w:bottom w:val="none" w:sz="0" w:space="0" w:color="auto"/>
        <w:right w:val="none" w:sz="0" w:space="0" w:color="auto"/>
      </w:divBdr>
    </w:div>
    <w:div w:id="1403992645">
      <w:bodyDiv w:val="1"/>
      <w:marLeft w:val="0"/>
      <w:marRight w:val="0"/>
      <w:marTop w:val="0"/>
      <w:marBottom w:val="0"/>
      <w:divBdr>
        <w:top w:val="none" w:sz="0" w:space="0" w:color="auto"/>
        <w:left w:val="none" w:sz="0" w:space="0" w:color="auto"/>
        <w:bottom w:val="none" w:sz="0" w:space="0" w:color="auto"/>
        <w:right w:val="none" w:sz="0" w:space="0" w:color="auto"/>
      </w:divBdr>
    </w:div>
    <w:div w:id="1406101854">
      <w:bodyDiv w:val="1"/>
      <w:marLeft w:val="0"/>
      <w:marRight w:val="0"/>
      <w:marTop w:val="0"/>
      <w:marBottom w:val="0"/>
      <w:divBdr>
        <w:top w:val="none" w:sz="0" w:space="0" w:color="auto"/>
        <w:left w:val="none" w:sz="0" w:space="0" w:color="auto"/>
        <w:bottom w:val="none" w:sz="0" w:space="0" w:color="auto"/>
        <w:right w:val="none" w:sz="0" w:space="0" w:color="auto"/>
      </w:divBdr>
    </w:div>
    <w:div w:id="1406414917">
      <w:bodyDiv w:val="1"/>
      <w:marLeft w:val="0"/>
      <w:marRight w:val="0"/>
      <w:marTop w:val="0"/>
      <w:marBottom w:val="0"/>
      <w:divBdr>
        <w:top w:val="none" w:sz="0" w:space="0" w:color="auto"/>
        <w:left w:val="none" w:sz="0" w:space="0" w:color="auto"/>
        <w:bottom w:val="none" w:sz="0" w:space="0" w:color="auto"/>
        <w:right w:val="none" w:sz="0" w:space="0" w:color="auto"/>
      </w:divBdr>
    </w:div>
    <w:div w:id="1406760253">
      <w:bodyDiv w:val="1"/>
      <w:marLeft w:val="0"/>
      <w:marRight w:val="0"/>
      <w:marTop w:val="0"/>
      <w:marBottom w:val="0"/>
      <w:divBdr>
        <w:top w:val="none" w:sz="0" w:space="0" w:color="auto"/>
        <w:left w:val="none" w:sz="0" w:space="0" w:color="auto"/>
        <w:bottom w:val="none" w:sz="0" w:space="0" w:color="auto"/>
        <w:right w:val="none" w:sz="0" w:space="0" w:color="auto"/>
      </w:divBdr>
    </w:div>
    <w:div w:id="1407067482">
      <w:bodyDiv w:val="1"/>
      <w:marLeft w:val="0"/>
      <w:marRight w:val="0"/>
      <w:marTop w:val="0"/>
      <w:marBottom w:val="0"/>
      <w:divBdr>
        <w:top w:val="none" w:sz="0" w:space="0" w:color="auto"/>
        <w:left w:val="none" w:sz="0" w:space="0" w:color="auto"/>
        <w:bottom w:val="none" w:sz="0" w:space="0" w:color="auto"/>
        <w:right w:val="none" w:sz="0" w:space="0" w:color="auto"/>
      </w:divBdr>
    </w:div>
    <w:div w:id="1407533117">
      <w:bodyDiv w:val="1"/>
      <w:marLeft w:val="0"/>
      <w:marRight w:val="0"/>
      <w:marTop w:val="0"/>
      <w:marBottom w:val="0"/>
      <w:divBdr>
        <w:top w:val="none" w:sz="0" w:space="0" w:color="auto"/>
        <w:left w:val="none" w:sz="0" w:space="0" w:color="auto"/>
        <w:bottom w:val="none" w:sz="0" w:space="0" w:color="auto"/>
        <w:right w:val="none" w:sz="0" w:space="0" w:color="auto"/>
      </w:divBdr>
      <w:divsChild>
        <w:div w:id="1397825380">
          <w:marLeft w:val="0"/>
          <w:marRight w:val="0"/>
          <w:marTop w:val="0"/>
          <w:marBottom w:val="0"/>
          <w:divBdr>
            <w:top w:val="none" w:sz="0" w:space="0" w:color="auto"/>
            <w:left w:val="none" w:sz="0" w:space="0" w:color="auto"/>
            <w:bottom w:val="none" w:sz="0" w:space="0" w:color="auto"/>
            <w:right w:val="none" w:sz="0" w:space="0" w:color="auto"/>
          </w:divBdr>
          <w:divsChild>
            <w:div w:id="875123026">
              <w:marLeft w:val="0"/>
              <w:marRight w:val="0"/>
              <w:marTop w:val="0"/>
              <w:marBottom w:val="0"/>
              <w:divBdr>
                <w:top w:val="none" w:sz="0" w:space="0" w:color="auto"/>
                <w:left w:val="none" w:sz="0" w:space="0" w:color="auto"/>
                <w:bottom w:val="none" w:sz="0" w:space="0" w:color="auto"/>
                <w:right w:val="none" w:sz="0" w:space="0" w:color="auto"/>
              </w:divBdr>
              <w:divsChild>
                <w:div w:id="2046711555">
                  <w:marLeft w:val="0"/>
                  <w:marRight w:val="0"/>
                  <w:marTop w:val="0"/>
                  <w:marBottom w:val="0"/>
                  <w:divBdr>
                    <w:top w:val="none" w:sz="0" w:space="0" w:color="auto"/>
                    <w:left w:val="none" w:sz="0" w:space="0" w:color="auto"/>
                    <w:bottom w:val="none" w:sz="0" w:space="0" w:color="auto"/>
                    <w:right w:val="none" w:sz="0" w:space="0" w:color="auto"/>
                  </w:divBdr>
                  <w:divsChild>
                    <w:div w:id="250552409">
                      <w:marLeft w:val="0"/>
                      <w:marRight w:val="0"/>
                      <w:marTop w:val="0"/>
                      <w:marBottom w:val="0"/>
                      <w:divBdr>
                        <w:top w:val="none" w:sz="0" w:space="0" w:color="auto"/>
                        <w:left w:val="none" w:sz="0" w:space="0" w:color="auto"/>
                        <w:bottom w:val="none" w:sz="0" w:space="0" w:color="auto"/>
                        <w:right w:val="none" w:sz="0" w:space="0" w:color="auto"/>
                      </w:divBdr>
                      <w:divsChild>
                        <w:div w:id="1149206117">
                          <w:marLeft w:val="0"/>
                          <w:marRight w:val="0"/>
                          <w:marTop w:val="0"/>
                          <w:marBottom w:val="0"/>
                          <w:divBdr>
                            <w:top w:val="none" w:sz="0" w:space="0" w:color="auto"/>
                            <w:left w:val="none" w:sz="0" w:space="0" w:color="auto"/>
                            <w:bottom w:val="none" w:sz="0" w:space="0" w:color="auto"/>
                            <w:right w:val="none" w:sz="0" w:space="0" w:color="auto"/>
                          </w:divBdr>
                          <w:divsChild>
                            <w:div w:id="17168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31087">
      <w:bodyDiv w:val="1"/>
      <w:marLeft w:val="0"/>
      <w:marRight w:val="0"/>
      <w:marTop w:val="0"/>
      <w:marBottom w:val="0"/>
      <w:divBdr>
        <w:top w:val="none" w:sz="0" w:space="0" w:color="auto"/>
        <w:left w:val="none" w:sz="0" w:space="0" w:color="auto"/>
        <w:bottom w:val="none" w:sz="0" w:space="0" w:color="auto"/>
        <w:right w:val="none" w:sz="0" w:space="0" w:color="auto"/>
      </w:divBdr>
    </w:div>
    <w:div w:id="1409880837">
      <w:bodyDiv w:val="1"/>
      <w:marLeft w:val="0"/>
      <w:marRight w:val="0"/>
      <w:marTop w:val="0"/>
      <w:marBottom w:val="0"/>
      <w:divBdr>
        <w:top w:val="none" w:sz="0" w:space="0" w:color="auto"/>
        <w:left w:val="none" w:sz="0" w:space="0" w:color="auto"/>
        <w:bottom w:val="none" w:sz="0" w:space="0" w:color="auto"/>
        <w:right w:val="none" w:sz="0" w:space="0" w:color="auto"/>
      </w:divBdr>
    </w:div>
    <w:div w:id="1409889331">
      <w:bodyDiv w:val="1"/>
      <w:marLeft w:val="0"/>
      <w:marRight w:val="0"/>
      <w:marTop w:val="0"/>
      <w:marBottom w:val="0"/>
      <w:divBdr>
        <w:top w:val="none" w:sz="0" w:space="0" w:color="auto"/>
        <w:left w:val="none" w:sz="0" w:space="0" w:color="auto"/>
        <w:bottom w:val="none" w:sz="0" w:space="0" w:color="auto"/>
        <w:right w:val="none" w:sz="0" w:space="0" w:color="auto"/>
      </w:divBdr>
    </w:div>
    <w:div w:id="1410008127">
      <w:bodyDiv w:val="1"/>
      <w:marLeft w:val="0"/>
      <w:marRight w:val="0"/>
      <w:marTop w:val="0"/>
      <w:marBottom w:val="0"/>
      <w:divBdr>
        <w:top w:val="none" w:sz="0" w:space="0" w:color="auto"/>
        <w:left w:val="none" w:sz="0" w:space="0" w:color="auto"/>
        <w:bottom w:val="none" w:sz="0" w:space="0" w:color="auto"/>
        <w:right w:val="none" w:sz="0" w:space="0" w:color="auto"/>
      </w:divBdr>
    </w:div>
    <w:div w:id="1410493941">
      <w:bodyDiv w:val="1"/>
      <w:marLeft w:val="0"/>
      <w:marRight w:val="0"/>
      <w:marTop w:val="0"/>
      <w:marBottom w:val="0"/>
      <w:divBdr>
        <w:top w:val="none" w:sz="0" w:space="0" w:color="auto"/>
        <w:left w:val="none" w:sz="0" w:space="0" w:color="auto"/>
        <w:bottom w:val="none" w:sz="0" w:space="0" w:color="auto"/>
        <w:right w:val="none" w:sz="0" w:space="0" w:color="auto"/>
      </w:divBdr>
    </w:div>
    <w:div w:id="1410931142">
      <w:bodyDiv w:val="1"/>
      <w:marLeft w:val="0"/>
      <w:marRight w:val="0"/>
      <w:marTop w:val="0"/>
      <w:marBottom w:val="0"/>
      <w:divBdr>
        <w:top w:val="none" w:sz="0" w:space="0" w:color="auto"/>
        <w:left w:val="none" w:sz="0" w:space="0" w:color="auto"/>
        <w:bottom w:val="none" w:sz="0" w:space="0" w:color="auto"/>
        <w:right w:val="none" w:sz="0" w:space="0" w:color="auto"/>
      </w:divBdr>
    </w:div>
    <w:div w:id="1413552767">
      <w:bodyDiv w:val="1"/>
      <w:marLeft w:val="0"/>
      <w:marRight w:val="0"/>
      <w:marTop w:val="0"/>
      <w:marBottom w:val="0"/>
      <w:divBdr>
        <w:top w:val="none" w:sz="0" w:space="0" w:color="auto"/>
        <w:left w:val="none" w:sz="0" w:space="0" w:color="auto"/>
        <w:bottom w:val="none" w:sz="0" w:space="0" w:color="auto"/>
        <w:right w:val="none" w:sz="0" w:space="0" w:color="auto"/>
      </w:divBdr>
    </w:div>
    <w:div w:id="1414549901">
      <w:bodyDiv w:val="1"/>
      <w:marLeft w:val="0"/>
      <w:marRight w:val="0"/>
      <w:marTop w:val="0"/>
      <w:marBottom w:val="0"/>
      <w:divBdr>
        <w:top w:val="none" w:sz="0" w:space="0" w:color="auto"/>
        <w:left w:val="none" w:sz="0" w:space="0" w:color="auto"/>
        <w:bottom w:val="none" w:sz="0" w:space="0" w:color="auto"/>
        <w:right w:val="none" w:sz="0" w:space="0" w:color="auto"/>
      </w:divBdr>
    </w:div>
    <w:div w:id="1414550251">
      <w:bodyDiv w:val="1"/>
      <w:marLeft w:val="0"/>
      <w:marRight w:val="0"/>
      <w:marTop w:val="0"/>
      <w:marBottom w:val="0"/>
      <w:divBdr>
        <w:top w:val="none" w:sz="0" w:space="0" w:color="auto"/>
        <w:left w:val="none" w:sz="0" w:space="0" w:color="auto"/>
        <w:bottom w:val="none" w:sz="0" w:space="0" w:color="auto"/>
        <w:right w:val="none" w:sz="0" w:space="0" w:color="auto"/>
      </w:divBdr>
      <w:divsChild>
        <w:div w:id="244151526">
          <w:marLeft w:val="0"/>
          <w:marRight w:val="0"/>
          <w:marTop w:val="0"/>
          <w:marBottom w:val="0"/>
          <w:divBdr>
            <w:top w:val="none" w:sz="0" w:space="0" w:color="auto"/>
            <w:left w:val="none" w:sz="0" w:space="0" w:color="auto"/>
            <w:bottom w:val="none" w:sz="0" w:space="0" w:color="auto"/>
            <w:right w:val="none" w:sz="0" w:space="0" w:color="auto"/>
          </w:divBdr>
          <w:divsChild>
            <w:div w:id="1268273448">
              <w:marLeft w:val="0"/>
              <w:marRight w:val="0"/>
              <w:marTop w:val="0"/>
              <w:marBottom w:val="0"/>
              <w:divBdr>
                <w:top w:val="none" w:sz="0" w:space="0" w:color="auto"/>
                <w:left w:val="none" w:sz="0" w:space="0" w:color="auto"/>
                <w:bottom w:val="none" w:sz="0" w:space="0" w:color="auto"/>
                <w:right w:val="none" w:sz="0" w:space="0" w:color="auto"/>
              </w:divBdr>
              <w:divsChild>
                <w:div w:id="801851783">
                  <w:marLeft w:val="0"/>
                  <w:marRight w:val="0"/>
                  <w:marTop w:val="0"/>
                  <w:marBottom w:val="0"/>
                  <w:divBdr>
                    <w:top w:val="none" w:sz="0" w:space="0" w:color="auto"/>
                    <w:left w:val="none" w:sz="0" w:space="0" w:color="auto"/>
                    <w:bottom w:val="none" w:sz="0" w:space="0" w:color="auto"/>
                    <w:right w:val="none" w:sz="0" w:space="0" w:color="auto"/>
                  </w:divBdr>
                  <w:divsChild>
                    <w:div w:id="429859560">
                      <w:marLeft w:val="0"/>
                      <w:marRight w:val="0"/>
                      <w:marTop w:val="0"/>
                      <w:marBottom w:val="0"/>
                      <w:divBdr>
                        <w:top w:val="none" w:sz="0" w:space="0" w:color="auto"/>
                        <w:left w:val="none" w:sz="0" w:space="0" w:color="auto"/>
                        <w:bottom w:val="none" w:sz="0" w:space="0" w:color="auto"/>
                        <w:right w:val="none" w:sz="0" w:space="0" w:color="auto"/>
                      </w:divBdr>
                      <w:divsChild>
                        <w:div w:id="2128430659">
                          <w:marLeft w:val="0"/>
                          <w:marRight w:val="0"/>
                          <w:marTop w:val="0"/>
                          <w:marBottom w:val="0"/>
                          <w:divBdr>
                            <w:top w:val="none" w:sz="0" w:space="0" w:color="auto"/>
                            <w:left w:val="none" w:sz="0" w:space="0" w:color="auto"/>
                            <w:bottom w:val="none" w:sz="0" w:space="0" w:color="auto"/>
                            <w:right w:val="none" w:sz="0" w:space="0" w:color="auto"/>
                          </w:divBdr>
                          <w:divsChild>
                            <w:div w:id="13375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932673">
      <w:bodyDiv w:val="1"/>
      <w:marLeft w:val="0"/>
      <w:marRight w:val="0"/>
      <w:marTop w:val="0"/>
      <w:marBottom w:val="0"/>
      <w:divBdr>
        <w:top w:val="none" w:sz="0" w:space="0" w:color="auto"/>
        <w:left w:val="none" w:sz="0" w:space="0" w:color="auto"/>
        <w:bottom w:val="none" w:sz="0" w:space="0" w:color="auto"/>
        <w:right w:val="none" w:sz="0" w:space="0" w:color="auto"/>
      </w:divBdr>
    </w:div>
    <w:div w:id="1415127001">
      <w:bodyDiv w:val="1"/>
      <w:marLeft w:val="0"/>
      <w:marRight w:val="0"/>
      <w:marTop w:val="0"/>
      <w:marBottom w:val="0"/>
      <w:divBdr>
        <w:top w:val="none" w:sz="0" w:space="0" w:color="auto"/>
        <w:left w:val="none" w:sz="0" w:space="0" w:color="auto"/>
        <w:bottom w:val="none" w:sz="0" w:space="0" w:color="auto"/>
        <w:right w:val="none" w:sz="0" w:space="0" w:color="auto"/>
      </w:divBdr>
    </w:div>
    <w:div w:id="1416129971">
      <w:bodyDiv w:val="1"/>
      <w:marLeft w:val="0"/>
      <w:marRight w:val="0"/>
      <w:marTop w:val="0"/>
      <w:marBottom w:val="0"/>
      <w:divBdr>
        <w:top w:val="none" w:sz="0" w:space="0" w:color="auto"/>
        <w:left w:val="none" w:sz="0" w:space="0" w:color="auto"/>
        <w:bottom w:val="none" w:sz="0" w:space="0" w:color="auto"/>
        <w:right w:val="none" w:sz="0" w:space="0" w:color="auto"/>
      </w:divBdr>
    </w:div>
    <w:div w:id="1416900842">
      <w:bodyDiv w:val="1"/>
      <w:marLeft w:val="0"/>
      <w:marRight w:val="0"/>
      <w:marTop w:val="0"/>
      <w:marBottom w:val="0"/>
      <w:divBdr>
        <w:top w:val="none" w:sz="0" w:space="0" w:color="auto"/>
        <w:left w:val="none" w:sz="0" w:space="0" w:color="auto"/>
        <w:bottom w:val="none" w:sz="0" w:space="0" w:color="auto"/>
        <w:right w:val="none" w:sz="0" w:space="0" w:color="auto"/>
      </w:divBdr>
    </w:div>
    <w:div w:id="1417675506">
      <w:bodyDiv w:val="1"/>
      <w:marLeft w:val="0"/>
      <w:marRight w:val="0"/>
      <w:marTop w:val="0"/>
      <w:marBottom w:val="0"/>
      <w:divBdr>
        <w:top w:val="none" w:sz="0" w:space="0" w:color="auto"/>
        <w:left w:val="none" w:sz="0" w:space="0" w:color="auto"/>
        <w:bottom w:val="none" w:sz="0" w:space="0" w:color="auto"/>
        <w:right w:val="none" w:sz="0" w:space="0" w:color="auto"/>
      </w:divBdr>
    </w:div>
    <w:div w:id="1417703928">
      <w:bodyDiv w:val="1"/>
      <w:marLeft w:val="0"/>
      <w:marRight w:val="0"/>
      <w:marTop w:val="0"/>
      <w:marBottom w:val="0"/>
      <w:divBdr>
        <w:top w:val="none" w:sz="0" w:space="0" w:color="auto"/>
        <w:left w:val="none" w:sz="0" w:space="0" w:color="auto"/>
        <w:bottom w:val="none" w:sz="0" w:space="0" w:color="auto"/>
        <w:right w:val="none" w:sz="0" w:space="0" w:color="auto"/>
      </w:divBdr>
    </w:div>
    <w:div w:id="1418360224">
      <w:bodyDiv w:val="1"/>
      <w:marLeft w:val="0"/>
      <w:marRight w:val="0"/>
      <w:marTop w:val="0"/>
      <w:marBottom w:val="0"/>
      <w:divBdr>
        <w:top w:val="none" w:sz="0" w:space="0" w:color="auto"/>
        <w:left w:val="none" w:sz="0" w:space="0" w:color="auto"/>
        <w:bottom w:val="none" w:sz="0" w:space="0" w:color="auto"/>
        <w:right w:val="none" w:sz="0" w:space="0" w:color="auto"/>
      </w:divBdr>
    </w:div>
    <w:div w:id="1418550949">
      <w:bodyDiv w:val="1"/>
      <w:marLeft w:val="0"/>
      <w:marRight w:val="0"/>
      <w:marTop w:val="0"/>
      <w:marBottom w:val="0"/>
      <w:divBdr>
        <w:top w:val="none" w:sz="0" w:space="0" w:color="auto"/>
        <w:left w:val="none" w:sz="0" w:space="0" w:color="auto"/>
        <w:bottom w:val="none" w:sz="0" w:space="0" w:color="auto"/>
        <w:right w:val="none" w:sz="0" w:space="0" w:color="auto"/>
      </w:divBdr>
    </w:div>
    <w:div w:id="1419256580">
      <w:bodyDiv w:val="1"/>
      <w:marLeft w:val="0"/>
      <w:marRight w:val="0"/>
      <w:marTop w:val="0"/>
      <w:marBottom w:val="0"/>
      <w:divBdr>
        <w:top w:val="none" w:sz="0" w:space="0" w:color="auto"/>
        <w:left w:val="none" w:sz="0" w:space="0" w:color="auto"/>
        <w:bottom w:val="none" w:sz="0" w:space="0" w:color="auto"/>
        <w:right w:val="none" w:sz="0" w:space="0" w:color="auto"/>
      </w:divBdr>
    </w:div>
    <w:div w:id="1420954014">
      <w:bodyDiv w:val="1"/>
      <w:marLeft w:val="0"/>
      <w:marRight w:val="0"/>
      <w:marTop w:val="0"/>
      <w:marBottom w:val="0"/>
      <w:divBdr>
        <w:top w:val="none" w:sz="0" w:space="0" w:color="auto"/>
        <w:left w:val="none" w:sz="0" w:space="0" w:color="auto"/>
        <w:bottom w:val="none" w:sz="0" w:space="0" w:color="auto"/>
        <w:right w:val="none" w:sz="0" w:space="0" w:color="auto"/>
      </w:divBdr>
    </w:div>
    <w:div w:id="1422336295">
      <w:bodyDiv w:val="1"/>
      <w:marLeft w:val="0"/>
      <w:marRight w:val="0"/>
      <w:marTop w:val="0"/>
      <w:marBottom w:val="0"/>
      <w:divBdr>
        <w:top w:val="none" w:sz="0" w:space="0" w:color="auto"/>
        <w:left w:val="none" w:sz="0" w:space="0" w:color="auto"/>
        <w:bottom w:val="none" w:sz="0" w:space="0" w:color="auto"/>
        <w:right w:val="none" w:sz="0" w:space="0" w:color="auto"/>
      </w:divBdr>
    </w:div>
    <w:div w:id="1423181652">
      <w:bodyDiv w:val="1"/>
      <w:marLeft w:val="0"/>
      <w:marRight w:val="0"/>
      <w:marTop w:val="0"/>
      <w:marBottom w:val="0"/>
      <w:divBdr>
        <w:top w:val="none" w:sz="0" w:space="0" w:color="auto"/>
        <w:left w:val="none" w:sz="0" w:space="0" w:color="auto"/>
        <w:bottom w:val="none" w:sz="0" w:space="0" w:color="auto"/>
        <w:right w:val="none" w:sz="0" w:space="0" w:color="auto"/>
      </w:divBdr>
    </w:div>
    <w:div w:id="1424566058">
      <w:bodyDiv w:val="1"/>
      <w:marLeft w:val="0"/>
      <w:marRight w:val="0"/>
      <w:marTop w:val="0"/>
      <w:marBottom w:val="0"/>
      <w:divBdr>
        <w:top w:val="none" w:sz="0" w:space="0" w:color="auto"/>
        <w:left w:val="none" w:sz="0" w:space="0" w:color="auto"/>
        <w:bottom w:val="none" w:sz="0" w:space="0" w:color="auto"/>
        <w:right w:val="none" w:sz="0" w:space="0" w:color="auto"/>
      </w:divBdr>
    </w:div>
    <w:div w:id="1425570529">
      <w:bodyDiv w:val="1"/>
      <w:marLeft w:val="0"/>
      <w:marRight w:val="0"/>
      <w:marTop w:val="0"/>
      <w:marBottom w:val="0"/>
      <w:divBdr>
        <w:top w:val="none" w:sz="0" w:space="0" w:color="auto"/>
        <w:left w:val="none" w:sz="0" w:space="0" w:color="auto"/>
        <w:bottom w:val="none" w:sz="0" w:space="0" w:color="auto"/>
        <w:right w:val="none" w:sz="0" w:space="0" w:color="auto"/>
      </w:divBdr>
    </w:div>
    <w:div w:id="1425691338">
      <w:bodyDiv w:val="1"/>
      <w:marLeft w:val="0"/>
      <w:marRight w:val="0"/>
      <w:marTop w:val="0"/>
      <w:marBottom w:val="0"/>
      <w:divBdr>
        <w:top w:val="none" w:sz="0" w:space="0" w:color="auto"/>
        <w:left w:val="none" w:sz="0" w:space="0" w:color="auto"/>
        <w:bottom w:val="none" w:sz="0" w:space="0" w:color="auto"/>
        <w:right w:val="none" w:sz="0" w:space="0" w:color="auto"/>
      </w:divBdr>
    </w:div>
    <w:div w:id="1425803877">
      <w:bodyDiv w:val="1"/>
      <w:marLeft w:val="0"/>
      <w:marRight w:val="0"/>
      <w:marTop w:val="0"/>
      <w:marBottom w:val="0"/>
      <w:divBdr>
        <w:top w:val="none" w:sz="0" w:space="0" w:color="auto"/>
        <w:left w:val="none" w:sz="0" w:space="0" w:color="auto"/>
        <w:bottom w:val="none" w:sz="0" w:space="0" w:color="auto"/>
        <w:right w:val="none" w:sz="0" w:space="0" w:color="auto"/>
      </w:divBdr>
    </w:div>
    <w:div w:id="1426268884">
      <w:bodyDiv w:val="1"/>
      <w:marLeft w:val="0"/>
      <w:marRight w:val="0"/>
      <w:marTop w:val="0"/>
      <w:marBottom w:val="0"/>
      <w:divBdr>
        <w:top w:val="none" w:sz="0" w:space="0" w:color="auto"/>
        <w:left w:val="none" w:sz="0" w:space="0" w:color="auto"/>
        <w:bottom w:val="none" w:sz="0" w:space="0" w:color="auto"/>
        <w:right w:val="none" w:sz="0" w:space="0" w:color="auto"/>
      </w:divBdr>
    </w:div>
    <w:div w:id="1427965041">
      <w:bodyDiv w:val="1"/>
      <w:marLeft w:val="0"/>
      <w:marRight w:val="0"/>
      <w:marTop w:val="0"/>
      <w:marBottom w:val="0"/>
      <w:divBdr>
        <w:top w:val="none" w:sz="0" w:space="0" w:color="auto"/>
        <w:left w:val="none" w:sz="0" w:space="0" w:color="auto"/>
        <w:bottom w:val="none" w:sz="0" w:space="0" w:color="auto"/>
        <w:right w:val="none" w:sz="0" w:space="0" w:color="auto"/>
      </w:divBdr>
    </w:div>
    <w:div w:id="1427965059">
      <w:bodyDiv w:val="1"/>
      <w:marLeft w:val="0"/>
      <w:marRight w:val="0"/>
      <w:marTop w:val="0"/>
      <w:marBottom w:val="0"/>
      <w:divBdr>
        <w:top w:val="none" w:sz="0" w:space="0" w:color="auto"/>
        <w:left w:val="none" w:sz="0" w:space="0" w:color="auto"/>
        <w:bottom w:val="none" w:sz="0" w:space="0" w:color="auto"/>
        <w:right w:val="none" w:sz="0" w:space="0" w:color="auto"/>
      </w:divBdr>
    </w:div>
    <w:div w:id="1428306845">
      <w:bodyDiv w:val="1"/>
      <w:marLeft w:val="0"/>
      <w:marRight w:val="0"/>
      <w:marTop w:val="0"/>
      <w:marBottom w:val="0"/>
      <w:divBdr>
        <w:top w:val="none" w:sz="0" w:space="0" w:color="auto"/>
        <w:left w:val="none" w:sz="0" w:space="0" w:color="auto"/>
        <w:bottom w:val="none" w:sz="0" w:space="0" w:color="auto"/>
        <w:right w:val="none" w:sz="0" w:space="0" w:color="auto"/>
      </w:divBdr>
    </w:div>
    <w:div w:id="1429618081">
      <w:bodyDiv w:val="1"/>
      <w:marLeft w:val="0"/>
      <w:marRight w:val="0"/>
      <w:marTop w:val="0"/>
      <w:marBottom w:val="0"/>
      <w:divBdr>
        <w:top w:val="none" w:sz="0" w:space="0" w:color="auto"/>
        <w:left w:val="none" w:sz="0" w:space="0" w:color="auto"/>
        <w:bottom w:val="none" w:sz="0" w:space="0" w:color="auto"/>
        <w:right w:val="none" w:sz="0" w:space="0" w:color="auto"/>
      </w:divBdr>
    </w:div>
    <w:div w:id="1429957921">
      <w:bodyDiv w:val="1"/>
      <w:marLeft w:val="0"/>
      <w:marRight w:val="0"/>
      <w:marTop w:val="0"/>
      <w:marBottom w:val="0"/>
      <w:divBdr>
        <w:top w:val="none" w:sz="0" w:space="0" w:color="auto"/>
        <w:left w:val="none" w:sz="0" w:space="0" w:color="auto"/>
        <w:bottom w:val="none" w:sz="0" w:space="0" w:color="auto"/>
        <w:right w:val="none" w:sz="0" w:space="0" w:color="auto"/>
      </w:divBdr>
    </w:div>
    <w:div w:id="1430199628">
      <w:bodyDiv w:val="1"/>
      <w:marLeft w:val="0"/>
      <w:marRight w:val="0"/>
      <w:marTop w:val="0"/>
      <w:marBottom w:val="0"/>
      <w:divBdr>
        <w:top w:val="none" w:sz="0" w:space="0" w:color="auto"/>
        <w:left w:val="none" w:sz="0" w:space="0" w:color="auto"/>
        <w:bottom w:val="none" w:sz="0" w:space="0" w:color="auto"/>
        <w:right w:val="none" w:sz="0" w:space="0" w:color="auto"/>
      </w:divBdr>
    </w:div>
    <w:div w:id="1430463763">
      <w:bodyDiv w:val="1"/>
      <w:marLeft w:val="0"/>
      <w:marRight w:val="0"/>
      <w:marTop w:val="0"/>
      <w:marBottom w:val="0"/>
      <w:divBdr>
        <w:top w:val="none" w:sz="0" w:space="0" w:color="auto"/>
        <w:left w:val="none" w:sz="0" w:space="0" w:color="auto"/>
        <w:bottom w:val="none" w:sz="0" w:space="0" w:color="auto"/>
        <w:right w:val="none" w:sz="0" w:space="0" w:color="auto"/>
      </w:divBdr>
    </w:div>
    <w:div w:id="1431319662">
      <w:bodyDiv w:val="1"/>
      <w:marLeft w:val="0"/>
      <w:marRight w:val="0"/>
      <w:marTop w:val="0"/>
      <w:marBottom w:val="0"/>
      <w:divBdr>
        <w:top w:val="none" w:sz="0" w:space="0" w:color="auto"/>
        <w:left w:val="none" w:sz="0" w:space="0" w:color="auto"/>
        <w:bottom w:val="none" w:sz="0" w:space="0" w:color="auto"/>
        <w:right w:val="none" w:sz="0" w:space="0" w:color="auto"/>
      </w:divBdr>
    </w:div>
    <w:div w:id="1431588198">
      <w:bodyDiv w:val="1"/>
      <w:marLeft w:val="0"/>
      <w:marRight w:val="0"/>
      <w:marTop w:val="0"/>
      <w:marBottom w:val="0"/>
      <w:divBdr>
        <w:top w:val="none" w:sz="0" w:space="0" w:color="auto"/>
        <w:left w:val="none" w:sz="0" w:space="0" w:color="auto"/>
        <w:bottom w:val="none" w:sz="0" w:space="0" w:color="auto"/>
        <w:right w:val="none" w:sz="0" w:space="0" w:color="auto"/>
      </w:divBdr>
    </w:div>
    <w:div w:id="1432244566">
      <w:bodyDiv w:val="1"/>
      <w:marLeft w:val="0"/>
      <w:marRight w:val="0"/>
      <w:marTop w:val="0"/>
      <w:marBottom w:val="0"/>
      <w:divBdr>
        <w:top w:val="none" w:sz="0" w:space="0" w:color="auto"/>
        <w:left w:val="none" w:sz="0" w:space="0" w:color="auto"/>
        <w:bottom w:val="none" w:sz="0" w:space="0" w:color="auto"/>
        <w:right w:val="none" w:sz="0" w:space="0" w:color="auto"/>
      </w:divBdr>
    </w:div>
    <w:div w:id="1433352239">
      <w:bodyDiv w:val="1"/>
      <w:marLeft w:val="0"/>
      <w:marRight w:val="0"/>
      <w:marTop w:val="0"/>
      <w:marBottom w:val="0"/>
      <w:divBdr>
        <w:top w:val="none" w:sz="0" w:space="0" w:color="auto"/>
        <w:left w:val="none" w:sz="0" w:space="0" w:color="auto"/>
        <w:bottom w:val="none" w:sz="0" w:space="0" w:color="auto"/>
        <w:right w:val="none" w:sz="0" w:space="0" w:color="auto"/>
      </w:divBdr>
    </w:div>
    <w:div w:id="1433428076">
      <w:bodyDiv w:val="1"/>
      <w:marLeft w:val="0"/>
      <w:marRight w:val="0"/>
      <w:marTop w:val="0"/>
      <w:marBottom w:val="0"/>
      <w:divBdr>
        <w:top w:val="none" w:sz="0" w:space="0" w:color="auto"/>
        <w:left w:val="none" w:sz="0" w:space="0" w:color="auto"/>
        <w:bottom w:val="none" w:sz="0" w:space="0" w:color="auto"/>
        <w:right w:val="none" w:sz="0" w:space="0" w:color="auto"/>
      </w:divBdr>
    </w:div>
    <w:div w:id="1435709930">
      <w:bodyDiv w:val="1"/>
      <w:marLeft w:val="0"/>
      <w:marRight w:val="0"/>
      <w:marTop w:val="0"/>
      <w:marBottom w:val="0"/>
      <w:divBdr>
        <w:top w:val="none" w:sz="0" w:space="0" w:color="auto"/>
        <w:left w:val="none" w:sz="0" w:space="0" w:color="auto"/>
        <w:bottom w:val="none" w:sz="0" w:space="0" w:color="auto"/>
        <w:right w:val="none" w:sz="0" w:space="0" w:color="auto"/>
      </w:divBdr>
    </w:div>
    <w:div w:id="1435904931">
      <w:bodyDiv w:val="1"/>
      <w:marLeft w:val="0"/>
      <w:marRight w:val="0"/>
      <w:marTop w:val="0"/>
      <w:marBottom w:val="0"/>
      <w:divBdr>
        <w:top w:val="none" w:sz="0" w:space="0" w:color="auto"/>
        <w:left w:val="none" w:sz="0" w:space="0" w:color="auto"/>
        <w:bottom w:val="none" w:sz="0" w:space="0" w:color="auto"/>
        <w:right w:val="none" w:sz="0" w:space="0" w:color="auto"/>
      </w:divBdr>
    </w:div>
    <w:div w:id="1436748137">
      <w:bodyDiv w:val="1"/>
      <w:marLeft w:val="0"/>
      <w:marRight w:val="0"/>
      <w:marTop w:val="0"/>
      <w:marBottom w:val="0"/>
      <w:divBdr>
        <w:top w:val="none" w:sz="0" w:space="0" w:color="auto"/>
        <w:left w:val="none" w:sz="0" w:space="0" w:color="auto"/>
        <w:bottom w:val="none" w:sz="0" w:space="0" w:color="auto"/>
        <w:right w:val="none" w:sz="0" w:space="0" w:color="auto"/>
      </w:divBdr>
    </w:div>
    <w:div w:id="1437410130">
      <w:bodyDiv w:val="1"/>
      <w:marLeft w:val="0"/>
      <w:marRight w:val="0"/>
      <w:marTop w:val="0"/>
      <w:marBottom w:val="0"/>
      <w:divBdr>
        <w:top w:val="none" w:sz="0" w:space="0" w:color="auto"/>
        <w:left w:val="none" w:sz="0" w:space="0" w:color="auto"/>
        <w:bottom w:val="none" w:sz="0" w:space="0" w:color="auto"/>
        <w:right w:val="none" w:sz="0" w:space="0" w:color="auto"/>
      </w:divBdr>
    </w:div>
    <w:div w:id="1438134442">
      <w:bodyDiv w:val="1"/>
      <w:marLeft w:val="0"/>
      <w:marRight w:val="0"/>
      <w:marTop w:val="0"/>
      <w:marBottom w:val="0"/>
      <w:divBdr>
        <w:top w:val="none" w:sz="0" w:space="0" w:color="auto"/>
        <w:left w:val="none" w:sz="0" w:space="0" w:color="auto"/>
        <w:bottom w:val="none" w:sz="0" w:space="0" w:color="auto"/>
        <w:right w:val="none" w:sz="0" w:space="0" w:color="auto"/>
      </w:divBdr>
      <w:divsChild>
        <w:div w:id="65618837">
          <w:marLeft w:val="0"/>
          <w:marRight w:val="0"/>
          <w:marTop w:val="0"/>
          <w:marBottom w:val="0"/>
          <w:divBdr>
            <w:top w:val="none" w:sz="0" w:space="0" w:color="auto"/>
            <w:left w:val="none" w:sz="0" w:space="0" w:color="auto"/>
            <w:bottom w:val="none" w:sz="0" w:space="0" w:color="auto"/>
            <w:right w:val="none" w:sz="0" w:space="0" w:color="auto"/>
          </w:divBdr>
          <w:divsChild>
            <w:div w:id="1236163143">
              <w:marLeft w:val="0"/>
              <w:marRight w:val="0"/>
              <w:marTop w:val="0"/>
              <w:marBottom w:val="0"/>
              <w:divBdr>
                <w:top w:val="none" w:sz="0" w:space="0" w:color="auto"/>
                <w:left w:val="none" w:sz="0" w:space="0" w:color="auto"/>
                <w:bottom w:val="none" w:sz="0" w:space="0" w:color="auto"/>
                <w:right w:val="none" w:sz="0" w:space="0" w:color="auto"/>
              </w:divBdr>
              <w:divsChild>
                <w:div w:id="789200398">
                  <w:marLeft w:val="0"/>
                  <w:marRight w:val="0"/>
                  <w:marTop w:val="0"/>
                  <w:marBottom w:val="0"/>
                  <w:divBdr>
                    <w:top w:val="none" w:sz="0" w:space="0" w:color="auto"/>
                    <w:left w:val="none" w:sz="0" w:space="0" w:color="auto"/>
                    <w:bottom w:val="none" w:sz="0" w:space="0" w:color="auto"/>
                    <w:right w:val="none" w:sz="0" w:space="0" w:color="auto"/>
                  </w:divBdr>
                  <w:divsChild>
                    <w:div w:id="426659807">
                      <w:marLeft w:val="0"/>
                      <w:marRight w:val="0"/>
                      <w:marTop w:val="0"/>
                      <w:marBottom w:val="0"/>
                      <w:divBdr>
                        <w:top w:val="none" w:sz="0" w:space="0" w:color="auto"/>
                        <w:left w:val="none" w:sz="0" w:space="0" w:color="auto"/>
                        <w:bottom w:val="none" w:sz="0" w:space="0" w:color="auto"/>
                        <w:right w:val="none" w:sz="0" w:space="0" w:color="auto"/>
                      </w:divBdr>
                      <w:divsChild>
                        <w:div w:id="984819175">
                          <w:marLeft w:val="0"/>
                          <w:marRight w:val="0"/>
                          <w:marTop w:val="0"/>
                          <w:marBottom w:val="0"/>
                          <w:divBdr>
                            <w:top w:val="none" w:sz="0" w:space="0" w:color="auto"/>
                            <w:left w:val="none" w:sz="0" w:space="0" w:color="auto"/>
                            <w:bottom w:val="none" w:sz="0" w:space="0" w:color="auto"/>
                            <w:right w:val="none" w:sz="0" w:space="0" w:color="auto"/>
                          </w:divBdr>
                          <w:divsChild>
                            <w:div w:id="545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38103">
      <w:bodyDiv w:val="1"/>
      <w:marLeft w:val="0"/>
      <w:marRight w:val="0"/>
      <w:marTop w:val="0"/>
      <w:marBottom w:val="0"/>
      <w:divBdr>
        <w:top w:val="none" w:sz="0" w:space="0" w:color="auto"/>
        <w:left w:val="none" w:sz="0" w:space="0" w:color="auto"/>
        <w:bottom w:val="none" w:sz="0" w:space="0" w:color="auto"/>
        <w:right w:val="none" w:sz="0" w:space="0" w:color="auto"/>
      </w:divBdr>
      <w:divsChild>
        <w:div w:id="292491654">
          <w:marLeft w:val="0"/>
          <w:marRight w:val="0"/>
          <w:marTop w:val="0"/>
          <w:marBottom w:val="0"/>
          <w:divBdr>
            <w:top w:val="none" w:sz="0" w:space="0" w:color="auto"/>
            <w:left w:val="none" w:sz="0" w:space="0" w:color="auto"/>
            <w:bottom w:val="none" w:sz="0" w:space="0" w:color="auto"/>
            <w:right w:val="none" w:sz="0" w:space="0" w:color="auto"/>
          </w:divBdr>
          <w:divsChild>
            <w:div w:id="601110475">
              <w:marLeft w:val="0"/>
              <w:marRight w:val="0"/>
              <w:marTop w:val="0"/>
              <w:marBottom w:val="0"/>
              <w:divBdr>
                <w:top w:val="none" w:sz="0" w:space="0" w:color="auto"/>
                <w:left w:val="none" w:sz="0" w:space="0" w:color="auto"/>
                <w:bottom w:val="none" w:sz="0" w:space="0" w:color="auto"/>
                <w:right w:val="none" w:sz="0" w:space="0" w:color="auto"/>
              </w:divBdr>
              <w:divsChild>
                <w:div w:id="540440285">
                  <w:marLeft w:val="0"/>
                  <w:marRight w:val="0"/>
                  <w:marTop w:val="0"/>
                  <w:marBottom w:val="0"/>
                  <w:divBdr>
                    <w:top w:val="none" w:sz="0" w:space="0" w:color="auto"/>
                    <w:left w:val="none" w:sz="0" w:space="0" w:color="auto"/>
                    <w:bottom w:val="none" w:sz="0" w:space="0" w:color="auto"/>
                    <w:right w:val="none" w:sz="0" w:space="0" w:color="auto"/>
                  </w:divBdr>
                  <w:divsChild>
                    <w:div w:id="1556547942">
                      <w:marLeft w:val="0"/>
                      <w:marRight w:val="0"/>
                      <w:marTop w:val="0"/>
                      <w:marBottom w:val="0"/>
                      <w:divBdr>
                        <w:top w:val="none" w:sz="0" w:space="0" w:color="auto"/>
                        <w:left w:val="none" w:sz="0" w:space="0" w:color="auto"/>
                        <w:bottom w:val="none" w:sz="0" w:space="0" w:color="auto"/>
                        <w:right w:val="none" w:sz="0" w:space="0" w:color="auto"/>
                      </w:divBdr>
                      <w:divsChild>
                        <w:div w:id="1718512059">
                          <w:marLeft w:val="0"/>
                          <w:marRight w:val="0"/>
                          <w:marTop w:val="0"/>
                          <w:marBottom w:val="0"/>
                          <w:divBdr>
                            <w:top w:val="none" w:sz="0" w:space="0" w:color="auto"/>
                            <w:left w:val="none" w:sz="0" w:space="0" w:color="auto"/>
                            <w:bottom w:val="none" w:sz="0" w:space="0" w:color="auto"/>
                            <w:right w:val="none" w:sz="0" w:space="0" w:color="auto"/>
                          </w:divBdr>
                          <w:divsChild>
                            <w:div w:id="340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292358">
      <w:bodyDiv w:val="1"/>
      <w:marLeft w:val="0"/>
      <w:marRight w:val="0"/>
      <w:marTop w:val="0"/>
      <w:marBottom w:val="0"/>
      <w:divBdr>
        <w:top w:val="none" w:sz="0" w:space="0" w:color="auto"/>
        <w:left w:val="none" w:sz="0" w:space="0" w:color="auto"/>
        <w:bottom w:val="none" w:sz="0" w:space="0" w:color="auto"/>
        <w:right w:val="none" w:sz="0" w:space="0" w:color="auto"/>
      </w:divBdr>
    </w:div>
    <w:div w:id="1441099710">
      <w:bodyDiv w:val="1"/>
      <w:marLeft w:val="0"/>
      <w:marRight w:val="0"/>
      <w:marTop w:val="0"/>
      <w:marBottom w:val="0"/>
      <w:divBdr>
        <w:top w:val="none" w:sz="0" w:space="0" w:color="auto"/>
        <w:left w:val="none" w:sz="0" w:space="0" w:color="auto"/>
        <w:bottom w:val="none" w:sz="0" w:space="0" w:color="auto"/>
        <w:right w:val="none" w:sz="0" w:space="0" w:color="auto"/>
      </w:divBdr>
    </w:div>
    <w:div w:id="1442799063">
      <w:bodyDiv w:val="1"/>
      <w:marLeft w:val="0"/>
      <w:marRight w:val="0"/>
      <w:marTop w:val="0"/>
      <w:marBottom w:val="0"/>
      <w:divBdr>
        <w:top w:val="none" w:sz="0" w:space="0" w:color="auto"/>
        <w:left w:val="none" w:sz="0" w:space="0" w:color="auto"/>
        <w:bottom w:val="none" w:sz="0" w:space="0" w:color="auto"/>
        <w:right w:val="none" w:sz="0" w:space="0" w:color="auto"/>
      </w:divBdr>
    </w:div>
    <w:div w:id="1443187864">
      <w:bodyDiv w:val="1"/>
      <w:marLeft w:val="0"/>
      <w:marRight w:val="0"/>
      <w:marTop w:val="0"/>
      <w:marBottom w:val="0"/>
      <w:divBdr>
        <w:top w:val="none" w:sz="0" w:space="0" w:color="auto"/>
        <w:left w:val="none" w:sz="0" w:space="0" w:color="auto"/>
        <w:bottom w:val="none" w:sz="0" w:space="0" w:color="auto"/>
        <w:right w:val="none" w:sz="0" w:space="0" w:color="auto"/>
      </w:divBdr>
    </w:div>
    <w:div w:id="1443693877">
      <w:bodyDiv w:val="1"/>
      <w:marLeft w:val="0"/>
      <w:marRight w:val="0"/>
      <w:marTop w:val="0"/>
      <w:marBottom w:val="0"/>
      <w:divBdr>
        <w:top w:val="none" w:sz="0" w:space="0" w:color="auto"/>
        <w:left w:val="none" w:sz="0" w:space="0" w:color="auto"/>
        <w:bottom w:val="none" w:sz="0" w:space="0" w:color="auto"/>
        <w:right w:val="none" w:sz="0" w:space="0" w:color="auto"/>
      </w:divBdr>
    </w:div>
    <w:div w:id="1444373867">
      <w:bodyDiv w:val="1"/>
      <w:marLeft w:val="0"/>
      <w:marRight w:val="0"/>
      <w:marTop w:val="0"/>
      <w:marBottom w:val="0"/>
      <w:divBdr>
        <w:top w:val="none" w:sz="0" w:space="0" w:color="auto"/>
        <w:left w:val="none" w:sz="0" w:space="0" w:color="auto"/>
        <w:bottom w:val="none" w:sz="0" w:space="0" w:color="auto"/>
        <w:right w:val="none" w:sz="0" w:space="0" w:color="auto"/>
      </w:divBdr>
    </w:div>
    <w:div w:id="1444954307">
      <w:bodyDiv w:val="1"/>
      <w:marLeft w:val="0"/>
      <w:marRight w:val="0"/>
      <w:marTop w:val="0"/>
      <w:marBottom w:val="0"/>
      <w:divBdr>
        <w:top w:val="none" w:sz="0" w:space="0" w:color="auto"/>
        <w:left w:val="none" w:sz="0" w:space="0" w:color="auto"/>
        <w:bottom w:val="none" w:sz="0" w:space="0" w:color="auto"/>
        <w:right w:val="none" w:sz="0" w:space="0" w:color="auto"/>
      </w:divBdr>
    </w:div>
    <w:div w:id="1445925001">
      <w:bodyDiv w:val="1"/>
      <w:marLeft w:val="0"/>
      <w:marRight w:val="0"/>
      <w:marTop w:val="0"/>
      <w:marBottom w:val="0"/>
      <w:divBdr>
        <w:top w:val="none" w:sz="0" w:space="0" w:color="auto"/>
        <w:left w:val="none" w:sz="0" w:space="0" w:color="auto"/>
        <w:bottom w:val="none" w:sz="0" w:space="0" w:color="auto"/>
        <w:right w:val="none" w:sz="0" w:space="0" w:color="auto"/>
      </w:divBdr>
      <w:divsChild>
        <w:div w:id="399061788">
          <w:marLeft w:val="0"/>
          <w:marRight w:val="0"/>
          <w:marTop w:val="0"/>
          <w:marBottom w:val="360"/>
          <w:divBdr>
            <w:top w:val="none" w:sz="0" w:space="0" w:color="auto"/>
            <w:left w:val="none" w:sz="0" w:space="0" w:color="auto"/>
            <w:bottom w:val="none" w:sz="0" w:space="0" w:color="auto"/>
            <w:right w:val="none" w:sz="0" w:space="0" w:color="auto"/>
          </w:divBdr>
        </w:div>
        <w:div w:id="1269238370">
          <w:marLeft w:val="0"/>
          <w:marRight w:val="0"/>
          <w:marTop w:val="0"/>
          <w:marBottom w:val="0"/>
          <w:divBdr>
            <w:top w:val="none" w:sz="0" w:space="0" w:color="auto"/>
            <w:left w:val="none" w:sz="0" w:space="0" w:color="auto"/>
            <w:bottom w:val="none" w:sz="0" w:space="0" w:color="auto"/>
            <w:right w:val="none" w:sz="0" w:space="0" w:color="auto"/>
          </w:divBdr>
        </w:div>
      </w:divsChild>
    </w:div>
    <w:div w:id="1446118619">
      <w:bodyDiv w:val="1"/>
      <w:marLeft w:val="0"/>
      <w:marRight w:val="0"/>
      <w:marTop w:val="0"/>
      <w:marBottom w:val="0"/>
      <w:divBdr>
        <w:top w:val="none" w:sz="0" w:space="0" w:color="auto"/>
        <w:left w:val="none" w:sz="0" w:space="0" w:color="auto"/>
        <w:bottom w:val="none" w:sz="0" w:space="0" w:color="auto"/>
        <w:right w:val="none" w:sz="0" w:space="0" w:color="auto"/>
      </w:divBdr>
    </w:div>
    <w:div w:id="1446316636">
      <w:bodyDiv w:val="1"/>
      <w:marLeft w:val="0"/>
      <w:marRight w:val="0"/>
      <w:marTop w:val="0"/>
      <w:marBottom w:val="0"/>
      <w:divBdr>
        <w:top w:val="none" w:sz="0" w:space="0" w:color="auto"/>
        <w:left w:val="none" w:sz="0" w:space="0" w:color="auto"/>
        <w:bottom w:val="none" w:sz="0" w:space="0" w:color="auto"/>
        <w:right w:val="none" w:sz="0" w:space="0" w:color="auto"/>
      </w:divBdr>
    </w:div>
    <w:div w:id="1448502866">
      <w:bodyDiv w:val="1"/>
      <w:marLeft w:val="0"/>
      <w:marRight w:val="0"/>
      <w:marTop w:val="0"/>
      <w:marBottom w:val="0"/>
      <w:divBdr>
        <w:top w:val="none" w:sz="0" w:space="0" w:color="auto"/>
        <w:left w:val="none" w:sz="0" w:space="0" w:color="auto"/>
        <w:bottom w:val="none" w:sz="0" w:space="0" w:color="auto"/>
        <w:right w:val="none" w:sz="0" w:space="0" w:color="auto"/>
      </w:divBdr>
    </w:div>
    <w:div w:id="1448543442">
      <w:bodyDiv w:val="1"/>
      <w:marLeft w:val="0"/>
      <w:marRight w:val="0"/>
      <w:marTop w:val="0"/>
      <w:marBottom w:val="0"/>
      <w:divBdr>
        <w:top w:val="none" w:sz="0" w:space="0" w:color="auto"/>
        <w:left w:val="none" w:sz="0" w:space="0" w:color="auto"/>
        <w:bottom w:val="none" w:sz="0" w:space="0" w:color="auto"/>
        <w:right w:val="none" w:sz="0" w:space="0" w:color="auto"/>
      </w:divBdr>
    </w:div>
    <w:div w:id="1448545207">
      <w:bodyDiv w:val="1"/>
      <w:marLeft w:val="0"/>
      <w:marRight w:val="0"/>
      <w:marTop w:val="0"/>
      <w:marBottom w:val="0"/>
      <w:divBdr>
        <w:top w:val="none" w:sz="0" w:space="0" w:color="auto"/>
        <w:left w:val="none" w:sz="0" w:space="0" w:color="auto"/>
        <w:bottom w:val="none" w:sz="0" w:space="0" w:color="auto"/>
        <w:right w:val="none" w:sz="0" w:space="0" w:color="auto"/>
      </w:divBdr>
    </w:div>
    <w:div w:id="1449230124">
      <w:bodyDiv w:val="1"/>
      <w:marLeft w:val="0"/>
      <w:marRight w:val="0"/>
      <w:marTop w:val="0"/>
      <w:marBottom w:val="0"/>
      <w:divBdr>
        <w:top w:val="none" w:sz="0" w:space="0" w:color="auto"/>
        <w:left w:val="none" w:sz="0" w:space="0" w:color="auto"/>
        <w:bottom w:val="none" w:sz="0" w:space="0" w:color="auto"/>
        <w:right w:val="none" w:sz="0" w:space="0" w:color="auto"/>
      </w:divBdr>
    </w:div>
    <w:div w:id="1450011337">
      <w:bodyDiv w:val="1"/>
      <w:marLeft w:val="0"/>
      <w:marRight w:val="0"/>
      <w:marTop w:val="0"/>
      <w:marBottom w:val="0"/>
      <w:divBdr>
        <w:top w:val="none" w:sz="0" w:space="0" w:color="auto"/>
        <w:left w:val="none" w:sz="0" w:space="0" w:color="auto"/>
        <w:bottom w:val="none" w:sz="0" w:space="0" w:color="auto"/>
        <w:right w:val="none" w:sz="0" w:space="0" w:color="auto"/>
      </w:divBdr>
    </w:div>
    <w:div w:id="1450855937">
      <w:bodyDiv w:val="1"/>
      <w:marLeft w:val="0"/>
      <w:marRight w:val="0"/>
      <w:marTop w:val="0"/>
      <w:marBottom w:val="0"/>
      <w:divBdr>
        <w:top w:val="none" w:sz="0" w:space="0" w:color="auto"/>
        <w:left w:val="none" w:sz="0" w:space="0" w:color="auto"/>
        <w:bottom w:val="none" w:sz="0" w:space="0" w:color="auto"/>
        <w:right w:val="none" w:sz="0" w:space="0" w:color="auto"/>
      </w:divBdr>
    </w:div>
    <w:div w:id="1451167646">
      <w:bodyDiv w:val="1"/>
      <w:marLeft w:val="0"/>
      <w:marRight w:val="0"/>
      <w:marTop w:val="0"/>
      <w:marBottom w:val="0"/>
      <w:divBdr>
        <w:top w:val="none" w:sz="0" w:space="0" w:color="auto"/>
        <w:left w:val="none" w:sz="0" w:space="0" w:color="auto"/>
        <w:bottom w:val="none" w:sz="0" w:space="0" w:color="auto"/>
        <w:right w:val="none" w:sz="0" w:space="0" w:color="auto"/>
      </w:divBdr>
    </w:div>
    <w:div w:id="1453480240">
      <w:bodyDiv w:val="1"/>
      <w:marLeft w:val="0"/>
      <w:marRight w:val="0"/>
      <w:marTop w:val="0"/>
      <w:marBottom w:val="0"/>
      <w:divBdr>
        <w:top w:val="none" w:sz="0" w:space="0" w:color="auto"/>
        <w:left w:val="none" w:sz="0" w:space="0" w:color="auto"/>
        <w:bottom w:val="none" w:sz="0" w:space="0" w:color="auto"/>
        <w:right w:val="none" w:sz="0" w:space="0" w:color="auto"/>
      </w:divBdr>
    </w:div>
    <w:div w:id="1454397238">
      <w:bodyDiv w:val="1"/>
      <w:marLeft w:val="0"/>
      <w:marRight w:val="0"/>
      <w:marTop w:val="0"/>
      <w:marBottom w:val="0"/>
      <w:divBdr>
        <w:top w:val="none" w:sz="0" w:space="0" w:color="auto"/>
        <w:left w:val="none" w:sz="0" w:space="0" w:color="auto"/>
        <w:bottom w:val="none" w:sz="0" w:space="0" w:color="auto"/>
        <w:right w:val="none" w:sz="0" w:space="0" w:color="auto"/>
      </w:divBdr>
    </w:div>
    <w:div w:id="1454591813">
      <w:bodyDiv w:val="1"/>
      <w:marLeft w:val="0"/>
      <w:marRight w:val="0"/>
      <w:marTop w:val="0"/>
      <w:marBottom w:val="0"/>
      <w:divBdr>
        <w:top w:val="none" w:sz="0" w:space="0" w:color="auto"/>
        <w:left w:val="none" w:sz="0" w:space="0" w:color="auto"/>
        <w:bottom w:val="none" w:sz="0" w:space="0" w:color="auto"/>
        <w:right w:val="none" w:sz="0" w:space="0" w:color="auto"/>
      </w:divBdr>
    </w:div>
    <w:div w:id="1455906628">
      <w:bodyDiv w:val="1"/>
      <w:marLeft w:val="0"/>
      <w:marRight w:val="0"/>
      <w:marTop w:val="0"/>
      <w:marBottom w:val="0"/>
      <w:divBdr>
        <w:top w:val="none" w:sz="0" w:space="0" w:color="auto"/>
        <w:left w:val="none" w:sz="0" w:space="0" w:color="auto"/>
        <w:bottom w:val="none" w:sz="0" w:space="0" w:color="auto"/>
        <w:right w:val="none" w:sz="0" w:space="0" w:color="auto"/>
      </w:divBdr>
    </w:div>
    <w:div w:id="1456949271">
      <w:bodyDiv w:val="1"/>
      <w:marLeft w:val="0"/>
      <w:marRight w:val="0"/>
      <w:marTop w:val="0"/>
      <w:marBottom w:val="0"/>
      <w:divBdr>
        <w:top w:val="none" w:sz="0" w:space="0" w:color="auto"/>
        <w:left w:val="none" w:sz="0" w:space="0" w:color="auto"/>
        <w:bottom w:val="none" w:sz="0" w:space="0" w:color="auto"/>
        <w:right w:val="none" w:sz="0" w:space="0" w:color="auto"/>
      </w:divBdr>
    </w:div>
    <w:div w:id="1457523278">
      <w:bodyDiv w:val="1"/>
      <w:marLeft w:val="0"/>
      <w:marRight w:val="0"/>
      <w:marTop w:val="0"/>
      <w:marBottom w:val="0"/>
      <w:divBdr>
        <w:top w:val="none" w:sz="0" w:space="0" w:color="auto"/>
        <w:left w:val="none" w:sz="0" w:space="0" w:color="auto"/>
        <w:bottom w:val="none" w:sz="0" w:space="0" w:color="auto"/>
        <w:right w:val="none" w:sz="0" w:space="0" w:color="auto"/>
      </w:divBdr>
    </w:div>
    <w:div w:id="1459686688">
      <w:bodyDiv w:val="1"/>
      <w:marLeft w:val="0"/>
      <w:marRight w:val="0"/>
      <w:marTop w:val="0"/>
      <w:marBottom w:val="0"/>
      <w:divBdr>
        <w:top w:val="none" w:sz="0" w:space="0" w:color="auto"/>
        <w:left w:val="none" w:sz="0" w:space="0" w:color="auto"/>
        <w:bottom w:val="none" w:sz="0" w:space="0" w:color="auto"/>
        <w:right w:val="none" w:sz="0" w:space="0" w:color="auto"/>
      </w:divBdr>
    </w:div>
    <w:div w:id="1460223888">
      <w:bodyDiv w:val="1"/>
      <w:marLeft w:val="0"/>
      <w:marRight w:val="0"/>
      <w:marTop w:val="0"/>
      <w:marBottom w:val="0"/>
      <w:divBdr>
        <w:top w:val="none" w:sz="0" w:space="0" w:color="auto"/>
        <w:left w:val="none" w:sz="0" w:space="0" w:color="auto"/>
        <w:bottom w:val="none" w:sz="0" w:space="0" w:color="auto"/>
        <w:right w:val="none" w:sz="0" w:space="0" w:color="auto"/>
      </w:divBdr>
    </w:div>
    <w:div w:id="1461990890">
      <w:bodyDiv w:val="1"/>
      <w:marLeft w:val="0"/>
      <w:marRight w:val="0"/>
      <w:marTop w:val="0"/>
      <w:marBottom w:val="0"/>
      <w:divBdr>
        <w:top w:val="none" w:sz="0" w:space="0" w:color="auto"/>
        <w:left w:val="none" w:sz="0" w:space="0" w:color="auto"/>
        <w:bottom w:val="none" w:sz="0" w:space="0" w:color="auto"/>
        <w:right w:val="none" w:sz="0" w:space="0" w:color="auto"/>
      </w:divBdr>
    </w:div>
    <w:div w:id="1462267633">
      <w:bodyDiv w:val="1"/>
      <w:marLeft w:val="0"/>
      <w:marRight w:val="0"/>
      <w:marTop w:val="0"/>
      <w:marBottom w:val="0"/>
      <w:divBdr>
        <w:top w:val="none" w:sz="0" w:space="0" w:color="auto"/>
        <w:left w:val="none" w:sz="0" w:space="0" w:color="auto"/>
        <w:bottom w:val="none" w:sz="0" w:space="0" w:color="auto"/>
        <w:right w:val="none" w:sz="0" w:space="0" w:color="auto"/>
      </w:divBdr>
    </w:div>
    <w:div w:id="1463037803">
      <w:bodyDiv w:val="1"/>
      <w:marLeft w:val="0"/>
      <w:marRight w:val="0"/>
      <w:marTop w:val="0"/>
      <w:marBottom w:val="0"/>
      <w:divBdr>
        <w:top w:val="none" w:sz="0" w:space="0" w:color="auto"/>
        <w:left w:val="none" w:sz="0" w:space="0" w:color="auto"/>
        <w:bottom w:val="none" w:sz="0" w:space="0" w:color="auto"/>
        <w:right w:val="none" w:sz="0" w:space="0" w:color="auto"/>
      </w:divBdr>
    </w:div>
    <w:div w:id="1463500769">
      <w:bodyDiv w:val="1"/>
      <w:marLeft w:val="0"/>
      <w:marRight w:val="0"/>
      <w:marTop w:val="0"/>
      <w:marBottom w:val="0"/>
      <w:divBdr>
        <w:top w:val="none" w:sz="0" w:space="0" w:color="auto"/>
        <w:left w:val="none" w:sz="0" w:space="0" w:color="auto"/>
        <w:bottom w:val="none" w:sz="0" w:space="0" w:color="auto"/>
        <w:right w:val="none" w:sz="0" w:space="0" w:color="auto"/>
      </w:divBdr>
    </w:div>
    <w:div w:id="1464617206">
      <w:bodyDiv w:val="1"/>
      <w:marLeft w:val="0"/>
      <w:marRight w:val="0"/>
      <w:marTop w:val="0"/>
      <w:marBottom w:val="0"/>
      <w:divBdr>
        <w:top w:val="none" w:sz="0" w:space="0" w:color="auto"/>
        <w:left w:val="none" w:sz="0" w:space="0" w:color="auto"/>
        <w:bottom w:val="none" w:sz="0" w:space="0" w:color="auto"/>
        <w:right w:val="none" w:sz="0" w:space="0" w:color="auto"/>
      </w:divBdr>
    </w:div>
    <w:div w:id="1466238886">
      <w:bodyDiv w:val="1"/>
      <w:marLeft w:val="0"/>
      <w:marRight w:val="0"/>
      <w:marTop w:val="0"/>
      <w:marBottom w:val="0"/>
      <w:divBdr>
        <w:top w:val="none" w:sz="0" w:space="0" w:color="auto"/>
        <w:left w:val="none" w:sz="0" w:space="0" w:color="auto"/>
        <w:bottom w:val="none" w:sz="0" w:space="0" w:color="auto"/>
        <w:right w:val="none" w:sz="0" w:space="0" w:color="auto"/>
      </w:divBdr>
    </w:div>
    <w:div w:id="1466701133">
      <w:bodyDiv w:val="1"/>
      <w:marLeft w:val="0"/>
      <w:marRight w:val="0"/>
      <w:marTop w:val="0"/>
      <w:marBottom w:val="0"/>
      <w:divBdr>
        <w:top w:val="none" w:sz="0" w:space="0" w:color="auto"/>
        <w:left w:val="none" w:sz="0" w:space="0" w:color="auto"/>
        <w:bottom w:val="none" w:sz="0" w:space="0" w:color="auto"/>
        <w:right w:val="none" w:sz="0" w:space="0" w:color="auto"/>
      </w:divBdr>
    </w:div>
    <w:div w:id="1467776125">
      <w:bodyDiv w:val="1"/>
      <w:marLeft w:val="0"/>
      <w:marRight w:val="0"/>
      <w:marTop w:val="0"/>
      <w:marBottom w:val="0"/>
      <w:divBdr>
        <w:top w:val="none" w:sz="0" w:space="0" w:color="auto"/>
        <w:left w:val="none" w:sz="0" w:space="0" w:color="auto"/>
        <w:bottom w:val="none" w:sz="0" w:space="0" w:color="auto"/>
        <w:right w:val="none" w:sz="0" w:space="0" w:color="auto"/>
      </w:divBdr>
    </w:div>
    <w:div w:id="1469400797">
      <w:bodyDiv w:val="1"/>
      <w:marLeft w:val="0"/>
      <w:marRight w:val="0"/>
      <w:marTop w:val="0"/>
      <w:marBottom w:val="0"/>
      <w:divBdr>
        <w:top w:val="none" w:sz="0" w:space="0" w:color="auto"/>
        <w:left w:val="none" w:sz="0" w:space="0" w:color="auto"/>
        <w:bottom w:val="none" w:sz="0" w:space="0" w:color="auto"/>
        <w:right w:val="none" w:sz="0" w:space="0" w:color="auto"/>
      </w:divBdr>
    </w:div>
    <w:div w:id="1469667332">
      <w:bodyDiv w:val="1"/>
      <w:marLeft w:val="0"/>
      <w:marRight w:val="0"/>
      <w:marTop w:val="0"/>
      <w:marBottom w:val="0"/>
      <w:divBdr>
        <w:top w:val="none" w:sz="0" w:space="0" w:color="auto"/>
        <w:left w:val="none" w:sz="0" w:space="0" w:color="auto"/>
        <w:bottom w:val="none" w:sz="0" w:space="0" w:color="auto"/>
        <w:right w:val="none" w:sz="0" w:space="0" w:color="auto"/>
      </w:divBdr>
    </w:div>
    <w:div w:id="1469978500">
      <w:bodyDiv w:val="1"/>
      <w:marLeft w:val="0"/>
      <w:marRight w:val="0"/>
      <w:marTop w:val="0"/>
      <w:marBottom w:val="0"/>
      <w:divBdr>
        <w:top w:val="none" w:sz="0" w:space="0" w:color="auto"/>
        <w:left w:val="none" w:sz="0" w:space="0" w:color="auto"/>
        <w:bottom w:val="none" w:sz="0" w:space="0" w:color="auto"/>
        <w:right w:val="none" w:sz="0" w:space="0" w:color="auto"/>
      </w:divBdr>
    </w:div>
    <w:div w:id="1474055162">
      <w:bodyDiv w:val="1"/>
      <w:marLeft w:val="0"/>
      <w:marRight w:val="0"/>
      <w:marTop w:val="0"/>
      <w:marBottom w:val="0"/>
      <w:divBdr>
        <w:top w:val="none" w:sz="0" w:space="0" w:color="auto"/>
        <w:left w:val="none" w:sz="0" w:space="0" w:color="auto"/>
        <w:bottom w:val="none" w:sz="0" w:space="0" w:color="auto"/>
        <w:right w:val="none" w:sz="0" w:space="0" w:color="auto"/>
      </w:divBdr>
    </w:div>
    <w:div w:id="1475025914">
      <w:bodyDiv w:val="1"/>
      <w:marLeft w:val="0"/>
      <w:marRight w:val="0"/>
      <w:marTop w:val="0"/>
      <w:marBottom w:val="0"/>
      <w:divBdr>
        <w:top w:val="none" w:sz="0" w:space="0" w:color="auto"/>
        <w:left w:val="none" w:sz="0" w:space="0" w:color="auto"/>
        <w:bottom w:val="none" w:sz="0" w:space="0" w:color="auto"/>
        <w:right w:val="none" w:sz="0" w:space="0" w:color="auto"/>
      </w:divBdr>
    </w:div>
    <w:div w:id="1475364847">
      <w:bodyDiv w:val="1"/>
      <w:marLeft w:val="0"/>
      <w:marRight w:val="0"/>
      <w:marTop w:val="0"/>
      <w:marBottom w:val="0"/>
      <w:divBdr>
        <w:top w:val="none" w:sz="0" w:space="0" w:color="auto"/>
        <w:left w:val="none" w:sz="0" w:space="0" w:color="auto"/>
        <w:bottom w:val="none" w:sz="0" w:space="0" w:color="auto"/>
        <w:right w:val="none" w:sz="0" w:space="0" w:color="auto"/>
      </w:divBdr>
    </w:div>
    <w:div w:id="1475486772">
      <w:bodyDiv w:val="1"/>
      <w:marLeft w:val="0"/>
      <w:marRight w:val="0"/>
      <w:marTop w:val="0"/>
      <w:marBottom w:val="0"/>
      <w:divBdr>
        <w:top w:val="none" w:sz="0" w:space="0" w:color="auto"/>
        <w:left w:val="none" w:sz="0" w:space="0" w:color="auto"/>
        <w:bottom w:val="none" w:sz="0" w:space="0" w:color="auto"/>
        <w:right w:val="none" w:sz="0" w:space="0" w:color="auto"/>
      </w:divBdr>
    </w:div>
    <w:div w:id="1475634969">
      <w:bodyDiv w:val="1"/>
      <w:marLeft w:val="0"/>
      <w:marRight w:val="0"/>
      <w:marTop w:val="0"/>
      <w:marBottom w:val="0"/>
      <w:divBdr>
        <w:top w:val="none" w:sz="0" w:space="0" w:color="auto"/>
        <w:left w:val="none" w:sz="0" w:space="0" w:color="auto"/>
        <w:bottom w:val="none" w:sz="0" w:space="0" w:color="auto"/>
        <w:right w:val="none" w:sz="0" w:space="0" w:color="auto"/>
      </w:divBdr>
    </w:div>
    <w:div w:id="1475677663">
      <w:bodyDiv w:val="1"/>
      <w:marLeft w:val="0"/>
      <w:marRight w:val="0"/>
      <w:marTop w:val="0"/>
      <w:marBottom w:val="0"/>
      <w:divBdr>
        <w:top w:val="none" w:sz="0" w:space="0" w:color="auto"/>
        <w:left w:val="none" w:sz="0" w:space="0" w:color="auto"/>
        <w:bottom w:val="none" w:sz="0" w:space="0" w:color="auto"/>
        <w:right w:val="none" w:sz="0" w:space="0" w:color="auto"/>
      </w:divBdr>
    </w:div>
    <w:div w:id="1476333398">
      <w:bodyDiv w:val="1"/>
      <w:marLeft w:val="0"/>
      <w:marRight w:val="0"/>
      <w:marTop w:val="0"/>
      <w:marBottom w:val="0"/>
      <w:divBdr>
        <w:top w:val="none" w:sz="0" w:space="0" w:color="auto"/>
        <w:left w:val="none" w:sz="0" w:space="0" w:color="auto"/>
        <w:bottom w:val="none" w:sz="0" w:space="0" w:color="auto"/>
        <w:right w:val="none" w:sz="0" w:space="0" w:color="auto"/>
      </w:divBdr>
    </w:div>
    <w:div w:id="1476484844">
      <w:bodyDiv w:val="1"/>
      <w:marLeft w:val="0"/>
      <w:marRight w:val="0"/>
      <w:marTop w:val="0"/>
      <w:marBottom w:val="0"/>
      <w:divBdr>
        <w:top w:val="none" w:sz="0" w:space="0" w:color="auto"/>
        <w:left w:val="none" w:sz="0" w:space="0" w:color="auto"/>
        <w:bottom w:val="none" w:sz="0" w:space="0" w:color="auto"/>
        <w:right w:val="none" w:sz="0" w:space="0" w:color="auto"/>
      </w:divBdr>
    </w:div>
    <w:div w:id="1476872087">
      <w:bodyDiv w:val="1"/>
      <w:marLeft w:val="0"/>
      <w:marRight w:val="0"/>
      <w:marTop w:val="0"/>
      <w:marBottom w:val="0"/>
      <w:divBdr>
        <w:top w:val="none" w:sz="0" w:space="0" w:color="auto"/>
        <w:left w:val="none" w:sz="0" w:space="0" w:color="auto"/>
        <w:bottom w:val="none" w:sz="0" w:space="0" w:color="auto"/>
        <w:right w:val="none" w:sz="0" w:space="0" w:color="auto"/>
      </w:divBdr>
      <w:divsChild>
        <w:div w:id="2074572977">
          <w:marLeft w:val="0"/>
          <w:marRight w:val="0"/>
          <w:marTop w:val="0"/>
          <w:marBottom w:val="0"/>
          <w:divBdr>
            <w:top w:val="none" w:sz="0" w:space="0" w:color="auto"/>
            <w:left w:val="none" w:sz="0" w:space="0" w:color="auto"/>
            <w:bottom w:val="none" w:sz="0" w:space="0" w:color="auto"/>
            <w:right w:val="none" w:sz="0" w:space="0" w:color="auto"/>
          </w:divBdr>
          <w:divsChild>
            <w:div w:id="1155531169">
              <w:marLeft w:val="0"/>
              <w:marRight w:val="0"/>
              <w:marTop w:val="0"/>
              <w:marBottom w:val="0"/>
              <w:divBdr>
                <w:top w:val="none" w:sz="0" w:space="0" w:color="auto"/>
                <w:left w:val="none" w:sz="0" w:space="0" w:color="auto"/>
                <w:bottom w:val="none" w:sz="0" w:space="0" w:color="auto"/>
                <w:right w:val="none" w:sz="0" w:space="0" w:color="auto"/>
              </w:divBdr>
              <w:divsChild>
                <w:div w:id="791020146">
                  <w:marLeft w:val="0"/>
                  <w:marRight w:val="0"/>
                  <w:marTop w:val="0"/>
                  <w:marBottom w:val="0"/>
                  <w:divBdr>
                    <w:top w:val="none" w:sz="0" w:space="0" w:color="auto"/>
                    <w:left w:val="none" w:sz="0" w:space="0" w:color="auto"/>
                    <w:bottom w:val="none" w:sz="0" w:space="0" w:color="auto"/>
                    <w:right w:val="none" w:sz="0" w:space="0" w:color="auto"/>
                  </w:divBdr>
                  <w:divsChild>
                    <w:div w:id="1197809634">
                      <w:marLeft w:val="0"/>
                      <w:marRight w:val="0"/>
                      <w:marTop w:val="0"/>
                      <w:marBottom w:val="0"/>
                      <w:divBdr>
                        <w:top w:val="none" w:sz="0" w:space="0" w:color="auto"/>
                        <w:left w:val="none" w:sz="0" w:space="0" w:color="auto"/>
                        <w:bottom w:val="none" w:sz="0" w:space="0" w:color="auto"/>
                        <w:right w:val="none" w:sz="0" w:space="0" w:color="auto"/>
                      </w:divBdr>
                      <w:divsChild>
                        <w:div w:id="1031763951">
                          <w:marLeft w:val="0"/>
                          <w:marRight w:val="0"/>
                          <w:marTop w:val="0"/>
                          <w:marBottom w:val="0"/>
                          <w:divBdr>
                            <w:top w:val="none" w:sz="0" w:space="0" w:color="auto"/>
                            <w:left w:val="none" w:sz="0" w:space="0" w:color="auto"/>
                            <w:bottom w:val="none" w:sz="0" w:space="0" w:color="auto"/>
                            <w:right w:val="none" w:sz="0" w:space="0" w:color="auto"/>
                          </w:divBdr>
                          <w:divsChild>
                            <w:div w:id="9334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85900">
      <w:bodyDiv w:val="1"/>
      <w:marLeft w:val="0"/>
      <w:marRight w:val="0"/>
      <w:marTop w:val="0"/>
      <w:marBottom w:val="0"/>
      <w:divBdr>
        <w:top w:val="none" w:sz="0" w:space="0" w:color="auto"/>
        <w:left w:val="none" w:sz="0" w:space="0" w:color="auto"/>
        <w:bottom w:val="none" w:sz="0" w:space="0" w:color="auto"/>
        <w:right w:val="none" w:sz="0" w:space="0" w:color="auto"/>
      </w:divBdr>
    </w:div>
    <w:div w:id="1477449439">
      <w:bodyDiv w:val="1"/>
      <w:marLeft w:val="0"/>
      <w:marRight w:val="0"/>
      <w:marTop w:val="0"/>
      <w:marBottom w:val="0"/>
      <w:divBdr>
        <w:top w:val="none" w:sz="0" w:space="0" w:color="auto"/>
        <w:left w:val="none" w:sz="0" w:space="0" w:color="auto"/>
        <w:bottom w:val="none" w:sz="0" w:space="0" w:color="auto"/>
        <w:right w:val="none" w:sz="0" w:space="0" w:color="auto"/>
      </w:divBdr>
    </w:div>
    <w:div w:id="1477450421">
      <w:bodyDiv w:val="1"/>
      <w:marLeft w:val="0"/>
      <w:marRight w:val="0"/>
      <w:marTop w:val="0"/>
      <w:marBottom w:val="0"/>
      <w:divBdr>
        <w:top w:val="none" w:sz="0" w:space="0" w:color="auto"/>
        <w:left w:val="none" w:sz="0" w:space="0" w:color="auto"/>
        <w:bottom w:val="none" w:sz="0" w:space="0" w:color="auto"/>
        <w:right w:val="none" w:sz="0" w:space="0" w:color="auto"/>
      </w:divBdr>
    </w:div>
    <w:div w:id="1477917712">
      <w:bodyDiv w:val="1"/>
      <w:marLeft w:val="0"/>
      <w:marRight w:val="0"/>
      <w:marTop w:val="0"/>
      <w:marBottom w:val="0"/>
      <w:divBdr>
        <w:top w:val="none" w:sz="0" w:space="0" w:color="auto"/>
        <w:left w:val="none" w:sz="0" w:space="0" w:color="auto"/>
        <w:bottom w:val="none" w:sz="0" w:space="0" w:color="auto"/>
        <w:right w:val="none" w:sz="0" w:space="0" w:color="auto"/>
      </w:divBdr>
    </w:div>
    <w:div w:id="1478650854">
      <w:bodyDiv w:val="1"/>
      <w:marLeft w:val="0"/>
      <w:marRight w:val="0"/>
      <w:marTop w:val="0"/>
      <w:marBottom w:val="0"/>
      <w:divBdr>
        <w:top w:val="none" w:sz="0" w:space="0" w:color="auto"/>
        <w:left w:val="none" w:sz="0" w:space="0" w:color="auto"/>
        <w:bottom w:val="none" w:sz="0" w:space="0" w:color="auto"/>
        <w:right w:val="none" w:sz="0" w:space="0" w:color="auto"/>
      </w:divBdr>
    </w:div>
    <w:div w:id="1478914053">
      <w:bodyDiv w:val="1"/>
      <w:marLeft w:val="0"/>
      <w:marRight w:val="0"/>
      <w:marTop w:val="0"/>
      <w:marBottom w:val="0"/>
      <w:divBdr>
        <w:top w:val="none" w:sz="0" w:space="0" w:color="auto"/>
        <w:left w:val="none" w:sz="0" w:space="0" w:color="auto"/>
        <w:bottom w:val="none" w:sz="0" w:space="0" w:color="auto"/>
        <w:right w:val="none" w:sz="0" w:space="0" w:color="auto"/>
      </w:divBdr>
    </w:div>
    <w:div w:id="1479495723">
      <w:bodyDiv w:val="1"/>
      <w:marLeft w:val="0"/>
      <w:marRight w:val="0"/>
      <w:marTop w:val="0"/>
      <w:marBottom w:val="0"/>
      <w:divBdr>
        <w:top w:val="none" w:sz="0" w:space="0" w:color="auto"/>
        <w:left w:val="none" w:sz="0" w:space="0" w:color="auto"/>
        <w:bottom w:val="none" w:sz="0" w:space="0" w:color="auto"/>
        <w:right w:val="none" w:sz="0" w:space="0" w:color="auto"/>
      </w:divBdr>
    </w:div>
    <w:div w:id="1479758856">
      <w:bodyDiv w:val="1"/>
      <w:marLeft w:val="0"/>
      <w:marRight w:val="0"/>
      <w:marTop w:val="0"/>
      <w:marBottom w:val="0"/>
      <w:divBdr>
        <w:top w:val="none" w:sz="0" w:space="0" w:color="auto"/>
        <w:left w:val="none" w:sz="0" w:space="0" w:color="auto"/>
        <w:bottom w:val="none" w:sz="0" w:space="0" w:color="auto"/>
        <w:right w:val="none" w:sz="0" w:space="0" w:color="auto"/>
      </w:divBdr>
      <w:divsChild>
        <w:div w:id="163984306">
          <w:marLeft w:val="0"/>
          <w:marRight w:val="0"/>
          <w:marTop w:val="0"/>
          <w:marBottom w:val="0"/>
          <w:divBdr>
            <w:top w:val="none" w:sz="0" w:space="0" w:color="auto"/>
            <w:left w:val="none" w:sz="0" w:space="0" w:color="auto"/>
            <w:bottom w:val="none" w:sz="0" w:space="0" w:color="auto"/>
            <w:right w:val="none" w:sz="0" w:space="0" w:color="auto"/>
          </w:divBdr>
          <w:divsChild>
            <w:div w:id="549338764">
              <w:marLeft w:val="0"/>
              <w:marRight w:val="0"/>
              <w:marTop w:val="0"/>
              <w:marBottom w:val="0"/>
              <w:divBdr>
                <w:top w:val="none" w:sz="0" w:space="0" w:color="auto"/>
                <w:left w:val="none" w:sz="0" w:space="0" w:color="auto"/>
                <w:bottom w:val="none" w:sz="0" w:space="0" w:color="auto"/>
                <w:right w:val="none" w:sz="0" w:space="0" w:color="auto"/>
              </w:divBdr>
              <w:divsChild>
                <w:div w:id="625622124">
                  <w:marLeft w:val="0"/>
                  <w:marRight w:val="0"/>
                  <w:marTop w:val="0"/>
                  <w:marBottom w:val="0"/>
                  <w:divBdr>
                    <w:top w:val="none" w:sz="0" w:space="0" w:color="auto"/>
                    <w:left w:val="none" w:sz="0" w:space="0" w:color="auto"/>
                    <w:bottom w:val="none" w:sz="0" w:space="0" w:color="auto"/>
                    <w:right w:val="none" w:sz="0" w:space="0" w:color="auto"/>
                  </w:divBdr>
                  <w:divsChild>
                    <w:div w:id="522868379">
                      <w:marLeft w:val="0"/>
                      <w:marRight w:val="0"/>
                      <w:marTop w:val="0"/>
                      <w:marBottom w:val="0"/>
                      <w:divBdr>
                        <w:top w:val="none" w:sz="0" w:space="0" w:color="auto"/>
                        <w:left w:val="none" w:sz="0" w:space="0" w:color="auto"/>
                        <w:bottom w:val="none" w:sz="0" w:space="0" w:color="auto"/>
                        <w:right w:val="none" w:sz="0" w:space="0" w:color="auto"/>
                      </w:divBdr>
                      <w:divsChild>
                        <w:div w:id="36711598">
                          <w:marLeft w:val="0"/>
                          <w:marRight w:val="0"/>
                          <w:marTop w:val="0"/>
                          <w:marBottom w:val="0"/>
                          <w:divBdr>
                            <w:top w:val="none" w:sz="0" w:space="0" w:color="auto"/>
                            <w:left w:val="none" w:sz="0" w:space="0" w:color="auto"/>
                            <w:bottom w:val="none" w:sz="0" w:space="0" w:color="auto"/>
                            <w:right w:val="none" w:sz="0" w:space="0" w:color="auto"/>
                          </w:divBdr>
                          <w:divsChild>
                            <w:div w:id="1979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6740">
      <w:bodyDiv w:val="1"/>
      <w:marLeft w:val="0"/>
      <w:marRight w:val="0"/>
      <w:marTop w:val="0"/>
      <w:marBottom w:val="0"/>
      <w:divBdr>
        <w:top w:val="none" w:sz="0" w:space="0" w:color="auto"/>
        <w:left w:val="none" w:sz="0" w:space="0" w:color="auto"/>
        <w:bottom w:val="none" w:sz="0" w:space="0" w:color="auto"/>
        <w:right w:val="none" w:sz="0" w:space="0" w:color="auto"/>
      </w:divBdr>
    </w:div>
    <w:div w:id="1480727142">
      <w:bodyDiv w:val="1"/>
      <w:marLeft w:val="0"/>
      <w:marRight w:val="0"/>
      <w:marTop w:val="0"/>
      <w:marBottom w:val="0"/>
      <w:divBdr>
        <w:top w:val="none" w:sz="0" w:space="0" w:color="auto"/>
        <w:left w:val="none" w:sz="0" w:space="0" w:color="auto"/>
        <w:bottom w:val="none" w:sz="0" w:space="0" w:color="auto"/>
        <w:right w:val="none" w:sz="0" w:space="0" w:color="auto"/>
      </w:divBdr>
    </w:div>
    <w:div w:id="1482428929">
      <w:bodyDiv w:val="1"/>
      <w:marLeft w:val="0"/>
      <w:marRight w:val="0"/>
      <w:marTop w:val="0"/>
      <w:marBottom w:val="0"/>
      <w:divBdr>
        <w:top w:val="none" w:sz="0" w:space="0" w:color="auto"/>
        <w:left w:val="none" w:sz="0" w:space="0" w:color="auto"/>
        <w:bottom w:val="none" w:sz="0" w:space="0" w:color="auto"/>
        <w:right w:val="none" w:sz="0" w:space="0" w:color="auto"/>
      </w:divBdr>
    </w:div>
    <w:div w:id="1482578247">
      <w:bodyDiv w:val="1"/>
      <w:marLeft w:val="0"/>
      <w:marRight w:val="0"/>
      <w:marTop w:val="0"/>
      <w:marBottom w:val="0"/>
      <w:divBdr>
        <w:top w:val="none" w:sz="0" w:space="0" w:color="auto"/>
        <w:left w:val="none" w:sz="0" w:space="0" w:color="auto"/>
        <w:bottom w:val="none" w:sz="0" w:space="0" w:color="auto"/>
        <w:right w:val="none" w:sz="0" w:space="0" w:color="auto"/>
      </w:divBdr>
    </w:div>
    <w:div w:id="1482889561">
      <w:bodyDiv w:val="1"/>
      <w:marLeft w:val="0"/>
      <w:marRight w:val="0"/>
      <w:marTop w:val="0"/>
      <w:marBottom w:val="0"/>
      <w:divBdr>
        <w:top w:val="none" w:sz="0" w:space="0" w:color="auto"/>
        <w:left w:val="none" w:sz="0" w:space="0" w:color="auto"/>
        <w:bottom w:val="none" w:sz="0" w:space="0" w:color="auto"/>
        <w:right w:val="none" w:sz="0" w:space="0" w:color="auto"/>
      </w:divBdr>
    </w:div>
    <w:div w:id="1484659840">
      <w:bodyDiv w:val="1"/>
      <w:marLeft w:val="0"/>
      <w:marRight w:val="0"/>
      <w:marTop w:val="0"/>
      <w:marBottom w:val="0"/>
      <w:divBdr>
        <w:top w:val="none" w:sz="0" w:space="0" w:color="auto"/>
        <w:left w:val="none" w:sz="0" w:space="0" w:color="auto"/>
        <w:bottom w:val="none" w:sz="0" w:space="0" w:color="auto"/>
        <w:right w:val="none" w:sz="0" w:space="0" w:color="auto"/>
      </w:divBdr>
    </w:div>
    <w:div w:id="1484858937">
      <w:bodyDiv w:val="1"/>
      <w:marLeft w:val="0"/>
      <w:marRight w:val="0"/>
      <w:marTop w:val="0"/>
      <w:marBottom w:val="0"/>
      <w:divBdr>
        <w:top w:val="none" w:sz="0" w:space="0" w:color="auto"/>
        <w:left w:val="none" w:sz="0" w:space="0" w:color="auto"/>
        <w:bottom w:val="none" w:sz="0" w:space="0" w:color="auto"/>
        <w:right w:val="none" w:sz="0" w:space="0" w:color="auto"/>
      </w:divBdr>
    </w:div>
    <w:div w:id="1485974948">
      <w:bodyDiv w:val="1"/>
      <w:marLeft w:val="0"/>
      <w:marRight w:val="0"/>
      <w:marTop w:val="0"/>
      <w:marBottom w:val="0"/>
      <w:divBdr>
        <w:top w:val="none" w:sz="0" w:space="0" w:color="auto"/>
        <w:left w:val="none" w:sz="0" w:space="0" w:color="auto"/>
        <w:bottom w:val="none" w:sz="0" w:space="0" w:color="auto"/>
        <w:right w:val="none" w:sz="0" w:space="0" w:color="auto"/>
      </w:divBdr>
    </w:div>
    <w:div w:id="1487823112">
      <w:bodyDiv w:val="1"/>
      <w:marLeft w:val="0"/>
      <w:marRight w:val="0"/>
      <w:marTop w:val="0"/>
      <w:marBottom w:val="0"/>
      <w:divBdr>
        <w:top w:val="none" w:sz="0" w:space="0" w:color="auto"/>
        <w:left w:val="none" w:sz="0" w:space="0" w:color="auto"/>
        <w:bottom w:val="none" w:sz="0" w:space="0" w:color="auto"/>
        <w:right w:val="none" w:sz="0" w:space="0" w:color="auto"/>
      </w:divBdr>
    </w:div>
    <w:div w:id="1487941973">
      <w:bodyDiv w:val="1"/>
      <w:marLeft w:val="0"/>
      <w:marRight w:val="0"/>
      <w:marTop w:val="0"/>
      <w:marBottom w:val="0"/>
      <w:divBdr>
        <w:top w:val="none" w:sz="0" w:space="0" w:color="auto"/>
        <w:left w:val="none" w:sz="0" w:space="0" w:color="auto"/>
        <w:bottom w:val="none" w:sz="0" w:space="0" w:color="auto"/>
        <w:right w:val="none" w:sz="0" w:space="0" w:color="auto"/>
      </w:divBdr>
    </w:div>
    <w:div w:id="1488011356">
      <w:bodyDiv w:val="1"/>
      <w:marLeft w:val="0"/>
      <w:marRight w:val="0"/>
      <w:marTop w:val="0"/>
      <w:marBottom w:val="0"/>
      <w:divBdr>
        <w:top w:val="none" w:sz="0" w:space="0" w:color="auto"/>
        <w:left w:val="none" w:sz="0" w:space="0" w:color="auto"/>
        <w:bottom w:val="none" w:sz="0" w:space="0" w:color="auto"/>
        <w:right w:val="none" w:sz="0" w:space="0" w:color="auto"/>
      </w:divBdr>
    </w:div>
    <w:div w:id="1488786233">
      <w:bodyDiv w:val="1"/>
      <w:marLeft w:val="0"/>
      <w:marRight w:val="0"/>
      <w:marTop w:val="0"/>
      <w:marBottom w:val="0"/>
      <w:divBdr>
        <w:top w:val="none" w:sz="0" w:space="0" w:color="auto"/>
        <w:left w:val="none" w:sz="0" w:space="0" w:color="auto"/>
        <w:bottom w:val="none" w:sz="0" w:space="0" w:color="auto"/>
        <w:right w:val="none" w:sz="0" w:space="0" w:color="auto"/>
      </w:divBdr>
    </w:div>
    <w:div w:id="1489201659">
      <w:bodyDiv w:val="1"/>
      <w:marLeft w:val="0"/>
      <w:marRight w:val="0"/>
      <w:marTop w:val="0"/>
      <w:marBottom w:val="0"/>
      <w:divBdr>
        <w:top w:val="none" w:sz="0" w:space="0" w:color="auto"/>
        <w:left w:val="none" w:sz="0" w:space="0" w:color="auto"/>
        <w:bottom w:val="none" w:sz="0" w:space="0" w:color="auto"/>
        <w:right w:val="none" w:sz="0" w:space="0" w:color="auto"/>
      </w:divBdr>
    </w:div>
    <w:div w:id="1489245241">
      <w:bodyDiv w:val="1"/>
      <w:marLeft w:val="0"/>
      <w:marRight w:val="0"/>
      <w:marTop w:val="0"/>
      <w:marBottom w:val="0"/>
      <w:divBdr>
        <w:top w:val="none" w:sz="0" w:space="0" w:color="auto"/>
        <w:left w:val="none" w:sz="0" w:space="0" w:color="auto"/>
        <w:bottom w:val="none" w:sz="0" w:space="0" w:color="auto"/>
        <w:right w:val="none" w:sz="0" w:space="0" w:color="auto"/>
      </w:divBdr>
    </w:div>
    <w:div w:id="1489513356">
      <w:bodyDiv w:val="1"/>
      <w:marLeft w:val="0"/>
      <w:marRight w:val="0"/>
      <w:marTop w:val="0"/>
      <w:marBottom w:val="0"/>
      <w:divBdr>
        <w:top w:val="none" w:sz="0" w:space="0" w:color="auto"/>
        <w:left w:val="none" w:sz="0" w:space="0" w:color="auto"/>
        <w:bottom w:val="none" w:sz="0" w:space="0" w:color="auto"/>
        <w:right w:val="none" w:sz="0" w:space="0" w:color="auto"/>
      </w:divBdr>
    </w:div>
    <w:div w:id="1489713770">
      <w:bodyDiv w:val="1"/>
      <w:marLeft w:val="0"/>
      <w:marRight w:val="0"/>
      <w:marTop w:val="0"/>
      <w:marBottom w:val="0"/>
      <w:divBdr>
        <w:top w:val="none" w:sz="0" w:space="0" w:color="auto"/>
        <w:left w:val="none" w:sz="0" w:space="0" w:color="auto"/>
        <w:bottom w:val="none" w:sz="0" w:space="0" w:color="auto"/>
        <w:right w:val="none" w:sz="0" w:space="0" w:color="auto"/>
      </w:divBdr>
      <w:divsChild>
        <w:div w:id="809714989">
          <w:marLeft w:val="0"/>
          <w:marRight w:val="0"/>
          <w:marTop w:val="0"/>
          <w:marBottom w:val="0"/>
          <w:divBdr>
            <w:top w:val="none" w:sz="0" w:space="0" w:color="auto"/>
            <w:left w:val="none" w:sz="0" w:space="0" w:color="auto"/>
            <w:bottom w:val="none" w:sz="0" w:space="0" w:color="auto"/>
            <w:right w:val="none" w:sz="0" w:space="0" w:color="auto"/>
          </w:divBdr>
          <w:divsChild>
            <w:div w:id="1912766307">
              <w:marLeft w:val="0"/>
              <w:marRight w:val="0"/>
              <w:marTop w:val="0"/>
              <w:marBottom w:val="0"/>
              <w:divBdr>
                <w:top w:val="none" w:sz="0" w:space="0" w:color="auto"/>
                <w:left w:val="none" w:sz="0" w:space="0" w:color="auto"/>
                <w:bottom w:val="none" w:sz="0" w:space="0" w:color="auto"/>
                <w:right w:val="none" w:sz="0" w:space="0" w:color="auto"/>
              </w:divBdr>
              <w:divsChild>
                <w:div w:id="1243107403">
                  <w:marLeft w:val="0"/>
                  <w:marRight w:val="0"/>
                  <w:marTop w:val="0"/>
                  <w:marBottom w:val="0"/>
                  <w:divBdr>
                    <w:top w:val="none" w:sz="0" w:space="0" w:color="auto"/>
                    <w:left w:val="none" w:sz="0" w:space="0" w:color="auto"/>
                    <w:bottom w:val="none" w:sz="0" w:space="0" w:color="auto"/>
                    <w:right w:val="none" w:sz="0" w:space="0" w:color="auto"/>
                  </w:divBdr>
                  <w:divsChild>
                    <w:div w:id="2105880104">
                      <w:marLeft w:val="0"/>
                      <w:marRight w:val="0"/>
                      <w:marTop w:val="0"/>
                      <w:marBottom w:val="0"/>
                      <w:divBdr>
                        <w:top w:val="none" w:sz="0" w:space="0" w:color="auto"/>
                        <w:left w:val="none" w:sz="0" w:space="0" w:color="auto"/>
                        <w:bottom w:val="none" w:sz="0" w:space="0" w:color="auto"/>
                        <w:right w:val="none" w:sz="0" w:space="0" w:color="auto"/>
                      </w:divBdr>
                      <w:divsChild>
                        <w:div w:id="1135098597">
                          <w:marLeft w:val="0"/>
                          <w:marRight w:val="0"/>
                          <w:marTop w:val="0"/>
                          <w:marBottom w:val="0"/>
                          <w:divBdr>
                            <w:top w:val="none" w:sz="0" w:space="0" w:color="auto"/>
                            <w:left w:val="none" w:sz="0" w:space="0" w:color="auto"/>
                            <w:bottom w:val="none" w:sz="0" w:space="0" w:color="auto"/>
                            <w:right w:val="none" w:sz="0" w:space="0" w:color="auto"/>
                          </w:divBdr>
                          <w:divsChild>
                            <w:div w:id="4421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8975">
      <w:bodyDiv w:val="1"/>
      <w:marLeft w:val="0"/>
      <w:marRight w:val="0"/>
      <w:marTop w:val="0"/>
      <w:marBottom w:val="0"/>
      <w:divBdr>
        <w:top w:val="none" w:sz="0" w:space="0" w:color="auto"/>
        <w:left w:val="none" w:sz="0" w:space="0" w:color="auto"/>
        <w:bottom w:val="none" w:sz="0" w:space="0" w:color="auto"/>
        <w:right w:val="none" w:sz="0" w:space="0" w:color="auto"/>
      </w:divBdr>
    </w:div>
    <w:div w:id="1491869623">
      <w:bodyDiv w:val="1"/>
      <w:marLeft w:val="0"/>
      <w:marRight w:val="0"/>
      <w:marTop w:val="0"/>
      <w:marBottom w:val="0"/>
      <w:divBdr>
        <w:top w:val="none" w:sz="0" w:space="0" w:color="auto"/>
        <w:left w:val="none" w:sz="0" w:space="0" w:color="auto"/>
        <w:bottom w:val="none" w:sz="0" w:space="0" w:color="auto"/>
        <w:right w:val="none" w:sz="0" w:space="0" w:color="auto"/>
      </w:divBdr>
    </w:div>
    <w:div w:id="1492285204">
      <w:bodyDiv w:val="1"/>
      <w:marLeft w:val="0"/>
      <w:marRight w:val="0"/>
      <w:marTop w:val="0"/>
      <w:marBottom w:val="0"/>
      <w:divBdr>
        <w:top w:val="none" w:sz="0" w:space="0" w:color="auto"/>
        <w:left w:val="none" w:sz="0" w:space="0" w:color="auto"/>
        <w:bottom w:val="none" w:sz="0" w:space="0" w:color="auto"/>
        <w:right w:val="none" w:sz="0" w:space="0" w:color="auto"/>
      </w:divBdr>
    </w:div>
    <w:div w:id="1493135847">
      <w:bodyDiv w:val="1"/>
      <w:marLeft w:val="0"/>
      <w:marRight w:val="0"/>
      <w:marTop w:val="0"/>
      <w:marBottom w:val="0"/>
      <w:divBdr>
        <w:top w:val="none" w:sz="0" w:space="0" w:color="auto"/>
        <w:left w:val="none" w:sz="0" w:space="0" w:color="auto"/>
        <w:bottom w:val="none" w:sz="0" w:space="0" w:color="auto"/>
        <w:right w:val="none" w:sz="0" w:space="0" w:color="auto"/>
      </w:divBdr>
    </w:div>
    <w:div w:id="1495031427">
      <w:bodyDiv w:val="1"/>
      <w:marLeft w:val="0"/>
      <w:marRight w:val="0"/>
      <w:marTop w:val="0"/>
      <w:marBottom w:val="0"/>
      <w:divBdr>
        <w:top w:val="none" w:sz="0" w:space="0" w:color="auto"/>
        <w:left w:val="none" w:sz="0" w:space="0" w:color="auto"/>
        <w:bottom w:val="none" w:sz="0" w:space="0" w:color="auto"/>
        <w:right w:val="none" w:sz="0" w:space="0" w:color="auto"/>
      </w:divBdr>
    </w:div>
    <w:div w:id="1495074826">
      <w:bodyDiv w:val="1"/>
      <w:marLeft w:val="0"/>
      <w:marRight w:val="0"/>
      <w:marTop w:val="0"/>
      <w:marBottom w:val="0"/>
      <w:divBdr>
        <w:top w:val="none" w:sz="0" w:space="0" w:color="auto"/>
        <w:left w:val="none" w:sz="0" w:space="0" w:color="auto"/>
        <w:bottom w:val="none" w:sz="0" w:space="0" w:color="auto"/>
        <w:right w:val="none" w:sz="0" w:space="0" w:color="auto"/>
      </w:divBdr>
    </w:div>
    <w:div w:id="1496996536">
      <w:bodyDiv w:val="1"/>
      <w:marLeft w:val="0"/>
      <w:marRight w:val="0"/>
      <w:marTop w:val="0"/>
      <w:marBottom w:val="0"/>
      <w:divBdr>
        <w:top w:val="none" w:sz="0" w:space="0" w:color="auto"/>
        <w:left w:val="none" w:sz="0" w:space="0" w:color="auto"/>
        <w:bottom w:val="none" w:sz="0" w:space="0" w:color="auto"/>
        <w:right w:val="none" w:sz="0" w:space="0" w:color="auto"/>
      </w:divBdr>
    </w:div>
    <w:div w:id="1497646166">
      <w:bodyDiv w:val="1"/>
      <w:marLeft w:val="0"/>
      <w:marRight w:val="0"/>
      <w:marTop w:val="0"/>
      <w:marBottom w:val="0"/>
      <w:divBdr>
        <w:top w:val="none" w:sz="0" w:space="0" w:color="auto"/>
        <w:left w:val="none" w:sz="0" w:space="0" w:color="auto"/>
        <w:bottom w:val="none" w:sz="0" w:space="0" w:color="auto"/>
        <w:right w:val="none" w:sz="0" w:space="0" w:color="auto"/>
      </w:divBdr>
    </w:div>
    <w:div w:id="1499227832">
      <w:bodyDiv w:val="1"/>
      <w:marLeft w:val="0"/>
      <w:marRight w:val="0"/>
      <w:marTop w:val="0"/>
      <w:marBottom w:val="0"/>
      <w:divBdr>
        <w:top w:val="none" w:sz="0" w:space="0" w:color="auto"/>
        <w:left w:val="none" w:sz="0" w:space="0" w:color="auto"/>
        <w:bottom w:val="none" w:sz="0" w:space="0" w:color="auto"/>
        <w:right w:val="none" w:sz="0" w:space="0" w:color="auto"/>
      </w:divBdr>
    </w:div>
    <w:div w:id="1499922934">
      <w:bodyDiv w:val="1"/>
      <w:marLeft w:val="0"/>
      <w:marRight w:val="0"/>
      <w:marTop w:val="0"/>
      <w:marBottom w:val="0"/>
      <w:divBdr>
        <w:top w:val="none" w:sz="0" w:space="0" w:color="auto"/>
        <w:left w:val="none" w:sz="0" w:space="0" w:color="auto"/>
        <w:bottom w:val="none" w:sz="0" w:space="0" w:color="auto"/>
        <w:right w:val="none" w:sz="0" w:space="0" w:color="auto"/>
      </w:divBdr>
    </w:div>
    <w:div w:id="1500535571">
      <w:bodyDiv w:val="1"/>
      <w:marLeft w:val="0"/>
      <w:marRight w:val="0"/>
      <w:marTop w:val="0"/>
      <w:marBottom w:val="0"/>
      <w:divBdr>
        <w:top w:val="none" w:sz="0" w:space="0" w:color="auto"/>
        <w:left w:val="none" w:sz="0" w:space="0" w:color="auto"/>
        <w:bottom w:val="none" w:sz="0" w:space="0" w:color="auto"/>
        <w:right w:val="none" w:sz="0" w:space="0" w:color="auto"/>
      </w:divBdr>
    </w:div>
    <w:div w:id="1500778110">
      <w:bodyDiv w:val="1"/>
      <w:marLeft w:val="0"/>
      <w:marRight w:val="0"/>
      <w:marTop w:val="0"/>
      <w:marBottom w:val="0"/>
      <w:divBdr>
        <w:top w:val="none" w:sz="0" w:space="0" w:color="auto"/>
        <w:left w:val="none" w:sz="0" w:space="0" w:color="auto"/>
        <w:bottom w:val="none" w:sz="0" w:space="0" w:color="auto"/>
        <w:right w:val="none" w:sz="0" w:space="0" w:color="auto"/>
      </w:divBdr>
    </w:div>
    <w:div w:id="1501198709">
      <w:bodyDiv w:val="1"/>
      <w:marLeft w:val="0"/>
      <w:marRight w:val="0"/>
      <w:marTop w:val="0"/>
      <w:marBottom w:val="0"/>
      <w:divBdr>
        <w:top w:val="none" w:sz="0" w:space="0" w:color="auto"/>
        <w:left w:val="none" w:sz="0" w:space="0" w:color="auto"/>
        <w:bottom w:val="none" w:sz="0" w:space="0" w:color="auto"/>
        <w:right w:val="none" w:sz="0" w:space="0" w:color="auto"/>
      </w:divBdr>
    </w:div>
    <w:div w:id="1501241242">
      <w:bodyDiv w:val="1"/>
      <w:marLeft w:val="0"/>
      <w:marRight w:val="0"/>
      <w:marTop w:val="0"/>
      <w:marBottom w:val="0"/>
      <w:divBdr>
        <w:top w:val="none" w:sz="0" w:space="0" w:color="auto"/>
        <w:left w:val="none" w:sz="0" w:space="0" w:color="auto"/>
        <w:bottom w:val="none" w:sz="0" w:space="0" w:color="auto"/>
        <w:right w:val="none" w:sz="0" w:space="0" w:color="auto"/>
      </w:divBdr>
    </w:div>
    <w:div w:id="1502428636">
      <w:bodyDiv w:val="1"/>
      <w:marLeft w:val="0"/>
      <w:marRight w:val="0"/>
      <w:marTop w:val="0"/>
      <w:marBottom w:val="0"/>
      <w:divBdr>
        <w:top w:val="none" w:sz="0" w:space="0" w:color="auto"/>
        <w:left w:val="none" w:sz="0" w:space="0" w:color="auto"/>
        <w:bottom w:val="none" w:sz="0" w:space="0" w:color="auto"/>
        <w:right w:val="none" w:sz="0" w:space="0" w:color="auto"/>
      </w:divBdr>
    </w:div>
    <w:div w:id="1502811561">
      <w:bodyDiv w:val="1"/>
      <w:marLeft w:val="0"/>
      <w:marRight w:val="0"/>
      <w:marTop w:val="0"/>
      <w:marBottom w:val="0"/>
      <w:divBdr>
        <w:top w:val="none" w:sz="0" w:space="0" w:color="auto"/>
        <w:left w:val="none" w:sz="0" w:space="0" w:color="auto"/>
        <w:bottom w:val="none" w:sz="0" w:space="0" w:color="auto"/>
        <w:right w:val="none" w:sz="0" w:space="0" w:color="auto"/>
      </w:divBdr>
    </w:div>
    <w:div w:id="1504272513">
      <w:bodyDiv w:val="1"/>
      <w:marLeft w:val="0"/>
      <w:marRight w:val="0"/>
      <w:marTop w:val="0"/>
      <w:marBottom w:val="0"/>
      <w:divBdr>
        <w:top w:val="none" w:sz="0" w:space="0" w:color="auto"/>
        <w:left w:val="none" w:sz="0" w:space="0" w:color="auto"/>
        <w:bottom w:val="none" w:sz="0" w:space="0" w:color="auto"/>
        <w:right w:val="none" w:sz="0" w:space="0" w:color="auto"/>
      </w:divBdr>
    </w:div>
    <w:div w:id="1504860036">
      <w:bodyDiv w:val="1"/>
      <w:marLeft w:val="0"/>
      <w:marRight w:val="0"/>
      <w:marTop w:val="0"/>
      <w:marBottom w:val="0"/>
      <w:divBdr>
        <w:top w:val="none" w:sz="0" w:space="0" w:color="auto"/>
        <w:left w:val="none" w:sz="0" w:space="0" w:color="auto"/>
        <w:bottom w:val="none" w:sz="0" w:space="0" w:color="auto"/>
        <w:right w:val="none" w:sz="0" w:space="0" w:color="auto"/>
      </w:divBdr>
    </w:div>
    <w:div w:id="1505514812">
      <w:bodyDiv w:val="1"/>
      <w:marLeft w:val="0"/>
      <w:marRight w:val="0"/>
      <w:marTop w:val="0"/>
      <w:marBottom w:val="0"/>
      <w:divBdr>
        <w:top w:val="none" w:sz="0" w:space="0" w:color="auto"/>
        <w:left w:val="none" w:sz="0" w:space="0" w:color="auto"/>
        <w:bottom w:val="none" w:sz="0" w:space="0" w:color="auto"/>
        <w:right w:val="none" w:sz="0" w:space="0" w:color="auto"/>
      </w:divBdr>
      <w:divsChild>
        <w:div w:id="944925532">
          <w:marLeft w:val="0"/>
          <w:marRight w:val="0"/>
          <w:marTop w:val="0"/>
          <w:marBottom w:val="0"/>
          <w:divBdr>
            <w:top w:val="none" w:sz="0" w:space="0" w:color="auto"/>
            <w:left w:val="none" w:sz="0" w:space="0" w:color="auto"/>
            <w:bottom w:val="none" w:sz="0" w:space="0" w:color="auto"/>
            <w:right w:val="none" w:sz="0" w:space="0" w:color="auto"/>
          </w:divBdr>
          <w:divsChild>
            <w:div w:id="593974893">
              <w:marLeft w:val="0"/>
              <w:marRight w:val="0"/>
              <w:marTop w:val="0"/>
              <w:marBottom w:val="0"/>
              <w:divBdr>
                <w:top w:val="none" w:sz="0" w:space="0" w:color="auto"/>
                <w:left w:val="none" w:sz="0" w:space="0" w:color="auto"/>
                <w:bottom w:val="none" w:sz="0" w:space="0" w:color="auto"/>
                <w:right w:val="none" w:sz="0" w:space="0" w:color="auto"/>
              </w:divBdr>
              <w:divsChild>
                <w:div w:id="661204312">
                  <w:marLeft w:val="0"/>
                  <w:marRight w:val="0"/>
                  <w:marTop w:val="0"/>
                  <w:marBottom w:val="0"/>
                  <w:divBdr>
                    <w:top w:val="none" w:sz="0" w:space="0" w:color="auto"/>
                    <w:left w:val="none" w:sz="0" w:space="0" w:color="auto"/>
                    <w:bottom w:val="none" w:sz="0" w:space="0" w:color="auto"/>
                    <w:right w:val="none" w:sz="0" w:space="0" w:color="auto"/>
                  </w:divBdr>
                  <w:divsChild>
                    <w:div w:id="1777553371">
                      <w:marLeft w:val="0"/>
                      <w:marRight w:val="0"/>
                      <w:marTop w:val="0"/>
                      <w:marBottom w:val="0"/>
                      <w:divBdr>
                        <w:top w:val="none" w:sz="0" w:space="0" w:color="auto"/>
                        <w:left w:val="none" w:sz="0" w:space="0" w:color="auto"/>
                        <w:bottom w:val="none" w:sz="0" w:space="0" w:color="auto"/>
                        <w:right w:val="none" w:sz="0" w:space="0" w:color="auto"/>
                      </w:divBdr>
                      <w:divsChild>
                        <w:div w:id="1649550278">
                          <w:marLeft w:val="0"/>
                          <w:marRight w:val="0"/>
                          <w:marTop w:val="0"/>
                          <w:marBottom w:val="0"/>
                          <w:divBdr>
                            <w:top w:val="none" w:sz="0" w:space="0" w:color="auto"/>
                            <w:left w:val="none" w:sz="0" w:space="0" w:color="auto"/>
                            <w:bottom w:val="none" w:sz="0" w:space="0" w:color="auto"/>
                            <w:right w:val="none" w:sz="0" w:space="0" w:color="auto"/>
                          </w:divBdr>
                          <w:divsChild>
                            <w:div w:id="17250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25584">
      <w:bodyDiv w:val="1"/>
      <w:marLeft w:val="0"/>
      <w:marRight w:val="0"/>
      <w:marTop w:val="0"/>
      <w:marBottom w:val="0"/>
      <w:divBdr>
        <w:top w:val="none" w:sz="0" w:space="0" w:color="auto"/>
        <w:left w:val="none" w:sz="0" w:space="0" w:color="auto"/>
        <w:bottom w:val="none" w:sz="0" w:space="0" w:color="auto"/>
        <w:right w:val="none" w:sz="0" w:space="0" w:color="auto"/>
      </w:divBdr>
    </w:div>
    <w:div w:id="1511984597">
      <w:bodyDiv w:val="1"/>
      <w:marLeft w:val="0"/>
      <w:marRight w:val="0"/>
      <w:marTop w:val="0"/>
      <w:marBottom w:val="0"/>
      <w:divBdr>
        <w:top w:val="none" w:sz="0" w:space="0" w:color="auto"/>
        <w:left w:val="none" w:sz="0" w:space="0" w:color="auto"/>
        <w:bottom w:val="none" w:sz="0" w:space="0" w:color="auto"/>
        <w:right w:val="none" w:sz="0" w:space="0" w:color="auto"/>
      </w:divBdr>
    </w:div>
    <w:div w:id="1513837278">
      <w:bodyDiv w:val="1"/>
      <w:marLeft w:val="0"/>
      <w:marRight w:val="0"/>
      <w:marTop w:val="0"/>
      <w:marBottom w:val="0"/>
      <w:divBdr>
        <w:top w:val="none" w:sz="0" w:space="0" w:color="auto"/>
        <w:left w:val="none" w:sz="0" w:space="0" w:color="auto"/>
        <w:bottom w:val="none" w:sz="0" w:space="0" w:color="auto"/>
        <w:right w:val="none" w:sz="0" w:space="0" w:color="auto"/>
      </w:divBdr>
    </w:div>
    <w:div w:id="1514497290">
      <w:bodyDiv w:val="1"/>
      <w:marLeft w:val="0"/>
      <w:marRight w:val="0"/>
      <w:marTop w:val="0"/>
      <w:marBottom w:val="0"/>
      <w:divBdr>
        <w:top w:val="none" w:sz="0" w:space="0" w:color="auto"/>
        <w:left w:val="none" w:sz="0" w:space="0" w:color="auto"/>
        <w:bottom w:val="none" w:sz="0" w:space="0" w:color="auto"/>
        <w:right w:val="none" w:sz="0" w:space="0" w:color="auto"/>
      </w:divBdr>
    </w:div>
    <w:div w:id="1515804364">
      <w:bodyDiv w:val="1"/>
      <w:marLeft w:val="0"/>
      <w:marRight w:val="0"/>
      <w:marTop w:val="0"/>
      <w:marBottom w:val="0"/>
      <w:divBdr>
        <w:top w:val="none" w:sz="0" w:space="0" w:color="auto"/>
        <w:left w:val="none" w:sz="0" w:space="0" w:color="auto"/>
        <w:bottom w:val="none" w:sz="0" w:space="0" w:color="auto"/>
        <w:right w:val="none" w:sz="0" w:space="0" w:color="auto"/>
      </w:divBdr>
    </w:div>
    <w:div w:id="1516265004">
      <w:bodyDiv w:val="1"/>
      <w:marLeft w:val="0"/>
      <w:marRight w:val="0"/>
      <w:marTop w:val="0"/>
      <w:marBottom w:val="0"/>
      <w:divBdr>
        <w:top w:val="none" w:sz="0" w:space="0" w:color="auto"/>
        <w:left w:val="none" w:sz="0" w:space="0" w:color="auto"/>
        <w:bottom w:val="none" w:sz="0" w:space="0" w:color="auto"/>
        <w:right w:val="none" w:sz="0" w:space="0" w:color="auto"/>
      </w:divBdr>
    </w:div>
    <w:div w:id="1517500973">
      <w:bodyDiv w:val="1"/>
      <w:marLeft w:val="0"/>
      <w:marRight w:val="0"/>
      <w:marTop w:val="0"/>
      <w:marBottom w:val="0"/>
      <w:divBdr>
        <w:top w:val="none" w:sz="0" w:space="0" w:color="auto"/>
        <w:left w:val="none" w:sz="0" w:space="0" w:color="auto"/>
        <w:bottom w:val="none" w:sz="0" w:space="0" w:color="auto"/>
        <w:right w:val="none" w:sz="0" w:space="0" w:color="auto"/>
      </w:divBdr>
    </w:div>
    <w:div w:id="1518351811">
      <w:bodyDiv w:val="1"/>
      <w:marLeft w:val="0"/>
      <w:marRight w:val="0"/>
      <w:marTop w:val="0"/>
      <w:marBottom w:val="0"/>
      <w:divBdr>
        <w:top w:val="none" w:sz="0" w:space="0" w:color="auto"/>
        <w:left w:val="none" w:sz="0" w:space="0" w:color="auto"/>
        <w:bottom w:val="none" w:sz="0" w:space="0" w:color="auto"/>
        <w:right w:val="none" w:sz="0" w:space="0" w:color="auto"/>
      </w:divBdr>
    </w:div>
    <w:div w:id="1519850637">
      <w:bodyDiv w:val="1"/>
      <w:marLeft w:val="0"/>
      <w:marRight w:val="0"/>
      <w:marTop w:val="0"/>
      <w:marBottom w:val="0"/>
      <w:divBdr>
        <w:top w:val="none" w:sz="0" w:space="0" w:color="auto"/>
        <w:left w:val="none" w:sz="0" w:space="0" w:color="auto"/>
        <w:bottom w:val="none" w:sz="0" w:space="0" w:color="auto"/>
        <w:right w:val="none" w:sz="0" w:space="0" w:color="auto"/>
      </w:divBdr>
    </w:div>
    <w:div w:id="1521433165">
      <w:bodyDiv w:val="1"/>
      <w:marLeft w:val="0"/>
      <w:marRight w:val="0"/>
      <w:marTop w:val="0"/>
      <w:marBottom w:val="0"/>
      <w:divBdr>
        <w:top w:val="none" w:sz="0" w:space="0" w:color="auto"/>
        <w:left w:val="none" w:sz="0" w:space="0" w:color="auto"/>
        <w:bottom w:val="none" w:sz="0" w:space="0" w:color="auto"/>
        <w:right w:val="none" w:sz="0" w:space="0" w:color="auto"/>
      </w:divBdr>
    </w:div>
    <w:div w:id="1521774105">
      <w:bodyDiv w:val="1"/>
      <w:marLeft w:val="0"/>
      <w:marRight w:val="0"/>
      <w:marTop w:val="0"/>
      <w:marBottom w:val="0"/>
      <w:divBdr>
        <w:top w:val="none" w:sz="0" w:space="0" w:color="auto"/>
        <w:left w:val="none" w:sz="0" w:space="0" w:color="auto"/>
        <w:bottom w:val="none" w:sz="0" w:space="0" w:color="auto"/>
        <w:right w:val="none" w:sz="0" w:space="0" w:color="auto"/>
      </w:divBdr>
    </w:div>
    <w:div w:id="1522015537">
      <w:bodyDiv w:val="1"/>
      <w:marLeft w:val="0"/>
      <w:marRight w:val="0"/>
      <w:marTop w:val="0"/>
      <w:marBottom w:val="0"/>
      <w:divBdr>
        <w:top w:val="none" w:sz="0" w:space="0" w:color="auto"/>
        <w:left w:val="none" w:sz="0" w:space="0" w:color="auto"/>
        <w:bottom w:val="none" w:sz="0" w:space="0" w:color="auto"/>
        <w:right w:val="none" w:sz="0" w:space="0" w:color="auto"/>
      </w:divBdr>
    </w:div>
    <w:div w:id="1522938815">
      <w:bodyDiv w:val="1"/>
      <w:marLeft w:val="0"/>
      <w:marRight w:val="0"/>
      <w:marTop w:val="0"/>
      <w:marBottom w:val="0"/>
      <w:divBdr>
        <w:top w:val="none" w:sz="0" w:space="0" w:color="auto"/>
        <w:left w:val="none" w:sz="0" w:space="0" w:color="auto"/>
        <w:bottom w:val="none" w:sz="0" w:space="0" w:color="auto"/>
        <w:right w:val="none" w:sz="0" w:space="0" w:color="auto"/>
      </w:divBdr>
    </w:div>
    <w:div w:id="1523938981">
      <w:bodyDiv w:val="1"/>
      <w:marLeft w:val="0"/>
      <w:marRight w:val="0"/>
      <w:marTop w:val="0"/>
      <w:marBottom w:val="0"/>
      <w:divBdr>
        <w:top w:val="none" w:sz="0" w:space="0" w:color="auto"/>
        <w:left w:val="none" w:sz="0" w:space="0" w:color="auto"/>
        <w:bottom w:val="none" w:sz="0" w:space="0" w:color="auto"/>
        <w:right w:val="none" w:sz="0" w:space="0" w:color="auto"/>
      </w:divBdr>
    </w:div>
    <w:div w:id="1525554103">
      <w:bodyDiv w:val="1"/>
      <w:marLeft w:val="0"/>
      <w:marRight w:val="0"/>
      <w:marTop w:val="0"/>
      <w:marBottom w:val="0"/>
      <w:divBdr>
        <w:top w:val="none" w:sz="0" w:space="0" w:color="auto"/>
        <w:left w:val="none" w:sz="0" w:space="0" w:color="auto"/>
        <w:bottom w:val="none" w:sz="0" w:space="0" w:color="auto"/>
        <w:right w:val="none" w:sz="0" w:space="0" w:color="auto"/>
      </w:divBdr>
    </w:div>
    <w:div w:id="1525747987">
      <w:bodyDiv w:val="1"/>
      <w:marLeft w:val="0"/>
      <w:marRight w:val="0"/>
      <w:marTop w:val="0"/>
      <w:marBottom w:val="0"/>
      <w:divBdr>
        <w:top w:val="none" w:sz="0" w:space="0" w:color="auto"/>
        <w:left w:val="none" w:sz="0" w:space="0" w:color="auto"/>
        <w:bottom w:val="none" w:sz="0" w:space="0" w:color="auto"/>
        <w:right w:val="none" w:sz="0" w:space="0" w:color="auto"/>
      </w:divBdr>
    </w:div>
    <w:div w:id="1526017475">
      <w:bodyDiv w:val="1"/>
      <w:marLeft w:val="0"/>
      <w:marRight w:val="0"/>
      <w:marTop w:val="0"/>
      <w:marBottom w:val="0"/>
      <w:divBdr>
        <w:top w:val="none" w:sz="0" w:space="0" w:color="auto"/>
        <w:left w:val="none" w:sz="0" w:space="0" w:color="auto"/>
        <w:bottom w:val="none" w:sz="0" w:space="0" w:color="auto"/>
        <w:right w:val="none" w:sz="0" w:space="0" w:color="auto"/>
      </w:divBdr>
    </w:div>
    <w:div w:id="1526749763">
      <w:bodyDiv w:val="1"/>
      <w:marLeft w:val="0"/>
      <w:marRight w:val="0"/>
      <w:marTop w:val="0"/>
      <w:marBottom w:val="0"/>
      <w:divBdr>
        <w:top w:val="none" w:sz="0" w:space="0" w:color="auto"/>
        <w:left w:val="none" w:sz="0" w:space="0" w:color="auto"/>
        <w:bottom w:val="none" w:sz="0" w:space="0" w:color="auto"/>
        <w:right w:val="none" w:sz="0" w:space="0" w:color="auto"/>
      </w:divBdr>
    </w:div>
    <w:div w:id="1527212776">
      <w:bodyDiv w:val="1"/>
      <w:marLeft w:val="0"/>
      <w:marRight w:val="0"/>
      <w:marTop w:val="0"/>
      <w:marBottom w:val="0"/>
      <w:divBdr>
        <w:top w:val="none" w:sz="0" w:space="0" w:color="auto"/>
        <w:left w:val="none" w:sz="0" w:space="0" w:color="auto"/>
        <w:bottom w:val="none" w:sz="0" w:space="0" w:color="auto"/>
        <w:right w:val="none" w:sz="0" w:space="0" w:color="auto"/>
      </w:divBdr>
    </w:div>
    <w:div w:id="1527527185">
      <w:bodyDiv w:val="1"/>
      <w:marLeft w:val="0"/>
      <w:marRight w:val="0"/>
      <w:marTop w:val="0"/>
      <w:marBottom w:val="0"/>
      <w:divBdr>
        <w:top w:val="none" w:sz="0" w:space="0" w:color="auto"/>
        <w:left w:val="none" w:sz="0" w:space="0" w:color="auto"/>
        <w:bottom w:val="none" w:sz="0" w:space="0" w:color="auto"/>
        <w:right w:val="none" w:sz="0" w:space="0" w:color="auto"/>
      </w:divBdr>
    </w:div>
    <w:div w:id="1528131999">
      <w:bodyDiv w:val="1"/>
      <w:marLeft w:val="0"/>
      <w:marRight w:val="0"/>
      <w:marTop w:val="0"/>
      <w:marBottom w:val="0"/>
      <w:divBdr>
        <w:top w:val="none" w:sz="0" w:space="0" w:color="auto"/>
        <w:left w:val="none" w:sz="0" w:space="0" w:color="auto"/>
        <w:bottom w:val="none" w:sz="0" w:space="0" w:color="auto"/>
        <w:right w:val="none" w:sz="0" w:space="0" w:color="auto"/>
      </w:divBdr>
    </w:div>
    <w:div w:id="1528299983">
      <w:bodyDiv w:val="1"/>
      <w:marLeft w:val="0"/>
      <w:marRight w:val="0"/>
      <w:marTop w:val="0"/>
      <w:marBottom w:val="0"/>
      <w:divBdr>
        <w:top w:val="none" w:sz="0" w:space="0" w:color="auto"/>
        <w:left w:val="none" w:sz="0" w:space="0" w:color="auto"/>
        <w:bottom w:val="none" w:sz="0" w:space="0" w:color="auto"/>
        <w:right w:val="none" w:sz="0" w:space="0" w:color="auto"/>
      </w:divBdr>
    </w:div>
    <w:div w:id="1528835448">
      <w:bodyDiv w:val="1"/>
      <w:marLeft w:val="0"/>
      <w:marRight w:val="0"/>
      <w:marTop w:val="0"/>
      <w:marBottom w:val="0"/>
      <w:divBdr>
        <w:top w:val="none" w:sz="0" w:space="0" w:color="auto"/>
        <w:left w:val="none" w:sz="0" w:space="0" w:color="auto"/>
        <w:bottom w:val="none" w:sz="0" w:space="0" w:color="auto"/>
        <w:right w:val="none" w:sz="0" w:space="0" w:color="auto"/>
      </w:divBdr>
    </w:div>
    <w:div w:id="1530795111">
      <w:bodyDiv w:val="1"/>
      <w:marLeft w:val="0"/>
      <w:marRight w:val="0"/>
      <w:marTop w:val="0"/>
      <w:marBottom w:val="0"/>
      <w:divBdr>
        <w:top w:val="none" w:sz="0" w:space="0" w:color="auto"/>
        <w:left w:val="none" w:sz="0" w:space="0" w:color="auto"/>
        <w:bottom w:val="none" w:sz="0" w:space="0" w:color="auto"/>
        <w:right w:val="none" w:sz="0" w:space="0" w:color="auto"/>
      </w:divBdr>
    </w:div>
    <w:div w:id="1531189308">
      <w:bodyDiv w:val="1"/>
      <w:marLeft w:val="0"/>
      <w:marRight w:val="0"/>
      <w:marTop w:val="0"/>
      <w:marBottom w:val="0"/>
      <w:divBdr>
        <w:top w:val="none" w:sz="0" w:space="0" w:color="auto"/>
        <w:left w:val="none" w:sz="0" w:space="0" w:color="auto"/>
        <w:bottom w:val="none" w:sz="0" w:space="0" w:color="auto"/>
        <w:right w:val="none" w:sz="0" w:space="0" w:color="auto"/>
      </w:divBdr>
      <w:divsChild>
        <w:div w:id="2049379271">
          <w:marLeft w:val="0"/>
          <w:marRight w:val="0"/>
          <w:marTop w:val="0"/>
          <w:marBottom w:val="0"/>
          <w:divBdr>
            <w:top w:val="none" w:sz="0" w:space="0" w:color="auto"/>
            <w:left w:val="none" w:sz="0" w:space="0" w:color="auto"/>
            <w:bottom w:val="none" w:sz="0" w:space="0" w:color="auto"/>
            <w:right w:val="none" w:sz="0" w:space="0" w:color="auto"/>
          </w:divBdr>
          <w:divsChild>
            <w:div w:id="146290295">
              <w:marLeft w:val="0"/>
              <w:marRight w:val="0"/>
              <w:marTop w:val="0"/>
              <w:marBottom w:val="0"/>
              <w:divBdr>
                <w:top w:val="none" w:sz="0" w:space="0" w:color="auto"/>
                <w:left w:val="none" w:sz="0" w:space="0" w:color="auto"/>
                <w:bottom w:val="none" w:sz="0" w:space="0" w:color="auto"/>
                <w:right w:val="none" w:sz="0" w:space="0" w:color="auto"/>
              </w:divBdr>
              <w:divsChild>
                <w:div w:id="1346634088">
                  <w:marLeft w:val="0"/>
                  <w:marRight w:val="0"/>
                  <w:marTop w:val="0"/>
                  <w:marBottom w:val="0"/>
                  <w:divBdr>
                    <w:top w:val="none" w:sz="0" w:space="0" w:color="auto"/>
                    <w:left w:val="none" w:sz="0" w:space="0" w:color="auto"/>
                    <w:bottom w:val="none" w:sz="0" w:space="0" w:color="auto"/>
                    <w:right w:val="none" w:sz="0" w:space="0" w:color="auto"/>
                  </w:divBdr>
                  <w:divsChild>
                    <w:div w:id="935139038">
                      <w:marLeft w:val="0"/>
                      <w:marRight w:val="0"/>
                      <w:marTop w:val="0"/>
                      <w:marBottom w:val="0"/>
                      <w:divBdr>
                        <w:top w:val="none" w:sz="0" w:space="0" w:color="auto"/>
                        <w:left w:val="none" w:sz="0" w:space="0" w:color="auto"/>
                        <w:bottom w:val="none" w:sz="0" w:space="0" w:color="auto"/>
                        <w:right w:val="none" w:sz="0" w:space="0" w:color="auto"/>
                      </w:divBdr>
                      <w:divsChild>
                        <w:div w:id="2035225646">
                          <w:marLeft w:val="0"/>
                          <w:marRight w:val="0"/>
                          <w:marTop w:val="0"/>
                          <w:marBottom w:val="0"/>
                          <w:divBdr>
                            <w:top w:val="none" w:sz="0" w:space="0" w:color="auto"/>
                            <w:left w:val="none" w:sz="0" w:space="0" w:color="auto"/>
                            <w:bottom w:val="none" w:sz="0" w:space="0" w:color="auto"/>
                            <w:right w:val="none" w:sz="0" w:space="0" w:color="auto"/>
                          </w:divBdr>
                          <w:divsChild>
                            <w:div w:id="9641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452869">
      <w:bodyDiv w:val="1"/>
      <w:marLeft w:val="0"/>
      <w:marRight w:val="0"/>
      <w:marTop w:val="0"/>
      <w:marBottom w:val="0"/>
      <w:divBdr>
        <w:top w:val="none" w:sz="0" w:space="0" w:color="auto"/>
        <w:left w:val="none" w:sz="0" w:space="0" w:color="auto"/>
        <w:bottom w:val="none" w:sz="0" w:space="0" w:color="auto"/>
        <w:right w:val="none" w:sz="0" w:space="0" w:color="auto"/>
      </w:divBdr>
    </w:div>
    <w:div w:id="1531528569">
      <w:bodyDiv w:val="1"/>
      <w:marLeft w:val="0"/>
      <w:marRight w:val="0"/>
      <w:marTop w:val="0"/>
      <w:marBottom w:val="0"/>
      <w:divBdr>
        <w:top w:val="none" w:sz="0" w:space="0" w:color="auto"/>
        <w:left w:val="none" w:sz="0" w:space="0" w:color="auto"/>
        <w:bottom w:val="none" w:sz="0" w:space="0" w:color="auto"/>
        <w:right w:val="none" w:sz="0" w:space="0" w:color="auto"/>
      </w:divBdr>
      <w:divsChild>
        <w:div w:id="1334382679">
          <w:marLeft w:val="0"/>
          <w:marRight w:val="0"/>
          <w:marTop w:val="0"/>
          <w:marBottom w:val="0"/>
          <w:divBdr>
            <w:top w:val="none" w:sz="0" w:space="0" w:color="auto"/>
            <w:left w:val="none" w:sz="0" w:space="0" w:color="auto"/>
            <w:bottom w:val="none" w:sz="0" w:space="0" w:color="auto"/>
            <w:right w:val="none" w:sz="0" w:space="0" w:color="auto"/>
          </w:divBdr>
          <w:divsChild>
            <w:div w:id="930314667">
              <w:marLeft w:val="0"/>
              <w:marRight w:val="0"/>
              <w:marTop w:val="0"/>
              <w:marBottom w:val="0"/>
              <w:divBdr>
                <w:top w:val="none" w:sz="0" w:space="0" w:color="auto"/>
                <w:left w:val="none" w:sz="0" w:space="0" w:color="auto"/>
                <w:bottom w:val="none" w:sz="0" w:space="0" w:color="auto"/>
                <w:right w:val="none" w:sz="0" w:space="0" w:color="auto"/>
              </w:divBdr>
              <w:divsChild>
                <w:div w:id="1036391784">
                  <w:marLeft w:val="0"/>
                  <w:marRight w:val="0"/>
                  <w:marTop w:val="0"/>
                  <w:marBottom w:val="0"/>
                  <w:divBdr>
                    <w:top w:val="none" w:sz="0" w:space="0" w:color="auto"/>
                    <w:left w:val="none" w:sz="0" w:space="0" w:color="auto"/>
                    <w:bottom w:val="none" w:sz="0" w:space="0" w:color="auto"/>
                    <w:right w:val="none" w:sz="0" w:space="0" w:color="auto"/>
                  </w:divBdr>
                  <w:divsChild>
                    <w:div w:id="344984428">
                      <w:marLeft w:val="0"/>
                      <w:marRight w:val="0"/>
                      <w:marTop w:val="0"/>
                      <w:marBottom w:val="0"/>
                      <w:divBdr>
                        <w:top w:val="none" w:sz="0" w:space="0" w:color="auto"/>
                        <w:left w:val="none" w:sz="0" w:space="0" w:color="auto"/>
                        <w:bottom w:val="none" w:sz="0" w:space="0" w:color="auto"/>
                        <w:right w:val="none" w:sz="0" w:space="0" w:color="auto"/>
                      </w:divBdr>
                      <w:divsChild>
                        <w:div w:id="1021660519">
                          <w:marLeft w:val="0"/>
                          <w:marRight w:val="0"/>
                          <w:marTop w:val="0"/>
                          <w:marBottom w:val="0"/>
                          <w:divBdr>
                            <w:top w:val="none" w:sz="0" w:space="0" w:color="auto"/>
                            <w:left w:val="none" w:sz="0" w:space="0" w:color="auto"/>
                            <w:bottom w:val="none" w:sz="0" w:space="0" w:color="auto"/>
                            <w:right w:val="none" w:sz="0" w:space="0" w:color="auto"/>
                          </w:divBdr>
                          <w:divsChild>
                            <w:div w:id="505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644857">
      <w:bodyDiv w:val="1"/>
      <w:marLeft w:val="0"/>
      <w:marRight w:val="0"/>
      <w:marTop w:val="0"/>
      <w:marBottom w:val="0"/>
      <w:divBdr>
        <w:top w:val="none" w:sz="0" w:space="0" w:color="auto"/>
        <w:left w:val="none" w:sz="0" w:space="0" w:color="auto"/>
        <w:bottom w:val="none" w:sz="0" w:space="0" w:color="auto"/>
        <w:right w:val="none" w:sz="0" w:space="0" w:color="auto"/>
      </w:divBdr>
    </w:div>
    <w:div w:id="1532037327">
      <w:bodyDiv w:val="1"/>
      <w:marLeft w:val="0"/>
      <w:marRight w:val="0"/>
      <w:marTop w:val="0"/>
      <w:marBottom w:val="0"/>
      <w:divBdr>
        <w:top w:val="none" w:sz="0" w:space="0" w:color="auto"/>
        <w:left w:val="none" w:sz="0" w:space="0" w:color="auto"/>
        <w:bottom w:val="none" w:sz="0" w:space="0" w:color="auto"/>
        <w:right w:val="none" w:sz="0" w:space="0" w:color="auto"/>
      </w:divBdr>
    </w:div>
    <w:div w:id="1532840602">
      <w:bodyDiv w:val="1"/>
      <w:marLeft w:val="0"/>
      <w:marRight w:val="0"/>
      <w:marTop w:val="0"/>
      <w:marBottom w:val="0"/>
      <w:divBdr>
        <w:top w:val="none" w:sz="0" w:space="0" w:color="auto"/>
        <w:left w:val="none" w:sz="0" w:space="0" w:color="auto"/>
        <w:bottom w:val="none" w:sz="0" w:space="0" w:color="auto"/>
        <w:right w:val="none" w:sz="0" w:space="0" w:color="auto"/>
      </w:divBdr>
      <w:divsChild>
        <w:div w:id="631597262">
          <w:marLeft w:val="0"/>
          <w:marRight w:val="0"/>
          <w:marTop w:val="0"/>
          <w:marBottom w:val="0"/>
          <w:divBdr>
            <w:top w:val="none" w:sz="0" w:space="0" w:color="auto"/>
            <w:left w:val="none" w:sz="0" w:space="0" w:color="auto"/>
            <w:bottom w:val="none" w:sz="0" w:space="0" w:color="auto"/>
            <w:right w:val="none" w:sz="0" w:space="0" w:color="auto"/>
          </w:divBdr>
          <w:divsChild>
            <w:div w:id="381633899">
              <w:marLeft w:val="0"/>
              <w:marRight w:val="0"/>
              <w:marTop w:val="0"/>
              <w:marBottom w:val="0"/>
              <w:divBdr>
                <w:top w:val="none" w:sz="0" w:space="0" w:color="auto"/>
                <w:left w:val="none" w:sz="0" w:space="0" w:color="auto"/>
                <w:bottom w:val="none" w:sz="0" w:space="0" w:color="auto"/>
                <w:right w:val="none" w:sz="0" w:space="0" w:color="auto"/>
              </w:divBdr>
              <w:divsChild>
                <w:div w:id="881328622">
                  <w:marLeft w:val="0"/>
                  <w:marRight w:val="0"/>
                  <w:marTop w:val="0"/>
                  <w:marBottom w:val="0"/>
                  <w:divBdr>
                    <w:top w:val="none" w:sz="0" w:space="0" w:color="auto"/>
                    <w:left w:val="none" w:sz="0" w:space="0" w:color="auto"/>
                    <w:bottom w:val="none" w:sz="0" w:space="0" w:color="auto"/>
                    <w:right w:val="none" w:sz="0" w:space="0" w:color="auto"/>
                  </w:divBdr>
                  <w:divsChild>
                    <w:div w:id="105344820">
                      <w:marLeft w:val="0"/>
                      <w:marRight w:val="0"/>
                      <w:marTop w:val="0"/>
                      <w:marBottom w:val="0"/>
                      <w:divBdr>
                        <w:top w:val="none" w:sz="0" w:space="0" w:color="auto"/>
                        <w:left w:val="none" w:sz="0" w:space="0" w:color="auto"/>
                        <w:bottom w:val="none" w:sz="0" w:space="0" w:color="auto"/>
                        <w:right w:val="none" w:sz="0" w:space="0" w:color="auto"/>
                      </w:divBdr>
                      <w:divsChild>
                        <w:div w:id="17315023">
                          <w:marLeft w:val="0"/>
                          <w:marRight w:val="0"/>
                          <w:marTop w:val="0"/>
                          <w:marBottom w:val="0"/>
                          <w:divBdr>
                            <w:top w:val="none" w:sz="0" w:space="0" w:color="auto"/>
                            <w:left w:val="none" w:sz="0" w:space="0" w:color="auto"/>
                            <w:bottom w:val="none" w:sz="0" w:space="0" w:color="auto"/>
                            <w:right w:val="none" w:sz="0" w:space="0" w:color="auto"/>
                          </w:divBdr>
                          <w:divsChild>
                            <w:div w:id="837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2733">
      <w:bodyDiv w:val="1"/>
      <w:marLeft w:val="0"/>
      <w:marRight w:val="0"/>
      <w:marTop w:val="0"/>
      <w:marBottom w:val="0"/>
      <w:divBdr>
        <w:top w:val="none" w:sz="0" w:space="0" w:color="auto"/>
        <w:left w:val="none" w:sz="0" w:space="0" w:color="auto"/>
        <w:bottom w:val="none" w:sz="0" w:space="0" w:color="auto"/>
        <w:right w:val="none" w:sz="0" w:space="0" w:color="auto"/>
      </w:divBdr>
    </w:div>
    <w:div w:id="1533303984">
      <w:bodyDiv w:val="1"/>
      <w:marLeft w:val="0"/>
      <w:marRight w:val="0"/>
      <w:marTop w:val="0"/>
      <w:marBottom w:val="0"/>
      <w:divBdr>
        <w:top w:val="none" w:sz="0" w:space="0" w:color="auto"/>
        <w:left w:val="none" w:sz="0" w:space="0" w:color="auto"/>
        <w:bottom w:val="none" w:sz="0" w:space="0" w:color="auto"/>
        <w:right w:val="none" w:sz="0" w:space="0" w:color="auto"/>
      </w:divBdr>
      <w:divsChild>
        <w:div w:id="2013950382">
          <w:marLeft w:val="0"/>
          <w:marRight w:val="0"/>
          <w:marTop w:val="0"/>
          <w:marBottom w:val="0"/>
          <w:divBdr>
            <w:top w:val="none" w:sz="0" w:space="0" w:color="auto"/>
            <w:left w:val="none" w:sz="0" w:space="0" w:color="auto"/>
            <w:bottom w:val="none" w:sz="0" w:space="0" w:color="auto"/>
            <w:right w:val="none" w:sz="0" w:space="0" w:color="auto"/>
          </w:divBdr>
          <w:divsChild>
            <w:div w:id="1666393657">
              <w:marLeft w:val="0"/>
              <w:marRight w:val="0"/>
              <w:marTop w:val="0"/>
              <w:marBottom w:val="0"/>
              <w:divBdr>
                <w:top w:val="none" w:sz="0" w:space="0" w:color="auto"/>
                <w:left w:val="none" w:sz="0" w:space="0" w:color="auto"/>
                <w:bottom w:val="none" w:sz="0" w:space="0" w:color="auto"/>
                <w:right w:val="none" w:sz="0" w:space="0" w:color="auto"/>
              </w:divBdr>
              <w:divsChild>
                <w:div w:id="1484809886">
                  <w:marLeft w:val="0"/>
                  <w:marRight w:val="0"/>
                  <w:marTop w:val="0"/>
                  <w:marBottom w:val="0"/>
                  <w:divBdr>
                    <w:top w:val="none" w:sz="0" w:space="0" w:color="auto"/>
                    <w:left w:val="none" w:sz="0" w:space="0" w:color="auto"/>
                    <w:bottom w:val="none" w:sz="0" w:space="0" w:color="auto"/>
                    <w:right w:val="none" w:sz="0" w:space="0" w:color="auto"/>
                  </w:divBdr>
                  <w:divsChild>
                    <w:div w:id="459036717">
                      <w:marLeft w:val="0"/>
                      <w:marRight w:val="0"/>
                      <w:marTop w:val="0"/>
                      <w:marBottom w:val="0"/>
                      <w:divBdr>
                        <w:top w:val="none" w:sz="0" w:space="0" w:color="auto"/>
                        <w:left w:val="none" w:sz="0" w:space="0" w:color="auto"/>
                        <w:bottom w:val="none" w:sz="0" w:space="0" w:color="auto"/>
                        <w:right w:val="none" w:sz="0" w:space="0" w:color="auto"/>
                      </w:divBdr>
                      <w:divsChild>
                        <w:div w:id="1644772784">
                          <w:marLeft w:val="0"/>
                          <w:marRight w:val="0"/>
                          <w:marTop w:val="0"/>
                          <w:marBottom w:val="0"/>
                          <w:divBdr>
                            <w:top w:val="none" w:sz="0" w:space="0" w:color="auto"/>
                            <w:left w:val="none" w:sz="0" w:space="0" w:color="auto"/>
                            <w:bottom w:val="none" w:sz="0" w:space="0" w:color="auto"/>
                            <w:right w:val="none" w:sz="0" w:space="0" w:color="auto"/>
                          </w:divBdr>
                          <w:divsChild>
                            <w:div w:id="5955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348701">
      <w:bodyDiv w:val="1"/>
      <w:marLeft w:val="0"/>
      <w:marRight w:val="0"/>
      <w:marTop w:val="0"/>
      <w:marBottom w:val="0"/>
      <w:divBdr>
        <w:top w:val="none" w:sz="0" w:space="0" w:color="auto"/>
        <w:left w:val="none" w:sz="0" w:space="0" w:color="auto"/>
        <w:bottom w:val="none" w:sz="0" w:space="0" w:color="auto"/>
        <w:right w:val="none" w:sz="0" w:space="0" w:color="auto"/>
      </w:divBdr>
    </w:div>
    <w:div w:id="1534615743">
      <w:bodyDiv w:val="1"/>
      <w:marLeft w:val="0"/>
      <w:marRight w:val="0"/>
      <w:marTop w:val="0"/>
      <w:marBottom w:val="0"/>
      <w:divBdr>
        <w:top w:val="none" w:sz="0" w:space="0" w:color="auto"/>
        <w:left w:val="none" w:sz="0" w:space="0" w:color="auto"/>
        <w:bottom w:val="none" w:sz="0" w:space="0" w:color="auto"/>
        <w:right w:val="none" w:sz="0" w:space="0" w:color="auto"/>
      </w:divBdr>
    </w:div>
    <w:div w:id="1536385601">
      <w:bodyDiv w:val="1"/>
      <w:marLeft w:val="0"/>
      <w:marRight w:val="0"/>
      <w:marTop w:val="0"/>
      <w:marBottom w:val="0"/>
      <w:divBdr>
        <w:top w:val="none" w:sz="0" w:space="0" w:color="auto"/>
        <w:left w:val="none" w:sz="0" w:space="0" w:color="auto"/>
        <w:bottom w:val="none" w:sz="0" w:space="0" w:color="auto"/>
        <w:right w:val="none" w:sz="0" w:space="0" w:color="auto"/>
      </w:divBdr>
    </w:div>
    <w:div w:id="1536653385">
      <w:bodyDiv w:val="1"/>
      <w:marLeft w:val="0"/>
      <w:marRight w:val="0"/>
      <w:marTop w:val="0"/>
      <w:marBottom w:val="0"/>
      <w:divBdr>
        <w:top w:val="none" w:sz="0" w:space="0" w:color="auto"/>
        <w:left w:val="none" w:sz="0" w:space="0" w:color="auto"/>
        <w:bottom w:val="none" w:sz="0" w:space="0" w:color="auto"/>
        <w:right w:val="none" w:sz="0" w:space="0" w:color="auto"/>
      </w:divBdr>
      <w:divsChild>
        <w:div w:id="219949655">
          <w:marLeft w:val="0"/>
          <w:marRight w:val="0"/>
          <w:marTop w:val="0"/>
          <w:marBottom w:val="0"/>
          <w:divBdr>
            <w:top w:val="none" w:sz="0" w:space="0" w:color="auto"/>
            <w:left w:val="none" w:sz="0" w:space="0" w:color="auto"/>
            <w:bottom w:val="none" w:sz="0" w:space="0" w:color="auto"/>
            <w:right w:val="none" w:sz="0" w:space="0" w:color="auto"/>
          </w:divBdr>
          <w:divsChild>
            <w:div w:id="1840390857">
              <w:marLeft w:val="0"/>
              <w:marRight w:val="0"/>
              <w:marTop w:val="0"/>
              <w:marBottom w:val="0"/>
              <w:divBdr>
                <w:top w:val="none" w:sz="0" w:space="0" w:color="auto"/>
                <w:left w:val="none" w:sz="0" w:space="0" w:color="auto"/>
                <w:bottom w:val="none" w:sz="0" w:space="0" w:color="auto"/>
                <w:right w:val="none" w:sz="0" w:space="0" w:color="auto"/>
              </w:divBdr>
              <w:divsChild>
                <w:div w:id="1143934539">
                  <w:marLeft w:val="0"/>
                  <w:marRight w:val="0"/>
                  <w:marTop w:val="0"/>
                  <w:marBottom w:val="0"/>
                  <w:divBdr>
                    <w:top w:val="none" w:sz="0" w:space="0" w:color="auto"/>
                    <w:left w:val="none" w:sz="0" w:space="0" w:color="auto"/>
                    <w:bottom w:val="none" w:sz="0" w:space="0" w:color="auto"/>
                    <w:right w:val="none" w:sz="0" w:space="0" w:color="auto"/>
                  </w:divBdr>
                  <w:divsChild>
                    <w:div w:id="503473054">
                      <w:marLeft w:val="0"/>
                      <w:marRight w:val="0"/>
                      <w:marTop w:val="0"/>
                      <w:marBottom w:val="0"/>
                      <w:divBdr>
                        <w:top w:val="none" w:sz="0" w:space="0" w:color="auto"/>
                        <w:left w:val="none" w:sz="0" w:space="0" w:color="auto"/>
                        <w:bottom w:val="none" w:sz="0" w:space="0" w:color="auto"/>
                        <w:right w:val="none" w:sz="0" w:space="0" w:color="auto"/>
                      </w:divBdr>
                      <w:divsChild>
                        <w:div w:id="321547249">
                          <w:marLeft w:val="0"/>
                          <w:marRight w:val="0"/>
                          <w:marTop w:val="0"/>
                          <w:marBottom w:val="0"/>
                          <w:divBdr>
                            <w:top w:val="none" w:sz="0" w:space="0" w:color="auto"/>
                            <w:left w:val="none" w:sz="0" w:space="0" w:color="auto"/>
                            <w:bottom w:val="none" w:sz="0" w:space="0" w:color="auto"/>
                            <w:right w:val="none" w:sz="0" w:space="0" w:color="auto"/>
                          </w:divBdr>
                          <w:divsChild>
                            <w:div w:id="12481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96271">
      <w:bodyDiv w:val="1"/>
      <w:marLeft w:val="0"/>
      <w:marRight w:val="0"/>
      <w:marTop w:val="0"/>
      <w:marBottom w:val="0"/>
      <w:divBdr>
        <w:top w:val="none" w:sz="0" w:space="0" w:color="auto"/>
        <w:left w:val="none" w:sz="0" w:space="0" w:color="auto"/>
        <w:bottom w:val="none" w:sz="0" w:space="0" w:color="auto"/>
        <w:right w:val="none" w:sz="0" w:space="0" w:color="auto"/>
      </w:divBdr>
      <w:divsChild>
        <w:div w:id="1489132770">
          <w:marLeft w:val="0"/>
          <w:marRight w:val="0"/>
          <w:marTop w:val="0"/>
          <w:marBottom w:val="0"/>
          <w:divBdr>
            <w:top w:val="none" w:sz="0" w:space="0" w:color="auto"/>
            <w:left w:val="none" w:sz="0" w:space="0" w:color="auto"/>
            <w:bottom w:val="none" w:sz="0" w:space="0" w:color="auto"/>
            <w:right w:val="none" w:sz="0" w:space="0" w:color="auto"/>
          </w:divBdr>
          <w:divsChild>
            <w:div w:id="1309282564">
              <w:marLeft w:val="0"/>
              <w:marRight w:val="0"/>
              <w:marTop w:val="0"/>
              <w:marBottom w:val="0"/>
              <w:divBdr>
                <w:top w:val="none" w:sz="0" w:space="0" w:color="auto"/>
                <w:left w:val="none" w:sz="0" w:space="0" w:color="auto"/>
                <w:bottom w:val="none" w:sz="0" w:space="0" w:color="auto"/>
                <w:right w:val="none" w:sz="0" w:space="0" w:color="auto"/>
              </w:divBdr>
              <w:divsChild>
                <w:div w:id="1591767040">
                  <w:marLeft w:val="0"/>
                  <w:marRight w:val="0"/>
                  <w:marTop w:val="0"/>
                  <w:marBottom w:val="0"/>
                  <w:divBdr>
                    <w:top w:val="none" w:sz="0" w:space="0" w:color="auto"/>
                    <w:left w:val="none" w:sz="0" w:space="0" w:color="auto"/>
                    <w:bottom w:val="none" w:sz="0" w:space="0" w:color="auto"/>
                    <w:right w:val="none" w:sz="0" w:space="0" w:color="auto"/>
                  </w:divBdr>
                  <w:divsChild>
                    <w:div w:id="1612398662">
                      <w:marLeft w:val="0"/>
                      <w:marRight w:val="0"/>
                      <w:marTop w:val="0"/>
                      <w:marBottom w:val="0"/>
                      <w:divBdr>
                        <w:top w:val="none" w:sz="0" w:space="0" w:color="auto"/>
                        <w:left w:val="none" w:sz="0" w:space="0" w:color="auto"/>
                        <w:bottom w:val="none" w:sz="0" w:space="0" w:color="auto"/>
                        <w:right w:val="none" w:sz="0" w:space="0" w:color="auto"/>
                      </w:divBdr>
                      <w:divsChild>
                        <w:div w:id="1838618231">
                          <w:marLeft w:val="0"/>
                          <w:marRight w:val="0"/>
                          <w:marTop w:val="0"/>
                          <w:marBottom w:val="0"/>
                          <w:divBdr>
                            <w:top w:val="none" w:sz="0" w:space="0" w:color="auto"/>
                            <w:left w:val="none" w:sz="0" w:space="0" w:color="auto"/>
                            <w:bottom w:val="none" w:sz="0" w:space="0" w:color="auto"/>
                            <w:right w:val="none" w:sz="0" w:space="0" w:color="auto"/>
                          </w:divBdr>
                          <w:divsChild>
                            <w:div w:id="20610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6299">
      <w:bodyDiv w:val="1"/>
      <w:marLeft w:val="0"/>
      <w:marRight w:val="0"/>
      <w:marTop w:val="0"/>
      <w:marBottom w:val="0"/>
      <w:divBdr>
        <w:top w:val="none" w:sz="0" w:space="0" w:color="auto"/>
        <w:left w:val="none" w:sz="0" w:space="0" w:color="auto"/>
        <w:bottom w:val="none" w:sz="0" w:space="0" w:color="auto"/>
        <w:right w:val="none" w:sz="0" w:space="0" w:color="auto"/>
      </w:divBdr>
    </w:div>
    <w:div w:id="1537308745">
      <w:bodyDiv w:val="1"/>
      <w:marLeft w:val="0"/>
      <w:marRight w:val="0"/>
      <w:marTop w:val="0"/>
      <w:marBottom w:val="0"/>
      <w:divBdr>
        <w:top w:val="none" w:sz="0" w:space="0" w:color="auto"/>
        <w:left w:val="none" w:sz="0" w:space="0" w:color="auto"/>
        <w:bottom w:val="none" w:sz="0" w:space="0" w:color="auto"/>
        <w:right w:val="none" w:sz="0" w:space="0" w:color="auto"/>
      </w:divBdr>
    </w:div>
    <w:div w:id="1538815892">
      <w:bodyDiv w:val="1"/>
      <w:marLeft w:val="0"/>
      <w:marRight w:val="0"/>
      <w:marTop w:val="0"/>
      <w:marBottom w:val="0"/>
      <w:divBdr>
        <w:top w:val="none" w:sz="0" w:space="0" w:color="auto"/>
        <w:left w:val="none" w:sz="0" w:space="0" w:color="auto"/>
        <w:bottom w:val="none" w:sz="0" w:space="0" w:color="auto"/>
        <w:right w:val="none" w:sz="0" w:space="0" w:color="auto"/>
      </w:divBdr>
    </w:div>
    <w:div w:id="1539195774">
      <w:bodyDiv w:val="1"/>
      <w:marLeft w:val="0"/>
      <w:marRight w:val="0"/>
      <w:marTop w:val="0"/>
      <w:marBottom w:val="0"/>
      <w:divBdr>
        <w:top w:val="none" w:sz="0" w:space="0" w:color="auto"/>
        <w:left w:val="none" w:sz="0" w:space="0" w:color="auto"/>
        <w:bottom w:val="none" w:sz="0" w:space="0" w:color="auto"/>
        <w:right w:val="none" w:sz="0" w:space="0" w:color="auto"/>
      </w:divBdr>
    </w:div>
    <w:div w:id="1540046570">
      <w:bodyDiv w:val="1"/>
      <w:marLeft w:val="0"/>
      <w:marRight w:val="0"/>
      <w:marTop w:val="0"/>
      <w:marBottom w:val="0"/>
      <w:divBdr>
        <w:top w:val="none" w:sz="0" w:space="0" w:color="auto"/>
        <w:left w:val="none" w:sz="0" w:space="0" w:color="auto"/>
        <w:bottom w:val="none" w:sz="0" w:space="0" w:color="auto"/>
        <w:right w:val="none" w:sz="0" w:space="0" w:color="auto"/>
      </w:divBdr>
    </w:div>
    <w:div w:id="1540237923">
      <w:bodyDiv w:val="1"/>
      <w:marLeft w:val="0"/>
      <w:marRight w:val="0"/>
      <w:marTop w:val="0"/>
      <w:marBottom w:val="0"/>
      <w:divBdr>
        <w:top w:val="none" w:sz="0" w:space="0" w:color="auto"/>
        <w:left w:val="none" w:sz="0" w:space="0" w:color="auto"/>
        <w:bottom w:val="none" w:sz="0" w:space="0" w:color="auto"/>
        <w:right w:val="none" w:sz="0" w:space="0" w:color="auto"/>
      </w:divBdr>
    </w:div>
    <w:div w:id="1540703109">
      <w:bodyDiv w:val="1"/>
      <w:marLeft w:val="0"/>
      <w:marRight w:val="0"/>
      <w:marTop w:val="0"/>
      <w:marBottom w:val="0"/>
      <w:divBdr>
        <w:top w:val="none" w:sz="0" w:space="0" w:color="auto"/>
        <w:left w:val="none" w:sz="0" w:space="0" w:color="auto"/>
        <w:bottom w:val="none" w:sz="0" w:space="0" w:color="auto"/>
        <w:right w:val="none" w:sz="0" w:space="0" w:color="auto"/>
      </w:divBdr>
    </w:div>
    <w:div w:id="1540825540">
      <w:bodyDiv w:val="1"/>
      <w:marLeft w:val="0"/>
      <w:marRight w:val="0"/>
      <w:marTop w:val="0"/>
      <w:marBottom w:val="0"/>
      <w:divBdr>
        <w:top w:val="none" w:sz="0" w:space="0" w:color="auto"/>
        <w:left w:val="none" w:sz="0" w:space="0" w:color="auto"/>
        <w:bottom w:val="none" w:sz="0" w:space="0" w:color="auto"/>
        <w:right w:val="none" w:sz="0" w:space="0" w:color="auto"/>
      </w:divBdr>
    </w:div>
    <w:div w:id="1540898597">
      <w:bodyDiv w:val="1"/>
      <w:marLeft w:val="0"/>
      <w:marRight w:val="0"/>
      <w:marTop w:val="0"/>
      <w:marBottom w:val="0"/>
      <w:divBdr>
        <w:top w:val="none" w:sz="0" w:space="0" w:color="auto"/>
        <w:left w:val="none" w:sz="0" w:space="0" w:color="auto"/>
        <w:bottom w:val="none" w:sz="0" w:space="0" w:color="auto"/>
        <w:right w:val="none" w:sz="0" w:space="0" w:color="auto"/>
      </w:divBdr>
    </w:div>
    <w:div w:id="1542672385">
      <w:bodyDiv w:val="1"/>
      <w:marLeft w:val="0"/>
      <w:marRight w:val="0"/>
      <w:marTop w:val="0"/>
      <w:marBottom w:val="0"/>
      <w:divBdr>
        <w:top w:val="none" w:sz="0" w:space="0" w:color="auto"/>
        <w:left w:val="none" w:sz="0" w:space="0" w:color="auto"/>
        <w:bottom w:val="none" w:sz="0" w:space="0" w:color="auto"/>
        <w:right w:val="none" w:sz="0" w:space="0" w:color="auto"/>
      </w:divBdr>
    </w:div>
    <w:div w:id="1543056421">
      <w:bodyDiv w:val="1"/>
      <w:marLeft w:val="0"/>
      <w:marRight w:val="0"/>
      <w:marTop w:val="0"/>
      <w:marBottom w:val="0"/>
      <w:divBdr>
        <w:top w:val="none" w:sz="0" w:space="0" w:color="auto"/>
        <w:left w:val="none" w:sz="0" w:space="0" w:color="auto"/>
        <w:bottom w:val="none" w:sz="0" w:space="0" w:color="auto"/>
        <w:right w:val="none" w:sz="0" w:space="0" w:color="auto"/>
      </w:divBdr>
    </w:div>
    <w:div w:id="1545143109">
      <w:bodyDiv w:val="1"/>
      <w:marLeft w:val="0"/>
      <w:marRight w:val="0"/>
      <w:marTop w:val="0"/>
      <w:marBottom w:val="0"/>
      <w:divBdr>
        <w:top w:val="none" w:sz="0" w:space="0" w:color="auto"/>
        <w:left w:val="none" w:sz="0" w:space="0" w:color="auto"/>
        <w:bottom w:val="none" w:sz="0" w:space="0" w:color="auto"/>
        <w:right w:val="none" w:sz="0" w:space="0" w:color="auto"/>
      </w:divBdr>
      <w:divsChild>
        <w:div w:id="898441334">
          <w:marLeft w:val="0"/>
          <w:marRight w:val="0"/>
          <w:marTop w:val="0"/>
          <w:marBottom w:val="0"/>
          <w:divBdr>
            <w:top w:val="none" w:sz="0" w:space="0" w:color="auto"/>
            <w:left w:val="none" w:sz="0" w:space="0" w:color="auto"/>
            <w:bottom w:val="none" w:sz="0" w:space="0" w:color="auto"/>
            <w:right w:val="none" w:sz="0" w:space="0" w:color="auto"/>
          </w:divBdr>
          <w:divsChild>
            <w:div w:id="1661688613">
              <w:marLeft w:val="0"/>
              <w:marRight w:val="0"/>
              <w:marTop w:val="0"/>
              <w:marBottom w:val="0"/>
              <w:divBdr>
                <w:top w:val="none" w:sz="0" w:space="0" w:color="auto"/>
                <w:left w:val="none" w:sz="0" w:space="0" w:color="auto"/>
                <w:bottom w:val="none" w:sz="0" w:space="0" w:color="auto"/>
                <w:right w:val="none" w:sz="0" w:space="0" w:color="auto"/>
              </w:divBdr>
              <w:divsChild>
                <w:div w:id="1568539888">
                  <w:marLeft w:val="0"/>
                  <w:marRight w:val="0"/>
                  <w:marTop w:val="0"/>
                  <w:marBottom w:val="0"/>
                  <w:divBdr>
                    <w:top w:val="none" w:sz="0" w:space="0" w:color="auto"/>
                    <w:left w:val="none" w:sz="0" w:space="0" w:color="auto"/>
                    <w:bottom w:val="none" w:sz="0" w:space="0" w:color="auto"/>
                    <w:right w:val="none" w:sz="0" w:space="0" w:color="auto"/>
                  </w:divBdr>
                  <w:divsChild>
                    <w:div w:id="1855342186">
                      <w:marLeft w:val="0"/>
                      <w:marRight w:val="0"/>
                      <w:marTop w:val="0"/>
                      <w:marBottom w:val="0"/>
                      <w:divBdr>
                        <w:top w:val="none" w:sz="0" w:space="0" w:color="auto"/>
                        <w:left w:val="none" w:sz="0" w:space="0" w:color="auto"/>
                        <w:bottom w:val="none" w:sz="0" w:space="0" w:color="auto"/>
                        <w:right w:val="none" w:sz="0" w:space="0" w:color="auto"/>
                      </w:divBdr>
                      <w:divsChild>
                        <w:div w:id="2040543139">
                          <w:marLeft w:val="0"/>
                          <w:marRight w:val="0"/>
                          <w:marTop w:val="0"/>
                          <w:marBottom w:val="0"/>
                          <w:divBdr>
                            <w:top w:val="none" w:sz="0" w:space="0" w:color="auto"/>
                            <w:left w:val="none" w:sz="0" w:space="0" w:color="auto"/>
                            <w:bottom w:val="none" w:sz="0" w:space="0" w:color="auto"/>
                            <w:right w:val="none" w:sz="0" w:space="0" w:color="auto"/>
                          </w:divBdr>
                          <w:divsChild>
                            <w:div w:id="3542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5850">
      <w:bodyDiv w:val="1"/>
      <w:marLeft w:val="0"/>
      <w:marRight w:val="0"/>
      <w:marTop w:val="0"/>
      <w:marBottom w:val="0"/>
      <w:divBdr>
        <w:top w:val="none" w:sz="0" w:space="0" w:color="auto"/>
        <w:left w:val="none" w:sz="0" w:space="0" w:color="auto"/>
        <w:bottom w:val="none" w:sz="0" w:space="0" w:color="auto"/>
        <w:right w:val="none" w:sz="0" w:space="0" w:color="auto"/>
      </w:divBdr>
    </w:div>
    <w:div w:id="1546333864">
      <w:bodyDiv w:val="1"/>
      <w:marLeft w:val="0"/>
      <w:marRight w:val="0"/>
      <w:marTop w:val="0"/>
      <w:marBottom w:val="0"/>
      <w:divBdr>
        <w:top w:val="none" w:sz="0" w:space="0" w:color="auto"/>
        <w:left w:val="none" w:sz="0" w:space="0" w:color="auto"/>
        <w:bottom w:val="none" w:sz="0" w:space="0" w:color="auto"/>
        <w:right w:val="none" w:sz="0" w:space="0" w:color="auto"/>
      </w:divBdr>
    </w:div>
    <w:div w:id="1546793566">
      <w:bodyDiv w:val="1"/>
      <w:marLeft w:val="0"/>
      <w:marRight w:val="0"/>
      <w:marTop w:val="0"/>
      <w:marBottom w:val="0"/>
      <w:divBdr>
        <w:top w:val="none" w:sz="0" w:space="0" w:color="auto"/>
        <w:left w:val="none" w:sz="0" w:space="0" w:color="auto"/>
        <w:bottom w:val="none" w:sz="0" w:space="0" w:color="auto"/>
        <w:right w:val="none" w:sz="0" w:space="0" w:color="auto"/>
      </w:divBdr>
    </w:div>
    <w:div w:id="1547330834">
      <w:bodyDiv w:val="1"/>
      <w:marLeft w:val="0"/>
      <w:marRight w:val="0"/>
      <w:marTop w:val="0"/>
      <w:marBottom w:val="0"/>
      <w:divBdr>
        <w:top w:val="none" w:sz="0" w:space="0" w:color="auto"/>
        <w:left w:val="none" w:sz="0" w:space="0" w:color="auto"/>
        <w:bottom w:val="none" w:sz="0" w:space="0" w:color="auto"/>
        <w:right w:val="none" w:sz="0" w:space="0" w:color="auto"/>
      </w:divBdr>
    </w:div>
    <w:div w:id="1548445173">
      <w:bodyDiv w:val="1"/>
      <w:marLeft w:val="0"/>
      <w:marRight w:val="0"/>
      <w:marTop w:val="0"/>
      <w:marBottom w:val="0"/>
      <w:divBdr>
        <w:top w:val="none" w:sz="0" w:space="0" w:color="auto"/>
        <w:left w:val="none" w:sz="0" w:space="0" w:color="auto"/>
        <w:bottom w:val="none" w:sz="0" w:space="0" w:color="auto"/>
        <w:right w:val="none" w:sz="0" w:space="0" w:color="auto"/>
      </w:divBdr>
    </w:div>
    <w:div w:id="1548642985">
      <w:bodyDiv w:val="1"/>
      <w:marLeft w:val="0"/>
      <w:marRight w:val="0"/>
      <w:marTop w:val="0"/>
      <w:marBottom w:val="0"/>
      <w:divBdr>
        <w:top w:val="none" w:sz="0" w:space="0" w:color="auto"/>
        <w:left w:val="none" w:sz="0" w:space="0" w:color="auto"/>
        <w:bottom w:val="none" w:sz="0" w:space="0" w:color="auto"/>
        <w:right w:val="none" w:sz="0" w:space="0" w:color="auto"/>
      </w:divBdr>
    </w:div>
    <w:div w:id="1550528301">
      <w:bodyDiv w:val="1"/>
      <w:marLeft w:val="0"/>
      <w:marRight w:val="0"/>
      <w:marTop w:val="0"/>
      <w:marBottom w:val="0"/>
      <w:divBdr>
        <w:top w:val="none" w:sz="0" w:space="0" w:color="auto"/>
        <w:left w:val="none" w:sz="0" w:space="0" w:color="auto"/>
        <w:bottom w:val="none" w:sz="0" w:space="0" w:color="auto"/>
        <w:right w:val="none" w:sz="0" w:space="0" w:color="auto"/>
      </w:divBdr>
    </w:div>
    <w:div w:id="1550679909">
      <w:bodyDiv w:val="1"/>
      <w:marLeft w:val="0"/>
      <w:marRight w:val="0"/>
      <w:marTop w:val="0"/>
      <w:marBottom w:val="0"/>
      <w:divBdr>
        <w:top w:val="none" w:sz="0" w:space="0" w:color="auto"/>
        <w:left w:val="none" w:sz="0" w:space="0" w:color="auto"/>
        <w:bottom w:val="none" w:sz="0" w:space="0" w:color="auto"/>
        <w:right w:val="none" w:sz="0" w:space="0" w:color="auto"/>
      </w:divBdr>
    </w:div>
    <w:div w:id="1550803843">
      <w:bodyDiv w:val="1"/>
      <w:marLeft w:val="0"/>
      <w:marRight w:val="0"/>
      <w:marTop w:val="0"/>
      <w:marBottom w:val="0"/>
      <w:divBdr>
        <w:top w:val="none" w:sz="0" w:space="0" w:color="auto"/>
        <w:left w:val="none" w:sz="0" w:space="0" w:color="auto"/>
        <w:bottom w:val="none" w:sz="0" w:space="0" w:color="auto"/>
        <w:right w:val="none" w:sz="0" w:space="0" w:color="auto"/>
      </w:divBdr>
    </w:div>
    <w:div w:id="1551571462">
      <w:bodyDiv w:val="1"/>
      <w:marLeft w:val="0"/>
      <w:marRight w:val="0"/>
      <w:marTop w:val="0"/>
      <w:marBottom w:val="0"/>
      <w:divBdr>
        <w:top w:val="none" w:sz="0" w:space="0" w:color="auto"/>
        <w:left w:val="none" w:sz="0" w:space="0" w:color="auto"/>
        <w:bottom w:val="none" w:sz="0" w:space="0" w:color="auto"/>
        <w:right w:val="none" w:sz="0" w:space="0" w:color="auto"/>
      </w:divBdr>
      <w:divsChild>
        <w:div w:id="1649506785">
          <w:marLeft w:val="0"/>
          <w:marRight w:val="0"/>
          <w:marTop w:val="0"/>
          <w:marBottom w:val="0"/>
          <w:divBdr>
            <w:top w:val="none" w:sz="0" w:space="0" w:color="auto"/>
            <w:left w:val="none" w:sz="0" w:space="0" w:color="auto"/>
            <w:bottom w:val="none" w:sz="0" w:space="0" w:color="auto"/>
            <w:right w:val="none" w:sz="0" w:space="0" w:color="auto"/>
          </w:divBdr>
          <w:divsChild>
            <w:div w:id="992412992">
              <w:marLeft w:val="0"/>
              <w:marRight w:val="0"/>
              <w:marTop w:val="0"/>
              <w:marBottom w:val="0"/>
              <w:divBdr>
                <w:top w:val="none" w:sz="0" w:space="0" w:color="auto"/>
                <w:left w:val="none" w:sz="0" w:space="0" w:color="auto"/>
                <w:bottom w:val="none" w:sz="0" w:space="0" w:color="auto"/>
                <w:right w:val="none" w:sz="0" w:space="0" w:color="auto"/>
              </w:divBdr>
              <w:divsChild>
                <w:div w:id="1454861444">
                  <w:marLeft w:val="0"/>
                  <w:marRight w:val="0"/>
                  <w:marTop w:val="0"/>
                  <w:marBottom w:val="0"/>
                  <w:divBdr>
                    <w:top w:val="none" w:sz="0" w:space="0" w:color="auto"/>
                    <w:left w:val="none" w:sz="0" w:space="0" w:color="auto"/>
                    <w:bottom w:val="none" w:sz="0" w:space="0" w:color="auto"/>
                    <w:right w:val="none" w:sz="0" w:space="0" w:color="auto"/>
                  </w:divBdr>
                  <w:divsChild>
                    <w:div w:id="968240941">
                      <w:marLeft w:val="0"/>
                      <w:marRight w:val="0"/>
                      <w:marTop w:val="0"/>
                      <w:marBottom w:val="0"/>
                      <w:divBdr>
                        <w:top w:val="none" w:sz="0" w:space="0" w:color="auto"/>
                        <w:left w:val="none" w:sz="0" w:space="0" w:color="auto"/>
                        <w:bottom w:val="none" w:sz="0" w:space="0" w:color="auto"/>
                        <w:right w:val="none" w:sz="0" w:space="0" w:color="auto"/>
                      </w:divBdr>
                      <w:divsChild>
                        <w:div w:id="514660285">
                          <w:marLeft w:val="0"/>
                          <w:marRight w:val="0"/>
                          <w:marTop w:val="0"/>
                          <w:marBottom w:val="0"/>
                          <w:divBdr>
                            <w:top w:val="none" w:sz="0" w:space="0" w:color="auto"/>
                            <w:left w:val="none" w:sz="0" w:space="0" w:color="auto"/>
                            <w:bottom w:val="none" w:sz="0" w:space="0" w:color="auto"/>
                            <w:right w:val="none" w:sz="0" w:space="0" w:color="auto"/>
                          </w:divBdr>
                          <w:divsChild>
                            <w:div w:id="8248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501417">
      <w:bodyDiv w:val="1"/>
      <w:marLeft w:val="0"/>
      <w:marRight w:val="0"/>
      <w:marTop w:val="0"/>
      <w:marBottom w:val="0"/>
      <w:divBdr>
        <w:top w:val="none" w:sz="0" w:space="0" w:color="auto"/>
        <w:left w:val="none" w:sz="0" w:space="0" w:color="auto"/>
        <w:bottom w:val="none" w:sz="0" w:space="0" w:color="auto"/>
        <w:right w:val="none" w:sz="0" w:space="0" w:color="auto"/>
      </w:divBdr>
    </w:div>
    <w:div w:id="1552578304">
      <w:bodyDiv w:val="1"/>
      <w:marLeft w:val="0"/>
      <w:marRight w:val="0"/>
      <w:marTop w:val="0"/>
      <w:marBottom w:val="0"/>
      <w:divBdr>
        <w:top w:val="none" w:sz="0" w:space="0" w:color="auto"/>
        <w:left w:val="none" w:sz="0" w:space="0" w:color="auto"/>
        <w:bottom w:val="none" w:sz="0" w:space="0" w:color="auto"/>
        <w:right w:val="none" w:sz="0" w:space="0" w:color="auto"/>
      </w:divBdr>
      <w:divsChild>
        <w:div w:id="332026424">
          <w:marLeft w:val="0"/>
          <w:marRight w:val="0"/>
          <w:marTop w:val="0"/>
          <w:marBottom w:val="0"/>
          <w:divBdr>
            <w:top w:val="none" w:sz="0" w:space="0" w:color="auto"/>
            <w:left w:val="none" w:sz="0" w:space="0" w:color="auto"/>
            <w:bottom w:val="none" w:sz="0" w:space="0" w:color="auto"/>
            <w:right w:val="none" w:sz="0" w:space="0" w:color="auto"/>
          </w:divBdr>
          <w:divsChild>
            <w:div w:id="9843406">
              <w:marLeft w:val="0"/>
              <w:marRight w:val="0"/>
              <w:marTop w:val="0"/>
              <w:marBottom w:val="0"/>
              <w:divBdr>
                <w:top w:val="none" w:sz="0" w:space="0" w:color="auto"/>
                <w:left w:val="none" w:sz="0" w:space="0" w:color="auto"/>
                <w:bottom w:val="none" w:sz="0" w:space="0" w:color="auto"/>
                <w:right w:val="none" w:sz="0" w:space="0" w:color="auto"/>
              </w:divBdr>
              <w:divsChild>
                <w:div w:id="1793860327">
                  <w:marLeft w:val="0"/>
                  <w:marRight w:val="0"/>
                  <w:marTop w:val="0"/>
                  <w:marBottom w:val="0"/>
                  <w:divBdr>
                    <w:top w:val="none" w:sz="0" w:space="0" w:color="auto"/>
                    <w:left w:val="none" w:sz="0" w:space="0" w:color="auto"/>
                    <w:bottom w:val="none" w:sz="0" w:space="0" w:color="auto"/>
                    <w:right w:val="none" w:sz="0" w:space="0" w:color="auto"/>
                  </w:divBdr>
                  <w:divsChild>
                    <w:div w:id="1078985117">
                      <w:marLeft w:val="0"/>
                      <w:marRight w:val="0"/>
                      <w:marTop w:val="0"/>
                      <w:marBottom w:val="0"/>
                      <w:divBdr>
                        <w:top w:val="none" w:sz="0" w:space="0" w:color="auto"/>
                        <w:left w:val="none" w:sz="0" w:space="0" w:color="auto"/>
                        <w:bottom w:val="none" w:sz="0" w:space="0" w:color="auto"/>
                        <w:right w:val="none" w:sz="0" w:space="0" w:color="auto"/>
                      </w:divBdr>
                      <w:divsChild>
                        <w:div w:id="1625386504">
                          <w:marLeft w:val="0"/>
                          <w:marRight w:val="0"/>
                          <w:marTop w:val="0"/>
                          <w:marBottom w:val="0"/>
                          <w:divBdr>
                            <w:top w:val="none" w:sz="0" w:space="0" w:color="auto"/>
                            <w:left w:val="none" w:sz="0" w:space="0" w:color="auto"/>
                            <w:bottom w:val="none" w:sz="0" w:space="0" w:color="auto"/>
                            <w:right w:val="none" w:sz="0" w:space="0" w:color="auto"/>
                          </w:divBdr>
                          <w:divsChild>
                            <w:div w:id="815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8486">
      <w:bodyDiv w:val="1"/>
      <w:marLeft w:val="0"/>
      <w:marRight w:val="0"/>
      <w:marTop w:val="0"/>
      <w:marBottom w:val="0"/>
      <w:divBdr>
        <w:top w:val="none" w:sz="0" w:space="0" w:color="auto"/>
        <w:left w:val="none" w:sz="0" w:space="0" w:color="auto"/>
        <w:bottom w:val="none" w:sz="0" w:space="0" w:color="auto"/>
        <w:right w:val="none" w:sz="0" w:space="0" w:color="auto"/>
      </w:divBdr>
    </w:div>
    <w:div w:id="1554149810">
      <w:bodyDiv w:val="1"/>
      <w:marLeft w:val="0"/>
      <w:marRight w:val="0"/>
      <w:marTop w:val="0"/>
      <w:marBottom w:val="0"/>
      <w:divBdr>
        <w:top w:val="none" w:sz="0" w:space="0" w:color="auto"/>
        <w:left w:val="none" w:sz="0" w:space="0" w:color="auto"/>
        <w:bottom w:val="none" w:sz="0" w:space="0" w:color="auto"/>
        <w:right w:val="none" w:sz="0" w:space="0" w:color="auto"/>
      </w:divBdr>
    </w:div>
    <w:div w:id="1555433580">
      <w:bodyDiv w:val="1"/>
      <w:marLeft w:val="0"/>
      <w:marRight w:val="0"/>
      <w:marTop w:val="0"/>
      <w:marBottom w:val="0"/>
      <w:divBdr>
        <w:top w:val="none" w:sz="0" w:space="0" w:color="auto"/>
        <w:left w:val="none" w:sz="0" w:space="0" w:color="auto"/>
        <w:bottom w:val="none" w:sz="0" w:space="0" w:color="auto"/>
        <w:right w:val="none" w:sz="0" w:space="0" w:color="auto"/>
      </w:divBdr>
    </w:div>
    <w:div w:id="1555586006">
      <w:bodyDiv w:val="1"/>
      <w:marLeft w:val="0"/>
      <w:marRight w:val="0"/>
      <w:marTop w:val="0"/>
      <w:marBottom w:val="0"/>
      <w:divBdr>
        <w:top w:val="none" w:sz="0" w:space="0" w:color="auto"/>
        <w:left w:val="none" w:sz="0" w:space="0" w:color="auto"/>
        <w:bottom w:val="none" w:sz="0" w:space="0" w:color="auto"/>
        <w:right w:val="none" w:sz="0" w:space="0" w:color="auto"/>
      </w:divBdr>
    </w:div>
    <w:div w:id="1555778863">
      <w:bodyDiv w:val="1"/>
      <w:marLeft w:val="0"/>
      <w:marRight w:val="0"/>
      <w:marTop w:val="0"/>
      <w:marBottom w:val="0"/>
      <w:divBdr>
        <w:top w:val="none" w:sz="0" w:space="0" w:color="auto"/>
        <w:left w:val="none" w:sz="0" w:space="0" w:color="auto"/>
        <w:bottom w:val="none" w:sz="0" w:space="0" w:color="auto"/>
        <w:right w:val="none" w:sz="0" w:space="0" w:color="auto"/>
      </w:divBdr>
    </w:div>
    <w:div w:id="1555964736">
      <w:bodyDiv w:val="1"/>
      <w:marLeft w:val="0"/>
      <w:marRight w:val="0"/>
      <w:marTop w:val="0"/>
      <w:marBottom w:val="0"/>
      <w:divBdr>
        <w:top w:val="none" w:sz="0" w:space="0" w:color="auto"/>
        <w:left w:val="none" w:sz="0" w:space="0" w:color="auto"/>
        <w:bottom w:val="none" w:sz="0" w:space="0" w:color="auto"/>
        <w:right w:val="none" w:sz="0" w:space="0" w:color="auto"/>
      </w:divBdr>
    </w:div>
    <w:div w:id="1556041682">
      <w:bodyDiv w:val="1"/>
      <w:marLeft w:val="0"/>
      <w:marRight w:val="0"/>
      <w:marTop w:val="0"/>
      <w:marBottom w:val="0"/>
      <w:divBdr>
        <w:top w:val="none" w:sz="0" w:space="0" w:color="auto"/>
        <w:left w:val="none" w:sz="0" w:space="0" w:color="auto"/>
        <w:bottom w:val="none" w:sz="0" w:space="0" w:color="auto"/>
        <w:right w:val="none" w:sz="0" w:space="0" w:color="auto"/>
      </w:divBdr>
    </w:div>
    <w:div w:id="1556546555">
      <w:bodyDiv w:val="1"/>
      <w:marLeft w:val="0"/>
      <w:marRight w:val="0"/>
      <w:marTop w:val="0"/>
      <w:marBottom w:val="0"/>
      <w:divBdr>
        <w:top w:val="none" w:sz="0" w:space="0" w:color="auto"/>
        <w:left w:val="none" w:sz="0" w:space="0" w:color="auto"/>
        <w:bottom w:val="none" w:sz="0" w:space="0" w:color="auto"/>
        <w:right w:val="none" w:sz="0" w:space="0" w:color="auto"/>
      </w:divBdr>
      <w:divsChild>
        <w:div w:id="2062248716">
          <w:marLeft w:val="0"/>
          <w:marRight w:val="0"/>
          <w:marTop w:val="0"/>
          <w:marBottom w:val="0"/>
          <w:divBdr>
            <w:top w:val="none" w:sz="0" w:space="0" w:color="auto"/>
            <w:left w:val="none" w:sz="0" w:space="0" w:color="auto"/>
            <w:bottom w:val="none" w:sz="0" w:space="0" w:color="auto"/>
            <w:right w:val="none" w:sz="0" w:space="0" w:color="auto"/>
          </w:divBdr>
          <w:divsChild>
            <w:div w:id="270095332">
              <w:marLeft w:val="0"/>
              <w:marRight w:val="0"/>
              <w:marTop w:val="0"/>
              <w:marBottom w:val="0"/>
              <w:divBdr>
                <w:top w:val="none" w:sz="0" w:space="0" w:color="auto"/>
                <w:left w:val="none" w:sz="0" w:space="0" w:color="auto"/>
                <w:bottom w:val="none" w:sz="0" w:space="0" w:color="auto"/>
                <w:right w:val="none" w:sz="0" w:space="0" w:color="auto"/>
              </w:divBdr>
              <w:divsChild>
                <w:div w:id="1571621639">
                  <w:marLeft w:val="0"/>
                  <w:marRight w:val="0"/>
                  <w:marTop w:val="0"/>
                  <w:marBottom w:val="0"/>
                  <w:divBdr>
                    <w:top w:val="none" w:sz="0" w:space="0" w:color="auto"/>
                    <w:left w:val="none" w:sz="0" w:space="0" w:color="auto"/>
                    <w:bottom w:val="none" w:sz="0" w:space="0" w:color="auto"/>
                    <w:right w:val="none" w:sz="0" w:space="0" w:color="auto"/>
                  </w:divBdr>
                  <w:divsChild>
                    <w:div w:id="695041712">
                      <w:marLeft w:val="0"/>
                      <w:marRight w:val="0"/>
                      <w:marTop w:val="0"/>
                      <w:marBottom w:val="0"/>
                      <w:divBdr>
                        <w:top w:val="none" w:sz="0" w:space="0" w:color="auto"/>
                        <w:left w:val="none" w:sz="0" w:space="0" w:color="auto"/>
                        <w:bottom w:val="none" w:sz="0" w:space="0" w:color="auto"/>
                        <w:right w:val="none" w:sz="0" w:space="0" w:color="auto"/>
                      </w:divBdr>
                      <w:divsChild>
                        <w:div w:id="1010257416">
                          <w:marLeft w:val="0"/>
                          <w:marRight w:val="0"/>
                          <w:marTop w:val="0"/>
                          <w:marBottom w:val="0"/>
                          <w:divBdr>
                            <w:top w:val="none" w:sz="0" w:space="0" w:color="auto"/>
                            <w:left w:val="none" w:sz="0" w:space="0" w:color="auto"/>
                            <w:bottom w:val="none" w:sz="0" w:space="0" w:color="auto"/>
                            <w:right w:val="none" w:sz="0" w:space="0" w:color="auto"/>
                          </w:divBdr>
                          <w:divsChild>
                            <w:div w:id="15285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769496">
      <w:bodyDiv w:val="1"/>
      <w:marLeft w:val="0"/>
      <w:marRight w:val="0"/>
      <w:marTop w:val="0"/>
      <w:marBottom w:val="0"/>
      <w:divBdr>
        <w:top w:val="none" w:sz="0" w:space="0" w:color="auto"/>
        <w:left w:val="none" w:sz="0" w:space="0" w:color="auto"/>
        <w:bottom w:val="none" w:sz="0" w:space="0" w:color="auto"/>
        <w:right w:val="none" w:sz="0" w:space="0" w:color="auto"/>
      </w:divBdr>
    </w:div>
    <w:div w:id="1557013179">
      <w:bodyDiv w:val="1"/>
      <w:marLeft w:val="0"/>
      <w:marRight w:val="0"/>
      <w:marTop w:val="0"/>
      <w:marBottom w:val="0"/>
      <w:divBdr>
        <w:top w:val="none" w:sz="0" w:space="0" w:color="auto"/>
        <w:left w:val="none" w:sz="0" w:space="0" w:color="auto"/>
        <w:bottom w:val="none" w:sz="0" w:space="0" w:color="auto"/>
        <w:right w:val="none" w:sz="0" w:space="0" w:color="auto"/>
      </w:divBdr>
    </w:div>
    <w:div w:id="1557276417">
      <w:bodyDiv w:val="1"/>
      <w:marLeft w:val="0"/>
      <w:marRight w:val="0"/>
      <w:marTop w:val="0"/>
      <w:marBottom w:val="0"/>
      <w:divBdr>
        <w:top w:val="none" w:sz="0" w:space="0" w:color="auto"/>
        <w:left w:val="none" w:sz="0" w:space="0" w:color="auto"/>
        <w:bottom w:val="none" w:sz="0" w:space="0" w:color="auto"/>
        <w:right w:val="none" w:sz="0" w:space="0" w:color="auto"/>
      </w:divBdr>
    </w:div>
    <w:div w:id="1557814543">
      <w:bodyDiv w:val="1"/>
      <w:marLeft w:val="0"/>
      <w:marRight w:val="0"/>
      <w:marTop w:val="0"/>
      <w:marBottom w:val="0"/>
      <w:divBdr>
        <w:top w:val="none" w:sz="0" w:space="0" w:color="auto"/>
        <w:left w:val="none" w:sz="0" w:space="0" w:color="auto"/>
        <w:bottom w:val="none" w:sz="0" w:space="0" w:color="auto"/>
        <w:right w:val="none" w:sz="0" w:space="0" w:color="auto"/>
      </w:divBdr>
    </w:div>
    <w:div w:id="1558122542">
      <w:bodyDiv w:val="1"/>
      <w:marLeft w:val="0"/>
      <w:marRight w:val="0"/>
      <w:marTop w:val="0"/>
      <w:marBottom w:val="0"/>
      <w:divBdr>
        <w:top w:val="none" w:sz="0" w:space="0" w:color="auto"/>
        <w:left w:val="none" w:sz="0" w:space="0" w:color="auto"/>
        <w:bottom w:val="none" w:sz="0" w:space="0" w:color="auto"/>
        <w:right w:val="none" w:sz="0" w:space="0" w:color="auto"/>
      </w:divBdr>
    </w:div>
    <w:div w:id="1558202237">
      <w:bodyDiv w:val="1"/>
      <w:marLeft w:val="0"/>
      <w:marRight w:val="0"/>
      <w:marTop w:val="0"/>
      <w:marBottom w:val="0"/>
      <w:divBdr>
        <w:top w:val="none" w:sz="0" w:space="0" w:color="auto"/>
        <w:left w:val="none" w:sz="0" w:space="0" w:color="auto"/>
        <w:bottom w:val="none" w:sz="0" w:space="0" w:color="auto"/>
        <w:right w:val="none" w:sz="0" w:space="0" w:color="auto"/>
      </w:divBdr>
      <w:divsChild>
        <w:div w:id="1848711662">
          <w:marLeft w:val="0"/>
          <w:marRight w:val="0"/>
          <w:marTop w:val="0"/>
          <w:marBottom w:val="0"/>
          <w:divBdr>
            <w:top w:val="none" w:sz="0" w:space="0" w:color="auto"/>
            <w:left w:val="none" w:sz="0" w:space="0" w:color="auto"/>
            <w:bottom w:val="none" w:sz="0" w:space="0" w:color="auto"/>
            <w:right w:val="none" w:sz="0" w:space="0" w:color="auto"/>
          </w:divBdr>
          <w:divsChild>
            <w:div w:id="1722900760">
              <w:marLeft w:val="0"/>
              <w:marRight w:val="0"/>
              <w:marTop w:val="0"/>
              <w:marBottom w:val="0"/>
              <w:divBdr>
                <w:top w:val="none" w:sz="0" w:space="0" w:color="auto"/>
                <w:left w:val="none" w:sz="0" w:space="0" w:color="auto"/>
                <w:bottom w:val="none" w:sz="0" w:space="0" w:color="auto"/>
                <w:right w:val="none" w:sz="0" w:space="0" w:color="auto"/>
              </w:divBdr>
              <w:divsChild>
                <w:div w:id="1284651798">
                  <w:marLeft w:val="0"/>
                  <w:marRight w:val="0"/>
                  <w:marTop w:val="0"/>
                  <w:marBottom w:val="0"/>
                  <w:divBdr>
                    <w:top w:val="none" w:sz="0" w:space="0" w:color="auto"/>
                    <w:left w:val="none" w:sz="0" w:space="0" w:color="auto"/>
                    <w:bottom w:val="none" w:sz="0" w:space="0" w:color="auto"/>
                    <w:right w:val="none" w:sz="0" w:space="0" w:color="auto"/>
                  </w:divBdr>
                  <w:divsChild>
                    <w:div w:id="273758387">
                      <w:marLeft w:val="0"/>
                      <w:marRight w:val="0"/>
                      <w:marTop w:val="0"/>
                      <w:marBottom w:val="0"/>
                      <w:divBdr>
                        <w:top w:val="none" w:sz="0" w:space="0" w:color="auto"/>
                        <w:left w:val="none" w:sz="0" w:space="0" w:color="auto"/>
                        <w:bottom w:val="none" w:sz="0" w:space="0" w:color="auto"/>
                        <w:right w:val="none" w:sz="0" w:space="0" w:color="auto"/>
                      </w:divBdr>
                      <w:divsChild>
                        <w:div w:id="379283907">
                          <w:marLeft w:val="0"/>
                          <w:marRight w:val="0"/>
                          <w:marTop w:val="0"/>
                          <w:marBottom w:val="0"/>
                          <w:divBdr>
                            <w:top w:val="none" w:sz="0" w:space="0" w:color="auto"/>
                            <w:left w:val="none" w:sz="0" w:space="0" w:color="auto"/>
                            <w:bottom w:val="none" w:sz="0" w:space="0" w:color="auto"/>
                            <w:right w:val="none" w:sz="0" w:space="0" w:color="auto"/>
                          </w:divBdr>
                          <w:divsChild>
                            <w:div w:id="15346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049369">
      <w:bodyDiv w:val="1"/>
      <w:marLeft w:val="0"/>
      <w:marRight w:val="0"/>
      <w:marTop w:val="0"/>
      <w:marBottom w:val="0"/>
      <w:divBdr>
        <w:top w:val="none" w:sz="0" w:space="0" w:color="auto"/>
        <w:left w:val="none" w:sz="0" w:space="0" w:color="auto"/>
        <w:bottom w:val="none" w:sz="0" w:space="0" w:color="auto"/>
        <w:right w:val="none" w:sz="0" w:space="0" w:color="auto"/>
      </w:divBdr>
    </w:div>
    <w:div w:id="1559169146">
      <w:bodyDiv w:val="1"/>
      <w:marLeft w:val="0"/>
      <w:marRight w:val="0"/>
      <w:marTop w:val="0"/>
      <w:marBottom w:val="0"/>
      <w:divBdr>
        <w:top w:val="none" w:sz="0" w:space="0" w:color="auto"/>
        <w:left w:val="none" w:sz="0" w:space="0" w:color="auto"/>
        <w:bottom w:val="none" w:sz="0" w:space="0" w:color="auto"/>
        <w:right w:val="none" w:sz="0" w:space="0" w:color="auto"/>
      </w:divBdr>
      <w:divsChild>
        <w:div w:id="876815428">
          <w:marLeft w:val="0"/>
          <w:marRight w:val="0"/>
          <w:marTop w:val="0"/>
          <w:marBottom w:val="0"/>
          <w:divBdr>
            <w:top w:val="none" w:sz="0" w:space="0" w:color="auto"/>
            <w:left w:val="none" w:sz="0" w:space="0" w:color="auto"/>
            <w:bottom w:val="none" w:sz="0" w:space="0" w:color="auto"/>
            <w:right w:val="none" w:sz="0" w:space="0" w:color="auto"/>
          </w:divBdr>
          <w:divsChild>
            <w:div w:id="1304310445">
              <w:marLeft w:val="0"/>
              <w:marRight w:val="0"/>
              <w:marTop w:val="0"/>
              <w:marBottom w:val="0"/>
              <w:divBdr>
                <w:top w:val="none" w:sz="0" w:space="0" w:color="auto"/>
                <w:left w:val="none" w:sz="0" w:space="0" w:color="auto"/>
                <w:bottom w:val="none" w:sz="0" w:space="0" w:color="auto"/>
                <w:right w:val="none" w:sz="0" w:space="0" w:color="auto"/>
              </w:divBdr>
              <w:divsChild>
                <w:div w:id="2030374131">
                  <w:marLeft w:val="0"/>
                  <w:marRight w:val="0"/>
                  <w:marTop w:val="0"/>
                  <w:marBottom w:val="0"/>
                  <w:divBdr>
                    <w:top w:val="none" w:sz="0" w:space="0" w:color="auto"/>
                    <w:left w:val="none" w:sz="0" w:space="0" w:color="auto"/>
                    <w:bottom w:val="none" w:sz="0" w:space="0" w:color="auto"/>
                    <w:right w:val="none" w:sz="0" w:space="0" w:color="auto"/>
                  </w:divBdr>
                  <w:divsChild>
                    <w:div w:id="1176187160">
                      <w:marLeft w:val="0"/>
                      <w:marRight w:val="0"/>
                      <w:marTop w:val="0"/>
                      <w:marBottom w:val="0"/>
                      <w:divBdr>
                        <w:top w:val="none" w:sz="0" w:space="0" w:color="auto"/>
                        <w:left w:val="none" w:sz="0" w:space="0" w:color="auto"/>
                        <w:bottom w:val="none" w:sz="0" w:space="0" w:color="auto"/>
                        <w:right w:val="none" w:sz="0" w:space="0" w:color="auto"/>
                      </w:divBdr>
                      <w:divsChild>
                        <w:div w:id="1078283691">
                          <w:marLeft w:val="0"/>
                          <w:marRight w:val="0"/>
                          <w:marTop w:val="0"/>
                          <w:marBottom w:val="0"/>
                          <w:divBdr>
                            <w:top w:val="none" w:sz="0" w:space="0" w:color="auto"/>
                            <w:left w:val="none" w:sz="0" w:space="0" w:color="auto"/>
                            <w:bottom w:val="none" w:sz="0" w:space="0" w:color="auto"/>
                            <w:right w:val="none" w:sz="0" w:space="0" w:color="auto"/>
                          </w:divBdr>
                          <w:divsChild>
                            <w:div w:id="10705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81206">
      <w:bodyDiv w:val="1"/>
      <w:marLeft w:val="0"/>
      <w:marRight w:val="0"/>
      <w:marTop w:val="0"/>
      <w:marBottom w:val="0"/>
      <w:divBdr>
        <w:top w:val="none" w:sz="0" w:space="0" w:color="auto"/>
        <w:left w:val="none" w:sz="0" w:space="0" w:color="auto"/>
        <w:bottom w:val="none" w:sz="0" w:space="0" w:color="auto"/>
        <w:right w:val="none" w:sz="0" w:space="0" w:color="auto"/>
      </w:divBdr>
    </w:div>
    <w:div w:id="1560826599">
      <w:bodyDiv w:val="1"/>
      <w:marLeft w:val="0"/>
      <w:marRight w:val="0"/>
      <w:marTop w:val="0"/>
      <w:marBottom w:val="0"/>
      <w:divBdr>
        <w:top w:val="none" w:sz="0" w:space="0" w:color="auto"/>
        <w:left w:val="none" w:sz="0" w:space="0" w:color="auto"/>
        <w:bottom w:val="none" w:sz="0" w:space="0" w:color="auto"/>
        <w:right w:val="none" w:sz="0" w:space="0" w:color="auto"/>
      </w:divBdr>
    </w:div>
    <w:div w:id="1560940422">
      <w:bodyDiv w:val="1"/>
      <w:marLeft w:val="0"/>
      <w:marRight w:val="0"/>
      <w:marTop w:val="0"/>
      <w:marBottom w:val="0"/>
      <w:divBdr>
        <w:top w:val="none" w:sz="0" w:space="0" w:color="auto"/>
        <w:left w:val="none" w:sz="0" w:space="0" w:color="auto"/>
        <w:bottom w:val="none" w:sz="0" w:space="0" w:color="auto"/>
        <w:right w:val="none" w:sz="0" w:space="0" w:color="auto"/>
      </w:divBdr>
    </w:div>
    <w:div w:id="1561095532">
      <w:bodyDiv w:val="1"/>
      <w:marLeft w:val="0"/>
      <w:marRight w:val="0"/>
      <w:marTop w:val="0"/>
      <w:marBottom w:val="0"/>
      <w:divBdr>
        <w:top w:val="none" w:sz="0" w:space="0" w:color="auto"/>
        <w:left w:val="none" w:sz="0" w:space="0" w:color="auto"/>
        <w:bottom w:val="none" w:sz="0" w:space="0" w:color="auto"/>
        <w:right w:val="none" w:sz="0" w:space="0" w:color="auto"/>
      </w:divBdr>
    </w:div>
    <w:div w:id="1561207702">
      <w:bodyDiv w:val="1"/>
      <w:marLeft w:val="0"/>
      <w:marRight w:val="0"/>
      <w:marTop w:val="0"/>
      <w:marBottom w:val="0"/>
      <w:divBdr>
        <w:top w:val="none" w:sz="0" w:space="0" w:color="auto"/>
        <w:left w:val="none" w:sz="0" w:space="0" w:color="auto"/>
        <w:bottom w:val="none" w:sz="0" w:space="0" w:color="auto"/>
        <w:right w:val="none" w:sz="0" w:space="0" w:color="auto"/>
      </w:divBdr>
      <w:divsChild>
        <w:div w:id="160659940">
          <w:marLeft w:val="0"/>
          <w:marRight w:val="0"/>
          <w:marTop w:val="0"/>
          <w:marBottom w:val="0"/>
          <w:divBdr>
            <w:top w:val="none" w:sz="0" w:space="0" w:color="auto"/>
            <w:left w:val="none" w:sz="0" w:space="0" w:color="auto"/>
            <w:bottom w:val="none" w:sz="0" w:space="0" w:color="auto"/>
            <w:right w:val="none" w:sz="0" w:space="0" w:color="auto"/>
          </w:divBdr>
          <w:divsChild>
            <w:div w:id="1259489505">
              <w:marLeft w:val="0"/>
              <w:marRight w:val="0"/>
              <w:marTop w:val="0"/>
              <w:marBottom w:val="0"/>
              <w:divBdr>
                <w:top w:val="none" w:sz="0" w:space="0" w:color="auto"/>
                <w:left w:val="none" w:sz="0" w:space="0" w:color="auto"/>
                <w:bottom w:val="none" w:sz="0" w:space="0" w:color="auto"/>
                <w:right w:val="none" w:sz="0" w:space="0" w:color="auto"/>
              </w:divBdr>
              <w:divsChild>
                <w:div w:id="1727725990">
                  <w:marLeft w:val="0"/>
                  <w:marRight w:val="0"/>
                  <w:marTop w:val="0"/>
                  <w:marBottom w:val="0"/>
                  <w:divBdr>
                    <w:top w:val="none" w:sz="0" w:space="0" w:color="auto"/>
                    <w:left w:val="none" w:sz="0" w:space="0" w:color="auto"/>
                    <w:bottom w:val="none" w:sz="0" w:space="0" w:color="auto"/>
                    <w:right w:val="none" w:sz="0" w:space="0" w:color="auto"/>
                  </w:divBdr>
                  <w:divsChild>
                    <w:div w:id="421682435">
                      <w:marLeft w:val="0"/>
                      <w:marRight w:val="0"/>
                      <w:marTop w:val="0"/>
                      <w:marBottom w:val="0"/>
                      <w:divBdr>
                        <w:top w:val="none" w:sz="0" w:space="0" w:color="auto"/>
                        <w:left w:val="none" w:sz="0" w:space="0" w:color="auto"/>
                        <w:bottom w:val="none" w:sz="0" w:space="0" w:color="auto"/>
                        <w:right w:val="none" w:sz="0" w:space="0" w:color="auto"/>
                      </w:divBdr>
                      <w:divsChild>
                        <w:div w:id="1993174364">
                          <w:marLeft w:val="0"/>
                          <w:marRight w:val="0"/>
                          <w:marTop w:val="0"/>
                          <w:marBottom w:val="0"/>
                          <w:divBdr>
                            <w:top w:val="none" w:sz="0" w:space="0" w:color="auto"/>
                            <w:left w:val="none" w:sz="0" w:space="0" w:color="auto"/>
                            <w:bottom w:val="none" w:sz="0" w:space="0" w:color="auto"/>
                            <w:right w:val="none" w:sz="0" w:space="0" w:color="auto"/>
                          </w:divBdr>
                          <w:divsChild>
                            <w:div w:id="21318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58364">
      <w:bodyDiv w:val="1"/>
      <w:marLeft w:val="0"/>
      <w:marRight w:val="0"/>
      <w:marTop w:val="0"/>
      <w:marBottom w:val="0"/>
      <w:divBdr>
        <w:top w:val="none" w:sz="0" w:space="0" w:color="auto"/>
        <w:left w:val="none" w:sz="0" w:space="0" w:color="auto"/>
        <w:bottom w:val="none" w:sz="0" w:space="0" w:color="auto"/>
        <w:right w:val="none" w:sz="0" w:space="0" w:color="auto"/>
      </w:divBdr>
    </w:div>
    <w:div w:id="1561862736">
      <w:bodyDiv w:val="1"/>
      <w:marLeft w:val="0"/>
      <w:marRight w:val="0"/>
      <w:marTop w:val="0"/>
      <w:marBottom w:val="0"/>
      <w:divBdr>
        <w:top w:val="none" w:sz="0" w:space="0" w:color="auto"/>
        <w:left w:val="none" w:sz="0" w:space="0" w:color="auto"/>
        <w:bottom w:val="none" w:sz="0" w:space="0" w:color="auto"/>
        <w:right w:val="none" w:sz="0" w:space="0" w:color="auto"/>
      </w:divBdr>
    </w:div>
    <w:div w:id="1562058542">
      <w:bodyDiv w:val="1"/>
      <w:marLeft w:val="0"/>
      <w:marRight w:val="0"/>
      <w:marTop w:val="0"/>
      <w:marBottom w:val="0"/>
      <w:divBdr>
        <w:top w:val="none" w:sz="0" w:space="0" w:color="auto"/>
        <w:left w:val="none" w:sz="0" w:space="0" w:color="auto"/>
        <w:bottom w:val="none" w:sz="0" w:space="0" w:color="auto"/>
        <w:right w:val="none" w:sz="0" w:space="0" w:color="auto"/>
      </w:divBdr>
    </w:div>
    <w:div w:id="1566455113">
      <w:bodyDiv w:val="1"/>
      <w:marLeft w:val="0"/>
      <w:marRight w:val="0"/>
      <w:marTop w:val="0"/>
      <w:marBottom w:val="0"/>
      <w:divBdr>
        <w:top w:val="none" w:sz="0" w:space="0" w:color="auto"/>
        <w:left w:val="none" w:sz="0" w:space="0" w:color="auto"/>
        <w:bottom w:val="none" w:sz="0" w:space="0" w:color="auto"/>
        <w:right w:val="none" w:sz="0" w:space="0" w:color="auto"/>
      </w:divBdr>
    </w:div>
    <w:div w:id="1566721942">
      <w:bodyDiv w:val="1"/>
      <w:marLeft w:val="0"/>
      <w:marRight w:val="0"/>
      <w:marTop w:val="0"/>
      <w:marBottom w:val="0"/>
      <w:divBdr>
        <w:top w:val="none" w:sz="0" w:space="0" w:color="auto"/>
        <w:left w:val="none" w:sz="0" w:space="0" w:color="auto"/>
        <w:bottom w:val="none" w:sz="0" w:space="0" w:color="auto"/>
        <w:right w:val="none" w:sz="0" w:space="0" w:color="auto"/>
      </w:divBdr>
    </w:div>
    <w:div w:id="1568343197">
      <w:bodyDiv w:val="1"/>
      <w:marLeft w:val="0"/>
      <w:marRight w:val="0"/>
      <w:marTop w:val="0"/>
      <w:marBottom w:val="0"/>
      <w:divBdr>
        <w:top w:val="none" w:sz="0" w:space="0" w:color="auto"/>
        <w:left w:val="none" w:sz="0" w:space="0" w:color="auto"/>
        <w:bottom w:val="none" w:sz="0" w:space="0" w:color="auto"/>
        <w:right w:val="none" w:sz="0" w:space="0" w:color="auto"/>
      </w:divBdr>
    </w:div>
    <w:div w:id="1568758738">
      <w:bodyDiv w:val="1"/>
      <w:marLeft w:val="0"/>
      <w:marRight w:val="0"/>
      <w:marTop w:val="0"/>
      <w:marBottom w:val="0"/>
      <w:divBdr>
        <w:top w:val="none" w:sz="0" w:space="0" w:color="auto"/>
        <w:left w:val="none" w:sz="0" w:space="0" w:color="auto"/>
        <w:bottom w:val="none" w:sz="0" w:space="0" w:color="auto"/>
        <w:right w:val="none" w:sz="0" w:space="0" w:color="auto"/>
      </w:divBdr>
    </w:div>
    <w:div w:id="1568808905">
      <w:bodyDiv w:val="1"/>
      <w:marLeft w:val="0"/>
      <w:marRight w:val="0"/>
      <w:marTop w:val="0"/>
      <w:marBottom w:val="0"/>
      <w:divBdr>
        <w:top w:val="none" w:sz="0" w:space="0" w:color="auto"/>
        <w:left w:val="none" w:sz="0" w:space="0" w:color="auto"/>
        <w:bottom w:val="none" w:sz="0" w:space="0" w:color="auto"/>
        <w:right w:val="none" w:sz="0" w:space="0" w:color="auto"/>
      </w:divBdr>
    </w:div>
    <w:div w:id="1569538477">
      <w:bodyDiv w:val="1"/>
      <w:marLeft w:val="0"/>
      <w:marRight w:val="0"/>
      <w:marTop w:val="0"/>
      <w:marBottom w:val="0"/>
      <w:divBdr>
        <w:top w:val="none" w:sz="0" w:space="0" w:color="auto"/>
        <w:left w:val="none" w:sz="0" w:space="0" w:color="auto"/>
        <w:bottom w:val="none" w:sz="0" w:space="0" w:color="auto"/>
        <w:right w:val="none" w:sz="0" w:space="0" w:color="auto"/>
      </w:divBdr>
    </w:div>
    <w:div w:id="1570074130">
      <w:bodyDiv w:val="1"/>
      <w:marLeft w:val="0"/>
      <w:marRight w:val="0"/>
      <w:marTop w:val="0"/>
      <w:marBottom w:val="0"/>
      <w:divBdr>
        <w:top w:val="none" w:sz="0" w:space="0" w:color="auto"/>
        <w:left w:val="none" w:sz="0" w:space="0" w:color="auto"/>
        <w:bottom w:val="none" w:sz="0" w:space="0" w:color="auto"/>
        <w:right w:val="none" w:sz="0" w:space="0" w:color="auto"/>
      </w:divBdr>
    </w:div>
    <w:div w:id="1571498398">
      <w:bodyDiv w:val="1"/>
      <w:marLeft w:val="0"/>
      <w:marRight w:val="0"/>
      <w:marTop w:val="0"/>
      <w:marBottom w:val="0"/>
      <w:divBdr>
        <w:top w:val="none" w:sz="0" w:space="0" w:color="auto"/>
        <w:left w:val="none" w:sz="0" w:space="0" w:color="auto"/>
        <w:bottom w:val="none" w:sz="0" w:space="0" w:color="auto"/>
        <w:right w:val="none" w:sz="0" w:space="0" w:color="auto"/>
      </w:divBdr>
    </w:div>
    <w:div w:id="1571767910">
      <w:bodyDiv w:val="1"/>
      <w:marLeft w:val="0"/>
      <w:marRight w:val="0"/>
      <w:marTop w:val="0"/>
      <w:marBottom w:val="0"/>
      <w:divBdr>
        <w:top w:val="none" w:sz="0" w:space="0" w:color="auto"/>
        <w:left w:val="none" w:sz="0" w:space="0" w:color="auto"/>
        <w:bottom w:val="none" w:sz="0" w:space="0" w:color="auto"/>
        <w:right w:val="none" w:sz="0" w:space="0" w:color="auto"/>
      </w:divBdr>
    </w:div>
    <w:div w:id="1573272357">
      <w:bodyDiv w:val="1"/>
      <w:marLeft w:val="0"/>
      <w:marRight w:val="0"/>
      <w:marTop w:val="0"/>
      <w:marBottom w:val="0"/>
      <w:divBdr>
        <w:top w:val="none" w:sz="0" w:space="0" w:color="auto"/>
        <w:left w:val="none" w:sz="0" w:space="0" w:color="auto"/>
        <w:bottom w:val="none" w:sz="0" w:space="0" w:color="auto"/>
        <w:right w:val="none" w:sz="0" w:space="0" w:color="auto"/>
      </w:divBdr>
    </w:div>
    <w:div w:id="1573272727">
      <w:bodyDiv w:val="1"/>
      <w:marLeft w:val="0"/>
      <w:marRight w:val="0"/>
      <w:marTop w:val="0"/>
      <w:marBottom w:val="0"/>
      <w:divBdr>
        <w:top w:val="none" w:sz="0" w:space="0" w:color="auto"/>
        <w:left w:val="none" w:sz="0" w:space="0" w:color="auto"/>
        <w:bottom w:val="none" w:sz="0" w:space="0" w:color="auto"/>
        <w:right w:val="none" w:sz="0" w:space="0" w:color="auto"/>
      </w:divBdr>
    </w:div>
    <w:div w:id="1573662570">
      <w:bodyDiv w:val="1"/>
      <w:marLeft w:val="0"/>
      <w:marRight w:val="0"/>
      <w:marTop w:val="0"/>
      <w:marBottom w:val="0"/>
      <w:divBdr>
        <w:top w:val="none" w:sz="0" w:space="0" w:color="auto"/>
        <w:left w:val="none" w:sz="0" w:space="0" w:color="auto"/>
        <w:bottom w:val="none" w:sz="0" w:space="0" w:color="auto"/>
        <w:right w:val="none" w:sz="0" w:space="0" w:color="auto"/>
      </w:divBdr>
    </w:div>
    <w:div w:id="1574387138">
      <w:bodyDiv w:val="1"/>
      <w:marLeft w:val="0"/>
      <w:marRight w:val="0"/>
      <w:marTop w:val="0"/>
      <w:marBottom w:val="0"/>
      <w:divBdr>
        <w:top w:val="none" w:sz="0" w:space="0" w:color="auto"/>
        <w:left w:val="none" w:sz="0" w:space="0" w:color="auto"/>
        <w:bottom w:val="none" w:sz="0" w:space="0" w:color="auto"/>
        <w:right w:val="none" w:sz="0" w:space="0" w:color="auto"/>
      </w:divBdr>
    </w:div>
    <w:div w:id="1574773815">
      <w:bodyDiv w:val="1"/>
      <w:marLeft w:val="0"/>
      <w:marRight w:val="0"/>
      <w:marTop w:val="0"/>
      <w:marBottom w:val="0"/>
      <w:divBdr>
        <w:top w:val="none" w:sz="0" w:space="0" w:color="auto"/>
        <w:left w:val="none" w:sz="0" w:space="0" w:color="auto"/>
        <w:bottom w:val="none" w:sz="0" w:space="0" w:color="auto"/>
        <w:right w:val="none" w:sz="0" w:space="0" w:color="auto"/>
      </w:divBdr>
    </w:div>
    <w:div w:id="1576010558">
      <w:bodyDiv w:val="1"/>
      <w:marLeft w:val="0"/>
      <w:marRight w:val="0"/>
      <w:marTop w:val="0"/>
      <w:marBottom w:val="0"/>
      <w:divBdr>
        <w:top w:val="none" w:sz="0" w:space="0" w:color="auto"/>
        <w:left w:val="none" w:sz="0" w:space="0" w:color="auto"/>
        <w:bottom w:val="none" w:sz="0" w:space="0" w:color="auto"/>
        <w:right w:val="none" w:sz="0" w:space="0" w:color="auto"/>
      </w:divBdr>
    </w:div>
    <w:div w:id="1576548701">
      <w:bodyDiv w:val="1"/>
      <w:marLeft w:val="0"/>
      <w:marRight w:val="0"/>
      <w:marTop w:val="0"/>
      <w:marBottom w:val="0"/>
      <w:divBdr>
        <w:top w:val="none" w:sz="0" w:space="0" w:color="auto"/>
        <w:left w:val="none" w:sz="0" w:space="0" w:color="auto"/>
        <w:bottom w:val="none" w:sz="0" w:space="0" w:color="auto"/>
        <w:right w:val="none" w:sz="0" w:space="0" w:color="auto"/>
      </w:divBdr>
    </w:div>
    <w:div w:id="1576937014">
      <w:bodyDiv w:val="1"/>
      <w:marLeft w:val="0"/>
      <w:marRight w:val="0"/>
      <w:marTop w:val="0"/>
      <w:marBottom w:val="0"/>
      <w:divBdr>
        <w:top w:val="none" w:sz="0" w:space="0" w:color="auto"/>
        <w:left w:val="none" w:sz="0" w:space="0" w:color="auto"/>
        <w:bottom w:val="none" w:sz="0" w:space="0" w:color="auto"/>
        <w:right w:val="none" w:sz="0" w:space="0" w:color="auto"/>
      </w:divBdr>
    </w:div>
    <w:div w:id="1579631477">
      <w:bodyDiv w:val="1"/>
      <w:marLeft w:val="0"/>
      <w:marRight w:val="0"/>
      <w:marTop w:val="0"/>
      <w:marBottom w:val="0"/>
      <w:divBdr>
        <w:top w:val="none" w:sz="0" w:space="0" w:color="auto"/>
        <w:left w:val="none" w:sz="0" w:space="0" w:color="auto"/>
        <w:bottom w:val="none" w:sz="0" w:space="0" w:color="auto"/>
        <w:right w:val="none" w:sz="0" w:space="0" w:color="auto"/>
      </w:divBdr>
    </w:div>
    <w:div w:id="1581212570">
      <w:bodyDiv w:val="1"/>
      <w:marLeft w:val="0"/>
      <w:marRight w:val="0"/>
      <w:marTop w:val="0"/>
      <w:marBottom w:val="0"/>
      <w:divBdr>
        <w:top w:val="none" w:sz="0" w:space="0" w:color="auto"/>
        <w:left w:val="none" w:sz="0" w:space="0" w:color="auto"/>
        <w:bottom w:val="none" w:sz="0" w:space="0" w:color="auto"/>
        <w:right w:val="none" w:sz="0" w:space="0" w:color="auto"/>
      </w:divBdr>
    </w:div>
    <w:div w:id="1581215506">
      <w:bodyDiv w:val="1"/>
      <w:marLeft w:val="0"/>
      <w:marRight w:val="0"/>
      <w:marTop w:val="0"/>
      <w:marBottom w:val="0"/>
      <w:divBdr>
        <w:top w:val="none" w:sz="0" w:space="0" w:color="auto"/>
        <w:left w:val="none" w:sz="0" w:space="0" w:color="auto"/>
        <w:bottom w:val="none" w:sz="0" w:space="0" w:color="auto"/>
        <w:right w:val="none" w:sz="0" w:space="0" w:color="auto"/>
      </w:divBdr>
    </w:div>
    <w:div w:id="1582134874">
      <w:bodyDiv w:val="1"/>
      <w:marLeft w:val="0"/>
      <w:marRight w:val="0"/>
      <w:marTop w:val="0"/>
      <w:marBottom w:val="0"/>
      <w:divBdr>
        <w:top w:val="none" w:sz="0" w:space="0" w:color="auto"/>
        <w:left w:val="none" w:sz="0" w:space="0" w:color="auto"/>
        <w:bottom w:val="none" w:sz="0" w:space="0" w:color="auto"/>
        <w:right w:val="none" w:sz="0" w:space="0" w:color="auto"/>
      </w:divBdr>
      <w:divsChild>
        <w:div w:id="62988546">
          <w:marLeft w:val="0"/>
          <w:marRight w:val="0"/>
          <w:marTop w:val="0"/>
          <w:marBottom w:val="0"/>
          <w:divBdr>
            <w:top w:val="none" w:sz="0" w:space="0" w:color="auto"/>
            <w:left w:val="none" w:sz="0" w:space="0" w:color="auto"/>
            <w:bottom w:val="none" w:sz="0" w:space="0" w:color="auto"/>
            <w:right w:val="none" w:sz="0" w:space="0" w:color="auto"/>
          </w:divBdr>
          <w:divsChild>
            <w:div w:id="1500191909">
              <w:marLeft w:val="0"/>
              <w:marRight w:val="0"/>
              <w:marTop w:val="0"/>
              <w:marBottom w:val="0"/>
              <w:divBdr>
                <w:top w:val="none" w:sz="0" w:space="0" w:color="auto"/>
                <w:left w:val="none" w:sz="0" w:space="0" w:color="auto"/>
                <w:bottom w:val="none" w:sz="0" w:space="0" w:color="auto"/>
                <w:right w:val="none" w:sz="0" w:space="0" w:color="auto"/>
              </w:divBdr>
              <w:divsChild>
                <w:div w:id="13507108">
                  <w:marLeft w:val="0"/>
                  <w:marRight w:val="0"/>
                  <w:marTop w:val="0"/>
                  <w:marBottom w:val="0"/>
                  <w:divBdr>
                    <w:top w:val="none" w:sz="0" w:space="0" w:color="auto"/>
                    <w:left w:val="none" w:sz="0" w:space="0" w:color="auto"/>
                    <w:bottom w:val="none" w:sz="0" w:space="0" w:color="auto"/>
                    <w:right w:val="none" w:sz="0" w:space="0" w:color="auto"/>
                  </w:divBdr>
                  <w:divsChild>
                    <w:div w:id="1076366020">
                      <w:marLeft w:val="0"/>
                      <w:marRight w:val="0"/>
                      <w:marTop w:val="0"/>
                      <w:marBottom w:val="0"/>
                      <w:divBdr>
                        <w:top w:val="none" w:sz="0" w:space="0" w:color="auto"/>
                        <w:left w:val="none" w:sz="0" w:space="0" w:color="auto"/>
                        <w:bottom w:val="none" w:sz="0" w:space="0" w:color="auto"/>
                        <w:right w:val="none" w:sz="0" w:space="0" w:color="auto"/>
                      </w:divBdr>
                      <w:divsChild>
                        <w:div w:id="1226796732">
                          <w:marLeft w:val="0"/>
                          <w:marRight w:val="0"/>
                          <w:marTop w:val="0"/>
                          <w:marBottom w:val="0"/>
                          <w:divBdr>
                            <w:top w:val="none" w:sz="0" w:space="0" w:color="auto"/>
                            <w:left w:val="none" w:sz="0" w:space="0" w:color="auto"/>
                            <w:bottom w:val="none" w:sz="0" w:space="0" w:color="auto"/>
                            <w:right w:val="none" w:sz="0" w:space="0" w:color="auto"/>
                          </w:divBdr>
                          <w:divsChild>
                            <w:div w:id="15703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81049">
      <w:bodyDiv w:val="1"/>
      <w:marLeft w:val="0"/>
      <w:marRight w:val="0"/>
      <w:marTop w:val="0"/>
      <w:marBottom w:val="0"/>
      <w:divBdr>
        <w:top w:val="none" w:sz="0" w:space="0" w:color="auto"/>
        <w:left w:val="none" w:sz="0" w:space="0" w:color="auto"/>
        <w:bottom w:val="none" w:sz="0" w:space="0" w:color="auto"/>
        <w:right w:val="none" w:sz="0" w:space="0" w:color="auto"/>
      </w:divBdr>
    </w:div>
    <w:div w:id="1582568989">
      <w:bodyDiv w:val="1"/>
      <w:marLeft w:val="0"/>
      <w:marRight w:val="0"/>
      <w:marTop w:val="0"/>
      <w:marBottom w:val="0"/>
      <w:divBdr>
        <w:top w:val="none" w:sz="0" w:space="0" w:color="auto"/>
        <w:left w:val="none" w:sz="0" w:space="0" w:color="auto"/>
        <w:bottom w:val="none" w:sz="0" w:space="0" w:color="auto"/>
        <w:right w:val="none" w:sz="0" w:space="0" w:color="auto"/>
      </w:divBdr>
    </w:div>
    <w:div w:id="1582718162">
      <w:bodyDiv w:val="1"/>
      <w:marLeft w:val="0"/>
      <w:marRight w:val="0"/>
      <w:marTop w:val="0"/>
      <w:marBottom w:val="0"/>
      <w:divBdr>
        <w:top w:val="none" w:sz="0" w:space="0" w:color="auto"/>
        <w:left w:val="none" w:sz="0" w:space="0" w:color="auto"/>
        <w:bottom w:val="none" w:sz="0" w:space="0" w:color="auto"/>
        <w:right w:val="none" w:sz="0" w:space="0" w:color="auto"/>
      </w:divBdr>
      <w:divsChild>
        <w:div w:id="1481775268">
          <w:marLeft w:val="0"/>
          <w:marRight w:val="0"/>
          <w:marTop w:val="0"/>
          <w:marBottom w:val="0"/>
          <w:divBdr>
            <w:top w:val="none" w:sz="0" w:space="0" w:color="auto"/>
            <w:left w:val="none" w:sz="0" w:space="0" w:color="auto"/>
            <w:bottom w:val="none" w:sz="0" w:space="0" w:color="auto"/>
            <w:right w:val="none" w:sz="0" w:space="0" w:color="auto"/>
          </w:divBdr>
          <w:divsChild>
            <w:div w:id="1532113002">
              <w:marLeft w:val="0"/>
              <w:marRight w:val="0"/>
              <w:marTop w:val="0"/>
              <w:marBottom w:val="0"/>
              <w:divBdr>
                <w:top w:val="none" w:sz="0" w:space="0" w:color="auto"/>
                <w:left w:val="none" w:sz="0" w:space="0" w:color="auto"/>
                <w:bottom w:val="none" w:sz="0" w:space="0" w:color="auto"/>
                <w:right w:val="none" w:sz="0" w:space="0" w:color="auto"/>
              </w:divBdr>
              <w:divsChild>
                <w:div w:id="469594105">
                  <w:marLeft w:val="0"/>
                  <w:marRight w:val="0"/>
                  <w:marTop w:val="0"/>
                  <w:marBottom w:val="0"/>
                  <w:divBdr>
                    <w:top w:val="none" w:sz="0" w:space="0" w:color="auto"/>
                    <w:left w:val="none" w:sz="0" w:space="0" w:color="auto"/>
                    <w:bottom w:val="none" w:sz="0" w:space="0" w:color="auto"/>
                    <w:right w:val="none" w:sz="0" w:space="0" w:color="auto"/>
                  </w:divBdr>
                  <w:divsChild>
                    <w:div w:id="2060469927">
                      <w:marLeft w:val="0"/>
                      <w:marRight w:val="0"/>
                      <w:marTop w:val="0"/>
                      <w:marBottom w:val="0"/>
                      <w:divBdr>
                        <w:top w:val="none" w:sz="0" w:space="0" w:color="auto"/>
                        <w:left w:val="none" w:sz="0" w:space="0" w:color="auto"/>
                        <w:bottom w:val="none" w:sz="0" w:space="0" w:color="auto"/>
                        <w:right w:val="none" w:sz="0" w:space="0" w:color="auto"/>
                      </w:divBdr>
                      <w:divsChild>
                        <w:div w:id="1206285490">
                          <w:marLeft w:val="0"/>
                          <w:marRight w:val="0"/>
                          <w:marTop w:val="0"/>
                          <w:marBottom w:val="0"/>
                          <w:divBdr>
                            <w:top w:val="none" w:sz="0" w:space="0" w:color="auto"/>
                            <w:left w:val="none" w:sz="0" w:space="0" w:color="auto"/>
                            <w:bottom w:val="none" w:sz="0" w:space="0" w:color="auto"/>
                            <w:right w:val="none" w:sz="0" w:space="0" w:color="auto"/>
                          </w:divBdr>
                          <w:divsChild>
                            <w:div w:id="20777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60054">
      <w:bodyDiv w:val="1"/>
      <w:marLeft w:val="0"/>
      <w:marRight w:val="0"/>
      <w:marTop w:val="0"/>
      <w:marBottom w:val="0"/>
      <w:divBdr>
        <w:top w:val="none" w:sz="0" w:space="0" w:color="auto"/>
        <w:left w:val="none" w:sz="0" w:space="0" w:color="auto"/>
        <w:bottom w:val="none" w:sz="0" w:space="0" w:color="auto"/>
        <w:right w:val="none" w:sz="0" w:space="0" w:color="auto"/>
      </w:divBdr>
    </w:div>
    <w:div w:id="1583221454">
      <w:bodyDiv w:val="1"/>
      <w:marLeft w:val="0"/>
      <w:marRight w:val="0"/>
      <w:marTop w:val="0"/>
      <w:marBottom w:val="0"/>
      <w:divBdr>
        <w:top w:val="none" w:sz="0" w:space="0" w:color="auto"/>
        <w:left w:val="none" w:sz="0" w:space="0" w:color="auto"/>
        <w:bottom w:val="none" w:sz="0" w:space="0" w:color="auto"/>
        <w:right w:val="none" w:sz="0" w:space="0" w:color="auto"/>
      </w:divBdr>
    </w:div>
    <w:div w:id="1584295475">
      <w:bodyDiv w:val="1"/>
      <w:marLeft w:val="0"/>
      <w:marRight w:val="0"/>
      <w:marTop w:val="0"/>
      <w:marBottom w:val="0"/>
      <w:divBdr>
        <w:top w:val="none" w:sz="0" w:space="0" w:color="auto"/>
        <w:left w:val="none" w:sz="0" w:space="0" w:color="auto"/>
        <w:bottom w:val="none" w:sz="0" w:space="0" w:color="auto"/>
        <w:right w:val="none" w:sz="0" w:space="0" w:color="auto"/>
      </w:divBdr>
    </w:div>
    <w:div w:id="1585531569">
      <w:bodyDiv w:val="1"/>
      <w:marLeft w:val="0"/>
      <w:marRight w:val="0"/>
      <w:marTop w:val="0"/>
      <w:marBottom w:val="0"/>
      <w:divBdr>
        <w:top w:val="none" w:sz="0" w:space="0" w:color="auto"/>
        <w:left w:val="none" w:sz="0" w:space="0" w:color="auto"/>
        <w:bottom w:val="none" w:sz="0" w:space="0" w:color="auto"/>
        <w:right w:val="none" w:sz="0" w:space="0" w:color="auto"/>
      </w:divBdr>
      <w:divsChild>
        <w:div w:id="124279850">
          <w:marLeft w:val="0"/>
          <w:marRight w:val="0"/>
          <w:marTop w:val="0"/>
          <w:marBottom w:val="0"/>
          <w:divBdr>
            <w:top w:val="none" w:sz="0" w:space="0" w:color="auto"/>
            <w:left w:val="none" w:sz="0" w:space="0" w:color="auto"/>
            <w:bottom w:val="none" w:sz="0" w:space="0" w:color="auto"/>
            <w:right w:val="none" w:sz="0" w:space="0" w:color="auto"/>
          </w:divBdr>
          <w:divsChild>
            <w:div w:id="1777552556">
              <w:marLeft w:val="0"/>
              <w:marRight w:val="0"/>
              <w:marTop w:val="0"/>
              <w:marBottom w:val="0"/>
              <w:divBdr>
                <w:top w:val="none" w:sz="0" w:space="0" w:color="auto"/>
                <w:left w:val="none" w:sz="0" w:space="0" w:color="auto"/>
                <w:bottom w:val="none" w:sz="0" w:space="0" w:color="auto"/>
                <w:right w:val="none" w:sz="0" w:space="0" w:color="auto"/>
              </w:divBdr>
              <w:divsChild>
                <w:div w:id="2043286088">
                  <w:marLeft w:val="0"/>
                  <w:marRight w:val="0"/>
                  <w:marTop w:val="0"/>
                  <w:marBottom w:val="0"/>
                  <w:divBdr>
                    <w:top w:val="none" w:sz="0" w:space="0" w:color="auto"/>
                    <w:left w:val="none" w:sz="0" w:space="0" w:color="auto"/>
                    <w:bottom w:val="none" w:sz="0" w:space="0" w:color="auto"/>
                    <w:right w:val="none" w:sz="0" w:space="0" w:color="auto"/>
                  </w:divBdr>
                  <w:divsChild>
                    <w:div w:id="153306790">
                      <w:marLeft w:val="0"/>
                      <w:marRight w:val="0"/>
                      <w:marTop w:val="0"/>
                      <w:marBottom w:val="0"/>
                      <w:divBdr>
                        <w:top w:val="none" w:sz="0" w:space="0" w:color="auto"/>
                        <w:left w:val="none" w:sz="0" w:space="0" w:color="auto"/>
                        <w:bottom w:val="none" w:sz="0" w:space="0" w:color="auto"/>
                        <w:right w:val="none" w:sz="0" w:space="0" w:color="auto"/>
                      </w:divBdr>
                      <w:divsChild>
                        <w:div w:id="1676565827">
                          <w:marLeft w:val="0"/>
                          <w:marRight w:val="0"/>
                          <w:marTop w:val="0"/>
                          <w:marBottom w:val="0"/>
                          <w:divBdr>
                            <w:top w:val="none" w:sz="0" w:space="0" w:color="auto"/>
                            <w:left w:val="none" w:sz="0" w:space="0" w:color="auto"/>
                            <w:bottom w:val="none" w:sz="0" w:space="0" w:color="auto"/>
                            <w:right w:val="none" w:sz="0" w:space="0" w:color="auto"/>
                          </w:divBdr>
                          <w:divsChild>
                            <w:div w:id="9642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08381">
      <w:bodyDiv w:val="1"/>
      <w:marLeft w:val="0"/>
      <w:marRight w:val="0"/>
      <w:marTop w:val="0"/>
      <w:marBottom w:val="0"/>
      <w:divBdr>
        <w:top w:val="none" w:sz="0" w:space="0" w:color="auto"/>
        <w:left w:val="none" w:sz="0" w:space="0" w:color="auto"/>
        <w:bottom w:val="none" w:sz="0" w:space="0" w:color="auto"/>
        <w:right w:val="none" w:sz="0" w:space="0" w:color="auto"/>
      </w:divBdr>
    </w:div>
    <w:div w:id="1586836068">
      <w:bodyDiv w:val="1"/>
      <w:marLeft w:val="0"/>
      <w:marRight w:val="0"/>
      <w:marTop w:val="0"/>
      <w:marBottom w:val="0"/>
      <w:divBdr>
        <w:top w:val="none" w:sz="0" w:space="0" w:color="auto"/>
        <w:left w:val="none" w:sz="0" w:space="0" w:color="auto"/>
        <w:bottom w:val="none" w:sz="0" w:space="0" w:color="auto"/>
        <w:right w:val="none" w:sz="0" w:space="0" w:color="auto"/>
      </w:divBdr>
    </w:div>
    <w:div w:id="1589078917">
      <w:bodyDiv w:val="1"/>
      <w:marLeft w:val="0"/>
      <w:marRight w:val="0"/>
      <w:marTop w:val="0"/>
      <w:marBottom w:val="0"/>
      <w:divBdr>
        <w:top w:val="none" w:sz="0" w:space="0" w:color="auto"/>
        <w:left w:val="none" w:sz="0" w:space="0" w:color="auto"/>
        <w:bottom w:val="none" w:sz="0" w:space="0" w:color="auto"/>
        <w:right w:val="none" w:sz="0" w:space="0" w:color="auto"/>
      </w:divBdr>
    </w:div>
    <w:div w:id="1589271381">
      <w:bodyDiv w:val="1"/>
      <w:marLeft w:val="0"/>
      <w:marRight w:val="0"/>
      <w:marTop w:val="0"/>
      <w:marBottom w:val="0"/>
      <w:divBdr>
        <w:top w:val="none" w:sz="0" w:space="0" w:color="auto"/>
        <w:left w:val="none" w:sz="0" w:space="0" w:color="auto"/>
        <w:bottom w:val="none" w:sz="0" w:space="0" w:color="auto"/>
        <w:right w:val="none" w:sz="0" w:space="0" w:color="auto"/>
      </w:divBdr>
    </w:div>
    <w:div w:id="1589850115">
      <w:bodyDiv w:val="1"/>
      <w:marLeft w:val="0"/>
      <w:marRight w:val="0"/>
      <w:marTop w:val="0"/>
      <w:marBottom w:val="0"/>
      <w:divBdr>
        <w:top w:val="none" w:sz="0" w:space="0" w:color="auto"/>
        <w:left w:val="none" w:sz="0" w:space="0" w:color="auto"/>
        <w:bottom w:val="none" w:sz="0" w:space="0" w:color="auto"/>
        <w:right w:val="none" w:sz="0" w:space="0" w:color="auto"/>
      </w:divBdr>
    </w:div>
    <w:div w:id="1591624281">
      <w:bodyDiv w:val="1"/>
      <w:marLeft w:val="0"/>
      <w:marRight w:val="0"/>
      <w:marTop w:val="0"/>
      <w:marBottom w:val="0"/>
      <w:divBdr>
        <w:top w:val="none" w:sz="0" w:space="0" w:color="auto"/>
        <w:left w:val="none" w:sz="0" w:space="0" w:color="auto"/>
        <w:bottom w:val="none" w:sz="0" w:space="0" w:color="auto"/>
        <w:right w:val="none" w:sz="0" w:space="0" w:color="auto"/>
      </w:divBdr>
    </w:div>
    <w:div w:id="1593197523">
      <w:bodyDiv w:val="1"/>
      <w:marLeft w:val="0"/>
      <w:marRight w:val="0"/>
      <w:marTop w:val="0"/>
      <w:marBottom w:val="0"/>
      <w:divBdr>
        <w:top w:val="none" w:sz="0" w:space="0" w:color="auto"/>
        <w:left w:val="none" w:sz="0" w:space="0" w:color="auto"/>
        <w:bottom w:val="none" w:sz="0" w:space="0" w:color="auto"/>
        <w:right w:val="none" w:sz="0" w:space="0" w:color="auto"/>
      </w:divBdr>
    </w:div>
    <w:div w:id="1593246145">
      <w:bodyDiv w:val="1"/>
      <w:marLeft w:val="0"/>
      <w:marRight w:val="0"/>
      <w:marTop w:val="0"/>
      <w:marBottom w:val="0"/>
      <w:divBdr>
        <w:top w:val="none" w:sz="0" w:space="0" w:color="auto"/>
        <w:left w:val="none" w:sz="0" w:space="0" w:color="auto"/>
        <w:bottom w:val="none" w:sz="0" w:space="0" w:color="auto"/>
        <w:right w:val="none" w:sz="0" w:space="0" w:color="auto"/>
      </w:divBdr>
    </w:div>
    <w:div w:id="1593513755">
      <w:bodyDiv w:val="1"/>
      <w:marLeft w:val="0"/>
      <w:marRight w:val="0"/>
      <w:marTop w:val="0"/>
      <w:marBottom w:val="0"/>
      <w:divBdr>
        <w:top w:val="none" w:sz="0" w:space="0" w:color="auto"/>
        <w:left w:val="none" w:sz="0" w:space="0" w:color="auto"/>
        <w:bottom w:val="none" w:sz="0" w:space="0" w:color="auto"/>
        <w:right w:val="none" w:sz="0" w:space="0" w:color="auto"/>
      </w:divBdr>
    </w:div>
    <w:div w:id="1595161343">
      <w:bodyDiv w:val="1"/>
      <w:marLeft w:val="0"/>
      <w:marRight w:val="0"/>
      <w:marTop w:val="0"/>
      <w:marBottom w:val="0"/>
      <w:divBdr>
        <w:top w:val="none" w:sz="0" w:space="0" w:color="auto"/>
        <w:left w:val="none" w:sz="0" w:space="0" w:color="auto"/>
        <w:bottom w:val="none" w:sz="0" w:space="0" w:color="auto"/>
        <w:right w:val="none" w:sz="0" w:space="0" w:color="auto"/>
      </w:divBdr>
    </w:div>
    <w:div w:id="1595238710">
      <w:bodyDiv w:val="1"/>
      <w:marLeft w:val="0"/>
      <w:marRight w:val="0"/>
      <w:marTop w:val="0"/>
      <w:marBottom w:val="0"/>
      <w:divBdr>
        <w:top w:val="none" w:sz="0" w:space="0" w:color="auto"/>
        <w:left w:val="none" w:sz="0" w:space="0" w:color="auto"/>
        <w:bottom w:val="none" w:sz="0" w:space="0" w:color="auto"/>
        <w:right w:val="none" w:sz="0" w:space="0" w:color="auto"/>
      </w:divBdr>
    </w:div>
    <w:div w:id="1595552954">
      <w:bodyDiv w:val="1"/>
      <w:marLeft w:val="0"/>
      <w:marRight w:val="0"/>
      <w:marTop w:val="0"/>
      <w:marBottom w:val="0"/>
      <w:divBdr>
        <w:top w:val="none" w:sz="0" w:space="0" w:color="auto"/>
        <w:left w:val="none" w:sz="0" w:space="0" w:color="auto"/>
        <w:bottom w:val="none" w:sz="0" w:space="0" w:color="auto"/>
        <w:right w:val="none" w:sz="0" w:space="0" w:color="auto"/>
      </w:divBdr>
      <w:divsChild>
        <w:div w:id="1965960448">
          <w:marLeft w:val="0"/>
          <w:marRight w:val="0"/>
          <w:marTop w:val="0"/>
          <w:marBottom w:val="0"/>
          <w:divBdr>
            <w:top w:val="none" w:sz="0" w:space="0" w:color="auto"/>
            <w:left w:val="none" w:sz="0" w:space="0" w:color="auto"/>
            <w:bottom w:val="none" w:sz="0" w:space="0" w:color="auto"/>
            <w:right w:val="none" w:sz="0" w:space="0" w:color="auto"/>
          </w:divBdr>
          <w:divsChild>
            <w:div w:id="1108625196">
              <w:marLeft w:val="0"/>
              <w:marRight w:val="0"/>
              <w:marTop w:val="0"/>
              <w:marBottom w:val="0"/>
              <w:divBdr>
                <w:top w:val="none" w:sz="0" w:space="0" w:color="auto"/>
                <w:left w:val="none" w:sz="0" w:space="0" w:color="auto"/>
                <w:bottom w:val="none" w:sz="0" w:space="0" w:color="auto"/>
                <w:right w:val="none" w:sz="0" w:space="0" w:color="auto"/>
              </w:divBdr>
              <w:divsChild>
                <w:div w:id="1859735843">
                  <w:marLeft w:val="0"/>
                  <w:marRight w:val="0"/>
                  <w:marTop w:val="0"/>
                  <w:marBottom w:val="0"/>
                  <w:divBdr>
                    <w:top w:val="none" w:sz="0" w:space="0" w:color="auto"/>
                    <w:left w:val="none" w:sz="0" w:space="0" w:color="auto"/>
                    <w:bottom w:val="none" w:sz="0" w:space="0" w:color="auto"/>
                    <w:right w:val="none" w:sz="0" w:space="0" w:color="auto"/>
                  </w:divBdr>
                  <w:divsChild>
                    <w:div w:id="278882594">
                      <w:marLeft w:val="0"/>
                      <w:marRight w:val="0"/>
                      <w:marTop w:val="0"/>
                      <w:marBottom w:val="0"/>
                      <w:divBdr>
                        <w:top w:val="none" w:sz="0" w:space="0" w:color="auto"/>
                        <w:left w:val="none" w:sz="0" w:space="0" w:color="auto"/>
                        <w:bottom w:val="none" w:sz="0" w:space="0" w:color="auto"/>
                        <w:right w:val="none" w:sz="0" w:space="0" w:color="auto"/>
                      </w:divBdr>
                      <w:divsChild>
                        <w:div w:id="1812281595">
                          <w:marLeft w:val="0"/>
                          <w:marRight w:val="0"/>
                          <w:marTop w:val="0"/>
                          <w:marBottom w:val="0"/>
                          <w:divBdr>
                            <w:top w:val="none" w:sz="0" w:space="0" w:color="auto"/>
                            <w:left w:val="none" w:sz="0" w:space="0" w:color="auto"/>
                            <w:bottom w:val="none" w:sz="0" w:space="0" w:color="auto"/>
                            <w:right w:val="none" w:sz="0" w:space="0" w:color="auto"/>
                          </w:divBdr>
                          <w:divsChild>
                            <w:div w:id="13120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4281">
      <w:bodyDiv w:val="1"/>
      <w:marLeft w:val="0"/>
      <w:marRight w:val="0"/>
      <w:marTop w:val="0"/>
      <w:marBottom w:val="0"/>
      <w:divBdr>
        <w:top w:val="none" w:sz="0" w:space="0" w:color="auto"/>
        <w:left w:val="none" w:sz="0" w:space="0" w:color="auto"/>
        <w:bottom w:val="none" w:sz="0" w:space="0" w:color="auto"/>
        <w:right w:val="none" w:sz="0" w:space="0" w:color="auto"/>
      </w:divBdr>
    </w:div>
    <w:div w:id="1596472552">
      <w:bodyDiv w:val="1"/>
      <w:marLeft w:val="0"/>
      <w:marRight w:val="0"/>
      <w:marTop w:val="0"/>
      <w:marBottom w:val="0"/>
      <w:divBdr>
        <w:top w:val="none" w:sz="0" w:space="0" w:color="auto"/>
        <w:left w:val="none" w:sz="0" w:space="0" w:color="auto"/>
        <w:bottom w:val="none" w:sz="0" w:space="0" w:color="auto"/>
        <w:right w:val="none" w:sz="0" w:space="0" w:color="auto"/>
      </w:divBdr>
      <w:divsChild>
        <w:div w:id="651838087">
          <w:marLeft w:val="0"/>
          <w:marRight w:val="0"/>
          <w:marTop w:val="0"/>
          <w:marBottom w:val="0"/>
          <w:divBdr>
            <w:top w:val="none" w:sz="0" w:space="0" w:color="auto"/>
            <w:left w:val="none" w:sz="0" w:space="0" w:color="auto"/>
            <w:bottom w:val="none" w:sz="0" w:space="0" w:color="auto"/>
            <w:right w:val="none" w:sz="0" w:space="0" w:color="auto"/>
          </w:divBdr>
          <w:divsChild>
            <w:div w:id="1632903865">
              <w:marLeft w:val="0"/>
              <w:marRight w:val="0"/>
              <w:marTop w:val="0"/>
              <w:marBottom w:val="0"/>
              <w:divBdr>
                <w:top w:val="none" w:sz="0" w:space="0" w:color="auto"/>
                <w:left w:val="none" w:sz="0" w:space="0" w:color="auto"/>
                <w:bottom w:val="none" w:sz="0" w:space="0" w:color="auto"/>
                <w:right w:val="none" w:sz="0" w:space="0" w:color="auto"/>
              </w:divBdr>
              <w:divsChild>
                <w:div w:id="712272716">
                  <w:marLeft w:val="0"/>
                  <w:marRight w:val="0"/>
                  <w:marTop w:val="0"/>
                  <w:marBottom w:val="0"/>
                  <w:divBdr>
                    <w:top w:val="none" w:sz="0" w:space="0" w:color="auto"/>
                    <w:left w:val="none" w:sz="0" w:space="0" w:color="auto"/>
                    <w:bottom w:val="none" w:sz="0" w:space="0" w:color="auto"/>
                    <w:right w:val="none" w:sz="0" w:space="0" w:color="auto"/>
                  </w:divBdr>
                  <w:divsChild>
                    <w:div w:id="1997219030">
                      <w:marLeft w:val="0"/>
                      <w:marRight w:val="0"/>
                      <w:marTop w:val="0"/>
                      <w:marBottom w:val="0"/>
                      <w:divBdr>
                        <w:top w:val="none" w:sz="0" w:space="0" w:color="auto"/>
                        <w:left w:val="none" w:sz="0" w:space="0" w:color="auto"/>
                        <w:bottom w:val="none" w:sz="0" w:space="0" w:color="auto"/>
                        <w:right w:val="none" w:sz="0" w:space="0" w:color="auto"/>
                      </w:divBdr>
                      <w:divsChild>
                        <w:div w:id="1539509929">
                          <w:marLeft w:val="0"/>
                          <w:marRight w:val="0"/>
                          <w:marTop w:val="0"/>
                          <w:marBottom w:val="0"/>
                          <w:divBdr>
                            <w:top w:val="none" w:sz="0" w:space="0" w:color="auto"/>
                            <w:left w:val="none" w:sz="0" w:space="0" w:color="auto"/>
                            <w:bottom w:val="none" w:sz="0" w:space="0" w:color="auto"/>
                            <w:right w:val="none" w:sz="0" w:space="0" w:color="auto"/>
                          </w:divBdr>
                          <w:divsChild>
                            <w:div w:id="18805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249541">
      <w:bodyDiv w:val="1"/>
      <w:marLeft w:val="0"/>
      <w:marRight w:val="0"/>
      <w:marTop w:val="0"/>
      <w:marBottom w:val="0"/>
      <w:divBdr>
        <w:top w:val="none" w:sz="0" w:space="0" w:color="auto"/>
        <w:left w:val="none" w:sz="0" w:space="0" w:color="auto"/>
        <w:bottom w:val="none" w:sz="0" w:space="0" w:color="auto"/>
        <w:right w:val="none" w:sz="0" w:space="0" w:color="auto"/>
      </w:divBdr>
    </w:div>
    <w:div w:id="1597593141">
      <w:bodyDiv w:val="1"/>
      <w:marLeft w:val="0"/>
      <w:marRight w:val="0"/>
      <w:marTop w:val="0"/>
      <w:marBottom w:val="0"/>
      <w:divBdr>
        <w:top w:val="none" w:sz="0" w:space="0" w:color="auto"/>
        <w:left w:val="none" w:sz="0" w:space="0" w:color="auto"/>
        <w:bottom w:val="none" w:sz="0" w:space="0" w:color="auto"/>
        <w:right w:val="none" w:sz="0" w:space="0" w:color="auto"/>
      </w:divBdr>
    </w:div>
    <w:div w:id="1597981033">
      <w:bodyDiv w:val="1"/>
      <w:marLeft w:val="0"/>
      <w:marRight w:val="0"/>
      <w:marTop w:val="0"/>
      <w:marBottom w:val="0"/>
      <w:divBdr>
        <w:top w:val="none" w:sz="0" w:space="0" w:color="auto"/>
        <w:left w:val="none" w:sz="0" w:space="0" w:color="auto"/>
        <w:bottom w:val="none" w:sz="0" w:space="0" w:color="auto"/>
        <w:right w:val="none" w:sz="0" w:space="0" w:color="auto"/>
      </w:divBdr>
    </w:div>
    <w:div w:id="1598632999">
      <w:bodyDiv w:val="1"/>
      <w:marLeft w:val="0"/>
      <w:marRight w:val="0"/>
      <w:marTop w:val="0"/>
      <w:marBottom w:val="0"/>
      <w:divBdr>
        <w:top w:val="none" w:sz="0" w:space="0" w:color="auto"/>
        <w:left w:val="none" w:sz="0" w:space="0" w:color="auto"/>
        <w:bottom w:val="none" w:sz="0" w:space="0" w:color="auto"/>
        <w:right w:val="none" w:sz="0" w:space="0" w:color="auto"/>
      </w:divBdr>
    </w:div>
    <w:div w:id="1599869981">
      <w:bodyDiv w:val="1"/>
      <w:marLeft w:val="0"/>
      <w:marRight w:val="0"/>
      <w:marTop w:val="0"/>
      <w:marBottom w:val="0"/>
      <w:divBdr>
        <w:top w:val="none" w:sz="0" w:space="0" w:color="auto"/>
        <w:left w:val="none" w:sz="0" w:space="0" w:color="auto"/>
        <w:bottom w:val="none" w:sz="0" w:space="0" w:color="auto"/>
        <w:right w:val="none" w:sz="0" w:space="0" w:color="auto"/>
      </w:divBdr>
    </w:div>
    <w:div w:id="1600674091">
      <w:bodyDiv w:val="1"/>
      <w:marLeft w:val="0"/>
      <w:marRight w:val="0"/>
      <w:marTop w:val="0"/>
      <w:marBottom w:val="0"/>
      <w:divBdr>
        <w:top w:val="none" w:sz="0" w:space="0" w:color="auto"/>
        <w:left w:val="none" w:sz="0" w:space="0" w:color="auto"/>
        <w:bottom w:val="none" w:sz="0" w:space="0" w:color="auto"/>
        <w:right w:val="none" w:sz="0" w:space="0" w:color="auto"/>
      </w:divBdr>
    </w:div>
    <w:div w:id="1600869855">
      <w:bodyDiv w:val="1"/>
      <w:marLeft w:val="0"/>
      <w:marRight w:val="0"/>
      <w:marTop w:val="0"/>
      <w:marBottom w:val="0"/>
      <w:divBdr>
        <w:top w:val="none" w:sz="0" w:space="0" w:color="auto"/>
        <w:left w:val="none" w:sz="0" w:space="0" w:color="auto"/>
        <w:bottom w:val="none" w:sz="0" w:space="0" w:color="auto"/>
        <w:right w:val="none" w:sz="0" w:space="0" w:color="auto"/>
      </w:divBdr>
      <w:divsChild>
        <w:div w:id="1622179608">
          <w:marLeft w:val="0"/>
          <w:marRight w:val="0"/>
          <w:marTop w:val="0"/>
          <w:marBottom w:val="0"/>
          <w:divBdr>
            <w:top w:val="none" w:sz="0" w:space="0" w:color="auto"/>
            <w:left w:val="none" w:sz="0" w:space="0" w:color="auto"/>
            <w:bottom w:val="none" w:sz="0" w:space="0" w:color="auto"/>
            <w:right w:val="none" w:sz="0" w:space="0" w:color="auto"/>
          </w:divBdr>
          <w:divsChild>
            <w:div w:id="1253124565">
              <w:marLeft w:val="0"/>
              <w:marRight w:val="0"/>
              <w:marTop w:val="0"/>
              <w:marBottom w:val="0"/>
              <w:divBdr>
                <w:top w:val="none" w:sz="0" w:space="0" w:color="auto"/>
                <w:left w:val="none" w:sz="0" w:space="0" w:color="auto"/>
                <w:bottom w:val="none" w:sz="0" w:space="0" w:color="auto"/>
                <w:right w:val="none" w:sz="0" w:space="0" w:color="auto"/>
              </w:divBdr>
              <w:divsChild>
                <w:div w:id="94638380">
                  <w:marLeft w:val="0"/>
                  <w:marRight w:val="0"/>
                  <w:marTop w:val="0"/>
                  <w:marBottom w:val="0"/>
                  <w:divBdr>
                    <w:top w:val="none" w:sz="0" w:space="0" w:color="auto"/>
                    <w:left w:val="none" w:sz="0" w:space="0" w:color="auto"/>
                    <w:bottom w:val="none" w:sz="0" w:space="0" w:color="auto"/>
                    <w:right w:val="none" w:sz="0" w:space="0" w:color="auto"/>
                  </w:divBdr>
                  <w:divsChild>
                    <w:div w:id="1781685044">
                      <w:marLeft w:val="0"/>
                      <w:marRight w:val="0"/>
                      <w:marTop w:val="0"/>
                      <w:marBottom w:val="0"/>
                      <w:divBdr>
                        <w:top w:val="none" w:sz="0" w:space="0" w:color="auto"/>
                        <w:left w:val="none" w:sz="0" w:space="0" w:color="auto"/>
                        <w:bottom w:val="none" w:sz="0" w:space="0" w:color="auto"/>
                        <w:right w:val="none" w:sz="0" w:space="0" w:color="auto"/>
                      </w:divBdr>
                      <w:divsChild>
                        <w:div w:id="1406684148">
                          <w:marLeft w:val="0"/>
                          <w:marRight w:val="0"/>
                          <w:marTop w:val="0"/>
                          <w:marBottom w:val="0"/>
                          <w:divBdr>
                            <w:top w:val="none" w:sz="0" w:space="0" w:color="auto"/>
                            <w:left w:val="none" w:sz="0" w:space="0" w:color="auto"/>
                            <w:bottom w:val="none" w:sz="0" w:space="0" w:color="auto"/>
                            <w:right w:val="none" w:sz="0" w:space="0" w:color="auto"/>
                          </w:divBdr>
                          <w:divsChild>
                            <w:div w:id="1569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88106">
      <w:bodyDiv w:val="1"/>
      <w:marLeft w:val="0"/>
      <w:marRight w:val="0"/>
      <w:marTop w:val="0"/>
      <w:marBottom w:val="0"/>
      <w:divBdr>
        <w:top w:val="none" w:sz="0" w:space="0" w:color="auto"/>
        <w:left w:val="none" w:sz="0" w:space="0" w:color="auto"/>
        <w:bottom w:val="none" w:sz="0" w:space="0" w:color="auto"/>
        <w:right w:val="none" w:sz="0" w:space="0" w:color="auto"/>
      </w:divBdr>
    </w:div>
    <w:div w:id="1601327140">
      <w:bodyDiv w:val="1"/>
      <w:marLeft w:val="0"/>
      <w:marRight w:val="0"/>
      <w:marTop w:val="0"/>
      <w:marBottom w:val="0"/>
      <w:divBdr>
        <w:top w:val="none" w:sz="0" w:space="0" w:color="auto"/>
        <w:left w:val="none" w:sz="0" w:space="0" w:color="auto"/>
        <w:bottom w:val="none" w:sz="0" w:space="0" w:color="auto"/>
        <w:right w:val="none" w:sz="0" w:space="0" w:color="auto"/>
      </w:divBdr>
    </w:div>
    <w:div w:id="1601571534">
      <w:bodyDiv w:val="1"/>
      <w:marLeft w:val="0"/>
      <w:marRight w:val="0"/>
      <w:marTop w:val="0"/>
      <w:marBottom w:val="0"/>
      <w:divBdr>
        <w:top w:val="none" w:sz="0" w:space="0" w:color="auto"/>
        <w:left w:val="none" w:sz="0" w:space="0" w:color="auto"/>
        <w:bottom w:val="none" w:sz="0" w:space="0" w:color="auto"/>
        <w:right w:val="none" w:sz="0" w:space="0" w:color="auto"/>
      </w:divBdr>
    </w:div>
    <w:div w:id="1603486570">
      <w:bodyDiv w:val="1"/>
      <w:marLeft w:val="0"/>
      <w:marRight w:val="0"/>
      <w:marTop w:val="0"/>
      <w:marBottom w:val="0"/>
      <w:divBdr>
        <w:top w:val="none" w:sz="0" w:space="0" w:color="auto"/>
        <w:left w:val="none" w:sz="0" w:space="0" w:color="auto"/>
        <w:bottom w:val="none" w:sz="0" w:space="0" w:color="auto"/>
        <w:right w:val="none" w:sz="0" w:space="0" w:color="auto"/>
      </w:divBdr>
    </w:div>
    <w:div w:id="1603604847">
      <w:bodyDiv w:val="1"/>
      <w:marLeft w:val="0"/>
      <w:marRight w:val="0"/>
      <w:marTop w:val="0"/>
      <w:marBottom w:val="0"/>
      <w:divBdr>
        <w:top w:val="none" w:sz="0" w:space="0" w:color="auto"/>
        <w:left w:val="none" w:sz="0" w:space="0" w:color="auto"/>
        <w:bottom w:val="none" w:sz="0" w:space="0" w:color="auto"/>
        <w:right w:val="none" w:sz="0" w:space="0" w:color="auto"/>
      </w:divBdr>
    </w:div>
    <w:div w:id="1603877767">
      <w:bodyDiv w:val="1"/>
      <w:marLeft w:val="0"/>
      <w:marRight w:val="0"/>
      <w:marTop w:val="0"/>
      <w:marBottom w:val="0"/>
      <w:divBdr>
        <w:top w:val="none" w:sz="0" w:space="0" w:color="auto"/>
        <w:left w:val="none" w:sz="0" w:space="0" w:color="auto"/>
        <w:bottom w:val="none" w:sz="0" w:space="0" w:color="auto"/>
        <w:right w:val="none" w:sz="0" w:space="0" w:color="auto"/>
      </w:divBdr>
    </w:div>
    <w:div w:id="1603878599">
      <w:bodyDiv w:val="1"/>
      <w:marLeft w:val="0"/>
      <w:marRight w:val="0"/>
      <w:marTop w:val="0"/>
      <w:marBottom w:val="0"/>
      <w:divBdr>
        <w:top w:val="none" w:sz="0" w:space="0" w:color="auto"/>
        <w:left w:val="none" w:sz="0" w:space="0" w:color="auto"/>
        <w:bottom w:val="none" w:sz="0" w:space="0" w:color="auto"/>
        <w:right w:val="none" w:sz="0" w:space="0" w:color="auto"/>
      </w:divBdr>
    </w:div>
    <w:div w:id="1604846526">
      <w:bodyDiv w:val="1"/>
      <w:marLeft w:val="0"/>
      <w:marRight w:val="0"/>
      <w:marTop w:val="0"/>
      <w:marBottom w:val="0"/>
      <w:divBdr>
        <w:top w:val="none" w:sz="0" w:space="0" w:color="auto"/>
        <w:left w:val="none" w:sz="0" w:space="0" w:color="auto"/>
        <w:bottom w:val="none" w:sz="0" w:space="0" w:color="auto"/>
        <w:right w:val="none" w:sz="0" w:space="0" w:color="auto"/>
      </w:divBdr>
      <w:divsChild>
        <w:div w:id="1966160739">
          <w:marLeft w:val="0"/>
          <w:marRight w:val="0"/>
          <w:marTop w:val="0"/>
          <w:marBottom w:val="0"/>
          <w:divBdr>
            <w:top w:val="none" w:sz="0" w:space="0" w:color="auto"/>
            <w:left w:val="none" w:sz="0" w:space="0" w:color="auto"/>
            <w:bottom w:val="none" w:sz="0" w:space="0" w:color="auto"/>
            <w:right w:val="none" w:sz="0" w:space="0" w:color="auto"/>
          </w:divBdr>
          <w:divsChild>
            <w:div w:id="886842670">
              <w:marLeft w:val="0"/>
              <w:marRight w:val="0"/>
              <w:marTop w:val="0"/>
              <w:marBottom w:val="0"/>
              <w:divBdr>
                <w:top w:val="none" w:sz="0" w:space="0" w:color="auto"/>
                <w:left w:val="none" w:sz="0" w:space="0" w:color="auto"/>
                <w:bottom w:val="none" w:sz="0" w:space="0" w:color="auto"/>
                <w:right w:val="none" w:sz="0" w:space="0" w:color="auto"/>
              </w:divBdr>
              <w:divsChild>
                <w:div w:id="1007291467">
                  <w:marLeft w:val="0"/>
                  <w:marRight w:val="0"/>
                  <w:marTop w:val="0"/>
                  <w:marBottom w:val="0"/>
                  <w:divBdr>
                    <w:top w:val="none" w:sz="0" w:space="0" w:color="auto"/>
                    <w:left w:val="none" w:sz="0" w:space="0" w:color="auto"/>
                    <w:bottom w:val="none" w:sz="0" w:space="0" w:color="auto"/>
                    <w:right w:val="none" w:sz="0" w:space="0" w:color="auto"/>
                  </w:divBdr>
                  <w:divsChild>
                    <w:div w:id="1709985776">
                      <w:marLeft w:val="0"/>
                      <w:marRight w:val="0"/>
                      <w:marTop w:val="0"/>
                      <w:marBottom w:val="0"/>
                      <w:divBdr>
                        <w:top w:val="none" w:sz="0" w:space="0" w:color="auto"/>
                        <w:left w:val="none" w:sz="0" w:space="0" w:color="auto"/>
                        <w:bottom w:val="none" w:sz="0" w:space="0" w:color="auto"/>
                        <w:right w:val="none" w:sz="0" w:space="0" w:color="auto"/>
                      </w:divBdr>
                      <w:divsChild>
                        <w:div w:id="811286555">
                          <w:marLeft w:val="0"/>
                          <w:marRight w:val="0"/>
                          <w:marTop w:val="0"/>
                          <w:marBottom w:val="0"/>
                          <w:divBdr>
                            <w:top w:val="none" w:sz="0" w:space="0" w:color="auto"/>
                            <w:left w:val="none" w:sz="0" w:space="0" w:color="auto"/>
                            <w:bottom w:val="none" w:sz="0" w:space="0" w:color="auto"/>
                            <w:right w:val="none" w:sz="0" w:space="0" w:color="auto"/>
                          </w:divBdr>
                          <w:divsChild>
                            <w:div w:id="581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501148">
      <w:bodyDiv w:val="1"/>
      <w:marLeft w:val="0"/>
      <w:marRight w:val="0"/>
      <w:marTop w:val="0"/>
      <w:marBottom w:val="0"/>
      <w:divBdr>
        <w:top w:val="none" w:sz="0" w:space="0" w:color="auto"/>
        <w:left w:val="none" w:sz="0" w:space="0" w:color="auto"/>
        <w:bottom w:val="none" w:sz="0" w:space="0" w:color="auto"/>
        <w:right w:val="none" w:sz="0" w:space="0" w:color="auto"/>
      </w:divBdr>
    </w:div>
    <w:div w:id="1605839189">
      <w:bodyDiv w:val="1"/>
      <w:marLeft w:val="0"/>
      <w:marRight w:val="0"/>
      <w:marTop w:val="0"/>
      <w:marBottom w:val="0"/>
      <w:divBdr>
        <w:top w:val="none" w:sz="0" w:space="0" w:color="auto"/>
        <w:left w:val="none" w:sz="0" w:space="0" w:color="auto"/>
        <w:bottom w:val="none" w:sz="0" w:space="0" w:color="auto"/>
        <w:right w:val="none" w:sz="0" w:space="0" w:color="auto"/>
      </w:divBdr>
    </w:div>
    <w:div w:id="1606108834">
      <w:bodyDiv w:val="1"/>
      <w:marLeft w:val="0"/>
      <w:marRight w:val="0"/>
      <w:marTop w:val="0"/>
      <w:marBottom w:val="0"/>
      <w:divBdr>
        <w:top w:val="none" w:sz="0" w:space="0" w:color="auto"/>
        <w:left w:val="none" w:sz="0" w:space="0" w:color="auto"/>
        <w:bottom w:val="none" w:sz="0" w:space="0" w:color="auto"/>
        <w:right w:val="none" w:sz="0" w:space="0" w:color="auto"/>
      </w:divBdr>
      <w:divsChild>
        <w:div w:id="229315544">
          <w:marLeft w:val="0"/>
          <w:marRight w:val="0"/>
          <w:marTop w:val="0"/>
          <w:marBottom w:val="0"/>
          <w:divBdr>
            <w:top w:val="none" w:sz="0" w:space="0" w:color="auto"/>
            <w:left w:val="none" w:sz="0" w:space="0" w:color="auto"/>
            <w:bottom w:val="none" w:sz="0" w:space="0" w:color="auto"/>
            <w:right w:val="none" w:sz="0" w:space="0" w:color="auto"/>
          </w:divBdr>
          <w:divsChild>
            <w:div w:id="1926568058">
              <w:marLeft w:val="0"/>
              <w:marRight w:val="0"/>
              <w:marTop w:val="0"/>
              <w:marBottom w:val="0"/>
              <w:divBdr>
                <w:top w:val="none" w:sz="0" w:space="0" w:color="auto"/>
                <w:left w:val="none" w:sz="0" w:space="0" w:color="auto"/>
                <w:bottom w:val="none" w:sz="0" w:space="0" w:color="auto"/>
                <w:right w:val="none" w:sz="0" w:space="0" w:color="auto"/>
              </w:divBdr>
              <w:divsChild>
                <w:div w:id="269095777">
                  <w:marLeft w:val="0"/>
                  <w:marRight w:val="0"/>
                  <w:marTop w:val="0"/>
                  <w:marBottom w:val="0"/>
                  <w:divBdr>
                    <w:top w:val="none" w:sz="0" w:space="0" w:color="auto"/>
                    <w:left w:val="none" w:sz="0" w:space="0" w:color="auto"/>
                    <w:bottom w:val="none" w:sz="0" w:space="0" w:color="auto"/>
                    <w:right w:val="none" w:sz="0" w:space="0" w:color="auto"/>
                  </w:divBdr>
                  <w:divsChild>
                    <w:div w:id="1604453323">
                      <w:marLeft w:val="0"/>
                      <w:marRight w:val="0"/>
                      <w:marTop w:val="0"/>
                      <w:marBottom w:val="0"/>
                      <w:divBdr>
                        <w:top w:val="none" w:sz="0" w:space="0" w:color="auto"/>
                        <w:left w:val="none" w:sz="0" w:space="0" w:color="auto"/>
                        <w:bottom w:val="none" w:sz="0" w:space="0" w:color="auto"/>
                        <w:right w:val="none" w:sz="0" w:space="0" w:color="auto"/>
                      </w:divBdr>
                      <w:divsChild>
                        <w:div w:id="1056319627">
                          <w:marLeft w:val="0"/>
                          <w:marRight w:val="0"/>
                          <w:marTop w:val="0"/>
                          <w:marBottom w:val="0"/>
                          <w:divBdr>
                            <w:top w:val="none" w:sz="0" w:space="0" w:color="auto"/>
                            <w:left w:val="none" w:sz="0" w:space="0" w:color="auto"/>
                            <w:bottom w:val="none" w:sz="0" w:space="0" w:color="auto"/>
                            <w:right w:val="none" w:sz="0" w:space="0" w:color="auto"/>
                          </w:divBdr>
                          <w:divsChild>
                            <w:div w:id="15025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24447">
      <w:bodyDiv w:val="1"/>
      <w:marLeft w:val="0"/>
      <w:marRight w:val="0"/>
      <w:marTop w:val="0"/>
      <w:marBottom w:val="0"/>
      <w:divBdr>
        <w:top w:val="none" w:sz="0" w:space="0" w:color="auto"/>
        <w:left w:val="none" w:sz="0" w:space="0" w:color="auto"/>
        <w:bottom w:val="none" w:sz="0" w:space="0" w:color="auto"/>
        <w:right w:val="none" w:sz="0" w:space="0" w:color="auto"/>
      </w:divBdr>
    </w:div>
    <w:div w:id="1608540522">
      <w:bodyDiv w:val="1"/>
      <w:marLeft w:val="0"/>
      <w:marRight w:val="0"/>
      <w:marTop w:val="0"/>
      <w:marBottom w:val="0"/>
      <w:divBdr>
        <w:top w:val="none" w:sz="0" w:space="0" w:color="auto"/>
        <w:left w:val="none" w:sz="0" w:space="0" w:color="auto"/>
        <w:bottom w:val="none" w:sz="0" w:space="0" w:color="auto"/>
        <w:right w:val="none" w:sz="0" w:space="0" w:color="auto"/>
      </w:divBdr>
    </w:div>
    <w:div w:id="1608931463">
      <w:bodyDiv w:val="1"/>
      <w:marLeft w:val="0"/>
      <w:marRight w:val="0"/>
      <w:marTop w:val="0"/>
      <w:marBottom w:val="0"/>
      <w:divBdr>
        <w:top w:val="none" w:sz="0" w:space="0" w:color="auto"/>
        <w:left w:val="none" w:sz="0" w:space="0" w:color="auto"/>
        <w:bottom w:val="none" w:sz="0" w:space="0" w:color="auto"/>
        <w:right w:val="none" w:sz="0" w:space="0" w:color="auto"/>
      </w:divBdr>
    </w:div>
    <w:div w:id="1609048519">
      <w:bodyDiv w:val="1"/>
      <w:marLeft w:val="0"/>
      <w:marRight w:val="0"/>
      <w:marTop w:val="0"/>
      <w:marBottom w:val="0"/>
      <w:divBdr>
        <w:top w:val="none" w:sz="0" w:space="0" w:color="auto"/>
        <w:left w:val="none" w:sz="0" w:space="0" w:color="auto"/>
        <w:bottom w:val="none" w:sz="0" w:space="0" w:color="auto"/>
        <w:right w:val="none" w:sz="0" w:space="0" w:color="auto"/>
      </w:divBdr>
    </w:div>
    <w:div w:id="1609850950">
      <w:bodyDiv w:val="1"/>
      <w:marLeft w:val="0"/>
      <w:marRight w:val="0"/>
      <w:marTop w:val="0"/>
      <w:marBottom w:val="0"/>
      <w:divBdr>
        <w:top w:val="none" w:sz="0" w:space="0" w:color="auto"/>
        <w:left w:val="none" w:sz="0" w:space="0" w:color="auto"/>
        <w:bottom w:val="none" w:sz="0" w:space="0" w:color="auto"/>
        <w:right w:val="none" w:sz="0" w:space="0" w:color="auto"/>
      </w:divBdr>
    </w:div>
    <w:div w:id="1609893682">
      <w:bodyDiv w:val="1"/>
      <w:marLeft w:val="0"/>
      <w:marRight w:val="0"/>
      <w:marTop w:val="0"/>
      <w:marBottom w:val="0"/>
      <w:divBdr>
        <w:top w:val="none" w:sz="0" w:space="0" w:color="auto"/>
        <w:left w:val="none" w:sz="0" w:space="0" w:color="auto"/>
        <w:bottom w:val="none" w:sz="0" w:space="0" w:color="auto"/>
        <w:right w:val="none" w:sz="0" w:space="0" w:color="auto"/>
      </w:divBdr>
    </w:div>
    <w:div w:id="1610236878">
      <w:bodyDiv w:val="1"/>
      <w:marLeft w:val="0"/>
      <w:marRight w:val="0"/>
      <w:marTop w:val="0"/>
      <w:marBottom w:val="0"/>
      <w:divBdr>
        <w:top w:val="none" w:sz="0" w:space="0" w:color="auto"/>
        <w:left w:val="none" w:sz="0" w:space="0" w:color="auto"/>
        <w:bottom w:val="none" w:sz="0" w:space="0" w:color="auto"/>
        <w:right w:val="none" w:sz="0" w:space="0" w:color="auto"/>
      </w:divBdr>
    </w:div>
    <w:div w:id="1610503819">
      <w:bodyDiv w:val="1"/>
      <w:marLeft w:val="0"/>
      <w:marRight w:val="0"/>
      <w:marTop w:val="0"/>
      <w:marBottom w:val="0"/>
      <w:divBdr>
        <w:top w:val="none" w:sz="0" w:space="0" w:color="auto"/>
        <w:left w:val="none" w:sz="0" w:space="0" w:color="auto"/>
        <w:bottom w:val="none" w:sz="0" w:space="0" w:color="auto"/>
        <w:right w:val="none" w:sz="0" w:space="0" w:color="auto"/>
      </w:divBdr>
    </w:div>
    <w:div w:id="1611472697">
      <w:bodyDiv w:val="1"/>
      <w:marLeft w:val="0"/>
      <w:marRight w:val="0"/>
      <w:marTop w:val="0"/>
      <w:marBottom w:val="0"/>
      <w:divBdr>
        <w:top w:val="none" w:sz="0" w:space="0" w:color="auto"/>
        <w:left w:val="none" w:sz="0" w:space="0" w:color="auto"/>
        <w:bottom w:val="none" w:sz="0" w:space="0" w:color="auto"/>
        <w:right w:val="none" w:sz="0" w:space="0" w:color="auto"/>
      </w:divBdr>
    </w:div>
    <w:div w:id="1612779623">
      <w:bodyDiv w:val="1"/>
      <w:marLeft w:val="0"/>
      <w:marRight w:val="0"/>
      <w:marTop w:val="0"/>
      <w:marBottom w:val="0"/>
      <w:divBdr>
        <w:top w:val="none" w:sz="0" w:space="0" w:color="auto"/>
        <w:left w:val="none" w:sz="0" w:space="0" w:color="auto"/>
        <w:bottom w:val="none" w:sz="0" w:space="0" w:color="auto"/>
        <w:right w:val="none" w:sz="0" w:space="0" w:color="auto"/>
      </w:divBdr>
    </w:div>
    <w:div w:id="1613829281">
      <w:bodyDiv w:val="1"/>
      <w:marLeft w:val="0"/>
      <w:marRight w:val="0"/>
      <w:marTop w:val="0"/>
      <w:marBottom w:val="0"/>
      <w:divBdr>
        <w:top w:val="none" w:sz="0" w:space="0" w:color="auto"/>
        <w:left w:val="none" w:sz="0" w:space="0" w:color="auto"/>
        <w:bottom w:val="none" w:sz="0" w:space="0" w:color="auto"/>
        <w:right w:val="none" w:sz="0" w:space="0" w:color="auto"/>
      </w:divBdr>
    </w:div>
    <w:div w:id="1615870255">
      <w:bodyDiv w:val="1"/>
      <w:marLeft w:val="0"/>
      <w:marRight w:val="0"/>
      <w:marTop w:val="0"/>
      <w:marBottom w:val="0"/>
      <w:divBdr>
        <w:top w:val="none" w:sz="0" w:space="0" w:color="auto"/>
        <w:left w:val="none" w:sz="0" w:space="0" w:color="auto"/>
        <w:bottom w:val="none" w:sz="0" w:space="0" w:color="auto"/>
        <w:right w:val="none" w:sz="0" w:space="0" w:color="auto"/>
      </w:divBdr>
    </w:div>
    <w:div w:id="1616205478">
      <w:bodyDiv w:val="1"/>
      <w:marLeft w:val="0"/>
      <w:marRight w:val="0"/>
      <w:marTop w:val="0"/>
      <w:marBottom w:val="0"/>
      <w:divBdr>
        <w:top w:val="none" w:sz="0" w:space="0" w:color="auto"/>
        <w:left w:val="none" w:sz="0" w:space="0" w:color="auto"/>
        <w:bottom w:val="none" w:sz="0" w:space="0" w:color="auto"/>
        <w:right w:val="none" w:sz="0" w:space="0" w:color="auto"/>
      </w:divBdr>
    </w:div>
    <w:div w:id="1619296006">
      <w:bodyDiv w:val="1"/>
      <w:marLeft w:val="0"/>
      <w:marRight w:val="0"/>
      <w:marTop w:val="0"/>
      <w:marBottom w:val="0"/>
      <w:divBdr>
        <w:top w:val="none" w:sz="0" w:space="0" w:color="auto"/>
        <w:left w:val="none" w:sz="0" w:space="0" w:color="auto"/>
        <w:bottom w:val="none" w:sz="0" w:space="0" w:color="auto"/>
        <w:right w:val="none" w:sz="0" w:space="0" w:color="auto"/>
      </w:divBdr>
    </w:div>
    <w:div w:id="1619949512">
      <w:bodyDiv w:val="1"/>
      <w:marLeft w:val="0"/>
      <w:marRight w:val="0"/>
      <w:marTop w:val="0"/>
      <w:marBottom w:val="0"/>
      <w:divBdr>
        <w:top w:val="none" w:sz="0" w:space="0" w:color="auto"/>
        <w:left w:val="none" w:sz="0" w:space="0" w:color="auto"/>
        <w:bottom w:val="none" w:sz="0" w:space="0" w:color="auto"/>
        <w:right w:val="none" w:sz="0" w:space="0" w:color="auto"/>
      </w:divBdr>
      <w:divsChild>
        <w:div w:id="1833789740">
          <w:marLeft w:val="0"/>
          <w:marRight w:val="0"/>
          <w:marTop w:val="0"/>
          <w:marBottom w:val="0"/>
          <w:divBdr>
            <w:top w:val="none" w:sz="0" w:space="0" w:color="auto"/>
            <w:left w:val="none" w:sz="0" w:space="0" w:color="auto"/>
            <w:bottom w:val="none" w:sz="0" w:space="0" w:color="auto"/>
            <w:right w:val="none" w:sz="0" w:space="0" w:color="auto"/>
          </w:divBdr>
          <w:divsChild>
            <w:div w:id="792942187">
              <w:marLeft w:val="0"/>
              <w:marRight w:val="0"/>
              <w:marTop w:val="0"/>
              <w:marBottom w:val="0"/>
              <w:divBdr>
                <w:top w:val="none" w:sz="0" w:space="0" w:color="auto"/>
                <w:left w:val="none" w:sz="0" w:space="0" w:color="auto"/>
                <w:bottom w:val="none" w:sz="0" w:space="0" w:color="auto"/>
                <w:right w:val="none" w:sz="0" w:space="0" w:color="auto"/>
              </w:divBdr>
              <w:divsChild>
                <w:div w:id="1328509788">
                  <w:marLeft w:val="0"/>
                  <w:marRight w:val="0"/>
                  <w:marTop w:val="0"/>
                  <w:marBottom w:val="0"/>
                  <w:divBdr>
                    <w:top w:val="none" w:sz="0" w:space="0" w:color="auto"/>
                    <w:left w:val="none" w:sz="0" w:space="0" w:color="auto"/>
                    <w:bottom w:val="none" w:sz="0" w:space="0" w:color="auto"/>
                    <w:right w:val="none" w:sz="0" w:space="0" w:color="auto"/>
                  </w:divBdr>
                  <w:divsChild>
                    <w:div w:id="1131633115">
                      <w:marLeft w:val="0"/>
                      <w:marRight w:val="0"/>
                      <w:marTop w:val="0"/>
                      <w:marBottom w:val="0"/>
                      <w:divBdr>
                        <w:top w:val="none" w:sz="0" w:space="0" w:color="auto"/>
                        <w:left w:val="none" w:sz="0" w:space="0" w:color="auto"/>
                        <w:bottom w:val="none" w:sz="0" w:space="0" w:color="auto"/>
                        <w:right w:val="none" w:sz="0" w:space="0" w:color="auto"/>
                      </w:divBdr>
                      <w:divsChild>
                        <w:div w:id="1976327006">
                          <w:marLeft w:val="0"/>
                          <w:marRight w:val="0"/>
                          <w:marTop w:val="0"/>
                          <w:marBottom w:val="0"/>
                          <w:divBdr>
                            <w:top w:val="none" w:sz="0" w:space="0" w:color="auto"/>
                            <w:left w:val="none" w:sz="0" w:space="0" w:color="auto"/>
                            <w:bottom w:val="none" w:sz="0" w:space="0" w:color="auto"/>
                            <w:right w:val="none" w:sz="0" w:space="0" w:color="auto"/>
                          </w:divBdr>
                          <w:divsChild>
                            <w:div w:id="421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602409">
      <w:bodyDiv w:val="1"/>
      <w:marLeft w:val="0"/>
      <w:marRight w:val="0"/>
      <w:marTop w:val="0"/>
      <w:marBottom w:val="0"/>
      <w:divBdr>
        <w:top w:val="none" w:sz="0" w:space="0" w:color="auto"/>
        <w:left w:val="none" w:sz="0" w:space="0" w:color="auto"/>
        <w:bottom w:val="none" w:sz="0" w:space="0" w:color="auto"/>
        <w:right w:val="none" w:sz="0" w:space="0" w:color="auto"/>
      </w:divBdr>
    </w:div>
    <w:div w:id="1621379211">
      <w:bodyDiv w:val="1"/>
      <w:marLeft w:val="0"/>
      <w:marRight w:val="0"/>
      <w:marTop w:val="0"/>
      <w:marBottom w:val="0"/>
      <w:divBdr>
        <w:top w:val="none" w:sz="0" w:space="0" w:color="auto"/>
        <w:left w:val="none" w:sz="0" w:space="0" w:color="auto"/>
        <w:bottom w:val="none" w:sz="0" w:space="0" w:color="auto"/>
        <w:right w:val="none" w:sz="0" w:space="0" w:color="auto"/>
      </w:divBdr>
      <w:divsChild>
        <w:div w:id="572205572">
          <w:marLeft w:val="0"/>
          <w:marRight w:val="0"/>
          <w:marTop w:val="0"/>
          <w:marBottom w:val="0"/>
          <w:divBdr>
            <w:top w:val="none" w:sz="0" w:space="0" w:color="auto"/>
            <w:left w:val="none" w:sz="0" w:space="0" w:color="auto"/>
            <w:bottom w:val="none" w:sz="0" w:space="0" w:color="auto"/>
            <w:right w:val="none" w:sz="0" w:space="0" w:color="auto"/>
          </w:divBdr>
          <w:divsChild>
            <w:div w:id="310213204">
              <w:marLeft w:val="0"/>
              <w:marRight w:val="0"/>
              <w:marTop w:val="0"/>
              <w:marBottom w:val="0"/>
              <w:divBdr>
                <w:top w:val="none" w:sz="0" w:space="0" w:color="auto"/>
                <w:left w:val="none" w:sz="0" w:space="0" w:color="auto"/>
                <w:bottom w:val="none" w:sz="0" w:space="0" w:color="auto"/>
                <w:right w:val="none" w:sz="0" w:space="0" w:color="auto"/>
              </w:divBdr>
              <w:divsChild>
                <w:div w:id="1305160007">
                  <w:marLeft w:val="0"/>
                  <w:marRight w:val="0"/>
                  <w:marTop w:val="0"/>
                  <w:marBottom w:val="0"/>
                  <w:divBdr>
                    <w:top w:val="none" w:sz="0" w:space="0" w:color="auto"/>
                    <w:left w:val="none" w:sz="0" w:space="0" w:color="auto"/>
                    <w:bottom w:val="none" w:sz="0" w:space="0" w:color="auto"/>
                    <w:right w:val="none" w:sz="0" w:space="0" w:color="auto"/>
                  </w:divBdr>
                  <w:divsChild>
                    <w:div w:id="2047564531">
                      <w:marLeft w:val="0"/>
                      <w:marRight w:val="0"/>
                      <w:marTop w:val="0"/>
                      <w:marBottom w:val="0"/>
                      <w:divBdr>
                        <w:top w:val="none" w:sz="0" w:space="0" w:color="auto"/>
                        <w:left w:val="none" w:sz="0" w:space="0" w:color="auto"/>
                        <w:bottom w:val="none" w:sz="0" w:space="0" w:color="auto"/>
                        <w:right w:val="none" w:sz="0" w:space="0" w:color="auto"/>
                      </w:divBdr>
                      <w:divsChild>
                        <w:div w:id="1112628317">
                          <w:marLeft w:val="0"/>
                          <w:marRight w:val="0"/>
                          <w:marTop w:val="0"/>
                          <w:marBottom w:val="0"/>
                          <w:divBdr>
                            <w:top w:val="none" w:sz="0" w:space="0" w:color="auto"/>
                            <w:left w:val="none" w:sz="0" w:space="0" w:color="auto"/>
                            <w:bottom w:val="none" w:sz="0" w:space="0" w:color="auto"/>
                            <w:right w:val="none" w:sz="0" w:space="0" w:color="auto"/>
                          </w:divBdr>
                          <w:divsChild>
                            <w:div w:id="1806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567722">
      <w:bodyDiv w:val="1"/>
      <w:marLeft w:val="0"/>
      <w:marRight w:val="0"/>
      <w:marTop w:val="0"/>
      <w:marBottom w:val="0"/>
      <w:divBdr>
        <w:top w:val="none" w:sz="0" w:space="0" w:color="auto"/>
        <w:left w:val="none" w:sz="0" w:space="0" w:color="auto"/>
        <w:bottom w:val="none" w:sz="0" w:space="0" w:color="auto"/>
        <w:right w:val="none" w:sz="0" w:space="0" w:color="auto"/>
      </w:divBdr>
    </w:div>
    <w:div w:id="1622608373">
      <w:bodyDiv w:val="1"/>
      <w:marLeft w:val="0"/>
      <w:marRight w:val="0"/>
      <w:marTop w:val="0"/>
      <w:marBottom w:val="0"/>
      <w:divBdr>
        <w:top w:val="none" w:sz="0" w:space="0" w:color="auto"/>
        <w:left w:val="none" w:sz="0" w:space="0" w:color="auto"/>
        <w:bottom w:val="none" w:sz="0" w:space="0" w:color="auto"/>
        <w:right w:val="none" w:sz="0" w:space="0" w:color="auto"/>
      </w:divBdr>
      <w:divsChild>
        <w:div w:id="1720518025">
          <w:marLeft w:val="0"/>
          <w:marRight w:val="0"/>
          <w:marTop w:val="0"/>
          <w:marBottom w:val="0"/>
          <w:divBdr>
            <w:top w:val="none" w:sz="0" w:space="0" w:color="auto"/>
            <w:left w:val="none" w:sz="0" w:space="0" w:color="auto"/>
            <w:bottom w:val="none" w:sz="0" w:space="0" w:color="auto"/>
            <w:right w:val="none" w:sz="0" w:space="0" w:color="auto"/>
          </w:divBdr>
          <w:divsChild>
            <w:div w:id="2131127640">
              <w:marLeft w:val="0"/>
              <w:marRight w:val="0"/>
              <w:marTop w:val="0"/>
              <w:marBottom w:val="0"/>
              <w:divBdr>
                <w:top w:val="none" w:sz="0" w:space="0" w:color="auto"/>
                <w:left w:val="none" w:sz="0" w:space="0" w:color="auto"/>
                <w:bottom w:val="none" w:sz="0" w:space="0" w:color="auto"/>
                <w:right w:val="none" w:sz="0" w:space="0" w:color="auto"/>
              </w:divBdr>
              <w:divsChild>
                <w:div w:id="1015378028">
                  <w:marLeft w:val="0"/>
                  <w:marRight w:val="0"/>
                  <w:marTop w:val="0"/>
                  <w:marBottom w:val="0"/>
                  <w:divBdr>
                    <w:top w:val="none" w:sz="0" w:space="0" w:color="auto"/>
                    <w:left w:val="none" w:sz="0" w:space="0" w:color="auto"/>
                    <w:bottom w:val="none" w:sz="0" w:space="0" w:color="auto"/>
                    <w:right w:val="none" w:sz="0" w:space="0" w:color="auto"/>
                  </w:divBdr>
                  <w:divsChild>
                    <w:div w:id="136994224">
                      <w:marLeft w:val="0"/>
                      <w:marRight w:val="0"/>
                      <w:marTop w:val="0"/>
                      <w:marBottom w:val="0"/>
                      <w:divBdr>
                        <w:top w:val="none" w:sz="0" w:space="0" w:color="auto"/>
                        <w:left w:val="none" w:sz="0" w:space="0" w:color="auto"/>
                        <w:bottom w:val="none" w:sz="0" w:space="0" w:color="auto"/>
                        <w:right w:val="none" w:sz="0" w:space="0" w:color="auto"/>
                      </w:divBdr>
                      <w:divsChild>
                        <w:div w:id="1785466134">
                          <w:marLeft w:val="0"/>
                          <w:marRight w:val="0"/>
                          <w:marTop w:val="0"/>
                          <w:marBottom w:val="0"/>
                          <w:divBdr>
                            <w:top w:val="none" w:sz="0" w:space="0" w:color="auto"/>
                            <w:left w:val="none" w:sz="0" w:space="0" w:color="auto"/>
                            <w:bottom w:val="none" w:sz="0" w:space="0" w:color="auto"/>
                            <w:right w:val="none" w:sz="0" w:space="0" w:color="auto"/>
                          </w:divBdr>
                          <w:divsChild>
                            <w:div w:id="14539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5529">
      <w:bodyDiv w:val="1"/>
      <w:marLeft w:val="0"/>
      <w:marRight w:val="0"/>
      <w:marTop w:val="0"/>
      <w:marBottom w:val="0"/>
      <w:divBdr>
        <w:top w:val="none" w:sz="0" w:space="0" w:color="auto"/>
        <w:left w:val="none" w:sz="0" w:space="0" w:color="auto"/>
        <w:bottom w:val="none" w:sz="0" w:space="0" w:color="auto"/>
        <w:right w:val="none" w:sz="0" w:space="0" w:color="auto"/>
      </w:divBdr>
    </w:div>
    <w:div w:id="1623001365">
      <w:bodyDiv w:val="1"/>
      <w:marLeft w:val="0"/>
      <w:marRight w:val="0"/>
      <w:marTop w:val="0"/>
      <w:marBottom w:val="0"/>
      <w:divBdr>
        <w:top w:val="none" w:sz="0" w:space="0" w:color="auto"/>
        <w:left w:val="none" w:sz="0" w:space="0" w:color="auto"/>
        <w:bottom w:val="none" w:sz="0" w:space="0" w:color="auto"/>
        <w:right w:val="none" w:sz="0" w:space="0" w:color="auto"/>
      </w:divBdr>
    </w:div>
    <w:div w:id="1625621167">
      <w:bodyDiv w:val="1"/>
      <w:marLeft w:val="0"/>
      <w:marRight w:val="0"/>
      <w:marTop w:val="0"/>
      <w:marBottom w:val="0"/>
      <w:divBdr>
        <w:top w:val="none" w:sz="0" w:space="0" w:color="auto"/>
        <w:left w:val="none" w:sz="0" w:space="0" w:color="auto"/>
        <w:bottom w:val="none" w:sz="0" w:space="0" w:color="auto"/>
        <w:right w:val="none" w:sz="0" w:space="0" w:color="auto"/>
      </w:divBdr>
    </w:div>
    <w:div w:id="1626694167">
      <w:bodyDiv w:val="1"/>
      <w:marLeft w:val="0"/>
      <w:marRight w:val="0"/>
      <w:marTop w:val="0"/>
      <w:marBottom w:val="0"/>
      <w:divBdr>
        <w:top w:val="none" w:sz="0" w:space="0" w:color="auto"/>
        <w:left w:val="none" w:sz="0" w:space="0" w:color="auto"/>
        <w:bottom w:val="none" w:sz="0" w:space="0" w:color="auto"/>
        <w:right w:val="none" w:sz="0" w:space="0" w:color="auto"/>
      </w:divBdr>
    </w:div>
    <w:div w:id="1627156161">
      <w:bodyDiv w:val="1"/>
      <w:marLeft w:val="0"/>
      <w:marRight w:val="0"/>
      <w:marTop w:val="0"/>
      <w:marBottom w:val="0"/>
      <w:divBdr>
        <w:top w:val="none" w:sz="0" w:space="0" w:color="auto"/>
        <w:left w:val="none" w:sz="0" w:space="0" w:color="auto"/>
        <w:bottom w:val="none" w:sz="0" w:space="0" w:color="auto"/>
        <w:right w:val="none" w:sz="0" w:space="0" w:color="auto"/>
      </w:divBdr>
    </w:div>
    <w:div w:id="1628316301">
      <w:bodyDiv w:val="1"/>
      <w:marLeft w:val="0"/>
      <w:marRight w:val="0"/>
      <w:marTop w:val="0"/>
      <w:marBottom w:val="0"/>
      <w:divBdr>
        <w:top w:val="none" w:sz="0" w:space="0" w:color="auto"/>
        <w:left w:val="none" w:sz="0" w:space="0" w:color="auto"/>
        <w:bottom w:val="none" w:sz="0" w:space="0" w:color="auto"/>
        <w:right w:val="none" w:sz="0" w:space="0" w:color="auto"/>
      </w:divBdr>
    </w:div>
    <w:div w:id="1629780357">
      <w:bodyDiv w:val="1"/>
      <w:marLeft w:val="0"/>
      <w:marRight w:val="0"/>
      <w:marTop w:val="0"/>
      <w:marBottom w:val="0"/>
      <w:divBdr>
        <w:top w:val="none" w:sz="0" w:space="0" w:color="auto"/>
        <w:left w:val="none" w:sz="0" w:space="0" w:color="auto"/>
        <w:bottom w:val="none" w:sz="0" w:space="0" w:color="auto"/>
        <w:right w:val="none" w:sz="0" w:space="0" w:color="auto"/>
      </w:divBdr>
    </w:div>
    <w:div w:id="1630935877">
      <w:bodyDiv w:val="1"/>
      <w:marLeft w:val="0"/>
      <w:marRight w:val="0"/>
      <w:marTop w:val="0"/>
      <w:marBottom w:val="0"/>
      <w:divBdr>
        <w:top w:val="none" w:sz="0" w:space="0" w:color="auto"/>
        <w:left w:val="none" w:sz="0" w:space="0" w:color="auto"/>
        <w:bottom w:val="none" w:sz="0" w:space="0" w:color="auto"/>
        <w:right w:val="none" w:sz="0" w:space="0" w:color="auto"/>
      </w:divBdr>
    </w:div>
    <w:div w:id="1631008990">
      <w:bodyDiv w:val="1"/>
      <w:marLeft w:val="0"/>
      <w:marRight w:val="0"/>
      <w:marTop w:val="0"/>
      <w:marBottom w:val="0"/>
      <w:divBdr>
        <w:top w:val="none" w:sz="0" w:space="0" w:color="auto"/>
        <w:left w:val="none" w:sz="0" w:space="0" w:color="auto"/>
        <w:bottom w:val="none" w:sz="0" w:space="0" w:color="auto"/>
        <w:right w:val="none" w:sz="0" w:space="0" w:color="auto"/>
      </w:divBdr>
    </w:div>
    <w:div w:id="1632707084">
      <w:bodyDiv w:val="1"/>
      <w:marLeft w:val="0"/>
      <w:marRight w:val="0"/>
      <w:marTop w:val="0"/>
      <w:marBottom w:val="0"/>
      <w:divBdr>
        <w:top w:val="none" w:sz="0" w:space="0" w:color="auto"/>
        <w:left w:val="none" w:sz="0" w:space="0" w:color="auto"/>
        <w:bottom w:val="none" w:sz="0" w:space="0" w:color="auto"/>
        <w:right w:val="none" w:sz="0" w:space="0" w:color="auto"/>
      </w:divBdr>
      <w:divsChild>
        <w:div w:id="1534414656">
          <w:marLeft w:val="0"/>
          <w:marRight w:val="0"/>
          <w:marTop w:val="0"/>
          <w:marBottom w:val="0"/>
          <w:divBdr>
            <w:top w:val="none" w:sz="0" w:space="0" w:color="auto"/>
            <w:left w:val="none" w:sz="0" w:space="0" w:color="auto"/>
            <w:bottom w:val="none" w:sz="0" w:space="0" w:color="auto"/>
            <w:right w:val="none" w:sz="0" w:space="0" w:color="auto"/>
          </w:divBdr>
          <w:divsChild>
            <w:div w:id="1299601990">
              <w:marLeft w:val="0"/>
              <w:marRight w:val="0"/>
              <w:marTop w:val="0"/>
              <w:marBottom w:val="0"/>
              <w:divBdr>
                <w:top w:val="none" w:sz="0" w:space="0" w:color="auto"/>
                <w:left w:val="none" w:sz="0" w:space="0" w:color="auto"/>
                <w:bottom w:val="none" w:sz="0" w:space="0" w:color="auto"/>
                <w:right w:val="none" w:sz="0" w:space="0" w:color="auto"/>
              </w:divBdr>
              <w:divsChild>
                <w:div w:id="156455700">
                  <w:marLeft w:val="0"/>
                  <w:marRight w:val="0"/>
                  <w:marTop w:val="0"/>
                  <w:marBottom w:val="0"/>
                  <w:divBdr>
                    <w:top w:val="none" w:sz="0" w:space="0" w:color="auto"/>
                    <w:left w:val="none" w:sz="0" w:space="0" w:color="auto"/>
                    <w:bottom w:val="none" w:sz="0" w:space="0" w:color="auto"/>
                    <w:right w:val="none" w:sz="0" w:space="0" w:color="auto"/>
                  </w:divBdr>
                  <w:divsChild>
                    <w:div w:id="385033739">
                      <w:marLeft w:val="0"/>
                      <w:marRight w:val="0"/>
                      <w:marTop w:val="0"/>
                      <w:marBottom w:val="0"/>
                      <w:divBdr>
                        <w:top w:val="none" w:sz="0" w:space="0" w:color="auto"/>
                        <w:left w:val="none" w:sz="0" w:space="0" w:color="auto"/>
                        <w:bottom w:val="none" w:sz="0" w:space="0" w:color="auto"/>
                        <w:right w:val="none" w:sz="0" w:space="0" w:color="auto"/>
                      </w:divBdr>
                      <w:divsChild>
                        <w:div w:id="256136195">
                          <w:marLeft w:val="0"/>
                          <w:marRight w:val="0"/>
                          <w:marTop w:val="0"/>
                          <w:marBottom w:val="0"/>
                          <w:divBdr>
                            <w:top w:val="none" w:sz="0" w:space="0" w:color="auto"/>
                            <w:left w:val="none" w:sz="0" w:space="0" w:color="auto"/>
                            <w:bottom w:val="none" w:sz="0" w:space="0" w:color="auto"/>
                            <w:right w:val="none" w:sz="0" w:space="0" w:color="auto"/>
                          </w:divBdr>
                          <w:divsChild>
                            <w:div w:id="13345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02817">
      <w:bodyDiv w:val="1"/>
      <w:marLeft w:val="0"/>
      <w:marRight w:val="0"/>
      <w:marTop w:val="0"/>
      <w:marBottom w:val="0"/>
      <w:divBdr>
        <w:top w:val="none" w:sz="0" w:space="0" w:color="auto"/>
        <w:left w:val="none" w:sz="0" w:space="0" w:color="auto"/>
        <w:bottom w:val="none" w:sz="0" w:space="0" w:color="auto"/>
        <w:right w:val="none" w:sz="0" w:space="0" w:color="auto"/>
      </w:divBdr>
    </w:div>
    <w:div w:id="1634411576">
      <w:bodyDiv w:val="1"/>
      <w:marLeft w:val="0"/>
      <w:marRight w:val="0"/>
      <w:marTop w:val="0"/>
      <w:marBottom w:val="0"/>
      <w:divBdr>
        <w:top w:val="none" w:sz="0" w:space="0" w:color="auto"/>
        <w:left w:val="none" w:sz="0" w:space="0" w:color="auto"/>
        <w:bottom w:val="none" w:sz="0" w:space="0" w:color="auto"/>
        <w:right w:val="none" w:sz="0" w:space="0" w:color="auto"/>
      </w:divBdr>
    </w:div>
    <w:div w:id="1634677007">
      <w:bodyDiv w:val="1"/>
      <w:marLeft w:val="0"/>
      <w:marRight w:val="0"/>
      <w:marTop w:val="0"/>
      <w:marBottom w:val="0"/>
      <w:divBdr>
        <w:top w:val="none" w:sz="0" w:space="0" w:color="auto"/>
        <w:left w:val="none" w:sz="0" w:space="0" w:color="auto"/>
        <w:bottom w:val="none" w:sz="0" w:space="0" w:color="auto"/>
        <w:right w:val="none" w:sz="0" w:space="0" w:color="auto"/>
      </w:divBdr>
    </w:div>
    <w:div w:id="1634871100">
      <w:bodyDiv w:val="1"/>
      <w:marLeft w:val="0"/>
      <w:marRight w:val="0"/>
      <w:marTop w:val="0"/>
      <w:marBottom w:val="0"/>
      <w:divBdr>
        <w:top w:val="none" w:sz="0" w:space="0" w:color="auto"/>
        <w:left w:val="none" w:sz="0" w:space="0" w:color="auto"/>
        <w:bottom w:val="none" w:sz="0" w:space="0" w:color="auto"/>
        <w:right w:val="none" w:sz="0" w:space="0" w:color="auto"/>
      </w:divBdr>
    </w:div>
    <w:div w:id="1638025688">
      <w:bodyDiv w:val="1"/>
      <w:marLeft w:val="0"/>
      <w:marRight w:val="0"/>
      <w:marTop w:val="0"/>
      <w:marBottom w:val="0"/>
      <w:divBdr>
        <w:top w:val="none" w:sz="0" w:space="0" w:color="auto"/>
        <w:left w:val="none" w:sz="0" w:space="0" w:color="auto"/>
        <w:bottom w:val="none" w:sz="0" w:space="0" w:color="auto"/>
        <w:right w:val="none" w:sz="0" w:space="0" w:color="auto"/>
      </w:divBdr>
    </w:div>
    <w:div w:id="1638993132">
      <w:bodyDiv w:val="1"/>
      <w:marLeft w:val="0"/>
      <w:marRight w:val="0"/>
      <w:marTop w:val="0"/>
      <w:marBottom w:val="0"/>
      <w:divBdr>
        <w:top w:val="none" w:sz="0" w:space="0" w:color="auto"/>
        <w:left w:val="none" w:sz="0" w:space="0" w:color="auto"/>
        <w:bottom w:val="none" w:sz="0" w:space="0" w:color="auto"/>
        <w:right w:val="none" w:sz="0" w:space="0" w:color="auto"/>
      </w:divBdr>
    </w:div>
    <w:div w:id="1640107352">
      <w:bodyDiv w:val="1"/>
      <w:marLeft w:val="0"/>
      <w:marRight w:val="0"/>
      <w:marTop w:val="0"/>
      <w:marBottom w:val="0"/>
      <w:divBdr>
        <w:top w:val="none" w:sz="0" w:space="0" w:color="auto"/>
        <w:left w:val="none" w:sz="0" w:space="0" w:color="auto"/>
        <w:bottom w:val="none" w:sz="0" w:space="0" w:color="auto"/>
        <w:right w:val="none" w:sz="0" w:space="0" w:color="auto"/>
      </w:divBdr>
    </w:div>
    <w:div w:id="1641960509">
      <w:bodyDiv w:val="1"/>
      <w:marLeft w:val="0"/>
      <w:marRight w:val="0"/>
      <w:marTop w:val="0"/>
      <w:marBottom w:val="0"/>
      <w:divBdr>
        <w:top w:val="none" w:sz="0" w:space="0" w:color="auto"/>
        <w:left w:val="none" w:sz="0" w:space="0" w:color="auto"/>
        <w:bottom w:val="none" w:sz="0" w:space="0" w:color="auto"/>
        <w:right w:val="none" w:sz="0" w:space="0" w:color="auto"/>
      </w:divBdr>
    </w:div>
    <w:div w:id="1642492984">
      <w:bodyDiv w:val="1"/>
      <w:marLeft w:val="0"/>
      <w:marRight w:val="0"/>
      <w:marTop w:val="0"/>
      <w:marBottom w:val="0"/>
      <w:divBdr>
        <w:top w:val="none" w:sz="0" w:space="0" w:color="auto"/>
        <w:left w:val="none" w:sz="0" w:space="0" w:color="auto"/>
        <w:bottom w:val="none" w:sz="0" w:space="0" w:color="auto"/>
        <w:right w:val="none" w:sz="0" w:space="0" w:color="auto"/>
      </w:divBdr>
    </w:div>
    <w:div w:id="1643003079">
      <w:bodyDiv w:val="1"/>
      <w:marLeft w:val="0"/>
      <w:marRight w:val="0"/>
      <w:marTop w:val="0"/>
      <w:marBottom w:val="0"/>
      <w:divBdr>
        <w:top w:val="none" w:sz="0" w:space="0" w:color="auto"/>
        <w:left w:val="none" w:sz="0" w:space="0" w:color="auto"/>
        <w:bottom w:val="none" w:sz="0" w:space="0" w:color="auto"/>
        <w:right w:val="none" w:sz="0" w:space="0" w:color="auto"/>
      </w:divBdr>
      <w:divsChild>
        <w:div w:id="67191715">
          <w:marLeft w:val="0"/>
          <w:marRight w:val="0"/>
          <w:marTop w:val="0"/>
          <w:marBottom w:val="0"/>
          <w:divBdr>
            <w:top w:val="none" w:sz="0" w:space="0" w:color="auto"/>
            <w:left w:val="none" w:sz="0" w:space="0" w:color="auto"/>
            <w:bottom w:val="none" w:sz="0" w:space="0" w:color="auto"/>
            <w:right w:val="none" w:sz="0" w:space="0" w:color="auto"/>
          </w:divBdr>
          <w:divsChild>
            <w:div w:id="1093167508">
              <w:marLeft w:val="0"/>
              <w:marRight w:val="0"/>
              <w:marTop w:val="0"/>
              <w:marBottom w:val="0"/>
              <w:divBdr>
                <w:top w:val="none" w:sz="0" w:space="0" w:color="auto"/>
                <w:left w:val="none" w:sz="0" w:space="0" w:color="auto"/>
                <w:bottom w:val="none" w:sz="0" w:space="0" w:color="auto"/>
                <w:right w:val="none" w:sz="0" w:space="0" w:color="auto"/>
              </w:divBdr>
              <w:divsChild>
                <w:div w:id="692729137">
                  <w:marLeft w:val="0"/>
                  <w:marRight w:val="0"/>
                  <w:marTop w:val="0"/>
                  <w:marBottom w:val="0"/>
                  <w:divBdr>
                    <w:top w:val="none" w:sz="0" w:space="0" w:color="auto"/>
                    <w:left w:val="none" w:sz="0" w:space="0" w:color="auto"/>
                    <w:bottom w:val="none" w:sz="0" w:space="0" w:color="auto"/>
                    <w:right w:val="none" w:sz="0" w:space="0" w:color="auto"/>
                  </w:divBdr>
                  <w:divsChild>
                    <w:div w:id="692268189">
                      <w:marLeft w:val="0"/>
                      <w:marRight w:val="0"/>
                      <w:marTop w:val="0"/>
                      <w:marBottom w:val="0"/>
                      <w:divBdr>
                        <w:top w:val="none" w:sz="0" w:space="0" w:color="auto"/>
                        <w:left w:val="none" w:sz="0" w:space="0" w:color="auto"/>
                        <w:bottom w:val="none" w:sz="0" w:space="0" w:color="auto"/>
                        <w:right w:val="none" w:sz="0" w:space="0" w:color="auto"/>
                      </w:divBdr>
                      <w:divsChild>
                        <w:div w:id="284309762">
                          <w:marLeft w:val="0"/>
                          <w:marRight w:val="0"/>
                          <w:marTop w:val="0"/>
                          <w:marBottom w:val="0"/>
                          <w:divBdr>
                            <w:top w:val="none" w:sz="0" w:space="0" w:color="auto"/>
                            <w:left w:val="none" w:sz="0" w:space="0" w:color="auto"/>
                            <w:bottom w:val="none" w:sz="0" w:space="0" w:color="auto"/>
                            <w:right w:val="none" w:sz="0" w:space="0" w:color="auto"/>
                          </w:divBdr>
                          <w:divsChild>
                            <w:div w:id="1343363945">
                              <w:marLeft w:val="0"/>
                              <w:marRight w:val="0"/>
                              <w:marTop w:val="0"/>
                              <w:marBottom w:val="0"/>
                              <w:divBdr>
                                <w:top w:val="none" w:sz="0" w:space="0" w:color="auto"/>
                                <w:left w:val="none" w:sz="0" w:space="0" w:color="auto"/>
                                <w:bottom w:val="none" w:sz="0" w:space="0" w:color="auto"/>
                                <w:right w:val="none" w:sz="0" w:space="0" w:color="auto"/>
                              </w:divBdr>
                              <w:divsChild>
                                <w:div w:id="237371664">
                                  <w:marLeft w:val="0"/>
                                  <w:marRight w:val="0"/>
                                  <w:marTop w:val="0"/>
                                  <w:marBottom w:val="0"/>
                                  <w:divBdr>
                                    <w:top w:val="none" w:sz="0" w:space="0" w:color="auto"/>
                                    <w:left w:val="none" w:sz="0" w:space="0" w:color="auto"/>
                                    <w:bottom w:val="none" w:sz="0" w:space="0" w:color="auto"/>
                                    <w:right w:val="none" w:sz="0" w:space="0" w:color="auto"/>
                                  </w:divBdr>
                                  <w:divsChild>
                                    <w:div w:id="12501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19371">
      <w:bodyDiv w:val="1"/>
      <w:marLeft w:val="0"/>
      <w:marRight w:val="0"/>
      <w:marTop w:val="0"/>
      <w:marBottom w:val="0"/>
      <w:divBdr>
        <w:top w:val="none" w:sz="0" w:space="0" w:color="auto"/>
        <w:left w:val="none" w:sz="0" w:space="0" w:color="auto"/>
        <w:bottom w:val="none" w:sz="0" w:space="0" w:color="auto"/>
        <w:right w:val="none" w:sz="0" w:space="0" w:color="auto"/>
      </w:divBdr>
    </w:div>
    <w:div w:id="1643121359">
      <w:bodyDiv w:val="1"/>
      <w:marLeft w:val="0"/>
      <w:marRight w:val="0"/>
      <w:marTop w:val="0"/>
      <w:marBottom w:val="0"/>
      <w:divBdr>
        <w:top w:val="none" w:sz="0" w:space="0" w:color="auto"/>
        <w:left w:val="none" w:sz="0" w:space="0" w:color="auto"/>
        <w:bottom w:val="none" w:sz="0" w:space="0" w:color="auto"/>
        <w:right w:val="none" w:sz="0" w:space="0" w:color="auto"/>
      </w:divBdr>
      <w:divsChild>
        <w:div w:id="947585540">
          <w:marLeft w:val="0"/>
          <w:marRight w:val="0"/>
          <w:marTop w:val="0"/>
          <w:marBottom w:val="0"/>
          <w:divBdr>
            <w:top w:val="none" w:sz="0" w:space="0" w:color="auto"/>
            <w:left w:val="none" w:sz="0" w:space="0" w:color="auto"/>
            <w:bottom w:val="none" w:sz="0" w:space="0" w:color="auto"/>
            <w:right w:val="none" w:sz="0" w:space="0" w:color="auto"/>
          </w:divBdr>
          <w:divsChild>
            <w:div w:id="370499025">
              <w:marLeft w:val="0"/>
              <w:marRight w:val="0"/>
              <w:marTop w:val="0"/>
              <w:marBottom w:val="0"/>
              <w:divBdr>
                <w:top w:val="none" w:sz="0" w:space="0" w:color="auto"/>
                <w:left w:val="none" w:sz="0" w:space="0" w:color="auto"/>
                <w:bottom w:val="none" w:sz="0" w:space="0" w:color="auto"/>
                <w:right w:val="none" w:sz="0" w:space="0" w:color="auto"/>
              </w:divBdr>
              <w:divsChild>
                <w:div w:id="984701732">
                  <w:marLeft w:val="0"/>
                  <w:marRight w:val="0"/>
                  <w:marTop w:val="0"/>
                  <w:marBottom w:val="0"/>
                  <w:divBdr>
                    <w:top w:val="none" w:sz="0" w:space="0" w:color="auto"/>
                    <w:left w:val="none" w:sz="0" w:space="0" w:color="auto"/>
                    <w:bottom w:val="none" w:sz="0" w:space="0" w:color="auto"/>
                    <w:right w:val="none" w:sz="0" w:space="0" w:color="auto"/>
                  </w:divBdr>
                  <w:divsChild>
                    <w:div w:id="1481190087">
                      <w:marLeft w:val="0"/>
                      <w:marRight w:val="0"/>
                      <w:marTop w:val="0"/>
                      <w:marBottom w:val="0"/>
                      <w:divBdr>
                        <w:top w:val="none" w:sz="0" w:space="0" w:color="auto"/>
                        <w:left w:val="none" w:sz="0" w:space="0" w:color="auto"/>
                        <w:bottom w:val="none" w:sz="0" w:space="0" w:color="auto"/>
                        <w:right w:val="none" w:sz="0" w:space="0" w:color="auto"/>
                      </w:divBdr>
                      <w:divsChild>
                        <w:div w:id="1312902285">
                          <w:marLeft w:val="0"/>
                          <w:marRight w:val="0"/>
                          <w:marTop w:val="0"/>
                          <w:marBottom w:val="0"/>
                          <w:divBdr>
                            <w:top w:val="none" w:sz="0" w:space="0" w:color="auto"/>
                            <w:left w:val="none" w:sz="0" w:space="0" w:color="auto"/>
                            <w:bottom w:val="none" w:sz="0" w:space="0" w:color="auto"/>
                            <w:right w:val="none" w:sz="0" w:space="0" w:color="auto"/>
                          </w:divBdr>
                          <w:divsChild>
                            <w:div w:id="16937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70787">
      <w:bodyDiv w:val="1"/>
      <w:marLeft w:val="0"/>
      <w:marRight w:val="0"/>
      <w:marTop w:val="0"/>
      <w:marBottom w:val="0"/>
      <w:divBdr>
        <w:top w:val="none" w:sz="0" w:space="0" w:color="auto"/>
        <w:left w:val="none" w:sz="0" w:space="0" w:color="auto"/>
        <w:bottom w:val="none" w:sz="0" w:space="0" w:color="auto"/>
        <w:right w:val="none" w:sz="0" w:space="0" w:color="auto"/>
      </w:divBdr>
      <w:divsChild>
        <w:div w:id="417098482">
          <w:marLeft w:val="0"/>
          <w:marRight w:val="0"/>
          <w:marTop w:val="0"/>
          <w:marBottom w:val="0"/>
          <w:divBdr>
            <w:top w:val="none" w:sz="0" w:space="0" w:color="auto"/>
            <w:left w:val="none" w:sz="0" w:space="0" w:color="auto"/>
            <w:bottom w:val="none" w:sz="0" w:space="0" w:color="auto"/>
            <w:right w:val="none" w:sz="0" w:space="0" w:color="auto"/>
          </w:divBdr>
          <w:divsChild>
            <w:div w:id="1252548098">
              <w:marLeft w:val="0"/>
              <w:marRight w:val="0"/>
              <w:marTop w:val="0"/>
              <w:marBottom w:val="0"/>
              <w:divBdr>
                <w:top w:val="none" w:sz="0" w:space="0" w:color="auto"/>
                <w:left w:val="none" w:sz="0" w:space="0" w:color="auto"/>
                <w:bottom w:val="none" w:sz="0" w:space="0" w:color="auto"/>
                <w:right w:val="none" w:sz="0" w:space="0" w:color="auto"/>
              </w:divBdr>
              <w:divsChild>
                <w:div w:id="1794790735">
                  <w:marLeft w:val="0"/>
                  <w:marRight w:val="0"/>
                  <w:marTop w:val="0"/>
                  <w:marBottom w:val="0"/>
                  <w:divBdr>
                    <w:top w:val="none" w:sz="0" w:space="0" w:color="auto"/>
                    <w:left w:val="none" w:sz="0" w:space="0" w:color="auto"/>
                    <w:bottom w:val="none" w:sz="0" w:space="0" w:color="auto"/>
                    <w:right w:val="none" w:sz="0" w:space="0" w:color="auto"/>
                  </w:divBdr>
                  <w:divsChild>
                    <w:div w:id="1554199068">
                      <w:marLeft w:val="0"/>
                      <w:marRight w:val="0"/>
                      <w:marTop w:val="0"/>
                      <w:marBottom w:val="0"/>
                      <w:divBdr>
                        <w:top w:val="none" w:sz="0" w:space="0" w:color="auto"/>
                        <w:left w:val="none" w:sz="0" w:space="0" w:color="auto"/>
                        <w:bottom w:val="none" w:sz="0" w:space="0" w:color="auto"/>
                        <w:right w:val="none" w:sz="0" w:space="0" w:color="auto"/>
                      </w:divBdr>
                      <w:divsChild>
                        <w:div w:id="378288331">
                          <w:marLeft w:val="0"/>
                          <w:marRight w:val="0"/>
                          <w:marTop w:val="0"/>
                          <w:marBottom w:val="0"/>
                          <w:divBdr>
                            <w:top w:val="none" w:sz="0" w:space="0" w:color="auto"/>
                            <w:left w:val="none" w:sz="0" w:space="0" w:color="auto"/>
                            <w:bottom w:val="none" w:sz="0" w:space="0" w:color="auto"/>
                            <w:right w:val="none" w:sz="0" w:space="0" w:color="auto"/>
                          </w:divBdr>
                          <w:divsChild>
                            <w:div w:id="543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61122">
      <w:bodyDiv w:val="1"/>
      <w:marLeft w:val="0"/>
      <w:marRight w:val="0"/>
      <w:marTop w:val="0"/>
      <w:marBottom w:val="0"/>
      <w:divBdr>
        <w:top w:val="none" w:sz="0" w:space="0" w:color="auto"/>
        <w:left w:val="none" w:sz="0" w:space="0" w:color="auto"/>
        <w:bottom w:val="none" w:sz="0" w:space="0" w:color="auto"/>
        <w:right w:val="none" w:sz="0" w:space="0" w:color="auto"/>
      </w:divBdr>
      <w:divsChild>
        <w:div w:id="1389958341">
          <w:marLeft w:val="0"/>
          <w:marRight w:val="0"/>
          <w:marTop w:val="0"/>
          <w:marBottom w:val="0"/>
          <w:divBdr>
            <w:top w:val="none" w:sz="0" w:space="0" w:color="auto"/>
            <w:left w:val="none" w:sz="0" w:space="0" w:color="auto"/>
            <w:bottom w:val="none" w:sz="0" w:space="0" w:color="auto"/>
            <w:right w:val="none" w:sz="0" w:space="0" w:color="auto"/>
          </w:divBdr>
          <w:divsChild>
            <w:div w:id="544146171">
              <w:marLeft w:val="0"/>
              <w:marRight w:val="0"/>
              <w:marTop w:val="0"/>
              <w:marBottom w:val="0"/>
              <w:divBdr>
                <w:top w:val="none" w:sz="0" w:space="0" w:color="auto"/>
                <w:left w:val="none" w:sz="0" w:space="0" w:color="auto"/>
                <w:bottom w:val="none" w:sz="0" w:space="0" w:color="auto"/>
                <w:right w:val="none" w:sz="0" w:space="0" w:color="auto"/>
              </w:divBdr>
              <w:divsChild>
                <w:div w:id="1652715949">
                  <w:marLeft w:val="0"/>
                  <w:marRight w:val="0"/>
                  <w:marTop w:val="0"/>
                  <w:marBottom w:val="0"/>
                  <w:divBdr>
                    <w:top w:val="none" w:sz="0" w:space="0" w:color="auto"/>
                    <w:left w:val="none" w:sz="0" w:space="0" w:color="auto"/>
                    <w:bottom w:val="none" w:sz="0" w:space="0" w:color="auto"/>
                    <w:right w:val="none" w:sz="0" w:space="0" w:color="auto"/>
                  </w:divBdr>
                  <w:divsChild>
                    <w:div w:id="887650041">
                      <w:marLeft w:val="0"/>
                      <w:marRight w:val="0"/>
                      <w:marTop w:val="0"/>
                      <w:marBottom w:val="0"/>
                      <w:divBdr>
                        <w:top w:val="none" w:sz="0" w:space="0" w:color="auto"/>
                        <w:left w:val="none" w:sz="0" w:space="0" w:color="auto"/>
                        <w:bottom w:val="none" w:sz="0" w:space="0" w:color="auto"/>
                        <w:right w:val="none" w:sz="0" w:space="0" w:color="auto"/>
                      </w:divBdr>
                      <w:divsChild>
                        <w:div w:id="703671781">
                          <w:marLeft w:val="0"/>
                          <w:marRight w:val="0"/>
                          <w:marTop w:val="0"/>
                          <w:marBottom w:val="0"/>
                          <w:divBdr>
                            <w:top w:val="none" w:sz="0" w:space="0" w:color="auto"/>
                            <w:left w:val="none" w:sz="0" w:space="0" w:color="auto"/>
                            <w:bottom w:val="none" w:sz="0" w:space="0" w:color="auto"/>
                            <w:right w:val="none" w:sz="0" w:space="0" w:color="auto"/>
                          </w:divBdr>
                          <w:divsChild>
                            <w:div w:id="1070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845229">
      <w:bodyDiv w:val="1"/>
      <w:marLeft w:val="0"/>
      <w:marRight w:val="0"/>
      <w:marTop w:val="0"/>
      <w:marBottom w:val="0"/>
      <w:divBdr>
        <w:top w:val="none" w:sz="0" w:space="0" w:color="auto"/>
        <w:left w:val="none" w:sz="0" w:space="0" w:color="auto"/>
        <w:bottom w:val="none" w:sz="0" w:space="0" w:color="auto"/>
        <w:right w:val="none" w:sz="0" w:space="0" w:color="auto"/>
      </w:divBdr>
    </w:div>
    <w:div w:id="1644889848">
      <w:bodyDiv w:val="1"/>
      <w:marLeft w:val="0"/>
      <w:marRight w:val="0"/>
      <w:marTop w:val="0"/>
      <w:marBottom w:val="0"/>
      <w:divBdr>
        <w:top w:val="none" w:sz="0" w:space="0" w:color="auto"/>
        <w:left w:val="none" w:sz="0" w:space="0" w:color="auto"/>
        <w:bottom w:val="none" w:sz="0" w:space="0" w:color="auto"/>
        <w:right w:val="none" w:sz="0" w:space="0" w:color="auto"/>
      </w:divBdr>
    </w:div>
    <w:div w:id="1645353427">
      <w:bodyDiv w:val="1"/>
      <w:marLeft w:val="0"/>
      <w:marRight w:val="0"/>
      <w:marTop w:val="0"/>
      <w:marBottom w:val="0"/>
      <w:divBdr>
        <w:top w:val="none" w:sz="0" w:space="0" w:color="auto"/>
        <w:left w:val="none" w:sz="0" w:space="0" w:color="auto"/>
        <w:bottom w:val="none" w:sz="0" w:space="0" w:color="auto"/>
        <w:right w:val="none" w:sz="0" w:space="0" w:color="auto"/>
      </w:divBdr>
    </w:div>
    <w:div w:id="1645740723">
      <w:bodyDiv w:val="1"/>
      <w:marLeft w:val="0"/>
      <w:marRight w:val="0"/>
      <w:marTop w:val="0"/>
      <w:marBottom w:val="0"/>
      <w:divBdr>
        <w:top w:val="none" w:sz="0" w:space="0" w:color="auto"/>
        <w:left w:val="none" w:sz="0" w:space="0" w:color="auto"/>
        <w:bottom w:val="none" w:sz="0" w:space="0" w:color="auto"/>
        <w:right w:val="none" w:sz="0" w:space="0" w:color="auto"/>
      </w:divBdr>
    </w:div>
    <w:div w:id="1650552514">
      <w:bodyDiv w:val="1"/>
      <w:marLeft w:val="0"/>
      <w:marRight w:val="0"/>
      <w:marTop w:val="0"/>
      <w:marBottom w:val="0"/>
      <w:divBdr>
        <w:top w:val="none" w:sz="0" w:space="0" w:color="auto"/>
        <w:left w:val="none" w:sz="0" w:space="0" w:color="auto"/>
        <w:bottom w:val="none" w:sz="0" w:space="0" w:color="auto"/>
        <w:right w:val="none" w:sz="0" w:space="0" w:color="auto"/>
      </w:divBdr>
    </w:div>
    <w:div w:id="1651985574">
      <w:bodyDiv w:val="1"/>
      <w:marLeft w:val="0"/>
      <w:marRight w:val="0"/>
      <w:marTop w:val="0"/>
      <w:marBottom w:val="0"/>
      <w:divBdr>
        <w:top w:val="none" w:sz="0" w:space="0" w:color="auto"/>
        <w:left w:val="none" w:sz="0" w:space="0" w:color="auto"/>
        <w:bottom w:val="none" w:sz="0" w:space="0" w:color="auto"/>
        <w:right w:val="none" w:sz="0" w:space="0" w:color="auto"/>
      </w:divBdr>
    </w:div>
    <w:div w:id="1652755870">
      <w:bodyDiv w:val="1"/>
      <w:marLeft w:val="0"/>
      <w:marRight w:val="0"/>
      <w:marTop w:val="0"/>
      <w:marBottom w:val="0"/>
      <w:divBdr>
        <w:top w:val="none" w:sz="0" w:space="0" w:color="auto"/>
        <w:left w:val="none" w:sz="0" w:space="0" w:color="auto"/>
        <w:bottom w:val="none" w:sz="0" w:space="0" w:color="auto"/>
        <w:right w:val="none" w:sz="0" w:space="0" w:color="auto"/>
      </w:divBdr>
    </w:div>
    <w:div w:id="1653368958">
      <w:bodyDiv w:val="1"/>
      <w:marLeft w:val="0"/>
      <w:marRight w:val="0"/>
      <w:marTop w:val="0"/>
      <w:marBottom w:val="0"/>
      <w:divBdr>
        <w:top w:val="none" w:sz="0" w:space="0" w:color="auto"/>
        <w:left w:val="none" w:sz="0" w:space="0" w:color="auto"/>
        <w:bottom w:val="none" w:sz="0" w:space="0" w:color="auto"/>
        <w:right w:val="none" w:sz="0" w:space="0" w:color="auto"/>
      </w:divBdr>
    </w:div>
    <w:div w:id="1653676003">
      <w:bodyDiv w:val="1"/>
      <w:marLeft w:val="0"/>
      <w:marRight w:val="0"/>
      <w:marTop w:val="0"/>
      <w:marBottom w:val="0"/>
      <w:divBdr>
        <w:top w:val="none" w:sz="0" w:space="0" w:color="auto"/>
        <w:left w:val="none" w:sz="0" w:space="0" w:color="auto"/>
        <w:bottom w:val="none" w:sz="0" w:space="0" w:color="auto"/>
        <w:right w:val="none" w:sz="0" w:space="0" w:color="auto"/>
      </w:divBdr>
    </w:div>
    <w:div w:id="1654330399">
      <w:bodyDiv w:val="1"/>
      <w:marLeft w:val="0"/>
      <w:marRight w:val="0"/>
      <w:marTop w:val="0"/>
      <w:marBottom w:val="0"/>
      <w:divBdr>
        <w:top w:val="none" w:sz="0" w:space="0" w:color="auto"/>
        <w:left w:val="none" w:sz="0" w:space="0" w:color="auto"/>
        <w:bottom w:val="none" w:sz="0" w:space="0" w:color="auto"/>
        <w:right w:val="none" w:sz="0" w:space="0" w:color="auto"/>
      </w:divBdr>
    </w:div>
    <w:div w:id="1655375785">
      <w:bodyDiv w:val="1"/>
      <w:marLeft w:val="0"/>
      <w:marRight w:val="0"/>
      <w:marTop w:val="0"/>
      <w:marBottom w:val="0"/>
      <w:divBdr>
        <w:top w:val="none" w:sz="0" w:space="0" w:color="auto"/>
        <w:left w:val="none" w:sz="0" w:space="0" w:color="auto"/>
        <w:bottom w:val="none" w:sz="0" w:space="0" w:color="auto"/>
        <w:right w:val="none" w:sz="0" w:space="0" w:color="auto"/>
      </w:divBdr>
    </w:div>
    <w:div w:id="1655597848">
      <w:bodyDiv w:val="1"/>
      <w:marLeft w:val="0"/>
      <w:marRight w:val="0"/>
      <w:marTop w:val="0"/>
      <w:marBottom w:val="0"/>
      <w:divBdr>
        <w:top w:val="none" w:sz="0" w:space="0" w:color="auto"/>
        <w:left w:val="none" w:sz="0" w:space="0" w:color="auto"/>
        <w:bottom w:val="none" w:sz="0" w:space="0" w:color="auto"/>
        <w:right w:val="none" w:sz="0" w:space="0" w:color="auto"/>
      </w:divBdr>
    </w:div>
    <w:div w:id="1656910450">
      <w:bodyDiv w:val="1"/>
      <w:marLeft w:val="0"/>
      <w:marRight w:val="0"/>
      <w:marTop w:val="0"/>
      <w:marBottom w:val="0"/>
      <w:divBdr>
        <w:top w:val="none" w:sz="0" w:space="0" w:color="auto"/>
        <w:left w:val="none" w:sz="0" w:space="0" w:color="auto"/>
        <w:bottom w:val="none" w:sz="0" w:space="0" w:color="auto"/>
        <w:right w:val="none" w:sz="0" w:space="0" w:color="auto"/>
      </w:divBdr>
    </w:div>
    <w:div w:id="1657687993">
      <w:bodyDiv w:val="1"/>
      <w:marLeft w:val="0"/>
      <w:marRight w:val="0"/>
      <w:marTop w:val="0"/>
      <w:marBottom w:val="0"/>
      <w:divBdr>
        <w:top w:val="none" w:sz="0" w:space="0" w:color="auto"/>
        <w:left w:val="none" w:sz="0" w:space="0" w:color="auto"/>
        <w:bottom w:val="none" w:sz="0" w:space="0" w:color="auto"/>
        <w:right w:val="none" w:sz="0" w:space="0" w:color="auto"/>
      </w:divBdr>
      <w:divsChild>
        <w:div w:id="1682663831">
          <w:marLeft w:val="0"/>
          <w:marRight w:val="0"/>
          <w:marTop w:val="0"/>
          <w:marBottom w:val="0"/>
          <w:divBdr>
            <w:top w:val="none" w:sz="0" w:space="0" w:color="auto"/>
            <w:left w:val="none" w:sz="0" w:space="0" w:color="auto"/>
            <w:bottom w:val="none" w:sz="0" w:space="0" w:color="auto"/>
            <w:right w:val="none" w:sz="0" w:space="0" w:color="auto"/>
          </w:divBdr>
          <w:divsChild>
            <w:div w:id="2040812319">
              <w:marLeft w:val="0"/>
              <w:marRight w:val="0"/>
              <w:marTop w:val="0"/>
              <w:marBottom w:val="0"/>
              <w:divBdr>
                <w:top w:val="none" w:sz="0" w:space="0" w:color="auto"/>
                <w:left w:val="none" w:sz="0" w:space="0" w:color="auto"/>
                <w:bottom w:val="none" w:sz="0" w:space="0" w:color="auto"/>
                <w:right w:val="none" w:sz="0" w:space="0" w:color="auto"/>
              </w:divBdr>
              <w:divsChild>
                <w:div w:id="780733164">
                  <w:marLeft w:val="0"/>
                  <w:marRight w:val="0"/>
                  <w:marTop w:val="0"/>
                  <w:marBottom w:val="0"/>
                  <w:divBdr>
                    <w:top w:val="none" w:sz="0" w:space="0" w:color="auto"/>
                    <w:left w:val="none" w:sz="0" w:space="0" w:color="auto"/>
                    <w:bottom w:val="none" w:sz="0" w:space="0" w:color="auto"/>
                    <w:right w:val="none" w:sz="0" w:space="0" w:color="auto"/>
                  </w:divBdr>
                  <w:divsChild>
                    <w:div w:id="835002078">
                      <w:marLeft w:val="0"/>
                      <w:marRight w:val="0"/>
                      <w:marTop w:val="0"/>
                      <w:marBottom w:val="0"/>
                      <w:divBdr>
                        <w:top w:val="none" w:sz="0" w:space="0" w:color="auto"/>
                        <w:left w:val="none" w:sz="0" w:space="0" w:color="auto"/>
                        <w:bottom w:val="none" w:sz="0" w:space="0" w:color="auto"/>
                        <w:right w:val="none" w:sz="0" w:space="0" w:color="auto"/>
                      </w:divBdr>
                      <w:divsChild>
                        <w:div w:id="1074620603">
                          <w:marLeft w:val="0"/>
                          <w:marRight w:val="0"/>
                          <w:marTop w:val="0"/>
                          <w:marBottom w:val="0"/>
                          <w:divBdr>
                            <w:top w:val="none" w:sz="0" w:space="0" w:color="auto"/>
                            <w:left w:val="none" w:sz="0" w:space="0" w:color="auto"/>
                            <w:bottom w:val="none" w:sz="0" w:space="0" w:color="auto"/>
                            <w:right w:val="none" w:sz="0" w:space="0" w:color="auto"/>
                          </w:divBdr>
                          <w:divsChild>
                            <w:div w:id="1714884364">
                              <w:marLeft w:val="0"/>
                              <w:marRight w:val="0"/>
                              <w:marTop w:val="0"/>
                              <w:marBottom w:val="0"/>
                              <w:divBdr>
                                <w:top w:val="none" w:sz="0" w:space="0" w:color="auto"/>
                                <w:left w:val="none" w:sz="0" w:space="0" w:color="auto"/>
                                <w:bottom w:val="none" w:sz="0" w:space="0" w:color="auto"/>
                                <w:right w:val="none" w:sz="0" w:space="0" w:color="auto"/>
                              </w:divBdr>
                            </w:div>
                          </w:divsChild>
                        </w:div>
                        <w:div w:id="128400716">
                          <w:marLeft w:val="0"/>
                          <w:marRight w:val="0"/>
                          <w:marTop w:val="0"/>
                          <w:marBottom w:val="0"/>
                          <w:divBdr>
                            <w:top w:val="none" w:sz="0" w:space="0" w:color="auto"/>
                            <w:left w:val="none" w:sz="0" w:space="0" w:color="auto"/>
                            <w:bottom w:val="none" w:sz="0" w:space="0" w:color="auto"/>
                            <w:right w:val="none" w:sz="0" w:space="0" w:color="auto"/>
                          </w:divBdr>
                          <w:divsChild>
                            <w:div w:id="1387483494">
                              <w:marLeft w:val="0"/>
                              <w:marRight w:val="0"/>
                              <w:marTop w:val="0"/>
                              <w:marBottom w:val="0"/>
                              <w:divBdr>
                                <w:top w:val="none" w:sz="0" w:space="0" w:color="auto"/>
                                <w:left w:val="none" w:sz="0" w:space="0" w:color="auto"/>
                                <w:bottom w:val="none" w:sz="0" w:space="0" w:color="auto"/>
                                <w:right w:val="none" w:sz="0" w:space="0" w:color="auto"/>
                              </w:divBdr>
                              <w:divsChild>
                                <w:div w:id="1349598701">
                                  <w:marLeft w:val="0"/>
                                  <w:marRight w:val="0"/>
                                  <w:marTop w:val="0"/>
                                  <w:marBottom w:val="0"/>
                                  <w:divBdr>
                                    <w:top w:val="none" w:sz="0" w:space="0" w:color="auto"/>
                                    <w:left w:val="none" w:sz="0" w:space="0" w:color="auto"/>
                                    <w:bottom w:val="none" w:sz="0" w:space="0" w:color="auto"/>
                                    <w:right w:val="none" w:sz="0" w:space="0" w:color="auto"/>
                                  </w:divBdr>
                                  <w:divsChild>
                                    <w:div w:id="183324836">
                                      <w:marLeft w:val="0"/>
                                      <w:marRight w:val="0"/>
                                      <w:marTop w:val="0"/>
                                      <w:marBottom w:val="0"/>
                                      <w:divBdr>
                                        <w:top w:val="none" w:sz="0" w:space="0" w:color="auto"/>
                                        <w:left w:val="none" w:sz="0" w:space="0" w:color="auto"/>
                                        <w:bottom w:val="none" w:sz="0" w:space="0" w:color="auto"/>
                                        <w:right w:val="none" w:sz="0" w:space="0" w:color="auto"/>
                                      </w:divBdr>
                                      <w:divsChild>
                                        <w:div w:id="902565681">
                                          <w:marLeft w:val="0"/>
                                          <w:marRight w:val="0"/>
                                          <w:marTop w:val="0"/>
                                          <w:marBottom w:val="0"/>
                                          <w:divBdr>
                                            <w:top w:val="none" w:sz="0" w:space="0" w:color="auto"/>
                                            <w:left w:val="none" w:sz="0" w:space="0" w:color="auto"/>
                                            <w:bottom w:val="none" w:sz="0" w:space="0" w:color="auto"/>
                                            <w:right w:val="none" w:sz="0" w:space="0" w:color="auto"/>
                                          </w:divBdr>
                                          <w:divsChild>
                                            <w:div w:id="314144841">
                                              <w:marLeft w:val="0"/>
                                              <w:marRight w:val="0"/>
                                              <w:marTop w:val="0"/>
                                              <w:marBottom w:val="0"/>
                                              <w:divBdr>
                                                <w:top w:val="none" w:sz="0" w:space="0" w:color="auto"/>
                                                <w:left w:val="none" w:sz="0" w:space="0" w:color="auto"/>
                                                <w:bottom w:val="none" w:sz="0" w:space="0" w:color="auto"/>
                                                <w:right w:val="none" w:sz="0" w:space="0" w:color="auto"/>
                                              </w:divBdr>
                                              <w:divsChild>
                                                <w:div w:id="1787964425">
                                                  <w:marLeft w:val="0"/>
                                                  <w:marRight w:val="0"/>
                                                  <w:marTop w:val="0"/>
                                                  <w:marBottom w:val="0"/>
                                                  <w:divBdr>
                                                    <w:top w:val="none" w:sz="0" w:space="0" w:color="auto"/>
                                                    <w:left w:val="none" w:sz="0" w:space="0" w:color="auto"/>
                                                    <w:bottom w:val="none" w:sz="0" w:space="0" w:color="auto"/>
                                                    <w:right w:val="none" w:sz="0" w:space="0" w:color="auto"/>
                                                  </w:divBdr>
                                                </w:div>
                                                <w:div w:id="19915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2923">
                                          <w:marLeft w:val="0"/>
                                          <w:marRight w:val="0"/>
                                          <w:marTop w:val="0"/>
                                          <w:marBottom w:val="0"/>
                                          <w:divBdr>
                                            <w:top w:val="none" w:sz="0" w:space="0" w:color="auto"/>
                                            <w:left w:val="none" w:sz="0" w:space="0" w:color="auto"/>
                                            <w:bottom w:val="none" w:sz="0" w:space="0" w:color="auto"/>
                                            <w:right w:val="none" w:sz="0" w:space="0" w:color="auto"/>
                                          </w:divBdr>
                                          <w:divsChild>
                                            <w:div w:id="2093892742">
                                              <w:marLeft w:val="0"/>
                                              <w:marRight w:val="0"/>
                                              <w:marTop w:val="0"/>
                                              <w:marBottom w:val="0"/>
                                              <w:divBdr>
                                                <w:top w:val="none" w:sz="0" w:space="0" w:color="auto"/>
                                                <w:left w:val="none" w:sz="0" w:space="0" w:color="auto"/>
                                                <w:bottom w:val="none" w:sz="0" w:space="0" w:color="auto"/>
                                                <w:right w:val="none" w:sz="0" w:space="0" w:color="auto"/>
                                              </w:divBdr>
                                              <w:divsChild>
                                                <w:div w:id="1150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839382">
                              <w:marLeft w:val="0"/>
                              <w:marRight w:val="0"/>
                              <w:marTop w:val="0"/>
                              <w:marBottom w:val="0"/>
                              <w:divBdr>
                                <w:top w:val="none" w:sz="0" w:space="0" w:color="auto"/>
                                <w:left w:val="none" w:sz="0" w:space="0" w:color="auto"/>
                                <w:bottom w:val="none" w:sz="0" w:space="0" w:color="auto"/>
                                <w:right w:val="none" w:sz="0" w:space="0" w:color="auto"/>
                              </w:divBdr>
                            </w:div>
                            <w:div w:id="14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38232">
      <w:bodyDiv w:val="1"/>
      <w:marLeft w:val="0"/>
      <w:marRight w:val="0"/>
      <w:marTop w:val="0"/>
      <w:marBottom w:val="0"/>
      <w:divBdr>
        <w:top w:val="none" w:sz="0" w:space="0" w:color="auto"/>
        <w:left w:val="none" w:sz="0" w:space="0" w:color="auto"/>
        <w:bottom w:val="none" w:sz="0" w:space="0" w:color="auto"/>
        <w:right w:val="none" w:sz="0" w:space="0" w:color="auto"/>
      </w:divBdr>
    </w:div>
    <w:div w:id="1659841722">
      <w:bodyDiv w:val="1"/>
      <w:marLeft w:val="0"/>
      <w:marRight w:val="0"/>
      <w:marTop w:val="0"/>
      <w:marBottom w:val="0"/>
      <w:divBdr>
        <w:top w:val="none" w:sz="0" w:space="0" w:color="auto"/>
        <w:left w:val="none" w:sz="0" w:space="0" w:color="auto"/>
        <w:bottom w:val="none" w:sz="0" w:space="0" w:color="auto"/>
        <w:right w:val="none" w:sz="0" w:space="0" w:color="auto"/>
      </w:divBdr>
    </w:div>
    <w:div w:id="1660888941">
      <w:bodyDiv w:val="1"/>
      <w:marLeft w:val="0"/>
      <w:marRight w:val="0"/>
      <w:marTop w:val="0"/>
      <w:marBottom w:val="0"/>
      <w:divBdr>
        <w:top w:val="none" w:sz="0" w:space="0" w:color="auto"/>
        <w:left w:val="none" w:sz="0" w:space="0" w:color="auto"/>
        <w:bottom w:val="none" w:sz="0" w:space="0" w:color="auto"/>
        <w:right w:val="none" w:sz="0" w:space="0" w:color="auto"/>
      </w:divBdr>
    </w:div>
    <w:div w:id="1661497493">
      <w:bodyDiv w:val="1"/>
      <w:marLeft w:val="0"/>
      <w:marRight w:val="0"/>
      <w:marTop w:val="0"/>
      <w:marBottom w:val="0"/>
      <w:divBdr>
        <w:top w:val="none" w:sz="0" w:space="0" w:color="auto"/>
        <w:left w:val="none" w:sz="0" w:space="0" w:color="auto"/>
        <w:bottom w:val="none" w:sz="0" w:space="0" w:color="auto"/>
        <w:right w:val="none" w:sz="0" w:space="0" w:color="auto"/>
      </w:divBdr>
    </w:div>
    <w:div w:id="1663924002">
      <w:bodyDiv w:val="1"/>
      <w:marLeft w:val="0"/>
      <w:marRight w:val="0"/>
      <w:marTop w:val="0"/>
      <w:marBottom w:val="0"/>
      <w:divBdr>
        <w:top w:val="none" w:sz="0" w:space="0" w:color="auto"/>
        <w:left w:val="none" w:sz="0" w:space="0" w:color="auto"/>
        <w:bottom w:val="none" w:sz="0" w:space="0" w:color="auto"/>
        <w:right w:val="none" w:sz="0" w:space="0" w:color="auto"/>
      </w:divBdr>
    </w:div>
    <w:div w:id="1663974063">
      <w:bodyDiv w:val="1"/>
      <w:marLeft w:val="0"/>
      <w:marRight w:val="0"/>
      <w:marTop w:val="0"/>
      <w:marBottom w:val="0"/>
      <w:divBdr>
        <w:top w:val="none" w:sz="0" w:space="0" w:color="auto"/>
        <w:left w:val="none" w:sz="0" w:space="0" w:color="auto"/>
        <w:bottom w:val="none" w:sz="0" w:space="0" w:color="auto"/>
        <w:right w:val="none" w:sz="0" w:space="0" w:color="auto"/>
      </w:divBdr>
    </w:div>
    <w:div w:id="1664166224">
      <w:bodyDiv w:val="1"/>
      <w:marLeft w:val="0"/>
      <w:marRight w:val="0"/>
      <w:marTop w:val="0"/>
      <w:marBottom w:val="0"/>
      <w:divBdr>
        <w:top w:val="none" w:sz="0" w:space="0" w:color="auto"/>
        <w:left w:val="none" w:sz="0" w:space="0" w:color="auto"/>
        <w:bottom w:val="none" w:sz="0" w:space="0" w:color="auto"/>
        <w:right w:val="none" w:sz="0" w:space="0" w:color="auto"/>
      </w:divBdr>
      <w:divsChild>
        <w:div w:id="713426326">
          <w:marLeft w:val="0"/>
          <w:marRight w:val="0"/>
          <w:marTop w:val="0"/>
          <w:marBottom w:val="0"/>
          <w:divBdr>
            <w:top w:val="none" w:sz="0" w:space="0" w:color="auto"/>
            <w:left w:val="none" w:sz="0" w:space="0" w:color="auto"/>
            <w:bottom w:val="none" w:sz="0" w:space="0" w:color="auto"/>
            <w:right w:val="none" w:sz="0" w:space="0" w:color="auto"/>
          </w:divBdr>
          <w:divsChild>
            <w:div w:id="706176605">
              <w:marLeft w:val="0"/>
              <w:marRight w:val="0"/>
              <w:marTop w:val="0"/>
              <w:marBottom w:val="0"/>
              <w:divBdr>
                <w:top w:val="none" w:sz="0" w:space="0" w:color="auto"/>
                <w:left w:val="none" w:sz="0" w:space="0" w:color="auto"/>
                <w:bottom w:val="none" w:sz="0" w:space="0" w:color="auto"/>
                <w:right w:val="none" w:sz="0" w:space="0" w:color="auto"/>
              </w:divBdr>
              <w:divsChild>
                <w:div w:id="619188216">
                  <w:marLeft w:val="0"/>
                  <w:marRight w:val="0"/>
                  <w:marTop w:val="0"/>
                  <w:marBottom w:val="0"/>
                  <w:divBdr>
                    <w:top w:val="none" w:sz="0" w:space="0" w:color="auto"/>
                    <w:left w:val="none" w:sz="0" w:space="0" w:color="auto"/>
                    <w:bottom w:val="none" w:sz="0" w:space="0" w:color="auto"/>
                    <w:right w:val="none" w:sz="0" w:space="0" w:color="auto"/>
                  </w:divBdr>
                  <w:divsChild>
                    <w:div w:id="577517342">
                      <w:marLeft w:val="0"/>
                      <w:marRight w:val="0"/>
                      <w:marTop w:val="0"/>
                      <w:marBottom w:val="0"/>
                      <w:divBdr>
                        <w:top w:val="none" w:sz="0" w:space="0" w:color="auto"/>
                        <w:left w:val="none" w:sz="0" w:space="0" w:color="auto"/>
                        <w:bottom w:val="none" w:sz="0" w:space="0" w:color="auto"/>
                        <w:right w:val="none" w:sz="0" w:space="0" w:color="auto"/>
                      </w:divBdr>
                      <w:divsChild>
                        <w:div w:id="589974661">
                          <w:marLeft w:val="0"/>
                          <w:marRight w:val="0"/>
                          <w:marTop w:val="0"/>
                          <w:marBottom w:val="0"/>
                          <w:divBdr>
                            <w:top w:val="none" w:sz="0" w:space="0" w:color="auto"/>
                            <w:left w:val="none" w:sz="0" w:space="0" w:color="auto"/>
                            <w:bottom w:val="none" w:sz="0" w:space="0" w:color="auto"/>
                            <w:right w:val="none" w:sz="0" w:space="0" w:color="auto"/>
                          </w:divBdr>
                          <w:divsChild>
                            <w:div w:id="86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772333">
      <w:bodyDiv w:val="1"/>
      <w:marLeft w:val="0"/>
      <w:marRight w:val="0"/>
      <w:marTop w:val="0"/>
      <w:marBottom w:val="0"/>
      <w:divBdr>
        <w:top w:val="none" w:sz="0" w:space="0" w:color="auto"/>
        <w:left w:val="none" w:sz="0" w:space="0" w:color="auto"/>
        <w:bottom w:val="none" w:sz="0" w:space="0" w:color="auto"/>
        <w:right w:val="none" w:sz="0" w:space="0" w:color="auto"/>
      </w:divBdr>
    </w:div>
    <w:div w:id="1665351139">
      <w:bodyDiv w:val="1"/>
      <w:marLeft w:val="0"/>
      <w:marRight w:val="0"/>
      <w:marTop w:val="0"/>
      <w:marBottom w:val="0"/>
      <w:divBdr>
        <w:top w:val="none" w:sz="0" w:space="0" w:color="auto"/>
        <w:left w:val="none" w:sz="0" w:space="0" w:color="auto"/>
        <w:bottom w:val="none" w:sz="0" w:space="0" w:color="auto"/>
        <w:right w:val="none" w:sz="0" w:space="0" w:color="auto"/>
      </w:divBdr>
    </w:div>
    <w:div w:id="1665743354">
      <w:bodyDiv w:val="1"/>
      <w:marLeft w:val="0"/>
      <w:marRight w:val="0"/>
      <w:marTop w:val="0"/>
      <w:marBottom w:val="0"/>
      <w:divBdr>
        <w:top w:val="none" w:sz="0" w:space="0" w:color="auto"/>
        <w:left w:val="none" w:sz="0" w:space="0" w:color="auto"/>
        <w:bottom w:val="none" w:sz="0" w:space="0" w:color="auto"/>
        <w:right w:val="none" w:sz="0" w:space="0" w:color="auto"/>
      </w:divBdr>
    </w:div>
    <w:div w:id="1666665797">
      <w:bodyDiv w:val="1"/>
      <w:marLeft w:val="0"/>
      <w:marRight w:val="0"/>
      <w:marTop w:val="0"/>
      <w:marBottom w:val="0"/>
      <w:divBdr>
        <w:top w:val="none" w:sz="0" w:space="0" w:color="auto"/>
        <w:left w:val="none" w:sz="0" w:space="0" w:color="auto"/>
        <w:bottom w:val="none" w:sz="0" w:space="0" w:color="auto"/>
        <w:right w:val="none" w:sz="0" w:space="0" w:color="auto"/>
      </w:divBdr>
    </w:div>
    <w:div w:id="1670130895">
      <w:bodyDiv w:val="1"/>
      <w:marLeft w:val="0"/>
      <w:marRight w:val="0"/>
      <w:marTop w:val="0"/>
      <w:marBottom w:val="0"/>
      <w:divBdr>
        <w:top w:val="none" w:sz="0" w:space="0" w:color="auto"/>
        <w:left w:val="none" w:sz="0" w:space="0" w:color="auto"/>
        <w:bottom w:val="none" w:sz="0" w:space="0" w:color="auto"/>
        <w:right w:val="none" w:sz="0" w:space="0" w:color="auto"/>
      </w:divBdr>
    </w:div>
    <w:div w:id="1670137982">
      <w:bodyDiv w:val="1"/>
      <w:marLeft w:val="0"/>
      <w:marRight w:val="0"/>
      <w:marTop w:val="0"/>
      <w:marBottom w:val="0"/>
      <w:divBdr>
        <w:top w:val="none" w:sz="0" w:space="0" w:color="auto"/>
        <w:left w:val="none" w:sz="0" w:space="0" w:color="auto"/>
        <w:bottom w:val="none" w:sz="0" w:space="0" w:color="auto"/>
        <w:right w:val="none" w:sz="0" w:space="0" w:color="auto"/>
      </w:divBdr>
    </w:div>
    <w:div w:id="1671366883">
      <w:bodyDiv w:val="1"/>
      <w:marLeft w:val="0"/>
      <w:marRight w:val="0"/>
      <w:marTop w:val="0"/>
      <w:marBottom w:val="0"/>
      <w:divBdr>
        <w:top w:val="none" w:sz="0" w:space="0" w:color="auto"/>
        <w:left w:val="none" w:sz="0" w:space="0" w:color="auto"/>
        <w:bottom w:val="none" w:sz="0" w:space="0" w:color="auto"/>
        <w:right w:val="none" w:sz="0" w:space="0" w:color="auto"/>
      </w:divBdr>
    </w:div>
    <w:div w:id="1672371474">
      <w:bodyDiv w:val="1"/>
      <w:marLeft w:val="0"/>
      <w:marRight w:val="0"/>
      <w:marTop w:val="0"/>
      <w:marBottom w:val="0"/>
      <w:divBdr>
        <w:top w:val="none" w:sz="0" w:space="0" w:color="auto"/>
        <w:left w:val="none" w:sz="0" w:space="0" w:color="auto"/>
        <w:bottom w:val="none" w:sz="0" w:space="0" w:color="auto"/>
        <w:right w:val="none" w:sz="0" w:space="0" w:color="auto"/>
      </w:divBdr>
    </w:div>
    <w:div w:id="1672562422">
      <w:bodyDiv w:val="1"/>
      <w:marLeft w:val="0"/>
      <w:marRight w:val="0"/>
      <w:marTop w:val="0"/>
      <w:marBottom w:val="0"/>
      <w:divBdr>
        <w:top w:val="none" w:sz="0" w:space="0" w:color="auto"/>
        <w:left w:val="none" w:sz="0" w:space="0" w:color="auto"/>
        <w:bottom w:val="none" w:sz="0" w:space="0" w:color="auto"/>
        <w:right w:val="none" w:sz="0" w:space="0" w:color="auto"/>
      </w:divBdr>
    </w:div>
    <w:div w:id="1673414108">
      <w:bodyDiv w:val="1"/>
      <w:marLeft w:val="0"/>
      <w:marRight w:val="0"/>
      <w:marTop w:val="0"/>
      <w:marBottom w:val="0"/>
      <w:divBdr>
        <w:top w:val="none" w:sz="0" w:space="0" w:color="auto"/>
        <w:left w:val="none" w:sz="0" w:space="0" w:color="auto"/>
        <w:bottom w:val="none" w:sz="0" w:space="0" w:color="auto"/>
        <w:right w:val="none" w:sz="0" w:space="0" w:color="auto"/>
      </w:divBdr>
    </w:div>
    <w:div w:id="1674140071">
      <w:bodyDiv w:val="1"/>
      <w:marLeft w:val="0"/>
      <w:marRight w:val="0"/>
      <w:marTop w:val="0"/>
      <w:marBottom w:val="0"/>
      <w:divBdr>
        <w:top w:val="none" w:sz="0" w:space="0" w:color="auto"/>
        <w:left w:val="none" w:sz="0" w:space="0" w:color="auto"/>
        <w:bottom w:val="none" w:sz="0" w:space="0" w:color="auto"/>
        <w:right w:val="none" w:sz="0" w:space="0" w:color="auto"/>
      </w:divBdr>
      <w:divsChild>
        <w:div w:id="333074130">
          <w:marLeft w:val="0"/>
          <w:marRight w:val="0"/>
          <w:marTop w:val="0"/>
          <w:marBottom w:val="0"/>
          <w:divBdr>
            <w:top w:val="none" w:sz="0" w:space="0" w:color="auto"/>
            <w:left w:val="none" w:sz="0" w:space="0" w:color="auto"/>
            <w:bottom w:val="none" w:sz="0" w:space="0" w:color="auto"/>
            <w:right w:val="none" w:sz="0" w:space="0" w:color="auto"/>
          </w:divBdr>
          <w:divsChild>
            <w:div w:id="403067760">
              <w:marLeft w:val="0"/>
              <w:marRight w:val="0"/>
              <w:marTop w:val="0"/>
              <w:marBottom w:val="0"/>
              <w:divBdr>
                <w:top w:val="none" w:sz="0" w:space="0" w:color="auto"/>
                <w:left w:val="none" w:sz="0" w:space="0" w:color="auto"/>
                <w:bottom w:val="none" w:sz="0" w:space="0" w:color="auto"/>
                <w:right w:val="none" w:sz="0" w:space="0" w:color="auto"/>
              </w:divBdr>
              <w:divsChild>
                <w:div w:id="419640334">
                  <w:marLeft w:val="0"/>
                  <w:marRight w:val="0"/>
                  <w:marTop w:val="0"/>
                  <w:marBottom w:val="0"/>
                  <w:divBdr>
                    <w:top w:val="none" w:sz="0" w:space="0" w:color="auto"/>
                    <w:left w:val="none" w:sz="0" w:space="0" w:color="auto"/>
                    <w:bottom w:val="none" w:sz="0" w:space="0" w:color="auto"/>
                    <w:right w:val="none" w:sz="0" w:space="0" w:color="auto"/>
                  </w:divBdr>
                  <w:divsChild>
                    <w:div w:id="1586648074">
                      <w:marLeft w:val="0"/>
                      <w:marRight w:val="0"/>
                      <w:marTop w:val="0"/>
                      <w:marBottom w:val="0"/>
                      <w:divBdr>
                        <w:top w:val="none" w:sz="0" w:space="0" w:color="auto"/>
                        <w:left w:val="none" w:sz="0" w:space="0" w:color="auto"/>
                        <w:bottom w:val="none" w:sz="0" w:space="0" w:color="auto"/>
                        <w:right w:val="none" w:sz="0" w:space="0" w:color="auto"/>
                      </w:divBdr>
                      <w:divsChild>
                        <w:div w:id="1752970243">
                          <w:marLeft w:val="0"/>
                          <w:marRight w:val="0"/>
                          <w:marTop w:val="0"/>
                          <w:marBottom w:val="0"/>
                          <w:divBdr>
                            <w:top w:val="none" w:sz="0" w:space="0" w:color="auto"/>
                            <w:left w:val="none" w:sz="0" w:space="0" w:color="auto"/>
                            <w:bottom w:val="none" w:sz="0" w:space="0" w:color="auto"/>
                            <w:right w:val="none" w:sz="0" w:space="0" w:color="auto"/>
                          </w:divBdr>
                          <w:divsChild>
                            <w:div w:id="17966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58833">
      <w:bodyDiv w:val="1"/>
      <w:marLeft w:val="0"/>
      <w:marRight w:val="0"/>
      <w:marTop w:val="0"/>
      <w:marBottom w:val="0"/>
      <w:divBdr>
        <w:top w:val="none" w:sz="0" w:space="0" w:color="auto"/>
        <w:left w:val="none" w:sz="0" w:space="0" w:color="auto"/>
        <w:bottom w:val="none" w:sz="0" w:space="0" w:color="auto"/>
        <w:right w:val="none" w:sz="0" w:space="0" w:color="auto"/>
      </w:divBdr>
    </w:div>
    <w:div w:id="1674725097">
      <w:bodyDiv w:val="1"/>
      <w:marLeft w:val="0"/>
      <w:marRight w:val="0"/>
      <w:marTop w:val="0"/>
      <w:marBottom w:val="0"/>
      <w:divBdr>
        <w:top w:val="none" w:sz="0" w:space="0" w:color="auto"/>
        <w:left w:val="none" w:sz="0" w:space="0" w:color="auto"/>
        <w:bottom w:val="none" w:sz="0" w:space="0" w:color="auto"/>
        <w:right w:val="none" w:sz="0" w:space="0" w:color="auto"/>
      </w:divBdr>
    </w:div>
    <w:div w:id="1675261407">
      <w:bodyDiv w:val="1"/>
      <w:marLeft w:val="0"/>
      <w:marRight w:val="0"/>
      <w:marTop w:val="0"/>
      <w:marBottom w:val="0"/>
      <w:divBdr>
        <w:top w:val="none" w:sz="0" w:space="0" w:color="auto"/>
        <w:left w:val="none" w:sz="0" w:space="0" w:color="auto"/>
        <w:bottom w:val="none" w:sz="0" w:space="0" w:color="auto"/>
        <w:right w:val="none" w:sz="0" w:space="0" w:color="auto"/>
      </w:divBdr>
      <w:divsChild>
        <w:div w:id="1586918371">
          <w:marLeft w:val="0"/>
          <w:marRight w:val="0"/>
          <w:marTop w:val="0"/>
          <w:marBottom w:val="0"/>
          <w:divBdr>
            <w:top w:val="none" w:sz="0" w:space="0" w:color="auto"/>
            <w:left w:val="none" w:sz="0" w:space="0" w:color="auto"/>
            <w:bottom w:val="none" w:sz="0" w:space="0" w:color="auto"/>
            <w:right w:val="none" w:sz="0" w:space="0" w:color="auto"/>
          </w:divBdr>
          <w:divsChild>
            <w:div w:id="260726886">
              <w:marLeft w:val="0"/>
              <w:marRight w:val="0"/>
              <w:marTop w:val="0"/>
              <w:marBottom w:val="0"/>
              <w:divBdr>
                <w:top w:val="none" w:sz="0" w:space="0" w:color="auto"/>
                <w:left w:val="none" w:sz="0" w:space="0" w:color="auto"/>
                <w:bottom w:val="none" w:sz="0" w:space="0" w:color="auto"/>
                <w:right w:val="none" w:sz="0" w:space="0" w:color="auto"/>
              </w:divBdr>
              <w:divsChild>
                <w:div w:id="456605357">
                  <w:marLeft w:val="0"/>
                  <w:marRight w:val="0"/>
                  <w:marTop w:val="0"/>
                  <w:marBottom w:val="0"/>
                  <w:divBdr>
                    <w:top w:val="none" w:sz="0" w:space="0" w:color="auto"/>
                    <w:left w:val="none" w:sz="0" w:space="0" w:color="auto"/>
                    <w:bottom w:val="none" w:sz="0" w:space="0" w:color="auto"/>
                    <w:right w:val="none" w:sz="0" w:space="0" w:color="auto"/>
                  </w:divBdr>
                  <w:divsChild>
                    <w:div w:id="1179004528">
                      <w:marLeft w:val="0"/>
                      <w:marRight w:val="0"/>
                      <w:marTop w:val="0"/>
                      <w:marBottom w:val="0"/>
                      <w:divBdr>
                        <w:top w:val="none" w:sz="0" w:space="0" w:color="auto"/>
                        <w:left w:val="none" w:sz="0" w:space="0" w:color="auto"/>
                        <w:bottom w:val="none" w:sz="0" w:space="0" w:color="auto"/>
                        <w:right w:val="none" w:sz="0" w:space="0" w:color="auto"/>
                      </w:divBdr>
                      <w:divsChild>
                        <w:div w:id="192234683">
                          <w:marLeft w:val="0"/>
                          <w:marRight w:val="0"/>
                          <w:marTop w:val="0"/>
                          <w:marBottom w:val="0"/>
                          <w:divBdr>
                            <w:top w:val="none" w:sz="0" w:space="0" w:color="auto"/>
                            <w:left w:val="none" w:sz="0" w:space="0" w:color="auto"/>
                            <w:bottom w:val="none" w:sz="0" w:space="0" w:color="auto"/>
                            <w:right w:val="none" w:sz="0" w:space="0" w:color="auto"/>
                          </w:divBdr>
                          <w:divsChild>
                            <w:div w:id="349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0207">
      <w:bodyDiv w:val="1"/>
      <w:marLeft w:val="0"/>
      <w:marRight w:val="0"/>
      <w:marTop w:val="0"/>
      <w:marBottom w:val="0"/>
      <w:divBdr>
        <w:top w:val="none" w:sz="0" w:space="0" w:color="auto"/>
        <w:left w:val="none" w:sz="0" w:space="0" w:color="auto"/>
        <w:bottom w:val="none" w:sz="0" w:space="0" w:color="auto"/>
        <w:right w:val="none" w:sz="0" w:space="0" w:color="auto"/>
      </w:divBdr>
    </w:div>
    <w:div w:id="1676298111">
      <w:bodyDiv w:val="1"/>
      <w:marLeft w:val="0"/>
      <w:marRight w:val="0"/>
      <w:marTop w:val="0"/>
      <w:marBottom w:val="0"/>
      <w:divBdr>
        <w:top w:val="none" w:sz="0" w:space="0" w:color="auto"/>
        <w:left w:val="none" w:sz="0" w:space="0" w:color="auto"/>
        <w:bottom w:val="none" w:sz="0" w:space="0" w:color="auto"/>
        <w:right w:val="none" w:sz="0" w:space="0" w:color="auto"/>
      </w:divBdr>
    </w:div>
    <w:div w:id="1676494510">
      <w:bodyDiv w:val="1"/>
      <w:marLeft w:val="0"/>
      <w:marRight w:val="0"/>
      <w:marTop w:val="0"/>
      <w:marBottom w:val="0"/>
      <w:divBdr>
        <w:top w:val="none" w:sz="0" w:space="0" w:color="auto"/>
        <w:left w:val="none" w:sz="0" w:space="0" w:color="auto"/>
        <w:bottom w:val="none" w:sz="0" w:space="0" w:color="auto"/>
        <w:right w:val="none" w:sz="0" w:space="0" w:color="auto"/>
      </w:divBdr>
      <w:divsChild>
        <w:div w:id="1744836078">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sChild>
                <w:div w:id="2118792460">
                  <w:marLeft w:val="0"/>
                  <w:marRight w:val="0"/>
                  <w:marTop w:val="0"/>
                  <w:marBottom w:val="0"/>
                  <w:divBdr>
                    <w:top w:val="none" w:sz="0" w:space="0" w:color="auto"/>
                    <w:left w:val="none" w:sz="0" w:space="0" w:color="auto"/>
                    <w:bottom w:val="none" w:sz="0" w:space="0" w:color="auto"/>
                    <w:right w:val="none" w:sz="0" w:space="0" w:color="auto"/>
                  </w:divBdr>
                  <w:divsChild>
                    <w:div w:id="1600487109">
                      <w:marLeft w:val="0"/>
                      <w:marRight w:val="0"/>
                      <w:marTop w:val="0"/>
                      <w:marBottom w:val="0"/>
                      <w:divBdr>
                        <w:top w:val="none" w:sz="0" w:space="0" w:color="auto"/>
                        <w:left w:val="none" w:sz="0" w:space="0" w:color="auto"/>
                        <w:bottom w:val="none" w:sz="0" w:space="0" w:color="auto"/>
                        <w:right w:val="none" w:sz="0" w:space="0" w:color="auto"/>
                      </w:divBdr>
                      <w:divsChild>
                        <w:div w:id="1311592396">
                          <w:marLeft w:val="0"/>
                          <w:marRight w:val="0"/>
                          <w:marTop w:val="0"/>
                          <w:marBottom w:val="0"/>
                          <w:divBdr>
                            <w:top w:val="none" w:sz="0" w:space="0" w:color="auto"/>
                            <w:left w:val="none" w:sz="0" w:space="0" w:color="auto"/>
                            <w:bottom w:val="none" w:sz="0" w:space="0" w:color="auto"/>
                            <w:right w:val="none" w:sz="0" w:space="0" w:color="auto"/>
                          </w:divBdr>
                          <w:divsChild>
                            <w:div w:id="19305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3564">
      <w:bodyDiv w:val="1"/>
      <w:marLeft w:val="0"/>
      <w:marRight w:val="0"/>
      <w:marTop w:val="0"/>
      <w:marBottom w:val="0"/>
      <w:divBdr>
        <w:top w:val="none" w:sz="0" w:space="0" w:color="auto"/>
        <w:left w:val="none" w:sz="0" w:space="0" w:color="auto"/>
        <w:bottom w:val="none" w:sz="0" w:space="0" w:color="auto"/>
        <w:right w:val="none" w:sz="0" w:space="0" w:color="auto"/>
      </w:divBdr>
      <w:divsChild>
        <w:div w:id="596643947">
          <w:marLeft w:val="0"/>
          <w:marRight w:val="0"/>
          <w:marTop w:val="0"/>
          <w:marBottom w:val="0"/>
          <w:divBdr>
            <w:top w:val="none" w:sz="0" w:space="0" w:color="auto"/>
            <w:left w:val="none" w:sz="0" w:space="0" w:color="auto"/>
            <w:bottom w:val="none" w:sz="0" w:space="0" w:color="auto"/>
            <w:right w:val="none" w:sz="0" w:space="0" w:color="auto"/>
          </w:divBdr>
          <w:divsChild>
            <w:div w:id="760565443">
              <w:marLeft w:val="0"/>
              <w:marRight w:val="0"/>
              <w:marTop w:val="0"/>
              <w:marBottom w:val="0"/>
              <w:divBdr>
                <w:top w:val="none" w:sz="0" w:space="0" w:color="auto"/>
                <w:left w:val="none" w:sz="0" w:space="0" w:color="auto"/>
                <w:bottom w:val="none" w:sz="0" w:space="0" w:color="auto"/>
                <w:right w:val="none" w:sz="0" w:space="0" w:color="auto"/>
              </w:divBdr>
              <w:divsChild>
                <w:div w:id="149564637">
                  <w:marLeft w:val="0"/>
                  <w:marRight w:val="0"/>
                  <w:marTop w:val="0"/>
                  <w:marBottom w:val="0"/>
                  <w:divBdr>
                    <w:top w:val="none" w:sz="0" w:space="0" w:color="auto"/>
                    <w:left w:val="none" w:sz="0" w:space="0" w:color="auto"/>
                    <w:bottom w:val="none" w:sz="0" w:space="0" w:color="auto"/>
                    <w:right w:val="none" w:sz="0" w:space="0" w:color="auto"/>
                  </w:divBdr>
                  <w:divsChild>
                    <w:div w:id="1053623823">
                      <w:marLeft w:val="0"/>
                      <w:marRight w:val="0"/>
                      <w:marTop w:val="0"/>
                      <w:marBottom w:val="0"/>
                      <w:divBdr>
                        <w:top w:val="none" w:sz="0" w:space="0" w:color="auto"/>
                        <w:left w:val="none" w:sz="0" w:space="0" w:color="auto"/>
                        <w:bottom w:val="none" w:sz="0" w:space="0" w:color="auto"/>
                        <w:right w:val="none" w:sz="0" w:space="0" w:color="auto"/>
                      </w:divBdr>
                      <w:divsChild>
                        <w:div w:id="378017805">
                          <w:marLeft w:val="0"/>
                          <w:marRight w:val="0"/>
                          <w:marTop w:val="0"/>
                          <w:marBottom w:val="0"/>
                          <w:divBdr>
                            <w:top w:val="none" w:sz="0" w:space="0" w:color="auto"/>
                            <w:left w:val="none" w:sz="0" w:space="0" w:color="auto"/>
                            <w:bottom w:val="none" w:sz="0" w:space="0" w:color="auto"/>
                            <w:right w:val="none" w:sz="0" w:space="0" w:color="auto"/>
                          </w:divBdr>
                          <w:divsChild>
                            <w:div w:id="1472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075477">
      <w:bodyDiv w:val="1"/>
      <w:marLeft w:val="0"/>
      <w:marRight w:val="0"/>
      <w:marTop w:val="0"/>
      <w:marBottom w:val="0"/>
      <w:divBdr>
        <w:top w:val="none" w:sz="0" w:space="0" w:color="auto"/>
        <w:left w:val="none" w:sz="0" w:space="0" w:color="auto"/>
        <w:bottom w:val="none" w:sz="0" w:space="0" w:color="auto"/>
        <w:right w:val="none" w:sz="0" w:space="0" w:color="auto"/>
      </w:divBdr>
    </w:div>
    <w:div w:id="1679116333">
      <w:bodyDiv w:val="1"/>
      <w:marLeft w:val="0"/>
      <w:marRight w:val="0"/>
      <w:marTop w:val="0"/>
      <w:marBottom w:val="0"/>
      <w:divBdr>
        <w:top w:val="none" w:sz="0" w:space="0" w:color="auto"/>
        <w:left w:val="none" w:sz="0" w:space="0" w:color="auto"/>
        <w:bottom w:val="none" w:sz="0" w:space="0" w:color="auto"/>
        <w:right w:val="none" w:sz="0" w:space="0" w:color="auto"/>
      </w:divBdr>
    </w:div>
    <w:div w:id="1680347061">
      <w:bodyDiv w:val="1"/>
      <w:marLeft w:val="0"/>
      <w:marRight w:val="0"/>
      <w:marTop w:val="0"/>
      <w:marBottom w:val="0"/>
      <w:divBdr>
        <w:top w:val="none" w:sz="0" w:space="0" w:color="auto"/>
        <w:left w:val="none" w:sz="0" w:space="0" w:color="auto"/>
        <w:bottom w:val="none" w:sz="0" w:space="0" w:color="auto"/>
        <w:right w:val="none" w:sz="0" w:space="0" w:color="auto"/>
      </w:divBdr>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sChild>
        <w:div w:id="1958609212">
          <w:marLeft w:val="0"/>
          <w:marRight w:val="0"/>
          <w:marTop w:val="0"/>
          <w:marBottom w:val="0"/>
          <w:divBdr>
            <w:top w:val="none" w:sz="0" w:space="0" w:color="auto"/>
            <w:left w:val="none" w:sz="0" w:space="0" w:color="auto"/>
            <w:bottom w:val="none" w:sz="0" w:space="0" w:color="auto"/>
            <w:right w:val="none" w:sz="0" w:space="0" w:color="auto"/>
          </w:divBdr>
          <w:divsChild>
            <w:div w:id="1538466157">
              <w:marLeft w:val="0"/>
              <w:marRight w:val="0"/>
              <w:marTop w:val="0"/>
              <w:marBottom w:val="0"/>
              <w:divBdr>
                <w:top w:val="none" w:sz="0" w:space="0" w:color="auto"/>
                <w:left w:val="none" w:sz="0" w:space="0" w:color="auto"/>
                <w:bottom w:val="none" w:sz="0" w:space="0" w:color="auto"/>
                <w:right w:val="none" w:sz="0" w:space="0" w:color="auto"/>
              </w:divBdr>
              <w:divsChild>
                <w:div w:id="881554029">
                  <w:marLeft w:val="0"/>
                  <w:marRight w:val="0"/>
                  <w:marTop w:val="0"/>
                  <w:marBottom w:val="0"/>
                  <w:divBdr>
                    <w:top w:val="none" w:sz="0" w:space="0" w:color="auto"/>
                    <w:left w:val="none" w:sz="0" w:space="0" w:color="auto"/>
                    <w:bottom w:val="none" w:sz="0" w:space="0" w:color="auto"/>
                    <w:right w:val="none" w:sz="0" w:space="0" w:color="auto"/>
                  </w:divBdr>
                  <w:divsChild>
                    <w:div w:id="1409765463">
                      <w:marLeft w:val="0"/>
                      <w:marRight w:val="0"/>
                      <w:marTop w:val="0"/>
                      <w:marBottom w:val="0"/>
                      <w:divBdr>
                        <w:top w:val="none" w:sz="0" w:space="0" w:color="auto"/>
                        <w:left w:val="none" w:sz="0" w:space="0" w:color="auto"/>
                        <w:bottom w:val="none" w:sz="0" w:space="0" w:color="auto"/>
                        <w:right w:val="none" w:sz="0" w:space="0" w:color="auto"/>
                      </w:divBdr>
                      <w:divsChild>
                        <w:div w:id="201138257">
                          <w:marLeft w:val="0"/>
                          <w:marRight w:val="0"/>
                          <w:marTop w:val="0"/>
                          <w:marBottom w:val="0"/>
                          <w:divBdr>
                            <w:top w:val="none" w:sz="0" w:space="0" w:color="auto"/>
                            <w:left w:val="none" w:sz="0" w:space="0" w:color="auto"/>
                            <w:bottom w:val="none" w:sz="0" w:space="0" w:color="auto"/>
                            <w:right w:val="none" w:sz="0" w:space="0" w:color="auto"/>
                          </w:divBdr>
                          <w:divsChild>
                            <w:div w:id="19317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425545">
      <w:bodyDiv w:val="1"/>
      <w:marLeft w:val="0"/>
      <w:marRight w:val="0"/>
      <w:marTop w:val="0"/>
      <w:marBottom w:val="0"/>
      <w:divBdr>
        <w:top w:val="none" w:sz="0" w:space="0" w:color="auto"/>
        <w:left w:val="none" w:sz="0" w:space="0" w:color="auto"/>
        <w:bottom w:val="none" w:sz="0" w:space="0" w:color="auto"/>
        <w:right w:val="none" w:sz="0" w:space="0" w:color="auto"/>
      </w:divBdr>
    </w:div>
    <w:div w:id="1680891690">
      <w:bodyDiv w:val="1"/>
      <w:marLeft w:val="0"/>
      <w:marRight w:val="0"/>
      <w:marTop w:val="0"/>
      <w:marBottom w:val="0"/>
      <w:divBdr>
        <w:top w:val="none" w:sz="0" w:space="0" w:color="auto"/>
        <w:left w:val="none" w:sz="0" w:space="0" w:color="auto"/>
        <w:bottom w:val="none" w:sz="0" w:space="0" w:color="auto"/>
        <w:right w:val="none" w:sz="0" w:space="0" w:color="auto"/>
      </w:divBdr>
    </w:div>
    <w:div w:id="1681925644">
      <w:bodyDiv w:val="1"/>
      <w:marLeft w:val="0"/>
      <w:marRight w:val="0"/>
      <w:marTop w:val="0"/>
      <w:marBottom w:val="0"/>
      <w:divBdr>
        <w:top w:val="none" w:sz="0" w:space="0" w:color="auto"/>
        <w:left w:val="none" w:sz="0" w:space="0" w:color="auto"/>
        <w:bottom w:val="none" w:sz="0" w:space="0" w:color="auto"/>
        <w:right w:val="none" w:sz="0" w:space="0" w:color="auto"/>
      </w:divBdr>
    </w:div>
    <w:div w:id="1683512010">
      <w:bodyDiv w:val="1"/>
      <w:marLeft w:val="0"/>
      <w:marRight w:val="0"/>
      <w:marTop w:val="0"/>
      <w:marBottom w:val="0"/>
      <w:divBdr>
        <w:top w:val="none" w:sz="0" w:space="0" w:color="auto"/>
        <w:left w:val="none" w:sz="0" w:space="0" w:color="auto"/>
        <w:bottom w:val="none" w:sz="0" w:space="0" w:color="auto"/>
        <w:right w:val="none" w:sz="0" w:space="0" w:color="auto"/>
      </w:divBdr>
    </w:div>
    <w:div w:id="1684163658">
      <w:bodyDiv w:val="1"/>
      <w:marLeft w:val="0"/>
      <w:marRight w:val="0"/>
      <w:marTop w:val="0"/>
      <w:marBottom w:val="0"/>
      <w:divBdr>
        <w:top w:val="none" w:sz="0" w:space="0" w:color="auto"/>
        <w:left w:val="none" w:sz="0" w:space="0" w:color="auto"/>
        <w:bottom w:val="none" w:sz="0" w:space="0" w:color="auto"/>
        <w:right w:val="none" w:sz="0" w:space="0" w:color="auto"/>
      </w:divBdr>
    </w:div>
    <w:div w:id="1684241508">
      <w:bodyDiv w:val="1"/>
      <w:marLeft w:val="0"/>
      <w:marRight w:val="0"/>
      <w:marTop w:val="0"/>
      <w:marBottom w:val="0"/>
      <w:divBdr>
        <w:top w:val="none" w:sz="0" w:space="0" w:color="auto"/>
        <w:left w:val="none" w:sz="0" w:space="0" w:color="auto"/>
        <w:bottom w:val="none" w:sz="0" w:space="0" w:color="auto"/>
        <w:right w:val="none" w:sz="0" w:space="0" w:color="auto"/>
      </w:divBdr>
    </w:div>
    <w:div w:id="1684504502">
      <w:bodyDiv w:val="1"/>
      <w:marLeft w:val="0"/>
      <w:marRight w:val="0"/>
      <w:marTop w:val="0"/>
      <w:marBottom w:val="0"/>
      <w:divBdr>
        <w:top w:val="none" w:sz="0" w:space="0" w:color="auto"/>
        <w:left w:val="none" w:sz="0" w:space="0" w:color="auto"/>
        <w:bottom w:val="none" w:sz="0" w:space="0" w:color="auto"/>
        <w:right w:val="none" w:sz="0" w:space="0" w:color="auto"/>
      </w:divBdr>
    </w:div>
    <w:div w:id="1686176265">
      <w:bodyDiv w:val="1"/>
      <w:marLeft w:val="0"/>
      <w:marRight w:val="0"/>
      <w:marTop w:val="0"/>
      <w:marBottom w:val="0"/>
      <w:divBdr>
        <w:top w:val="none" w:sz="0" w:space="0" w:color="auto"/>
        <w:left w:val="none" w:sz="0" w:space="0" w:color="auto"/>
        <w:bottom w:val="none" w:sz="0" w:space="0" w:color="auto"/>
        <w:right w:val="none" w:sz="0" w:space="0" w:color="auto"/>
      </w:divBdr>
    </w:div>
    <w:div w:id="1686975955">
      <w:bodyDiv w:val="1"/>
      <w:marLeft w:val="0"/>
      <w:marRight w:val="0"/>
      <w:marTop w:val="0"/>
      <w:marBottom w:val="0"/>
      <w:divBdr>
        <w:top w:val="none" w:sz="0" w:space="0" w:color="auto"/>
        <w:left w:val="none" w:sz="0" w:space="0" w:color="auto"/>
        <w:bottom w:val="none" w:sz="0" w:space="0" w:color="auto"/>
        <w:right w:val="none" w:sz="0" w:space="0" w:color="auto"/>
      </w:divBdr>
    </w:div>
    <w:div w:id="1687487913">
      <w:bodyDiv w:val="1"/>
      <w:marLeft w:val="0"/>
      <w:marRight w:val="0"/>
      <w:marTop w:val="0"/>
      <w:marBottom w:val="0"/>
      <w:divBdr>
        <w:top w:val="none" w:sz="0" w:space="0" w:color="auto"/>
        <w:left w:val="none" w:sz="0" w:space="0" w:color="auto"/>
        <w:bottom w:val="none" w:sz="0" w:space="0" w:color="auto"/>
        <w:right w:val="none" w:sz="0" w:space="0" w:color="auto"/>
      </w:divBdr>
    </w:div>
    <w:div w:id="1687634881">
      <w:bodyDiv w:val="1"/>
      <w:marLeft w:val="0"/>
      <w:marRight w:val="0"/>
      <w:marTop w:val="0"/>
      <w:marBottom w:val="0"/>
      <w:divBdr>
        <w:top w:val="none" w:sz="0" w:space="0" w:color="auto"/>
        <w:left w:val="none" w:sz="0" w:space="0" w:color="auto"/>
        <w:bottom w:val="none" w:sz="0" w:space="0" w:color="auto"/>
        <w:right w:val="none" w:sz="0" w:space="0" w:color="auto"/>
      </w:divBdr>
    </w:div>
    <w:div w:id="1690137053">
      <w:bodyDiv w:val="1"/>
      <w:marLeft w:val="0"/>
      <w:marRight w:val="0"/>
      <w:marTop w:val="0"/>
      <w:marBottom w:val="0"/>
      <w:divBdr>
        <w:top w:val="none" w:sz="0" w:space="0" w:color="auto"/>
        <w:left w:val="none" w:sz="0" w:space="0" w:color="auto"/>
        <w:bottom w:val="none" w:sz="0" w:space="0" w:color="auto"/>
        <w:right w:val="none" w:sz="0" w:space="0" w:color="auto"/>
      </w:divBdr>
    </w:div>
    <w:div w:id="1690139386">
      <w:bodyDiv w:val="1"/>
      <w:marLeft w:val="0"/>
      <w:marRight w:val="0"/>
      <w:marTop w:val="0"/>
      <w:marBottom w:val="0"/>
      <w:divBdr>
        <w:top w:val="none" w:sz="0" w:space="0" w:color="auto"/>
        <w:left w:val="none" w:sz="0" w:space="0" w:color="auto"/>
        <w:bottom w:val="none" w:sz="0" w:space="0" w:color="auto"/>
        <w:right w:val="none" w:sz="0" w:space="0" w:color="auto"/>
      </w:divBdr>
    </w:div>
    <w:div w:id="1691369810">
      <w:bodyDiv w:val="1"/>
      <w:marLeft w:val="0"/>
      <w:marRight w:val="0"/>
      <w:marTop w:val="0"/>
      <w:marBottom w:val="0"/>
      <w:divBdr>
        <w:top w:val="none" w:sz="0" w:space="0" w:color="auto"/>
        <w:left w:val="none" w:sz="0" w:space="0" w:color="auto"/>
        <w:bottom w:val="none" w:sz="0" w:space="0" w:color="auto"/>
        <w:right w:val="none" w:sz="0" w:space="0" w:color="auto"/>
      </w:divBdr>
      <w:divsChild>
        <w:div w:id="84348444">
          <w:marLeft w:val="0"/>
          <w:marRight w:val="0"/>
          <w:marTop w:val="0"/>
          <w:marBottom w:val="0"/>
          <w:divBdr>
            <w:top w:val="none" w:sz="0" w:space="0" w:color="auto"/>
            <w:left w:val="none" w:sz="0" w:space="0" w:color="auto"/>
            <w:bottom w:val="none" w:sz="0" w:space="0" w:color="auto"/>
            <w:right w:val="none" w:sz="0" w:space="0" w:color="auto"/>
          </w:divBdr>
          <w:divsChild>
            <w:div w:id="794835932">
              <w:marLeft w:val="0"/>
              <w:marRight w:val="0"/>
              <w:marTop w:val="0"/>
              <w:marBottom w:val="0"/>
              <w:divBdr>
                <w:top w:val="none" w:sz="0" w:space="0" w:color="auto"/>
                <w:left w:val="none" w:sz="0" w:space="0" w:color="auto"/>
                <w:bottom w:val="none" w:sz="0" w:space="0" w:color="auto"/>
                <w:right w:val="none" w:sz="0" w:space="0" w:color="auto"/>
              </w:divBdr>
              <w:divsChild>
                <w:div w:id="1036195723">
                  <w:marLeft w:val="0"/>
                  <w:marRight w:val="0"/>
                  <w:marTop w:val="0"/>
                  <w:marBottom w:val="0"/>
                  <w:divBdr>
                    <w:top w:val="none" w:sz="0" w:space="0" w:color="auto"/>
                    <w:left w:val="none" w:sz="0" w:space="0" w:color="auto"/>
                    <w:bottom w:val="none" w:sz="0" w:space="0" w:color="auto"/>
                    <w:right w:val="none" w:sz="0" w:space="0" w:color="auto"/>
                  </w:divBdr>
                  <w:divsChild>
                    <w:div w:id="942492692">
                      <w:marLeft w:val="0"/>
                      <w:marRight w:val="0"/>
                      <w:marTop w:val="0"/>
                      <w:marBottom w:val="0"/>
                      <w:divBdr>
                        <w:top w:val="none" w:sz="0" w:space="0" w:color="auto"/>
                        <w:left w:val="none" w:sz="0" w:space="0" w:color="auto"/>
                        <w:bottom w:val="none" w:sz="0" w:space="0" w:color="auto"/>
                        <w:right w:val="none" w:sz="0" w:space="0" w:color="auto"/>
                      </w:divBdr>
                      <w:divsChild>
                        <w:div w:id="585040344">
                          <w:marLeft w:val="0"/>
                          <w:marRight w:val="0"/>
                          <w:marTop w:val="0"/>
                          <w:marBottom w:val="0"/>
                          <w:divBdr>
                            <w:top w:val="none" w:sz="0" w:space="0" w:color="auto"/>
                            <w:left w:val="none" w:sz="0" w:space="0" w:color="auto"/>
                            <w:bottom w:val="none" w:sz="0" w:space="0" w:color="auto"/>
                            <w:right w:val="none" w:sz="0" w:space="0" w:color="auto"/>
                          </w:divBdr>
                          <w:divsChild>
                            <w:div w:id="21191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79815">
      <w:bodyDiv w:val="1"/>
      <w:marLeft w:val="0"/>
      <w:marRight w:val="0"/>
      <w:marTop w:val="0"/>
      <w:marBottom w:val="0"/>
      <w:divBdr>
        <w:top w:val="none" w:sz="0" w:space="0" w:color="auto"/>
        <w:left w:val="none" w:sz="0" w:space="0" w:color="auto"/>
        <w:bottom w:val="none" w:sz="0" w:space="0" w:color="auto"/>
        <w:right w:val="none" w:sz="0" w:space="0" w:color="auto"/>
      </w:divBdr>
      <w:divsChild>
        <w:div w:id="2105565076">
          <w:marLeft w:val="0"/>
          <w:marRight w:val="0"/>
          <w:marTop w:val="0"/>
          <w:marBottom w:val="0"/>
          <w:divBdr>
            <w:top w:val="none" w:sz="0" w:space="0" w:color="auto"/>
            <w:left w:val="none" w:sz="0" w:space="0" w:color="auto"/>
            <w:bottom w:val="none" w:sz="0" w:space="0" w:color="auto"/>
            <w:right w:val="none" w:sz="0" w:space="0" w:color="auto"/>
          </w:divBdr>
          <w:divsChild>
            <w:div w:id="2129857563">
              <w:marLeft w:val="0"/>
              <w:marRight w:val="0"/>
              <w:marTop w:val="0"/>
              <w:marBottom w:val="0"/>
              <w:divBdr>
                <w:top w:val="none" w:sz="0" w:space="0" w:color="auto"/>
                <w:left w:val="none" w:sz="0" w:space="0" w:color="auto"/>
                <w:bottom w:val="none" w:sz="0" w:space="0" w:color="auto"/>
                <w:right w:val="none" w:sz="0" w:space="0" w:color="auto"/>
              </w:divBdr>
              <w:divsChild>
                <w:div w:id="740493429">
                  <w:marLeft w:val="0"/>
                  <w:marRight w:val="0"/>
                  <w:marTop w:val="0"/>
                  <w:marBottom w:val="0"/>
                  <w:divBdr>
                    <w:top w:val="none" w:sz="0" w:space="0" w:color="auto"/>
                    <w:left w:val="none" w:sz="0" w:space="0" w:color="auto"/>
                    <w:bottom w:val="none" w:sz="0" w:space="0" w:color="auto"/>
                    <w:right w:val="none" w:sz="0" w:space="0" w:color="auto"/>
                  </w:divBdr>
                  <w:divsChild>
                    <w:div w:id="1062556489">
                      <w:marLeft w:val="0"/>
                      <w:marRight w:val="0"/>
                      <w:marTop w:val="0"/>
                      <w:marBottom w:val="0"/>
                      <w:divBdr>
                        <w:top w:val="none" w:sz="0" w:space="0" w:color="auto"/>
                        <w:left w:val="none" w:sz="0" w:space="0" w:color="auto"/>
                        <w:bottom w:val="none" w:sz="0" w:space="0" w:color="auto"/>
                        <w:right w:val="none" w:sz="0" w:space="0" w:color="auto"/>
                      </w:divBdr>
                      <w:divsChild>
                        <w:div w:id="1617836568">
                          <w:marLeft w:val="0"/>
                          <w:marRight w:val="0"/>
                          <w:marTop w:val="0"/>
                          <w:marBottom w:val="0"/>
                          <w:divBdr>
                            <w:top w:val="none" w:sz="0" w:space="0" w:color="auto"/>
                            <w:left w:val="none" w:sz="0" w:space="0" w:color="auto"/>
                            <w:bottom w:val="none" w:sz="0" w:space="0" w:color="auto"/>
                            <w:right w:val="none" w:sz="0" w:space="0" w:color="auto"/>
                          </w:divBdr>
                          <w:divsChild>
                            <w:div w:id="1181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938">
      <w:bodyDiv w:val="1"/>
      <w:marLeft w:val="0"/>
      <w:marRight w:val="0"/>
      <w:marTop w:val="0"/>
      <w:marBottom w:val="0"/>
      <w:divBdr>
        <w:top w:val="none" w:sz="0" w:space="0" w:color="auto"/>
        <w:left w:val="none" w:sz="0" w:space="0" w:color="auto"/>
        <w:bottom w:val="none" w:sz="0" w:space="0" w:color="auto"/>
        <w:right w:val="none" w:sz="0" w:space="0" w:color="auto"/>
      </w:divBdr>
    </w:div>
    <w:div w:id="1694530035">
      <w:bodyDiv w:val="1"/>
      <w:marLeft w:val="0"/>
      <w:marRight w:val="0"/>
      <w:marTop w:val="0"/>
      <w:marBottom w:val="0"/>
      <w:divBdr>
        <w:top w:val="none" w:sz="0" w:space="0" w:color="auto"/>
        <w:left w:val="none" w:sz="0" w:space="0" w:color="auto"/>
        <w:bottom w:val="none" w:sz="0" w:space="0" w:color="auto"/>
        <w:right w:val="none" w:sz="0" w:space="0" w:color="auto"/>
      </w:divBdr>
    </w:div>
    <w:div w:id="1694988314">
      <w:bodyDiv w:val="1"/>
      <w:marLeft w:val="0"/>
      <w:marRight w:val="0"/>
      <w:marTop w:val="0"/>
      <w:marBottom w:val="0"/>
      <w:divBdr>
        <w:top w:val="none" w:sz="0" w:space="0" w:color="auto"/>
        <w:left w:val="none" w:sz="0" w:space="0" w:color="auto"/>
        <w:bottom w:val="none" w:sz="0" w:space="0" w:color="auto"/>
        <w:right w:val="none" w:sz="0" w:space="0" w:color="auto"/>
      </w:divBdr>
    </w:div>
    <w:div w:id="1695032062">
      <w:bodyDiv w:val="1"/>
      <w:marLeft w:val="0"/>
      <w:marRight w:val="0"/>
      <w:marTop w:val="0"/>
      <w:marBottom w:val="0"/>
      <w:divBdr>
        <w:top w:val="none" w:sz="0" w:space="0" w:color="auto"/>
        <w:left w:val="none" w:sz="0" w:space="0" w:color="auto"/>
        <w:bottom w:val="none" w:sz="0" w:space="0" w:color="auto"/>
        <w:right w:val="none" w:sz="0" w:space="0" w:color="auto"/>
      </w:divBdr>
    </w:div>
    <w:div w:id="1695229149">
      <w:bodyDiv w:val="1"/>
      <w:marLeft w:val="0"/>
      <w:marRight w:val="0"/>
      <w:marTop w:val="0"/>
      <w:marBottom w:val="0"/>
      <w:divBdr>
        <w:top w:val="none" w:sz="0" w:space="0" w:color="auto"/>
        <w:left w:val="none" w:sz="0" w:space="0" w:color="auto"/>
        <w:bottom w:val="none" w:sz="0" w:space="0" w:color="auto"/>
        <w:right w:val="none" w:sz="0" w:space="0" w:color="auto"/>
      </w:divBdr>
    </w:div>
    <w:div w:id="1695496989">
      <w:bodyDiv w:val="1"/>
      <w:marLeft w:val="0"/>
      <w:marRight w:val="0"/>
      <w:marTop w:val="0"/>
      <w:marBottom w:val="0"/>
      <w:divBdr>
        <w:top w:val="none" w:sz="0" w:space="0" w:color="auto"/>
        <w:left w:val="none" w:sz="0" w:space="0" w:color="auto"/>
        <w:bottom w:val="none" w:sz="0" w:space="0" w:color="auto"/>
        <w:right w:val="none" w:sz="0" w:space="0" w:color="auto"/>
      </w:divBdr>
    </w:div>
    <w:div w:id="1695765911">
      <w:bodyDiv w:val="1"/>
      <w:marLeft w:val="0"/>
      <w:marRight w:val="0"/>
      <w:marTop w:val="0"/>
      <w:marBottom w:val="0"/>
      <w:divBdr>
        <w:top w:val="none" w:sz="0" w:space="0" w:color="auto"/>
        <w:left w:val="none" w:sz="0" w:space="0" w:color="auto"/>
        <w:bottom w:val="none" w:sz="0" w:space="0" w:color="auto"/>
        <w:right w:val="none" w:sz="0" w:space="0" w:color="auto"/>
      </w:divBdr>
    </w:div>
    <w:div w:id="1695961102">
      <w:bodyDiv w:val="1"/>
      <w:marLeft w:val="0"/>
      <w:marRight w:val="0"/>
      <w:marTop w:val="0"/>
      <w:marBottom w:val="0"/>
      <w:divBdr>
        <w:top w:val="none" w:sz="0" w:space="0" w:color="auto"/>
        <w:left w:val="none" w:sz="0" w:space="0" w:color="auto"/>
        <w:bottom w:val="none" w:sz="0" w:space="0" w:color="auto"/>
        <w:right w:val="none" w:sz="0" w:space="0" w:color="auto"/>
      </w:divBdr>
    </w:div>
    <w:div w:id="1699427377">
      <w:bodyDiv w:val="1"/>
      <w:marLeft w:val="0"/>
      <w:marRight w:val="0"/>
      <w:marTop w:val="0"/>
      <w:marBottom w:val="0"/>
      <w:divBdr>
        <w:top w:val="none" w:sz="0" w:space="0" w:color="auto"/>
        <w:left w:val="none" w:sz="0" w:space="0" w:color="auto"/>
        <w:bottom w:val="none" w:sz="0" w:space="0" w:color="auto"/>
        <w:right w:val="none" w:sz="0" w:space="0" w:color="auto"/>
      </w:divBdr>
    </w:div>
    <w:div w:id="1700541940">
      <w:bodyDiv w:val="1"/>
      <w:marLeft w:val="0"/>
      <w:marRight w:val="0"/>
      <w:marTop w:val="0"/>
      <w:marBottom w:val="0"/>
      <w:divBdr>
        <w:top w:val="none" w:sz="0" w:space="0" w:color="auto"/>
        <w:left w:val="none" w:sz="0" w:space="0" w:color="auto"/>
        <w:bottom w:val="none" w:sz="0" w:space="0" w:color="auto"/>
        <w:right w:val="none" w:sz="0" w:space="0" w:color="auto"/>
      </w:divBdr>
      <w:divsChild>
        <w:div w:id="4983161">
          <w:marLeft w:val="0"/>
          <w:marRight w:val="0"/>
          <w:marTop w:val="0"/>
          <w:marBottom w:val="0"/>
          <w:divBdr>
            <w:top w:val="none" w:sz="0" w:space="0" w:color="auto"/>
            <w:left w:val="none" w:sz="0" w:space="0" w:color="auto"/>
            <w:bottom w:val="none" w:sz="0" w:space="0" w:color="auto"/>
            <w:right w:val="none" w:sz="0" w:space="0" w:color="auto"/>
          </w:divBdr>
          <w:divsChild>
            <w:div w:id="853230139">
              <w:marLeft w:val="0"/>
              <w:marRight w:val="0"/>
              <w:marTop w:val="0"/>
              <w:marBottom w:val="0"/>
              <w:divBdr>
                <w:top w:val="none" w:sz="0" w:space="0" w:color="auto"/>
                <w:left w:val="none" w:sz="0" w:space="0" w:color="auto"/>
                <w:bottom w:val="none" w:sz="0" w:space="0" w:color="auto"/>
                <w:right w:val="none" w:sz="0" w:space="0" w:color="auto"/>
              </w:divBdr>
              <w:divsChild>
                <w:div w:id="1267883479">
                  <w:marLeft w:val="0"/>
                  <w:marRight w:val="0"/>
                  <w:marTop w:val="0"/>
                  <w:marBottom w:val="0"/>
                  <w:divBdr>
                    <w:top w:val="none" w:sz="0" w:space="0" w:color="auto"/>
                    <w:left w:val="none" w:sz="0" w:space="0" w:color="auto"/>
                    <w:bottom w:val="none" w:sz="0" w:space="0" w:color="auto"/>
                    <w:right w:val="none" w:sz="0" w:space="0" w:color="auto"/>
                  </w:divBdr>
                  <w:divsChild>
                    <w:div w:id="681861809">
                      <w:marLeft w:val="0"/>
                      <w:marRight w:val="0"/>
                      <w:marTop w:val="0"/>
                      <w:marBottom w:val="0"/>
                      <w:divBdr>
                        <w:top w:val="none" w:sz="0" w:space="0" w:color="auto"/>
                        <w:left w:val="none" w:sz="0" w:space="0" w:color="auto"/>
                        <w:bottom w:val="none" w:sz="0" w:space="0" w:color="auto"/>
                        <w:right w:val="none" w:sz="0" w:space="0" w:color="auto"/>
                      </w:divBdr>
                      <w:divsChild>
                        <w:div w:id="1190030451">
                          <w:marLeft w:val="0"/>
                          <w:marRight w:val="0"/>
                          <w:marTop w:val="0"/>
                          <w:marBottom w:val="0"/>
                          <w:divBdr>
                            <w:top w:val="none" w:sz="0" w:space="0" w:color="auto"/>
                            <w:left w:val="none" w:sz="0" w:space="0" w:color="auto"/>
                            <w:bottom w:val="none" w:sz="0" w:space="0" w:color="auto"/>
                            <w:right w:val="none" w:sz="0" w:space="0" w:color="auto"/>
                          </w:divBdr>
                          <w:divsChild>
                            <w:div w:id="432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53201">
      <w:bodyDiv w:val="1"/>
      <w:marLeft w:val="0"/>
      <w:marRight w:val="0"/>
      <w:marTop w:val="0"/>
      <w:marBottom w:val="0"/>
      <w:divBdr>
        <w:top w:val="none" w:sz="0" w:space="0" w:color="auto"/>
        <w:left w:val="none" w:sz="0" w:space="0" w:color="auto"/>
        <w:bottom w:val="none" w:sz="0" w:space="0" w:color="auto"/>
        <w:right w:val="none" w:sz="0" w:space="0" w:color="auto"/>
      </w:divBdr>
      <w:divsChild>
        <w:div w:id="508836854">
          <w:marLeft w:val="0"/>
          <w:marRight w:val="0"/>
          <w:marTop w:val="0"/>
          <w:marBottom w:val="0"/>
          <w:divBdr>
            <w:top w:val="none" w:sz="0" w:space="0" w:color="auto"/>
            <w:left w:val="none" w:sz="0" w:space="0" w:color="auto"/>
            <w:bottom w:val="none" w:sz="0" w:space="0" w:color="auto"/>
            <w:right w:val="none" w:sz="0" w:space="0" w:color="auto"/>
          </w:divBdr>
          <w:divsChild>
            <w:div w:id="1154027375">
              <w:marLeft w:val="0"/>
              <w:marRight w:val="0"/>
              <w:marTop w:val="0"/>
              <w:marBottom w:val="0"/>
              <w:divBdr>
                <w:top w:val="none" w:sz="0" w:space="0" w:color="auto"/>
                <w:left w:val="none" w:sz="0" w:space="0" w:color="auto"/>
                <w:bottom w:val="none" w:sz="0" w:space="0" w:color="auto"/>
                <w:right w:val="none" w:sz="0" w:space="0" w:color="auto"/>
              </w:divBdr>
              <w:divsChild>
                <w:div w:id="41634833">
                  <w:marLeft w:val="0"/>
                  <w:marRight w:val="0"/>
                  <w:marTop w:val="0"/>
                  <w:marBottom w:val="0"/>
                  <w:divBdr>
                    <w:top w:val="none" w:sz="0" w:space="0" w:color="auto"/>
                    <w:left w:val="none" w:sz="0" w:space="0" w:color="auto"/>
                    <w:bottom w:val="none" w:sz="0" w:space="0" w:color="auto"/>
                    <w:right w:val="none" w:sz="0" w:space="0" w:color="auto"/>
                  </w:divBdr>
                  <w:divsChild>
                    <w:div w:id="938412640">
                      <w:marLeft w:val="0"/>
                      <w:marRight w:val="0"/>
                      <w:marTop w:val="0"/>
                      <w:marBottom w:val="0"/>
                      <w:divBdr>
                        <w:top w:val="none" w:sz="0" w:space="0" w:color="auto"/>
                        <w:left w:val="none" w:sz="0" w:space="0" w:color="auto"/>
                        <w:bottom w:val="none" w:sz="0" w:space="0" w:color="auto"/>
                        <w:right w:val="none" w:sz="0" w:space="0" w:color="auto"/>
                      </w:divBdr>
                      <w:divsChild>
                        <w:div w:id="1897399531">
                          <w:marLeft w:val="0"/>
                          <w:marRight w:val="0"/>
                          <w:marTop w:val="0"/>
                          <w:marBottom w:val="0"/>
                          <w:divBdr>
                            <w:top w:val="none" w:sz="0" w:space="0" w:color="auto"/>
                            <w:left w:val="none" w:sz="0" w:space="0" w:color="auto"/>
                            <w:bottom w:val="none" w:sz="0" w:space="0" w:color="auto"/>
                            <w:right w:val="none" w:sz="0" w:space="0" w:color="auto"/>
                          </w:divBdr>
                          <w:divsChild>
                            <w:div w:id="2392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781397">
      <w:bodyDiv w:val="1"/>
      <w:marLeft w:val="0"/>
      <w:marRight w:val="0"/>
      <w:marTop w:val="0"/>
      <w:marBottom w:val="0"/>
      <w:divBdr>
        <w:top w:val="none" w:sz="0" w:space="0" w:color="auto"/>
        <w:left w:val="none" w:sz="0" w:space="0" w:color="auto"/>
        <w:bottom w:val="none" w:sz="0" w:space="0" w:color="auto"/>
        <w:right w:val="none" w:sz="0" w:space="0" w:color="auto"/>
      </w:divBdr>
    </w:div>
    <w:div w:id="1705327738">
      <w:bodyDiv w:val="1"/>
      <w:marLeft w:val="0"/>
      <w:marRight w:val="0"/>
      <w:marTop w:val="0"/>
      <w:marBottom w:val="0"/>
      <w:divBdr>
        <w:top w:val="none" w:sz="0" w:space="0" w:color="auto"/>
        <w:left w:val="none" w:sz="0" w:space="0" w:color="auto"/>
        <w:bottom w:val="none" w:sz="0" w:space="0" w:color="auto"/>
        <w:right w:val="none" w:sz="0" w:space="0" w:color="auto"/>
      </w:divBdr>
    </w:div>
    <w:div w:id="1707876827">
      <w:bodyDiv w:val="1"/>
      <w:marLeft w:val="0"/>
      <w:marRight w:val="0"/>
      <w:marTop w:val="0"/>
      <w:marBottom w:val="0"/>
      <w:divBdr>
        <w:top w:val="none" w:sz="0" w:space="0" w:color="auto"/>
        <w:left w:val="none" w:sz="0" w:space="0" w:color="auto"/>
        <w:bottom w:val="none" w:sz="0" w:space="0" w:color="auto"/>
        <w:right w:val="none" w:sz="0" w:space="0" w:color="auto"/>
      </w:divBdr>
    </w:div>
    <w:div w:id="1708330706">
      <w:bodyDiv w:val="1"/>
      <w:marLeft w:val="0"/>
      <w:marRight w:val="0"/>
      <w:marTop w:val="0"/>
      <w:marBottom w:val="0"/>
      <w:divBdr>
        <w:top w:val="none" w:sz="0" w:space="0" w:color="auto"/>
        <w:left w:val="none" w:sz="0" w:space="0" w:color="auto"/>
        <w:bottom w:val="none" w:sz="0" w:space="0" w:color="auto"/>
        <w:right w:val="none" w:sz="0" w:space="0" w:color="auto"/>
      </w:divBdr>
    </w:div>
    <w:div w:id="1708985996">
      <w:bodyDiv w:val="1"/>
      <w:marLeft w:val="0"/>
      <w:marRight w:val="0"/>
      <w:marTop w:val="0"/>
      <w:marBottom w:val="0"/>
      <w:divBdr>
        <w:top w:val="none" w:sz="0" w:space="0" w:color="auto"/>
        <w:left w:val="none" w:sz="0" w:space="0" w:color="auto"/>
        <w:bottom w:val="none" w:sz="0" w:space="0" w:color="auto"/>
        <w:right w:val="none" w:sz="0" w:space="0" w:color="auto"/>
      </w:divBdr>
    </w:div>
    <w:div w:id="1709137697">
      <w:bodyDiv w:val="1"/>
      <w:marLeft w:val="0"/>
      <w:marRight w:val="0"/>
      <w:marTop w:val="0"/>
      <w:marBottom w:val="0"/>
      <w:divBdr>
        <w:top w:val="none" w:sz="0" w:space="0" w:color="auto"/>
        <w:left w:val="none" w:sz="0" w:space="0" w:color="auto"/>
        <w:bottom w:val="none" w:sz="0" w:space="0" w:color="auto"/>
        <w:right w:val="none" w:sz="0" w:space="0" w:color="auto"/>
      </w:divBdr>
    </w:div>
    <w:div w:id="1709573507">
      <w:bodyDiv w:val="1"/>
      <w:marLeft w:val="0"/>
      <w:marRight w:val="0"/>
      <w:marTop w:val="0"/>
      <w:marBottom w:val="0"/>
      <w:divBdr>
        <w:top w:val="none" w:sz="0" w:space="0" w:color="auto"/>
        <w:left w:val="none" w:sz="0" w:space="0" w:color="auto"/>
        <w:bottom w:val="none" w:sz="0" w:space="0" w:color="auto"/>
        <w:right w:val="none" w:sz="0" w:space="0" w:color="auto"/>
      </w:divBdr>
    </w:div>
    <w:div w:id="1709798034">
      <w:bodyDiv w:val="1"/>
      <w:marLeft w:val="0"/>
      <w:marRight w:val="0"/>
      <w:marTop w:val="0"/>
      <w:marBottom w:val="0"/>
      <w:divBdr>
        <w:top w:val="none" w:sz="0" w:space="0" w:color="auto"/>
        <w:left w:val="none" w:sz="0" w:space="0" w:color="auto"/>
        <w:bottom w:val="none" w:sz="0" w:space="0" w:color="auto"/>
        <w:right w:val="none" w:sz="0" w:space="0" w:color="auto"/>
      </w:divBdr>
    </w:div>
    <w:div w:id="1709913860">
      <w:bodyDiv w:val="1"/>
      <w:marLeft w:val="0"/>
      <w:marRight w:val="0"/>
      <w:marTop w:val="0"/>
      <w:marBottom w:val="0"/>
      <w:divBdr>
        <w:top w:val="none" w:sz="0" w:space="0" w:color="auto"/>
        <w:left w:val="none" w:sz="0" w:space="0" w:color="auto"/>
        <w:bottom w:val="none" w:sz="0" w:space="0" w:color="auto"/>
        <w:right w:val="none" w:sz="0" w:space="0" w:color="auto"/>
      </w:divBdr>
    </w:div>
    <w:div w:id="1710953616">
      <w:bodyDiv w:val="1"/>
      <w:marLeft w:val="0"/>
      <w:marRight w:val="0"/>
      <w:marTop w:val="0"/>
      <w:marBottom w:val="0"/>
      <w:divBdr>
        <w:top w:val="none" w:sz="0" w:space="0" w:color="auto"/>
        <w:left w:val="none" w:sz="0" w:space="0" w:color="auto"/>
        <w:bottom w:val="none" w:sz="0" w:space="0" w:color="auto"/>
        <w:right w:val="none" w:sz="0" w:space="0" w:color="auto"/>
      </w:divBdr>
    </w:div>
    <w:div w:id="1712925597">
      <w:bodyDiv w:val="1"/>
      <w:marLeft w:val="0"/>
      <w:marRight w:val="0"/>
      <w:marTop w:val="0"/>
      <w:marBottom w:val="0"/>
      <w:divBdr>
        <w:top w:val="none" w:sz="0" w:space="0" w:color="auto"/>
        <w:left w:val="none" w:sz="0" w:space="0" w:color="auto"/>
        <w:bottom w:val="none" w:sz="0" w:space="0" w:color="auto"/>
        <w:right w:val="none" w:sz="0" w:space="0" w:color="auto"/>
      </w:divBdr>
    </w:div>
    <w:div w:id="1713381048">
      <w:bodyDiv w:val="1"/>
      <w:marLeft w:val="0"/>
      <w:marRight w:val="0"/>
      <w:marTop w:val="0"/>
      <w:marBottom w:val="0"/>
      <w:divBdr>
        <w:top w:val="none" w:sz="0" w:space="0" w:color="auto"/>
        <w:left w:val="none" w:sz="0" w:space="0" w:color="auto"/>
        <w:bottom w:val="none" w:sz="0" w:space="0" w:color="auto"/>
        <w:right w:val="none" w:sz="0" w:space="0" w:color="auto"/>
      </w:divBdr>
    </w:div>
    <w:div w:id="1716925699">
      <w:bodyDiv w:val="1"/>
      <w:marLeft w:val="0"/>
      <w:marRight w:val="0"/>
      <w:marTop w:val="0"/>
      <w:marBottom w:val="0"/>
      <w:divBdr>
        <w:top w:val="none" w:sz="0" w:space="0" w:color="auto"/>
        <w:left w:val="none" w:sz="0" w:space="0" w:color="auto"/>
        <w:bottom w:val="none" w:sz="0" w:space="0" w:color="auto"/>
        <w:right w:val="none" w:sz="0" w:space="0" w:color="auto"/>
      </w:divBdr>
    </w:div>
    <w:div w:id="1719890822">
      <w:bodyDiv w:val="1"/>
      <w:marLeft w:val="0"/>
      <w:marRight w:val="0"/>
      <w:marTop w:val="0"/>
      <w:marBottom w:val="0"/>
      <w:divBdr>
        <w:top w:val="none" w:sz="0" w:space="0" w:color="auto"/>
        <w:left w:val="none" w:sz="0" w:space="0" w:color="auto"/>
        <w:bottom w:val="none" w:sz="0" w:space="0" w:color="auto"/>
        <w:right w:val="none" w:sz="0" w:space="0" w:color="auto"/>
      </w:divBdr>
    </w:div>
    <w:div w:id="1720737707">
      <w:bodyDiv w:val="1"/>
      <w:marLeft w:val="0"/>
      <w:marRight w:val="0"/>
      <w:marTop w:val="0"/>
      <w:marBottom w:val="0"/>
      <w:divBdr>
        <w:top w:val="none" w:sz="0" w:space="0" w:color="auto"/>
        <w:left w:val="none" w:sz="0" w:space="0" w:color="auto"/>
        <w:bottom w:val="none" w:sz="0" w:space="0" w:color="auto"/>
        <w:right w:val="none" w:sz="0" w:space="0" w:color="auto"/>
      </w:divBdr>
    </w:div>
    <w:div w:id="1722825578">
      <w:bodyDiv w:val="1"/>
      <w:marLeft w:val="0"/>
      <w:marRight w:val="0"/>
      <w:marTop w:val="0"/>
      <w:marBottom w:val="0"/>
      <w:divBdr>
        <w:top w:val="none" w:sz="0" w:space="0" w:color="auto"/>
        <w:left w:val="none" w:sz="0" w:space="0" w:color="auto"/>
        <w:bottom w:val="none" w:sz="0" w:space="0" w:color="auto"/>
        <w:right w:val="none" w:sz="0" w:space="0" w:color="auto"/>
      </w:divBdr>
    </w:div>
    <w:div w:id="1723021036">
      <w:bodyDiv w:val="1"/>
      <w:marLeft w:val="0"/>
      <w:marRight w:val="0"/>
      <w:marTop w:val="0"/>
      <w:marBottom w:val="0"/>
      <w:divBdr>
        <w:top w:val="none" w:sz="0" w:space="0" w:color="auto"/>
        <w:left w:val="none" w:sz="0" w:space="0" w:color="auto"/>
        <w:bottom w:val="none" w:sz="0" w:space="0" w:color="auto"/>
        <w:right w:val="none" w:sz="0" w:space="0" w:color="auto"/>
      </w:divBdr>
    </w:div>
    <w:div w:id="1723091291">
      <w:bodyDiv w:val="1"/>
      <w:marLeft w:val="0"/>
      <w:marRight w:val="0"/>
      <w:marTop w:val="0"/>
      <w:marBottom w:val="0"/>
      <w:divBdr>
        <w:top w:val="none" w:sz="0" w:space="0" w:color="auto"/>
        <w:left w:val="none" w:sz="0" w:space="0" w:color="auto"/>
        <w:bottom w:val="none" w:sz="0" w:space="0" w:color="auto"/>
        <w:right w:val="none" w:sz="0" w:space="0" w:color="auto"/>
      </w:divBdr>
      <w:divsChild>
        <w:div w:id="620496242">
          <w:marLeft w:val="0"/>
          <w:marRight w:val="0"/>
          <w:marTop w:val="0"/>
          <w:marBottom w:val="0"/>
          <w:divBdr>
            <w:top w:val="none" w:sz="0" w:space="0" w:color="auto"/>
            <w:left w:val="none" w:sz="0" w:space="0" w:color="auto"/>
            <w:bottom w:val="none" w:sz="0" w:space="0" w:color="auto"/>
            <w:right w:val="none" w:sz="0" w:space="0" w:color="auto"/>
          </w:divBdr>
          <w:divsChild>
            <w:div w:id="1155609101">
              <w:marLeft w:val="0"/>
              <w:marRight w:val="0"/>
              <w:marTop w:val="0"/>
              <w:marBottom w:val="0"/>
              <w:divBdr>
                <w:top w:val="none" w:sz="0" w:space="0" w:color="auto"/>
                <w:left w:val="none" w:sz="0" w:space="0" w:color="auto"/>
                <w:bottom w:val="none" w:sz="0" w:space="0" w:color="auto"/>
                <w:right w:val="none" w:sz="0" w:space="0" w:color="auto"/>
              </w:divBdr>
              <w:divsChild>
                <w:div w:id="751894610">
                  <w:marLeft w:val="0"/>
                  <w:marRight w:val="0"/>
                  <w:marTop w:val="0"/>
                  <w:marBottom w:val="0"/>
                  <w:divBdr>
                    <w:top w:val="none" w:sz="0" w:space="0" w:color="auto"/>
                    <w:left w:val="none" w:sz="0" w:space="0" w:color="auto"/>
                    <w:bottom w:val="none" w:sz="0" w:space="0" w:color="auto"/>
                    <w:right w:val="none" w:sz="0" w:space="0" w:color="auto"/>
                  </w:divBdr>
                  <w:divsChild>
                    <w:div w:id="1318918887">
                      <w:marLeft w:val="0"/>
                      <w:marRight w:val="0"/>
                      <w:marTop w:val="0"/>
                      <w:marBottom w:val="0"/>
                      <w:divBdr>
                        <w:top w:val="none" w:sz="0" w:space="0" w:color="auto"/>
                        <w:left w:val="none" w:sz="0" w:space="0" w:color="auto"/>
                        <w:bottom w:val="none" w:sz="0" w:space="0" w:color="auto"/>
                        <w:right w:val="none" w:sz="0" w:space="0" w:color="auto"/>
                      </w:divBdr>
                      <w:divsChild>
                        <w:div w:id="1031227829">
                          <w:marLeft w:val="0"/>
                          <w:marRight w:val="0"/>
                          <w:marTop w:val="0"/>
                          <w:marBottom w:val="0"/>
                          <w:divBdr>
                            <w:top w:val="none" w:sz="0" w:space="0" w:color="auto"/>
                            <w:left w:val="none" w:sz="0" w:space="0" w:color="auto"/>
                            <w:bottom w:val="none" w:sz="0" w:space="0" w:color="auto"/>
                            <w:right w:val="none" w:sz="0" w:space="0" w:color="auto"/>
                          </w:divBdr>
                          <w:divsChild>
                            <w:div w:id="2013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210520">
      <w:bodyDiv w:val="1"/>
      <w:marLeft w:val="0"/>
      <w:marRight w:val="0"/>
      <w:marTop w:val="0"/>
      <w:marBottom w:val="0"/>
      <w:divBdr>
        <w:top w:val="none" w:sz="0" w:space="0" w:color="auto"/>
        <w:left w:val="none" w:sz="0" w:space="0" w:color="auto"/>
        <w:bottom w:val="none" w:sz="0" w:space="0" w:color="auto"/>
        <w:right w:val="none" w:sz="0" w:space="0" w:color="auto"/>
      </w:divBdr>
    </w:div>
    <w:div w:id="1724593473">
      <w:bodyDiv w:val="1"/>
      <w:marLeft w:val="0"/>
      <w:marRight w:val="0"/>
      <w:marTop w:val="0"/>
      <w:marBottom w:val="0"/>
      <w:divBdr>
        <w:top w:val="none" w:sz="0" w:space="0" w:color="auto"/>
        <w:left w:val="none" w:sz="0" w:space="0" w:color="auto"/>
        <w:bottom w:val="none" w:sz="0" w:space="0" w:color="auto"/>
        <w:right w:val="none" w:sz="0" w:space="0" w:color="auto"/>
      </w:divBdr>
    </w:div>
    <w:div w:id="1724672266">
      <w:bodyDiv w:val="1"/>
      <w:marLeft w:val="0"/>
      <w:marRight w:val="0"/>
      <w:marTop w:val="0"/>
      <w:marBottom w:val="0"/>
      <w:divBdr>
        <w:top w:val="none" w:sz="0" w:space="0" w:color="auto"/>
        <w:left w:val="none" w:sz="0" w:space="0" w:color="auto"/>
        <w:bottom w:val="none" w:sz="0" w:space="0" w:color="auto"/>
        <w:right w:val="none" w:sz="0" w:space="0" w:color="auto"/>
      </w:divBdr>
      <w:divsChild>
        <w:div w:id="1002585545">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864559839">
                  <w:marLeft w:val="0"/>
                  <w:marRight w:val="0"/>
                  <w:marTop w:val="0"/>
                  <w:marBottom w:val="0"/>
                  <w:divBdr>
                    <w:top w:val="none" w:sz="0" w:space="0" w:color="auto"/>
                    <w:left w:val="none" w:sz="0" w:space="0" w:color="auto"/>
                    <w:bottom w:val="none" w:sz="0" w:space="0" w:color="auto"/>
                    <w:right w:val="none" w:sz="0" w:space="0" w:color="auto"/>
                  </w:divBdr>
                  <w:divsChild>
                    <w:div w:id="3023649">
                      <w:marLeft w:val="0"/>
                      <w:marRight w:val="0"/>
                      <w:marTop w:val="0"/>
                      <w:marBottom w:val="0"/>
                      <w:divBdr>
                        <w:top w:val="none" w:sz="0" w:space="0" w:color="auto"/>
                        <w:left w:val="none" w:sz="0" w:space="0" w:color="auto"/>
                        <w:bottom w:val="none" w:sz="0" w:space="0" w:color="auto"/>
                        <w:right w:val="none" w:sz="0" w:space="0" w:color="auto"/>
                      </w:divBdr>
                      <w:divsChild>
                        <w:div w:id="357705087">
                          <w:marLeft w:val="0"/>
                          <w:marRight w:val="0"/>
                          <w:marTop w:val="0"/>
                          <w:marBottom w:val="0"/>
                          <w:divBdr>
                            <w:top w:val="none" w:sz="0" w:space="0" w:color="auto"/>
                            <w:left w:val="none" w:sz="0" w:space="0" w:color="auto"/>
                            <w:bottom w:val="none" w:sz="0" w:space="0" w:color="auto"/>
                            <w:right w:val="none" w:sz="0" w:space="0" w:color="auto"/>
                          </w:divBdr>
                          <w:divsChild>
                            <w:div w:id="2023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717318">
      <w:bodyDiv w:val="1"/>
      <w:marLeft w:val="0"/>
      <w:marRight w:val="0"/>
      <w:marTop w:val="0"/>
      <w:marBottom w:val="0"/>
      <w:divBdr>
        <w:top w:val="none" w:sz="0" w:space="0" w:color="auto"/>
        <w:left w:val="none" w:sz="0" w:space="0" w:color="auto"/>
        <w:bottom w:val="none" w:sz="0" w:space="0" w:color="auto"/>
        <w:right w:val="none" w:sz="0" w:space="0" w:color="auto"/>
      </w:divBdr>
    </w:div>
    <w:div w:id="1724910782">
      <w:bodyDiv w:val="1"/>
      <w:marLeft w:val="0"/>
      <w:marRight w:val="0"/>
      <w:marTop w:val="0"/>
      <w:marBottom w:val="0"/>
      <w:divBdr>
        <w:top w:val="none" w:sz="0" w:space="0" w:color="auto"/>
        <w:left w:val="none" w:sz="0" w:space="0" w:color="auto"/>
        <w:bottom w:val="none" w:sz="0" w:space="0" w:color="auto"/>
        <w:right w:val="none" w:sz="0" w:space="0" w:color="auto"/>
      </w:divBdr>
    </w:div>
    <w:div w:id="1727416071">
      <w:bodyDiv w:val="1"/>
      <w:marLeft w:val="0"/>
      <w:marRight w:val="0"/>
      <w:marTop w:val="0"/>
      <w:marBottom w:val="0"/>
      <w:divBdr>
        <w:top w:val="none" w:sz="0" w:space="0" w:color="auto"/>
        <w:left w:val="none" w:sz="0" w:space="0" w:color="auto"/>
        <w:bottom w:val="none" w:sz="0" w:space="0" w:color="auto"/>
        <w:right w:val="none" w:sz="0" w:space="0" w:color="auto"/>
      </w:divBdr>
    </w:div>
    <w:div w:id="1727948756">
      <w:bodyDiv w:val="1"/>
      <w:marLeft w:val="0"/>
      <w:marRight w:val="0"/>
      <w:marTop w:val="0"/>
      <w:marBottom w:val="0"/>
      <w:divBdr>
        <w:top w:val="none" w:sz="0" w:space="0" w:color="auto"/>
        <w:left w:val="none" w:sz="0" w:space="0" w:color="auto"/>
        <w:bottom w:val="none" w:sz="0" w:space="0" w:color="auto"/>
        <w:right w:val="none" w:sz="0" w:space="0" w:color="auto"/>
      </w:divBdr>
    </w:div>
    <w:div w:id="1729182140">
      <w:bodyDiv w:val="1"/>
      <w:marLeft w:val="0"/>
      <w:marRight w:val="0"/>
      <w:marTop w:val="0"/>
      <w:marBottom w:val="0"/>
      <w:divBdr>
        <w:top w:val="none" w:sz="0" w:space="0" w:color="auto"/>
        <w:left w:val="none" w:sz="0" w:space="0" w:color="auto"/>
        <w:bottom w:val="none" w:sz="0" w:space="0" w:color="auto"/>
        <w:right w:val="none" w:sz="0" w:space="0" w:color="auto"/>
      </w:divBdr>
    </w:div>
    <w:div w:id="1729189688">
      <w:bodyDiv w:val="1"/>
      <w:marLeft w:val="0"/>
      <w:marRight w:val="0"/>
      <w:marTop w:val="0"/>
      <w:marBottom w:val="0"/>
      <w:divBdr>
        <w:top w:val="none" w:sz="0" w:space="0" w:color="auto"/>
        <w:left w:val="none" w:sz="0" w:space="0" w:color="auto"/>
        <w:bottom w:val="none" w:sz="0" w:space="0" w:color="auto"/>
        <w:right w:val="none" w:sz="0" w:space="0" w:color="auto"/>
      </w:divBdr>
    </w:div>
    <w:div w:id="1729567950">
      <w:bodyDiv w:val="1"/>
      <w:marLeft w:val="0"/>
      <w:marRight w:val="0"/>
      <w:marTop w:val="0"/>
      <w:marBottom w:val="0"/>
      <w:divBdr>
        <w:top w:val="none" w:sz="0" w:space="0" w:color="auto"/>
        <w:left w:val="none" w:sz="0" w:space="0" w:color="auto"/>
        <w:bottom w:val="none" w:sz="0" w:space="0" w:color="auto"/>
        <w:right w:val="none" w:sz="0" w:space="0" w:color="auto"/>
      </w:divBdr>
    </w:div>
    <w:div w:id="1729644722">
      <w:bodyDiv w:val="1"/>
      <w:marLeft w:val="0"/>
      <w:marRight w:val="0"/>
      <w:marTop w:val="0"/>
      <w:marBottom w:val="0"/>
      <w:divBdr>
        <w:top w:val="none" w:sz="0" w:space="0" w:color="auto"/>
        <w:left w:val="none" w:sz="0" w:space="0" w:color="auto"/>
        <w:bottom w:val="none" w:sz="0" w:space="0" w:color="auto"/>
        <w:right w:val="none" w:sz="0" w:space="0" w:color="auto"/>
      </w:divBdr>
    </w:div>
    <w:div w:id="1730498985">
      <w:bodyDiv w:val="1"/>
      <w:marLeft w:val="0"/>
      <w:marRight w:val="0"/>
      <w:marTop w:val="0"/>
      <w:marBottom w:val="0"/>
      <w:divBdr>
        <w:top w:val="none" w:sz="0" w:space="0" w:color="auto"/>
        <w:left w:val="none" w:sz="0" w:space="0" w:color="auto"/>
        <w:bottom w:val="none" w:sz="0" w:space="0" w:color="auto"/>
        <w:right w:val="none" w:sz="0" w:space="0" w:color="auto"/>
      </w:divBdr>
    </w:div>
    <w:div w:id="1730641483">
      <w:bodyDiv w:val="1"/>
      <w:marLeft w:val="0"/>
      <w:marRight w:val="0"/>
      <w:marTop w:val="0"/>
      <w:marBottom w:val="0"/>
      <w:divBdr>
        <w:top w:val="none" w:sz="0" w:space="0" w:color="auto"/>
        <w:left w:val="none" w:sz="0" w:space="0" w:color="auto"/>
        <w:bottom w:val="none" w:sz="0" w:space="0" w:color="auto"/>
        <w:right w:val="none" w:sz="0" w:space="0" w:color="auto"/>
      </w:divBdr>
      <w:divsChild>
        <w:div w:id="1812092897">
          <w:marLeft w:val="0"/>
          <w:marRight w:val="0"/>
          <w:marTop w:val="0"/>
          <w:marBottom w:val="0"/>
          <w:divBdr>
            <w:top w:val="none" w:sz="0" w:space="0" w:color="auto"/>
            <w:left w:val="none" w:sz="0" w:space="0" w:color="auto"/>
            <w:bottom w:val="none" w:sz="0" w:space="0" w:color="auto"/>
            <w:right w:val="none" w:sz="0" w:space="0" w:color="auto"/>
          </w:divBdr>
          <w:divsChild>
            <w:div w:id="1220554671">
              <w:marLeft w:val="0"/>
              <w:marRight w:val="0"/>
              <w:marTop w:val="0"/>
              <w:marBottom w:val="0"/>
              <w:divBdr>
                <w:top w:val="none" w:sz="0" w:space="0" w:color="auto"/>
                <w:left w:val="none" w:sz="0" w:space="0" w:color="auto"/>
                <w:bottom w:val="none" w:sz="0" w:space="0" w:color="auto"/>
                <w:right w:val="none" w:sz="0" w:space="0" w:color="auto"/>
              </w:divBdr>
              <w:divsChild>
                <w:div w:id="1274442592">
                  <w:marLeft w:val="0"/>
                  <w:marRight w:val="0"/>
                  <w:marTop w:val="0"/>
                  <w:marBottom w:val="0"/>
                  <w:divBdr>
                    <w:top w:val="none" w:sz="0" w:space="0" w:color="auto"/>
                    <w:left w:val="none" w:sz="0" w:space="0" w:color="auto"/>
                    <w:bottom w:val="none" w:sz="0" w:space="0" w:color="auto"/>
                    <w:right w:val="none" w:sz="0" w:space="0" w:color="auto"/>
                  </w:divBdr>
                  <w:divsChild>
                    <w:div w:id="1492526121">
                      <w:marLeft w:val="0"/>
                      <w:marRight w:val="0"/>
                      <w:marTop w:val="0"/>
                      <w:marBottom w:val="0"/>
                      <w:divBdr>
                        <w:top w:val="none" w:sz="0" w:space="0" w:color="auto"/>
                        <w:left w:val="none" w:sz="0" w:space="0" w:color="auto"/>
                        <w:bottom w:val="none" w:sz="0" w:space="0" w:color="auto"/>
                        <w:right w:val="none" w:sz="0" w:space="0" w:color="auto"/>
                      </w:divBdr>
                      <w:divsChild>
                        <w:div w:id="650645384">
                          <w:marLeft w:val="0"/>
                          <w:marRight w:val="0"/>
                          <w:marTop w:val="0"/>
                          <w:marBottom w:val="0"/>
                          <w:divBdr>
                            <w:top w:val="none" w:sz="0" w:space="0" w:color="auto"/>
                            <w:left w:val="none" w:sz="0" w:space="0" w:color="auto"/>
                            <w:bottom w:val="none" w:sz="0" w:space="0" w:color="auto"/>
                            <w:right w:val="none" w:sz="0" w:space="0" w:color="auto"/>
                          </w:divBdr>
                          <w:divsChild>
                            <w:div w:id="158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956621">
      <w:bodyDiv w:val="1"/>
      <w:marLeft w:val="0"/>
      <w:marRight w:val="0"/>
      <w:marTop w:val="0"/>
      <w:marBottom w:val="0"/>
      <w:divBdr>
        <w:top w:val="none" w:sz="0" w:space="0" w:color="auto"/>
        <w:left w:val="none" w:sz="0" w:space="0" w:color="auto"/>
        <w:bottom w:val="none" w:sz="0" w:space="0" w:color="auto"/>
        <w:right w:val="none" w:sz="0" w:space="0" w:color="auto"/>
      </w:divBdr>
      <w:divsChild>
        <w:div w:id="1077483794">
          <w:marLeft w:val="0"/>
          <w:marRight w:val="0"/>
          <w:marTop w:val="0"/>
          <w:marBottom w:val="0"/>
          <w:divBdr>
            <w:top w:val="none" w:sz="0" w:space="0" w:color="auto"/>
            <w:left w:val="none" w:sz="0" w:space="0" w:color="auto"/>
            <w:bottom w:val="none" w:sz="0" w:space="0" w:color="auto"/>
            <w:right w:val="none" w:sz="0" w:space="0" w:color="auto"/>
          </w:divBdr>
          <w:divsChild>
            <w:div w:id="978875245">
              <w:marLeft w:val="0"/>
              <w:marRight w:val="0"/>
              <w:marTop w:val="0"/>
              <w:marBottom w:val="0"/>
              <w:divBdr>
                <w:top w:val="none" w:sz="0" w:space="0" w:color="auto"/>
                <w:left w:val="none" w:sz="0" w:space="0" w:color="auto"/>
                <w:bottom w:val="none" w:sz="0" w:space="0" w:color="auto"/>
                <w:right w:val="none" w:sz="0" w:space="0" w:color="auto"/>
              </w:divBdr>
              <w:divsChild>
                <w:div w:id="2048721261">
                  <w:marLeft w:val="0"/>
                  <w:marRight w:val="0"/>
                  <w:marTop w:val="0"/>
                  <w:marBottom w:val="0"/>
                  <w:divBdr>
                    <w:top w:val="none" w:sz="0" w:space="0" w:color="auto"/>
                    <w:left w:val="none" w:sz="0" w:space="0" w:color="auto"/>
                    <w:bottom w:val="none" w:sz="0" w:space="0" w:color="auto"/>
                    <w:right w:val="none" w:sz="0" w:space="0" w:color="auto"/>
                  </w:divBdr>
                  <w:divsChild>
                    <w:div w:id="2032797306">
                      <w:marLeft w:val="0"/>
                      <w:marRight w:val="0"/>
                      <w:marTop w:val="0"/>
                      <w:marBottom w:val="0"/>
                      <w:divBdr>
                        <w:top w:val="none" w:sz="0" w:space="0" w:color="auto"/>
                        <w:left w:val="none" w:sz="0" w:space="0" w:color="auto"/>
                        <w:bottom w:val="none" w:sz="0" w:space="0" w:color="auto"/>
                        <w:right w:val="none" w:sz="0" w:space="0" w:color="auto"/>
                      </w:divBdr>
                      <w:divsChild>
                        <w:div w:id="1700937735">
                          <w:marLeft w:val="0"/>
                          <w:marRight w:val="0"/>
                          <w:marTop w:val="0"/>
                          <w:marBottom w:val="0"/>
                          <w:divBdr>
                            <w:top w:val="none" w:sz="0" w:space="0" w:color="auto"/>
                            <w:left w:val="none" w:sz="0" w:space="0" w:color="auto"/>
                            <w:bottom w:val="none" w:sz="0" w:space="0" w:color="auto"/>
                            <w:right w:val="none" w:sz="0" w:space="0" w:color="auto"/>
                          </w:divBdr>
                          <w:divsChild>
                            <w:div w:id="1438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227904">
      <w:bodyDiv w:val="1"/>
      <w:marLeft w:val="0"/>
      <w:marRight w:val="0"/>
      <w:marTop w:val="0"/>
      <w:marBottom w:val="0"/>
      <w:divBdr>
        <w:top w:val="none" w:sz="0" w:space="0" w:color="auto"/>
        <w:left w:val="none" w:sz="0" w:space="0" w:color="auto"/>
        <w:bottom w:val="none" w:sz="0" w:space="0" w:color="auto"/>
        <w:right w:val="none" w:sz="0" w:space="0" w:color="auto"/>
      </w:divBdr>
    </w:div>
    <w:div w:id="1731801418">
      <w:bodyDiv w:val="1"/>
      <w:marLeft w:val="0"/>
      <w:marRight w:val="0"/>
      <w:marTop w:val="0"/>
      <w:marBottom w:val="0"/>
      <w:divBdr>
        <w:top w:val="none" w:sz="0" w:space="0" w:color="auto"/>
        <w:left w:val="none" w:sz="0" w:space="0" w:color="auto"/>
        <w:bottom w:val="none" w:sz="0" w:space="0" w:color="auto"/>
        <w:right w:val="none" w:sz="0" w:space="0" w:color="auto"/>
      </w:divBdr>
    </w:div>
    <w:div w:id="1732001735">
      <w:bodyDiv w:val="1"/>
      <w:marLeft w:val="0"/>
      <w:marRight w:val="0"/>
      <w:marTop w:val="0"/>
      <w:marBottom w:val="0"/>
      <w:divBdr>
        <w:top w:val="none" w:sz="0" w:space="0" w:color="auto"/>
        <w:left w:val="none" w:sz="0" w:space="0" w:color="auto"/>
        <w:bottom w:val="none" w:sz="0" w:space="0" w:color="auto"/>
        <w:right w:val="none" w:sz="0" w:space="0" w:color="auto"/>
      </w:divBdr>
    </w:div>
    <w:div w:id="1733888006">
      <w:bodyDiv w:val="1"/>
      <w:marLeft w:val="0"/>
      <w:marRight w:val="0"/>
      <w:marTop w:val="0"/>
      <w:marBottom w:val="0"/>
      <w:divBdr>
        <w:top w:val="none" w:sz="0" w:space="0" w:color="auto"/>
        <w:left w:val="none" w:sz="0" w:space="0" w:color="auto"/>
        <w:bottom w:val="none" w:sz="0" w:space="0" w:color="auto"/>
        <w:right w:val="none" w:sz="0" w:space="0" w:color="auto"/>
      </w:divBdr>
    </w:div>
    <w:div w:id="1735352115">
      <w:bodyDiv w:val="1"/>
      <w:marLeft w:val="0"/>
      <w:marRight w:val="0"/>
      <w:marTop w:val="0"/>
      <w:marBottom w:val="0"/>
      <w:divBdr>
        <w:top w:val="none" w:sz="0" w:space="0" w:color="auto"/>
        <w:left w:val="none" w:sz="0" w:space="0" w:color="auto"/>
        <w:bottom w:val="none" w:sz="0" w:space="0" w:color="auto"/>
        <w:right w:val="none" w:sz="0" w:space="0" w:color="auto"/>
      </w:divBdr>
    </w:div>
    <w:div w:id="1735354591">
      <w:bodyDiv w:val="1"/>
      <w:marLeft w:val="0"/>
      <w:marRight w:val="0"/>
      <w:marTop w:val="0"/>
      <w:marBottom w:val="0"/>
      <w:divBdr>
        <w:top w:val="none" w:sz="0" w:space="0" w:color="auto"/>
        <w:left w:val="none" w:sz="0" w:space="0" w:color="auto"/>
        <w:bottom w:val="none" w:sz="0" w:space="0" w:color="auto"/>
        <w:right w:val="none" w:sz="0" w:space="0" w:color="auto"/>
      </w:divBdr>
    </w:div>
    <w:div w:id="1738554994">
      <w:bodyDiv w:val="1"/>
      <w:marLeft w:val="0"/>
      <w:marRight w:val="0"/>
      <w:marTop w:val="0"/>
      <w:marBottom w:val="0"/>
      <w:divBdr>
        <w:top w:val="none" w:sz="0" w:space="0" w:color="auto"/>
        <w:left w:val="none" w:sz="0" w:space="0" w:color="auto"/>
        <w:bottom w:val="none" w:sz="0" w:space="0" w:color="auto"/>
        <w:right w:val="none" w:sz="0" w:space="0" w:color="auto"/>
      </w:divBdr>
    </w:div>
    <w:div w:id="1738746666">
      <w:bodyDiv w:val="1"/>
      <w:marLeft w:val="0"/>
      <w:marRight w:val="0"/>
      <w:marTop w:val="0"/>
      <w:marBottom w:val="0"/>
      <w:divBdr>
        <w:top w:val="none" w:sz="0" w:space="0" w:color="auto"/>
        <w:left w:val="none" w:sz="0" w:space="0" w:color="auto"/>
        <w:bottom w:val="none" w:sz="0" w:space="0" w:color="auto"/>
        <w:right w:val="none" w:sz="0" w:space="0" w:color="auto"/>
      </w:divBdr>
      <w:divsChild>
        <w:div w:id="838421695">
          <w:marLeft w:val="0"/>
          <w:marRight w:val="0"/>
          <w:marTop w:val="0"/>
          <w:marBottom w:val="0"/>
          <w:divBdr>
            <w:top w:val="none" w:sz="0" w:space="0" w:color="auto"/>
            <w:left w:val="none" w:sz="0" w:space="0" w:color="auto"/>
            <w:bottom w:val="none" w:sz="0" w:space="0" w:color="auto"/>
            <w:right w:val="none" w:sz="0" w:space="0" w:color="auto"/>
          </w:divBdr>
          <w:divsChild>
            <w:div w:id="833885393">
              <w:marLeft w:val="0"/>
              <w:marRight w:val="0"/>
              <w:marTop w:val="0"/>
              <w:marBottom w:val="0"/>
              <w:divBdr>
                <w:top w:val="none" w:sz="0" w:space="0" w:color="auto"/>
                <w:left w:val="none" w:sz="0" w:space="0" w:color="auto"/>
                <w:bottom w:val="none" w:sz="0" w:space="0" w:color="auto"/>
                <w:right w:val="none" w:sz="0" w:space="0" w:color="auto"/>
              </w:divBdr>
              <w:divsChild>
                <w:div w:id="722829215">
                  <w:marLeft w:val="0"/>
                  <w:marRight w:val="0"/>
                  <w:marTop w:val="0"/>
                  <w:marBottom w:val="0"/>
                  <w:divBdr>
                    <w:top w:val="none" w:sz="0" w:space="0" w:color="auto"/>
                    <w:left w:val="none" w:sz="0" w:space="0" w:color="auto"/>
                    <w:bottom w:val="none" w:sz="0" w:space="0" w:color="auto"/>
                    <w:right w:val="none" w:sz="0" w:space="0" w:color="auto"/>
                  </w:divBdr>
                  <w:divsChild>
                    <w:div w:id="1990868110">
                      <w:marLeft w:val="0"/>
                      <w:marRight w:val="0"/>
                      <w:marTop w:val="0"/>
                      <w:marBottom w:val="0"/>
                      <w:divBdr>
                        <w:top w:val="none" w:sz="0" w:space="0" w:color="auto"/>
                        <w:left w:val="none" w:sz="0" w:space="0" w:color="auto"/>
                        <w:bottom w:val="none" w:sz="0" w:space="0" w:color="auto"/>
                        <w:right w:val="none" w:sz="0" w:space="0" w:color="auto"/>
                      </w:divBdr>
                      <w:divsChild>
                        <w:div w:id="1866210336">
                          <w:marLeft w:val="0"/>
                          <w:marRight w:val="0"/>
                          <w:marTop w:val="0"/>
                          <w:marBottom w:val="0"/>
                          <w:divBdr>
                            <w:top w:val="none" w:sz="0" w:space="0" w:color="auto"/>
                            <w:left w:val="none" w:sz="0" w:space="0" w:color="auto"/>
                            <w:bottom w:val="none" w:sz="0" w:space="0" w:color="auto"/>
                            <w:right w:val="none" w:sz="0" w:space="0" w:color="auto"/>
                          </w:divBdr>
                          <w:divsChild>
                            <w:div w:id="4389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6642">
      <w:bodyDiv w:val="1"/>
      <w:marLeft w:val="0"/>
      <w:marRight w:val="0"/>
      <w:marTop w:val="0"/>
      <w:marBottom w:val="0"/>
      <w:divBdr>
        <w:top w:val="none" w:sz="0" w:space="0" w:color="auto"/>
        <w:left w:val="none" w:sz="0" w:space="0" w:color="auto"/>
        <w:bottom w:val="none" w:sz="0" w:space="0" w:color="auto"/>
        <w:right w:val="none" w:sz="0" w:space="0" w:color="auto"/>
      </w:divBdr>
    </w:div>
    <w:div w:id="1741096253">
      <w:bodyDiv w:val="1"/>
      <w:marLeft w:val="0"/>
      <w:marRight w:val="0"/>
      <w:marTop w:val="0"/>
      <w:marBottom w:val="0"/>
      <w:divBdr>
        <w:top w:val="none" w:sz="0" w:space="0" w:color="auto"/>
        <w:left w:val="none" w:sz="0" w:space="0" w:color="auto"/>
        <w:bottom w:val="none" w:sz="0" w:space="0" w:color="auto"/>
        <w:right w:val="none" w:sz="0" w:space="0" w:color="auto"/>
      </w:divBdr>
    </w:div>
    <w:div w:id="1741177448">
      <w:bodyDiv w:val="1"/>
      <w:marLeft w:val="0"/>
      <w:marRight w:val="0"/>
      <w:marTop w:val="0"/>
      <w:marBottom w:val="0"/>
      <w:divBdr>
        <w:top w:val="none" w:sz="0" w:space="0" w:color="auto"/>
        <w:left w:val="none" w:sz="0" w:space="0" w:color="auto"/>
        <w:bottom w:val="none" w:sz="0" w:space="0" w:color="auto"/>
        <w:right w:val="none" w:sz="0" w:space="0" w:color="auto"/>
      </w:divBdr>
    </w:div>
    <w:div w:id="1742175887">
      <w:bodyDiv w:val="1"/>
      <w:marLeft w:val="0"/>
      <w:marRight w:val="0"/>
      <w:marTop w:val="0"/>
      <w:marBottom w:val="0"/>
      <w:divBdr>
        <w:top w:val="none" w:sz="0" w:space="0" w:color="auto"/>
        <w:left w:val="none" w:sz="0" w:space="0" w:color="auto"/>
        <w:bottom w:val="none" w:sz="0" w:space="0" w:color="auto"/>
        <w:right w:val="none" w:sz="0" w:space="0" w:color="auto"/>
      </w:divBdr>
    </w:div>
    <w:div w:id="1742559921">
      <w:bodyDiv w:val="1"/>
      <w:marLeft w:val="0"/>
      <w:marRight w:val="0"/>
      <w:marTop w:val="0"/>
      <w:marBottom w:val="0"/>
      <w:divBdr>
        <w:top w:val="none" w:sz="0" w:space="0" w:color="auto"/>
        <w:left w:val="none" w:sz="0" w:space="0" w:color="auto"/>
        <w:bottom w:val="none" w:sz="0" w:space="0" w:color="auto"/>
        <w:right w:val="none" w:sz="0" w:space="0" w:color="auto"/>
      </w:divBdr>
    </w:div>
    <w:div w:id="1743602554">
      <w:bodyDiv w:val="1"/>
      <w:marLeft w:val="0"/>
      <w:marRight w:val="0"/>
      <w:marTop w:val="0"/>
      <w:marBottom w:val="0"/>
      <w:divBdr>
        <w:top w:val="none" w:sz="0" w:space="0" w:color="auto"/>
        <w:left w:val="none" w:sz="0" w:space="0" w:color="auto"/>
        <w:bottom w:val="none" w:sz="0" w:space="0" w:color="auto"/>
        <w:right w:val="none" w:sz="0" w:space="0" w:color="auto"/>
      </w:divBdr>
    </w:div>
    <w:div w:id="1745638164">
      <w:bodyDiv w:val="1"/>
      <w:marLeft w:val="0"/>
      <w:marRight w:val="0"/>
      <w:marTop w:val="0"/>
      <w:marBottom w:val="0"/>
      <w:divBdr>
        <w:top w:val="none" w:sz="0" w:space="0" w:color="auto"/>
        <w:left w:val="none" w:sz="0" w:space="0" w:color="auto"/>
        <w:bottom w:val="none" w:sz="0" w:space="0" w:color="auto"/>
        <w:right w:val="none" w:sz="0" w:space="0" w:color="auto"/>
      </w:divBdr>
    </w:div>
    <w:div w:id="1746797496">
      <w:bodyDiv w:val="1"/>
      <w:marLeft w:val="0"/>
      <w:marRight w:val="0"/>
      <w:marTop w:val="0"/>
      <w:marBottom w:val="0"/>
      <w:divBdr>
        <w:top w:val="none" w:sz="0" w:space="0" w:color="auto"/>
        <w:left w:val="none" w:sz="0" w:space="0" w:color="auto"/>
        <w:bottom w:val="none" w:sz="0" w:space="0" w:color="auto"/>
        <w:right w:val="none" w:sz="0" w:space="0" w:color="auto"/>
      </w:divBdr>
    </w:div>
    <w:div w:id="1747651098">
      <w:bodyDiv w:val="1"/>
      <w:marLeft w:val="0"/>
      <w:marRight w:val="0"/>
      <w:marTop w:val="0"/>
      <w:marBottom w:val="0"/>
      <w:divBdr>
        <w:top w:val="none" w:sz="0" w:space="0" w:color="auto"/>
        <w:left w:val="none" w:sz="0" w:space="0" w:color="auto"/>
        <w:bottom w:val="none" w:sz="0" w:space="0" w:color="auto"/>
        <w:right w:val="none" w:sz="0" w:space="0" w:color="auto"/>
      </w:divBdr>
    </w:div>
    <w:div w:id="1747729963">
      <w:bodyDiv w:val="1"/>
      <w:marLeft w:val="0"/>
      <w:marRight w:val="0"/>
      <w:marTop w:val="0"/>
      <w:marBottom w:val="0"/>
      <w:divBdr>
        <w:top w:val="none" w:sz="0" w:space="0" w:color="auto"/>
        <w:left w:val="none" w:sz="0" w:space="0" w:color="auto"/>
        <w:bottom w:val="none" w:sz="0" w:space="0" w:color="auto"/>
        <w:right w:val="none" w:sz="0" w:space="0" w:color="auto"/>
      </w:divBdr>
      <w:divsChild>
        <w:div w:id="593781112">
          <w:marLeft w:val="0"/>
          <w:marRight w:val="0"/>
          <w:marTop w:val="0"/>
          <w:marBottom w:val="0"/>
          <w:divBdr>
            <w:top w:val="none" w:sz="0" w:space="0" w:color="auto"/>
            <w:left w:val="none" w:sz="0" w:space="0" w:color="auto"/>
            <w:bottom w:val="none" w:sz="0" w:space="0" w:color="auto"/>
            <w:right w:val="none" w:sz="0" w:space="0" w:color="auto"/>
          </w:divBdr>
          <w:divsChild>
            <w:div w:id="814378489">
              <w:marLeft w:val="0"/>
              <w:marRight w:val="0"/>
              <w:marTop w:val="0"/>
              <w:marBottom w:val="0"/>
              <w:divBdr>
                <w:top w:val="none" w:sz="0" w:space="0" w:color="auto"/>
                <w:left w:val="none" w:sz="0" w:space="0" w:color="auto"/>
                <w:bottom w:val="none" w:sz="0" w:space="0" w:color="auto"/>
                <w:right w:val="none" w:sz="0" w:space="0" w:color="auto"/>
              </w:divBdr>
              <w:divsChild>
                <w:div w:id="951937626">
                  <w:marLeft w:val="0"/>
                  <w:marRight w:val="0"/>
                  <w:marTop w:val="0"/>
                  <w:marBottom w:val="0"/>
                  <w:divBdr>
                    <w:top w:val="none" w:sz="0" w:space="0" w:color="auto"/>
                    <w:left w:val="none" w:sz="0" w:space="0" w:color="auto"/>
                    <w:bottom w:val="none" w:sz="0" w:space="0" w:color="auto"/>
                    <w:right w:val="none" w:sz="0" w:space="0" w:color="auto"/>
                  </w:divBdr>
                  <w:divsChild>
                    <w:div w:id="1714111868">
                      <w:marLeft w:val="0"/>
                      <w:marRight w:val="0"/>
                      <w:marTop w:val="0"/>
                      <w:marBottom w:val="0"/>
                      <w:divBdr>
                        <w:top w:val="none" w:sz="0" w:space="0" w:color="auto"/>
                        <w:left w:val="none" w:sz="0" w:space="0" w:color="auto"/>
                        <w:bottom w:val="none" w:sz="0" w:space="0" w:color="auto"/>
                        <w:right w:val="none" w:sz="0" w:space="0" w:color="auto"/>
                      </w:divBdr>
                      <w:divsChild>
                        <w:div w:id="1837260552">
                          <w:marLeft w:val="0"/>
                          <w:marRight w:val="0"/>
                          <w:marTop w:val="0"/>
                          <w:marBottom w:val="0"/>
                          <w:divBdr>
                            <w:top w:val="none" w:sz="0" w:space="0" w:color="auto"/>
                            <w:left w:val="none" w:sz="0" w:space="0" w:color="auto"/>
                            <w:bottom w:val="none" w:sz="0" w:space="0" w:color="auto"/>
                            <w:right w:val="none" w:sz="0" w:space="0" w:color="auto"/>
                          </w:divBdr>
                          <w:divsChild>
                            <w:div w:id="14085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74245">
      <w:bodyDiv w:val="1"/>
      <w:marLeft w:val="0"/>
      <w:marRight w:val="0"/>
      <w:marTop w:val="0"/>
      <w:marBottom w:val="0"/>
      <w:divBdr>
        <w:top w:val="none" w:sz="0" w:space="0" w:color="auto"/>
        <w:left w:val="none" w:sz="0" w:space="0" w:color="auto"/>
        <w:bottom w:val="none" w:sz="0" w:space="0" w:color="auto"/>
        <w:right w:val="none" w:sz="0" w:space="0" w:color="auto"/>
      </w:divBdr>
    </w:div>
    <w:div w:id="1749576660">
      <w:bodyDiv w:val="1"/>
      <w:marLeft w:val="0"/>
      <w:marRight w:val="0"/>
      <w:marTop w:val="0"/>
      <w:marBottom w:val="0"/>
      <w:divBdr>
        <w:top w:val="none" w:sz="0" w:space="0" w:color="auto"/>
        <w:left w:val="none" w:sz="0" w:space="0" w:color="auto"/>
        <w:bottom w:val="none" w:sz="0" w:space="0" w:color="auto"/>
        <w:right w:val="none" w:sz="0" w:space="0" w:color="auto"/>
      </w:divBdr>
      <w:divsChild>
        <w:div w:id="722412102">
          <w:marLeft w:val="0"/>
          <w:marRight w:val="0"/>
          <w:marTop w:val="0"/>
          <w:marBottom w:val="0"/>
          <w:divBdr>
            <w:top w:val="none" w:sz="0" w:space="0" w:color="auto"/>
            <w:left w:val="none" w:sz="0" w:space="0" w:color="auto"/>
            <w:bottom w:val="none" w:sz="0" w:space="0" w:color="auto"/>
            <w:right w:val="none" w:sz="0" w:space="0" w:color="auto"/>
          </w:divBdr>
          <w:divsChild>
            <w:div w:id="1880391293">
              <w:marLeft w:val="0"/>
              <w:marRight w:val="0"/>
              <w:marTop w:val="0"/>
              <w:marBottom w:val="0"/>
              <w:divBdr>
                <w:top w:val="none" w:sz="0" w:space="0" w:color="auto"/>
                <w:left w:val="none" w:sz="0" w:space="0" w:color="auto"/>
                <w:bottom w:val="none" w:sz="0" w:space="0" w:color="auto"/>
                <w:right w:val="none" w:sz="0" w:space="0" w:color="auto"/>
              </w:divBdr>
              <w:divsChild>
                <w:div w:id="1747995202">
                  <w:marLeft w:val="0"/>
                  <w:marRight w:val="0"/>
                  <w:marTop w:val="0"/>
                  <w:marBottom w:val="0"/>
                  <w:divBdr>
                    <w:top w:val="none" w:sz="0" w:space="0" w:color="auto"/>
                    <w:left w:val="none" w:sz="0" w:space="0" w:color="auto"/>
                    <w:bottom w:val="none" w:sz="0" w:space="0" w:color="auto"/>
                    <w:right w:val="none" w:sz="0" w:space="0" w:color="auto"/>
                  </w:divBdr>
                  <w:divsChild>
                    <w:div w:id="1379277735">
                      <w:marLeft w:val="0"/>
                      <w:marRight w:val="0"/>
                      <w:marTop w:val="0"/>
                      <w:marBottom w:val="0"/>
                      <w:divBdr>
                        <w:top w:val="none" w:sz="0" w:space="0" w:color="auto"/>
                        <w:left w:val="none" w:sz="0" w:space="0" w:color="auto"/>
                        <w:bottom w:val="none" w:sz="0" w:space="0" w:color="auto"/>
                        <w:right w:val="none" w:sz="0" w:space="0" w:color="auto"/>
                      </w:divBdr>
                      <w:divsChild>
                        <w:div w:id="457915001">
                          <w:marLeft w:val="0"/>
                          <w:marRight w:val="0"/>
                          <w:marTop w:val="0"/>
                          <w:marBottom w:val="0"/>
                          <w:divBdr>
                            <w:top w:val="none" w:sz="0" w:space="0" w:color="auto"/>
                            <w:left w:val="none" w:sz="0" w:space="0" w:color="auto"/>
                            <w:bottom w:val="none" w:sz="0" w:space="0" w:color="auto"/>
                            <w:right w:val="none" w:sz="0" w:space="0" w:color="auto"/>
                          </w:divBdr>
                          <w:divsChild>
                            <w:div w:id="1326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91364">
      <w:bodyDiv w:val="1"/>
      <w:marLeft w:val="0"/>
      <w:marRight w:val="0"/>
      <w:marTop w:val="0"/>
      <w:marBottom w:val="0"/>
      <w:divBdr>
        <w:top w:val="none" w:sz="0" w:space="0" w:color="auto"/>
        <w:left w:val="none" w:sz="0" w:space="0" w:color="auto"/>
        <w:bottom w:val="none" w:sz="0" w:space="0" w:color="auto"/>
        <w:right w:val="none" w:sz="0" w:space="0" w:color="auto"/>
      </w:divBdr>
    </w:div>
    <w:div w:id="1750150328">
      <w:bodyDiv w:val="1"/>
      <w:marLeft w:val="0"/>
      <w:marRight w:val="0"/>
      <w:marTop w:val="0"/>
      <w:marBottom w:val="0"/>
      <w:divBdr>
        <w:top w:val="none" w:sz="0" w:space="0" w:color="auto"/>
        <w:left w:val="none" w:sz="0" w:space="0" w:color="auto"/>
        <w:bottom w:val="none" w:sz="0" w:space="0" w:color="auto"/>
        <w:right w:val="none" w:sz="0" w:space="0" w:color="auto"/>
      </w:divBdr>
      <w:divsChild>
        <w:div w:id="1306621870">
          <w:marLeft w:val="0"/>
          <w:marRight w:val="0"/>
          <w:marTop w:val="0"/>
          <w:marBottom w:val="0"/>
          <w:divBdr>
            <w:top w:val="none" w:sz="0" w:space="0" w:color="auto"/>
            <w:left w:val="none" w:sz="0" w:space="0" w:color="auto"/>
            <w:bottom w:val="none" w:sz="0" w:space="0" w:color="auto"/>
            <w:right w:val="none" w:sz="0" w:space="0" w:color="auto"/>
          </w:divBdr>
          <w:divsChild>
            <w:div w:id="1050882954">
              <w:marLeft w:val="0"/>
              <w:marRight w:val="0"/>
              <w:marTop w:val="0"/>
              <w:marBottom w:val="0"/>
              <w:divBdr>
                <w:top w:val="none" w:sz="0" w:space="0" w:color="auto"/>
                <w:left w:val="none" w:sz="0" w:space="0" w:color="auto"/>
                <w:bottom w:val="none" w:sz="0" w:space="0" w:color="auto"/>
                <w:right w:val="none" w:sz="0" w:space="0" w:color="auto"/>
              </w:divBdr>
              <w:divsChild>
                <w:div w:id="705299451">
                  <w:marLeft w:val="0"/>
                  <w:marRight w:val="0"/>
                  <w:marTop w:val="0"/>
                  <w:marBottom w:val="0"/>
                  <w:divBdr>
                    <w:top w:val="none" w:sz="0" w:space="0" w:color="auto"/>
                    <w:left w:val="none" w:sz="0" w:space="0" w:color="auto"/>
                    <w:bottom w:val="none" w:sz="0" w:space="0" w:color="auto"/>
                    <w:right w:val="none" w:sz="0" w:space="0" w:color="auto"/>
                  </w:divBdr>
                  <w:divsChild>
                    <w:div w:id="760295622">
                      <w:marLeft w:val="0"/>
                      <w:marRight w:val="0"/>
                      <w:marTop w:val="0"/>
                      <w:marBottom w:val="0"/>
                      <w:divBdr>
                        <w:top w:val="none" w:sz="0" w:space="0" w:color="auto"/>
                        <w:left w:val="none" w:sz="0" w:space="0" w:color="auto"/>
                        <w:bottom w:val="none" w:sz="0" w:space="0" w:color="auto"/>
                        <w:right w:val="none" w:sz="0" w:space="0" w:color="auto"/>
                      </w:divBdr>
                      <w:divsChild>
                        <w:div w:id="217132076">
                          <w:marLeft w:val="0"/>
                          <w:marRight w:val="0"/>
                          <w:marTop w:val="0"/>
                          <w:marBottom w:val="0"/>
                          <w:divBdr>
                            <w:top w:val="none" w:sz="0" w:space="0" w:color="auto"/>
                            <w:left w:val="none" w:sz="0" w:space="0" w:color="auto"/>
                            <w:bottom w:val="none" w:sz="0" w:space="0" w:color="auto"/>
                            <w:right w:val="none" w:sz="0" w:space="0" w:color="auto"/>
                          </w:divBdr>
                          <w:divsChild>
                            <w:div w:id="19949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6453">
      <w:bodyDiv w:val="1"/>
      <w:marLeft w:val="0"/>
      <w:marRight w:val="0"/>
      <w:marTop w:val="0"/>
      <w:marBottom w:val="0"/>
      <w:divBdr>
        <w:top w:val="none" w:sz="0" w:space="0" w:color="auto"/>
        <w:left w:val="none" w:sz="0" w:space="0" w:color="auto"/>
        <w:bottom w:val="none" w:sz="0" w:space="0" w:color="auto"/>
        <w:right w:val="none" w:sz="0" w:space="0" w:color="auto"/>
      </w:divBdr>
    </w:div>
    <w:div w:id="1751392545">
      <w:bodyDiv w:val="1"/>
      <w:marLeft w:val="0"/>
      <w:marRight w:val="0"/>
      <w:marTop w:val="0"/>
      <w:marBottom w:val="0"/>
      <w:divBdr>
        <w:top w:val="none" w:sz="0" w:space="0" w:color="auto"/>
        <w:left w:val="none" w:sz="0" w:space="0" w:color="auto"/>
        <w:bottom w:val="none" w:sz="0" w:space="0" w:color="auto"/>
        <w:right w:val="none" w:sz="0" w:space="0" w:color="auto"/>
      </w:divBdr>
    </w:div>
    <w:div w:id="1751853078">
      <w:bodyDiv w:val="1"/>
      <w:marLeft w:val="0"/>
      <w:marRight w:val="0"/>
      <w:marTop w:val="0"/>
      <w:marBottom w:val="0"/>
      <w:divBdr>
        <w:top w:val="none" w:sz="0" w:space="0" w:color="auto"/>
        <w:left w:val="none" w:sz="0" w:space="0" w:color="auto"/>
        <w:bottom w:val="none" w:sz="0" w:space="0" w:color="auto"/>
        <w:right w:val="none" w:sz="0" w:space="0" w:color="auto"/>
      </w:divBdr>
    </w:div>
    <w:div w:id="1752116905">
      <w:bodyDiv w:val="1"/>
      <w:marLeft w:val="0"/>
      <w:marRight w:val="0"/>
      <w:marTop w:val="0"/>
      <w:marBottom w:val="0"/>
      <w:divBdr>
        <w:top w:val="none" w:sz="0" w:space="0" w:color="auto"/>
        <w:left w:val="none" w:sz="0" w:space="0" w:color="auto"/>
        <w:bottom w:val="none" w:sz="0" w:space="0" w:color="auto"/>
        <w:right w:val="none" w:sz="0" w:space="0" w:color="auto"/>
      </w:divBdr>
    </w:div>
    <w:div w:id="1752392103">
      <w:bodyDiv w:val="1"/>
      <w:marLeft w:val="0"/>
      <w:marRight w:val="0"/>
      <w:marTop w:val="0"/>
      <w:marBottom w:val="0"/>
      <w:divBdr>
        <w:top w:val="none" w:sz="0" w:space="0" w:color="auto"/>
        <w:left w:val="none" w:sz="0" w:space="0" w:color="auto"/>
        <w:bottom w:val="none" w:sz="0" w:space="0" w:color="auto"/>
        <w:right w:val="none" w:sz="0" w:space="0" w:color="auto"/>
      </w:divBdr>
    </w:div>
    <w:div w:id="1753430227">
      <w:bodyDiv w:val="1"/>
      <w:marLeft w:val="0"/>
      <w:marRight w:val="0"/>
      <w:marTop w:val="0"/>
      <w:marBottom w:val="0"/>
      <w:divBdr>
        <w:top w:val="none" w:sz="0" w:space="0" w:color="auto"/>
        <w:left w:val="none" w:sz="0" w:space="0" w:color="auto"/>
        <w:bottom w:val="none" w:sz="0" w:space="0" w:color="auto"/>
        <w:right w:val="none" w:sz="0" w:space="0" w:color="auto"/>
      </w:divBdr>
    </w:div>
    <w:div w:id="1754472765">
      <w:bodyDiv w:val="1"/>
      <w:marLeft w:val="0"/>
      <w:marRight w:val="0"/>
      <w:marTop w:val="0"/>
      <w:marBottom w:val="0"/>
      <w:divBdr>
        <w:top w:val="none" w:sz="0" w:space="0" w:color="auto"/>
        <w:left w:val="none" w:sz="0" w:space="0" w:color="auto"/>
        <w:bottom w:val="none" w:sz="0" w:space="0" w:color="auto"/>
        <w:right w:val="none" w:sz="0" w:space="0" w:color="auto"/>
      </w:divBdr>
    </w:div>
    <w:div w:id="1755855412">
      <w:bodyDiv w:val="1"/>
      <w:marLeft w:val="0"/>
      <w:marRight w:val="0"/>
      <w:marTop w:val="0"/>
      <w:marBottom w:val="0"/>
      <w:divBdr>
        <w:top w:val="none" w:sz="0" w:space="0" w:color="auto"/>
        <w:left w:val="none" w:sz="0" w:space="0" w:color="auto"/>
        <w:bottom w:val="none" w:sz="0" w:space="0" w:color="auto"/>
        <w:right w:val="none" w:sz="0" w:space="0" w:color="auto"/>
      </w:divBdr>
    </w:div>
    <w:div w:id="1756365159">
      <w:bodyDiv w:val="1"/>
      <w:marLeft w:val="0"/>
      <w:marRight w:val="0"/>
      <w:marTop w:val="0"/>
      <w:marBottom w:val="0"/>
      <w:divBdr>
        <w:top w:val="none" w:sz="0" w:space="0" w:color="auto"/>
        <w:left w:val="none" w:sz="0" w:space="0" w:color="auto"/>
        <w:bottom w:val="none" w:sz="0" w:space="0" w:color="auto"/>
        <w:right w:val="none" w:sz="0" w:space="0" w:color="auto"/>
      </w:divBdr>
    </w:div>
    <w:div w:id="1757286732">
      <w:bodyDiv w:val="1"/>
      <w:marLeft w:val="0"/>
      <w:marRight w:val="0"/>
      <w:marTop w:val="0"/>
      <w:marBottom w:val="0"/>
      <w:divBdr>
        <w:top w:val="none" w:sz="0" w:space="0" w:color="auto"/>
        <w:left w:val="none" w:sz="0" w:space="0" w:color="auto"/>
        <w:bottom w:val="none" w:sz="0" w:space="0" w:color="auto"/>
        <w:right w:val="none" w:sz="0" w:space="0" w:color="auto"/>
      </w:divBdr>
    </w:div>
    <w:div w:id="1757361153">
      <w:bodyDiv w:val="1"/>
      <w:marLeft w:val="0"/>
      <w:marRight w:val="0"/>
      <w:marTop w:val="0"/>
      <w:marBottom w:val="0"/>
      <w:divBdr>
        <w:top w:val="none" w:sz="0" w:space="0" w:color="auto"/>
        <w:left w:val="none" w:sz="0" w:space="0" w:color="auto"/>
        <w:bottom w:val="none" w:sz="0" w:space="0" w:color="auto"/>
        <w:right w:val="none" w:sz="0" w:space="0" w:color="auto"/>
      </w:divBdr>
      <w:divsChild>
        <w:div w:id="2118015345">
          <w:marLeft w:val="0"/>
          <w:marRight w:val="0"/>
          <w:marTop w:val="0"/>
          <w:marBottom w:val="0"/>
          <w:divBdr>
            <w:top w:val="none" w:sz="0" w:space="0" w:color="auto"/>
            <w:left w:val="none" w:sz="0" w:space="0" w:color="auto"/>
            <w:bottom w:val="none" w:sz="0" w:space="0" w:color="auto"/>
            <w:right w:val="none" w:sz="0" w:space="0" w:color="auto"/>
          </w:divBdr>
          <w:divsChild>
            <w:div w:id="1348210392">
              <w:marLeft w:val="0"/>
              <w:marRight w:val="0"/>
              <w:marTop w:val="0"/>
              <w:marBottom w:val="0"/>
              <w:divBdr>
                <w:top w:val="none" w:sz="0" w:space="0" w:color="auto"/>
                <w:left w:val="none" w:sz="0" w:space="0" w:color="auto"/>
                <w:bottom w:val="none" w:sz="0" w:space="0" w:color="auto"/>
                <w:right w:val="none" w:sz="0" w:space="0" w:color="auto"/>
              </w:divBdr>
              <w:divsChild>
                <w:div w:id="1512144557">
                  <w:marLeft w:val="0"/>
                  <w:marRight w:val="0"/>
                  <w:marTop w:val="0"/>
                  <w:marBottom w:val="0"/>
                  <w:divBdr>
                    <w:top w:val="none" w:sz="0" w:space="0" w:color="auto"/>
                    <w:left w:val="none" w:sz="0" w:space="0" w:color="auto"/>
                    <w:bottom w:val="none" w:sz="0" w:space="0" w:color="auto"/>
                    <w:right w:val="none" w:sz="0" w:space="0" w:color="auto"/>
                  </w:divBdr>
                  <w:divsChild>
                    <w:div w:id="424154983">
                      <w:marLeft w:val="0"/>
                      <w:marRight w:val="0"/>
                      <w:marTop w:val="0"/>
                      <w:marBottom w:val="0"/>
                      <w:divBdr>
                        <w:top w:val="none" w:sz="0" w:space="0" w:color="auto"/>
                        <w:left w:val="none" w:sz="0" w:space="0" w:color="auto"/>
                        <w:bottom w:val="none" w:sz="0" w:space="0" w:color="auto"/>
                        <w:right w:val="none" w:sz="0" w:space="0" w:color="auto"/>
                      </w:divBdr>
                      <w:divsChild>
                        <w:div w:id="758913790">
                          <w:marLeft w:val="0"/>
                          <w:marRight w:val="0"/>
                          <w:marTop w:val="0"/>
                          <w:marBottom w:val="0"/>
                          <w:divBdr>
                            <w:top w:val="none" w:sz="0" w:space="0" w:color="auto"/>
                            <w:left w:val="none" w:sz="0" w:space="0" w:color="auto"/>
                            <w:bottom w:val="none" w:sz="0" w:space="0" w:color="auto"/>
                            <w:right w:val="none" w:sz="0" w:space="0" w:color="auto"/>
                          </w:divBdr>
                          <w:divsChild>
                            <w:div w:id="650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362574">
      <w:bodyDiv w:val="1"/>
      <w:marLeft w:val="0"/>
      <w:marRight w:val="0"/>
      <w:marTop w:val="0"/>
      <w:marBottom w:val="0"/>
      <w:divBdr>
        <w:top w:val="none" w:sz="0" w:space="0" w:color="auto"/>
        <w:left w:val="none" w:sz="0" w:space="0" w:color="auto"/>
        <w:bottom w:val="none" w:sz="0" w:space="0" w:color="auto"/>
        <w:right w:val="none" w:sz="0" w:space="0" w:color="auto"/>
      </w:divBdr>
    </w:div>
    <w:div w:id="1759018780">
      <w:bodyDiv w:val="1"/>
      <w:marLeft w:val="0"/>
      <w:marRight w:val="0"/>
      <w:marTop w:val="0"/>
      <w:marBottom w:val="0"/>
      <w:divBdr>
        <w:top w:val="none" w:sz="0" w:space="0" w:color="auto"/>
        <w:left w:val="none" w:sz="0" w:space="0" w:color="auto"/>
        <w:bottom w:val="none" w:sz="0" w:space="0" w:color="auto"/>
        <w:right w:val="none" w:sz="0" w:space="0" w:color="auto"/>
      </w:divBdr>
    </w:div>
    <w:div w:id="1759520380">
      <w:bodyDiv w:val="1"/>
      <w:marLeft w:val="0"/>
      <w:marRight w:val="0"/>
      <w:marTop w:val="0"/>
      <w:marBottom w:val="0"/>
      <w:divBdr>
        <w:top w:val="none" w:sz="0" w:space="0" w:color="auto"/>
        <w:left w:val="none" w:sz="0" w:space="0" w:color="auto"/>
        <w:bottom w:val="none" w:sz="0" w:space="0" w:color="auto"/>
        <w:right w:val="none" w:sz="0" w:space="0" w:color="auto"/>
      </w:divBdr>
      <w:divsChild>
        <w:div w:id="1706783918">
          <w:marLeft w:val="0"/>
          <w:marRight w:val="0"/>
          <w:marTop w:val="0"/>
          <w:marBottom w:val="0"/>
          <w:divBdr>
            <w:top w:val="none" w:sz="0" w:space="0" w:color="auto"/>
            <w:left w:val="none" w:sz="0" w:space="0" w:color="auto"/>
            <w:bottom w:val="none" w:sz="0" w:space="0" w:color="auto"/>
            <w:right w:val="none" w:sz="0" w:space="0" w:color="auto"/>
          </w:divBdr>
          <w:divsChild>
            <w:div w:id="639767342">
              <w:marLeft w:val="0"/>
              <w:marRight w:val="0"/>
              <w:marTop w:val="0"/>
              <w:marBottom w:val="0"/>
              <w:divBdr>
                <w:top w:val="none" w:sz="0" w:space="0" w:color="auto"/>
                <w:left w:val="none" w:sz="0" w:space="0" w:color="auto"/>
                <w:bottom w:val="none" w:sz="0" w:space="0" w:color="auto"/>
                <w:right w:val="none" w:sz="0" w:space="0" w:color="auto"/>
              </w:divBdr>
              <w:divsChild>
                <w:div w:id="193344049">
                  <w:marLeft w:val="0"/>
                  <w:marRight w:val="0"/>
                  <w:marTop w:val="0"/>
                  <w:marBottom w:val="0"/>
                  <w:divBdr>
                    <w:top w:val="none" w:sz="0" w:space="0" w:color="auto"/>
                    <w:left w:val="none" w:sz="0" w:space="0" w:color="auto"/>
                    <w:bottom w:val="none" w:sz="0" w:space="0" w:color="auto"/>
                    <w:right w:val="none" w:sz="0" w:space="0" w:color="auto"/>
                  </w:divBdr>
                  <w:divsChild>
                    <w:div w:id="1234975141">
                      <w:marLeft w:val="0"/>
                      <w:marRight w:val="0"/>
                      <w:marTop w:val="0"/>
                      <w:marBottom w:val="0"/>
                      <w:divBdr>
                        <w:top w:val="none" w:sz="0" w:space="0" w:color="auto"/>
                        <w:left w:val="none" w:sz="0" w:space="0" w:color="auto"/>
                        <w:bottom w:val="none" w:sz="0" w:space="0" w:color="auto"/>
                        <w:right w:val="none" w:sz="0" w:space="0" w:color="auto"/>
                      </w:divBdr>
                      <w:divsChild>
                        <w:div w:id="345012785">
                          <w:marLeft w:val="0"/>
                          <w:marRight w:val="0"/>
                          <w:marTop w:val="0"/>
                          <w:marBottom w:val="0"/>
                          <w:divBdr>
                            <w:top w:val="none" w:sz="0" w:space="0" w:color="auto"/>
                            <w:left w:val="none" w:sz="0" w:space="0" w:color="auto"/>
                            <w:bottom w:val="none" w:sz="0" w:space="0" w:color="auto"/>
                            <w:right w:val="none" w:sz="0" w:space="0" w:color="auto"/>
                          </w:divBdr>
                          <w:divsChild>
                            <w:div w:id="19239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1180">
      <w:bodyDiv w:val="1"/>
      <w:marLeft w:val="0"/>
      <w:marRight w:val="0"/>
      <w:marTop w:val="0"/>
      <w:marBottom w:val="0"/>
      <w:divBdr>
        <w:top w:val="none" w:sz="0" w:space="0" w:color="auto"/>
        <w:left w:val="none" w:sz="0" w:space="0" w:color="auto"/>
        <w:bottom w:val="none" w:sz="0" w:space="0" w:color="auto"/>
        <w:right w:val="none" w:sz="0" w:space="0" w:color="auto"/>
      </w:divBdr>
    </w:div>
    <w:div w:id="1760785154">
      <w:bodyDiv w:val="1"/>
      <w:marLeft w:val="0"/>
      <w:marRight w:val="0"/>
      <w:marTop w:val="0"/>
      <w:marBottom w:val="0"/>
      <w:divBdr>
        <w:top w:val="none" w:sz="0" w:space="0" w:color="auto"/>
        <w:left w:val="none" w:sz="0" w:space="0" w:color="auto"/>
        <w:bottom w:val="none" w:sz="0" w:space="0" w:color="auto"/>
        <w:right w:val="none" w:sz="0" w:space="0" w:color="auto"/>
      </w:divBdr>
    </w:div>
    <w:div w:id="1762797944">
      <w:bodyDiv w:val="1"/>
      <w:marLeft w:val="0"/>
      <w:marRight w:val="0"/>
      <w:marTop w:val="0"/>
      <w:marBottom w:val="0"/>
      <w:divBdr>
        <w:top w:val="none" w:sz="0" w:space="0" w:color="auto"/>
        <w:left w:val="none" w:sz="0" w:space="0" w:color="auto"/>
        <w:bottom w:val="none" w:sz="0" w:space="0" w:color="auto"/>
        <w:right w:val="none" w:sz="0" w:space="0" w:color="auto"/>
      </w:divBdr>
    </w:div>
    <w:div w:id="1762943935">
      <w:bodyDiv w:val="1"/>
      <w:marLeft w:val="0"/>
      <w:marRight w:val="0"/>
      <w:marTop w:val="0"/>
      <w:marBottom w:val="0"/>
      <w:divBdr>
        <w:top w:val="none" w:sz="0" w:space="0" w:color="auto"/>
        <w:left w:val="none" w:sz="0" w:space="0" w:color="auto"/>
        <w:bottom w:val="none" w:sz="0" w:space="0" w:color="auto"/>
        <w:right w:val="none" w:sz="0" w:space="0" w:color="auto"/>
      </w:divBdr>
      <w:divsChild>
        <w:div w:id="2049909071">
          <w:marLeft w:val="0"/>
          <w:marRight w:val="0"/>
          <w:marTop w:val="0"/>
          <w:marBottom w:val="0"/>
          <w:divBdr>
            <w:top w:val="none" w:sz="0" w:space="0" w:color="auto"/>
            <w:left w:val="none" w:sz="0" w:space="0" w:color="auto"/>
            <w:bottom w:val="none" w:sz="0" w:space="0" w:color="auto"/>
            <w:right w:val="none" w:sz="0" w:space="0" w:color="auto"/>
          </w:divBdr>
          <w:divsChild>
            <w:div w:id="293294362">
              <w:marLeft w:val="0"/>
              <w:marRight w:val="0"/>
              <w:marTop w:val="0"/>
              <w:marBottom w:val="0"/>
              <w:divBdr>
                <w:top w:val="none" w:sz="0" w:space="0" w:color="auto"/>
                <w:left w:val="none" w:sz="0" w:space="0" w:color="auto"/>
                <w:bottom w:val="none" w:sz="0" w:space="0" w:color="auto"/>
                <w:right w:val="none" w:sz="0" w:space="0" w:color="auto"/>
              </w:divBdr>
              <w:divsChild>
                <w:div w:id="189495542">
                  <w:marLeft w:val="0"/>
                  <w:marRight w:val="0"/>
                  <w:marTop w:val="0"/>
                  <w:marBottom w:val="0"/>
                  <w:divBdr>
                    <w:top w:val="none" w:sz="0" w:space="0" w:color="auto"/>
                    <w:left w:val="none" w:sz="0" w:space="0" w:color="auto"/>
                    <w:bottom w:val="none" w:sz="0" w:space="0" w:color="auto"/>
                    <w:right w:val="none" w:sz="0" w:space="0" w:color="auto"/>
                  </w:divBdr>
                  <w:divsChild>
                    <w:div w:id="1144783712">
                      <w:marLeft w:val="0"/>
                      <w:marRight w:val="0"/>
                      <w:marTop w:val="0"/>
                      <w:marBottom w:val="0"/>
                      <w:divBdr>
                        <w:top w:val="none" w:sz="0" w:space="0" w:color="auto"/>
                        <w:left w:val="none" w:sz="0" w:space="0" w:color="auto"/>
                        <w:bottom w:val="none" w:sz="0" w:space="0" w:color="auto"/>
                        <w:right w:val="none" w:sz="0" w:space="0" w:color="auto"/>
                      </w:divBdr>
                      <w:divsChild>
                        <w:div w:id="952516751">
                          <w:marLeft w:val="0"/>
                          <w:marRight w:val="0"/>
                          <w:marTop w:val="0"/>
                          <w:marBottom w:val="0"/>
                          <w:divBdr>
                            <w:top w:val="none" w:sz="0" w:space="0" w:color="auto"/>
                            <w:left w:val="none" w:sz="0" w:space="0" w:color="auto"/>
                            <w:bottom w:val="none" w:sz="0" w:space="0" w:color="auto"/>
                            <w:right w:val="none" w:sz="0" w:space="0" w:color="auto"/>
                          </w:divBdr>
                          <w:divsChild>
                            <w:div w:id="13351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64785">
      <w:bodyDiv w:val="1"/>
      <w:marLeft w:val="0"/>
      <w:marRight w:val="0"/>
      <w:marTop w:val="0"/>
      <w:marBottom w:val="0"/>
      <w:divBdr>
        <w:top w:val="none" w:sz="0" w:space="0" w:color="auto"/>
        <w:left w:val="none" w:sz="0" w:space="0" w:color="auto"/>
        <w:bottom w:val="none" w:sz="0" w:space="0" w:color="auto"/>
        <w:right w:val="none" w:sz="0" w:space="0" w:color="auto"/>
      </w:divBdr>
    </w:div>
    <w:div w:id="1763523045">
      <w:bodyDiv w:val="1"/>
      <w:marLeft w:val="0"/>
      <w:marRight w:val="0"/>
      <w:marTop w:val="0"/>
      <w:marBottom w:val="0"/>
      <w:divBdr>
        <w:top w:val="none" w:sz="0" w:space="0" w:color="auto"/>
        <w:left w:val="none" w:sz="0" w:space="0" w:color="auto"/>
        <w:bottom w:val="none" w:sz="0" w:space="0" w:color="auto"/>
        <w:right w:val="none" w:sz="0" w:space="0" w:color="auto"/>
      </w:divBdr>
    </w:div>
    <w:div w:id="1763917188">
      <w:bodyDiv w:val="1"/>
      <w:marLeft w:val="0"/>
      <w:marRight w:val="0"/>
      <w:marTop w:val="0"/>
      <w:marBottom w:val="0"/>
      <w:divBdr>
        <w:top w:val="none" w:sz="0" w:space="0" w:color="auto"/>
        <w:left w:val="none" w:sz="0" w:space="0" w:color="auto"/>
        <w:bottom w:val="none" w:sz="0" w:space="0" w:color="auto"/>
        <w:right w:val="none" w:sz="0" w:space="0" w:color="auto"/>
      </w:divBdr>
    </w:div>
    <w:div w:id="1764689382">
      <w:bodyDiv w:val="1"/>
      <w:marLeft w:val="0"/>
      <w:marRight w:val="0"/>
      <w:marTop w:val="0"/>
      <w:marBottom w:val="0"/>
      <w:divBdr>
        <w:top w:val="none" w:sz="0" w:space="0" w:color="auto"/>
        <w:left w:val="none" w:sz="0" w:space="0" w:color="auto"/>
        <w:bottom w:val="none" w:sz="0" w:space="0" w:color="auto"/>
        <w:right w:val="none" w:sz="0" w:space="0" w:color="auto"/>
      </w:divBdr>
    </w:div>
    <w:div w:id="1765299229">
      <w:bodyDiv w:val="1"/>
      <w:marLeft w:val="0"/>
      <w:marRight w:val="0"/>
      <w:marTop w:val="0"/>
      <w:marBottom w:val="0"/>
      <w:divBdr>
        <w:top w:val="none" w:sz="0" w:space="0" w:color="auto"/>
        <w:left w:val="none" w:sz="0" w:space="0" w:color="auto"/>
        <w:bottom w:val="none" w:sz="0" w:space="0" w:color="auto"/>
        <w:right w:val="none" w:sz="0" w:space="0" w:color="auto"/>
      </w:divBdr>
    </w:div>
    <w:div w:id="1765765877">
      <w:bodyDiv w:val="1"/>
      <w:marLeft w:val="0"/>
      <w:marRight w:val="0"/>
      <w:marTop w:val="0"/>
      <w:marBottom w:val="0"/>
      <w:divBdr>
        <w:top w:val="none" w:sz="0" w:space="0" w:color="auto"/>
        <w:left w:val="none" w:sz="0" w:space="0" w:color="auto"/>
        <w:bottom w:val="none" w:sz="0" w:space="0" w:color="auto"/>
        <w:right w:val="none" w:sz="0" w:space="0" w:color="auto"/>
      </w:divBdr>
    </w:div>
    <w:div w:id="1766270835">
      <w:bodyDiv w:val="1"/>
      <w:marLeft w:val="0"/>
      <w:marRight w:val="0"/>
      <w:marTop w:val="0"/>
      <w:marBottom w:val="0"/>
      <w:divBdr>
        <w:top w:val="none" w:sz="0" w:space="0" w:color="auto"/>
        <w:left w:val="none" w:sz="0" w:space="0" w:color="auto"/>
        <w:bottom w:val="none" w:sz="0" w:space="0" w:color="auto"/>
        <w:right w:val="none" w:sz="0" w:space="0" w:color="auto"/>
      </w:divBdr>
      <w:divsChild>
        <w:div w:id="523330399">
          <w:marLeft w:val="0"/>
          <w:marRight w:val="0"/>
          <w:marTop w:val="0"/>
          <w:marBottom w:val="0"/>
          <w:divBdr>
            <w:top w:val="none" w:sz="0" w:space="0" w:color="auto"/>
            <w:left w:val="none" w:sz="0" w:space="0" w:color="auto"/>
            <w:bottom w:val="none" w:sz="0" w:space="0" w:color="auto"/>
            <w:right w:val="none" w:sz="0" w:space="0" w:color="auto"/>
          </w:divBdr>
          <w:divsChild>
            <w:div w:id="1921058484">
              <w:marLeft w:val="0"/>
              <w:marRight w:val="0"/>
              <w:marTop w:val="0"/>
              <w:marBottom w:val="0"/>
              <w:divBdr>
                <w:top w:val="none" w:sz="0" w:space="0" w:color="auto"/>
                <w:left w:val="none" w:sz="0" w:space="0" w:color="auto"/>
                <w:bottom w:val="none" w:sz="0" w:space="0" w:color="auto"/>
                <w:right w:val="none" w:sz="0" w:space="0" w:color="auto"/>
              </w:divBdr>
              <w:divsChild>
                <w:div w:id="621032388">
                  <w:marLeft w:val="0"/>
                  <w:marRight w:val="0"/>
                  <w:marTop w:val="0"/>
                  <w:marBottom w:val="0"/>
                  <w:divBdr>
                    <w:top w:val="none" w:sz="0" w:space="0" w:color="auto"/>
                    <w:left w:val="none" w:sz="0" w:space="0" w:color="auto"/>
                    <w:bottom w:val="none" w:sz="0" w:space="0" w:color="auto"/>
                    <w:right w:val="none" w:sz="0" w:space="0" w:color="auto"/>
                  </w:divBdr>
                  <w:divsChild>
                    <w:div w:id="1389300954">
                      <w:marLeft w:val="0"/>
                      <w:marRight w:val="0"/>
                      <w:marTop w:val="0"/>
                      <w:marBottom w:val="0"/>
                      <w:divBdr>
                        <w:top w:val="none" w:sz="0" w:space="0" w:color="auto"/>
                        <w:left w:val="none" w:sz="0" w:space="0" w:color="auto"/>
                        <w:bottom w:val="none" w:sz="0" w:space="0" w:color="auto"/>
                        <w:right w:val="none" w:sz="0" w:space="0" w:color="auto"/>
                      </w:divBdr>
                      <w:divsChild>
                        <w:div w:id="1440955832">
                          <w:marLeft w:val="0"/>
                          <w:marRight w:val="0"/>
                          <w:marTop w:val="0"/>
                          <w:marBottom w:val="0"/>
                          <w:divBdr>
                            <w:top w:val="none" w:sz="0" w:space="0" w:color="auto"/>
                            <w:left w:val="none" w:sz="0" w:space="0" w:color="auto"/>
                            <w:bottom w:val="none" w:sz="0" w:space="0" w:color="auto"/>
                            <w:right w:val="none" w:sz="0" w:space="0" w:color="auto"/>
                          </w:divBdr>
                          <w:divsChild>
                            <w:div w:id="2081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38570">
      <w:bodyDiv w:val="1"/>
      <w:marLeft w:val="0"/>
      <w:marRight w:val="0"/>
      <w:marTop w:val="0"/>
      <w:marBottom w:val="0"/>
      <w:divBdr>
        <w:top w:val="none" w:sz="0" w:space="0" w:color="auto"/>
        <w:left w:val="none" w:sz="0" w:space="0" w:color="auto"/>
        <w:bottom w:val="none" w:sz="0" w:space="0" w:color="auto"/>
        <w:right w:val="none" w:sz="0" w:space="0" w:color="auto"/>
      </w:divBdr>
      <w:divsChild>
        <w:div w:id="606891038">
          <w:marLeft w:val="0"/>
          <w:marRight w:val="0"/>
          <w:marTop w:val="0"/>
          <w:marBottom w:val="0"/>
          <w:divBdr>
            <w:top w:val="none" w:sz="0" w:space="0" w:color="auto"/>
            <w:left w:val="none" w:sz="0" w:space="0" w:color="auto"/>
            <w:bottom w:val="none" w:sz="0" w:space="0" w:color="auto"/>
            <w:right w:val="none" w:sz="0" w:space="0" w:color="auto"/>
          </w:divBdr>
          <w:divsChild>
            <w:div w:id="1415665170">
              <w:marLeft w:val="0"/>
              <w:marRight w:val="0"/>
              <w:marTop w:val="0"/>
              <w:marBottom w:val="0"/>
              <w:divBdr>
                <w:top w:val="none" w:sz="0" w:space="0" w:color="auto"/>
                <w:left w:val="none" w:sz="0" w:space="0" w:color="auto"/>
                <w:bottom w:val="none" w:sz="0" w:space="0" w:color="auto"/>
                <w:right w:val="none" w:sz="0" w:space="0" w:color="auto"/>
              </w:divBdr>
              <w:divsChild>
                <w:div w:id="1996182466">
                  <w:marLeft w:val="0"/>
                  <w:marRight w:val="0"/>
                  <w:marTop w:val="0"/>
                  <w:marBottom w:val="0"/>
                  <w:divBdr>
                    <w:top w:val="none" w:sz="0" w:space="0" w:color="auto"/>
                    <w:left w:val="none" w:sz="0" w:space="0" w:color="auto"/>
                    <w:bottom w:val="none" w:sz="0" w:space="0" w:color="auto"/>
                    <w:right w:val="none" w:sz="0" w:space="0" w:color="auto"/>
                  </w:divBdr>
                  <w:divsChild>
                    <w:div w:id="414664692">
                      <w:marLeft w:val="0"/>
                      <w:marRight w:val="0"/>
                      <w:marTop w:val="0"/>
                      <w:marBottom w:val="0"/>
                      <w:divBdr>
                        <w:top w:val="none" w:sz="0" w:space="0" w:color="auto"/>
                        <w:left w:val="none" w:sz="0" w:space="0" w:color="auto"/>
                        <w:bottom w:val="none" w:sz="0" w:space="0" w:color="auto"/>
                        <w:right w:val="none" w:sz="0" w:space="0" w:color="auto"/>
                      </w:divBdr>
                      <w:divsChild>
                        <w:div w:id="890963092">
                          <w:marLeft w:val="0"/>
                          <w:marRight w:val="0"/>
                          <w:marTop w:val="0"/>
                          <w:marBottom w:val="0"/>
                          <w:divBdr>
                            <w:top w:val="none" w:sz="0" w:space="0" w:color="auto"/>
                            <w:left w:val="none" w:sz="0" w:space="0" w:color="auto"/>
                            <w:bottom w:val="none" w:sz="0" w:space="0" w:color="auto"/>
                            <w:right w:val="none" w:sz="0" w:space="0" w:color="auto"/>
                          </w:divBdr>
                          <w:divsChild>
                            <w:div w:id="676614908">
                              <w:marLeft w:val="0"/>
                              <w:marRight w:val="0"/>
                              <w:marTop w:val="0"/>
                              <w:marBottom w:val="0"/>
                              <w:divBdr>
                                <w:top w:val="none" w:sz="0" w:space="0" w:color="auto"/>
                                <w:left w:val="none" w:sz="0" w:space="0" w:color="auto"/>
                                <w:bottom w:val="none" w:sz="0" w:space="0" w:color="auto"/>
                                <w:right w:val="none" w:sz="0" w:space="0" w:color="auto"/>
                              </w:divBdr>
                              <w:divsChild>
                                <w:div w:id="706376820">
                                  <w:marLeft w:val="0"/>
                                  <w:marRight w:val="0"/>
                                  <w:marTop w:val="0"/>
                                  <w:marBottom w:val="0"/>
                                  <w:divBdr>
                                    <w:top w:val="none" w:sz="0" w:space="0" w:color="auto"/>
                                    <w:left w:val="none" w:sz="0" w:space="0" w:color="auto"/>
                                    <w:bottom w:val="none" w:sz="0" w:space="0" w:color="auto"/>
                                    <w:right w:val="none" w:sz="0" w:space="0" w:color="auto"/>
                                  </w:divBdr>
                                  <w:divsChild>
                                    <w:div w:id="6824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226857">
      <w:bodyDiv w:val="1"/>
      <w:marLeft w:val="0"/>
      <w:marRight w:val="0"/>
      <w:marTop w:val="0"/>
      <w:marBottom w:val="0"/>
      <w:divBdr>
        <w:top w:val="none" w:sz="0" w:space="0" w:color="auto"/>
        <w:left w:val="none" w:sz="0" w:space="0" w:color="auto"/>
        <w:bottom w:val="none" w:sz="0" w:space="0" w:color="auto"/>
        <w:right w:val="none" w:sz="0" w:space="0" w:color="auto"/>
      </w:divBdr>
    </w:div>
    <w:div w:id="1769344688">
      <w:bodyDiv w:val="1"/>
      <w:marLeft w:val="0"/>
      <w:marRight w:val="0"/>
      <w:marTop w:val="0"/>
      <w:marBottom w:val="0"/>
      <w:divBdr>
        <w:top w:val="none" w:sz="0" w:space="0" w:color="auto"/>
        <w:left w:val="none" w:sz="0" w:space="0" w:color="auto"/>
        <w:bottom w:val="none" w:sz="0" w:space="0" w:color="auto"/>
        <w:right w:val="none" w:sz="0" w:space="0" w:color="auto"/>
      </w:divBdr>
    </w:div>
    <w:div w:id="1770735675">
      <w:bodyDiv w:val="1"/>
      <w:marLeft w:val="0"/>
      <w:marRight w:val="0"/>
      <w:marTop w:val="0"/>
      <w:marBottom w:val="0"/>
      <w:divBdr>
        <w:top w:val="none" w:sz="0" w:space="0" w:color="auto"/>
        <w:left w:val="none" w:sz="0" w:space="0" w:color="auto"/>
        <w:bottom w:val="none" w:sz="0" w:space="0" w:color="auto"/>
        <w:right w:val="none" w:sz="0" w:space="0" w:color="auto"/>
      </w:divBdr>
    </w:div>
    <w:div w:id="1771242022">
      <w:bodyDiv w:val="1"/>
      <w:marLeft w:val="0"/>
      <w:marRight w:val="0"/>
      <w:marTop w:val="0"/>
      <w:marBottom w:val="0"/>
      <w:divBdr>
        <w:top w:val="none" w:sz="0" w:space="0" w:color="auto"/>
        <w:left w:val="none" w:sz="0" w:space="0" w:color="auto"/>
        <w:bottom w:val="none" w:sz="0" w:space="0" w:color="auto"/>
        <w:right w:val="none" w:sz="0" w:space="0" w:color="auto"/>
      </w:divBdr>
    </w:div>
    <w:div w:id="1772162120">
      <w:bodyDiv w:val="1"/>
      <w:marLeft w:val="0"/>
      <w:marRight w:val="0"/>
      <w:marTop w:val="0"/>
      <w:marBottom w:val="0"/>
      <w:divBdr>
        <w:top w:val="none" w:sz="0" w:space="0" w:color="auto"/>
        <w:left w:val="none" w:sz="0" w:space="0" w:color="auto"/>
        <w:bottom w:val="none" w:sz="0" w:space="0" w:color="auto"/>
        <w:right w:val="none" w:sz="0" w:space="0" w:color="auto"/>
      </w:divBdr>
    </w:div>
    <w:div w:id="1772967947">
      <w:bodyDiv w:val="1"/>
      <w:marLeft w:val="0"/>
      <w:marRight w:val="0"/>
      <w:marTop w:val="0"/>
      <w:marBottom w:val="0"/>
      <w:divBdr>
        <w:top w:val="none" w:sz="0" w:space="0" w:color="auto"/>
        <w:left w:val="none" w:sz="0" w:space="0" w:color="auto"/>
        <w:bottom w:val="none" w:sz="0" w:space="0" w:color="auto"/>
        <w:right w:val="none" w:sz="0" w:space="0" w:color="auto"/>
      </w:divBdr>
    </w:div>
    <w:div w:id="1773238554">
      <w:bodyDiv w:val="1"/>
      <w:marLeft w:val="0"/>
      <w:marRight w:val="0"/>
      <w:marTop w:val="0"/>
      <w:marBottom w:val="0"/>
      <w:divBdr>
        <w:top w:val="none" w:sz="0" w:space="0" w:color="auto"/>
        <w:left w:val="none" w:sz="0" w:space="0" w:color="auto"/>
        <w:bottom w:val="none" w:sz="0" w:space="0" w:color="auto"/>
        <w:right w:val="none" w:sz="0" w:space="0" w:color="auto"/>
      </w:divBdr>
    </w:div>
    <w:div w:id="1775590814">
      <w:bodyDiv w:val="1"/>
      <w:marLeft w:val="0"/>
      <w:marRight w:val="0"/>
      <w:marTop w:val="0"/>
      <w:marBottom w:val="0"/>
      <w:divBdr>
        <w:top w:val="none" w:sz="0" w:space="0" w:color="auto"/>
        <w:left w:val="none" w:sz="0" w:space="0" w:color="auto"/>
        <w:bottom w:val="none" w:sz="0" w:space="0" w:color="auto"/>
        <w:right w:val="none" w:sz="0" w:space="0" w:color="auto"/>
      </w:divBdr>
    </w:div>
    <w:div w:id="1776752867">
      <w:bodyDiv w:val="1"/>
      <w:marLeft w:val="0"/>
      <w:marRight w:val="0"/>
      <w:marTop w:val="0"/>
      <w:marBottom w:val="0"/>
      <w:divBdr>
        <w:top w:val="none" w:sz="0" w:space="0" w:color="auto"/>
        <w:left w:val="none" w:sz="0" w:space="0" w:color="auto"/>
        <w:bottom w:val="none" w:sz="0" w:space="0" w:color="auto"/>
        <w:right w:val="none" w:sz="0" w:space="0" w:color="auto"/>
      </w:divBdr>
    </w:div>
    <w:div w:id="1780447285">
      <w:bodyDiv w:val="1"/>
      <w:marLeft w:val="0"/>
      <w:marRight w:val="0"/>
      <w:marTop w:val="0"/>
      <w:marBottom w:val="0"/>
      <w:divBdr>
        <w:top w:val="none" w:sz="0" w:space="0" w:color="auto"/>
        <w:left w:val="none" w:sz="0" w:space="0" w:color="auto"/>
        <w:bottom w:val="none" w:sz="0" w:space="0" w:color="auto"/>
        <w:right w:val="none" w:sz="0" w:space="0" w:color="auto"/>
      </w:divBdr>
    </w:div>
    <w:div w:id="1780491925">
      <w:bodyDiv w:val="1"/>
      <w:marLeft w:val="0"/>
      <w:marRight w:val="0"/>
      <w:marTop w:val="0"/>
      <w:marBottom w:val="0"/>
      <w:divBdr>
        <w:top w:val="none" w:sz="0" w:space="0" w:color="auto"/>
        <w:left w:val="none" w:sz="0" w:space="0" w:color="auto"/>
        <w:bottom w:val="none" w:sz="0" w:space="0" w:color="auto"/>
        <w:right w:val="none" w:sz="0" w:space="0" w:color="auto"/>
      </w:divBdr>
    </w:div>
    <w:div w:id="1781027472">
      <w:bodyDiv w:val="1"/>
      <w:marLeft w:val="0"/>
      <w:marRight w:val="0"/>
      <w:marTop w:val="0"/>
      <w:marBottom w:val="0"/>
      <w:divBdr>
        <w:top w:val="none" w:sz="0" w:space="0" w:color="auto"/>
        <w:left w:val="none" w:sz="0" w:space="0" w:color="auto"/>
        <w:bottom w:val="none" w:sz="0" w:space="0" w:color="auto"/>
        <w:right w:val="none" w:sz="0" w:space="0" w:color="auto"/>
      </w:divBdr>
    </w:div>
    <w:div w:id="1782645693">
      <w:bodyDiv w:val="1"/>
      <w:marLeft w:val="0"/>
      <w:marRight w:val="0"/>
      <w:marTop w:val="0"/>
      <w:marBottom w:val="0"/>
      <w:divBdr>
        <w:top w:val="none" w:sz="0" w:space="0" w:color="auto"/>
        <w:left w:val="none" w:sz="0" w:space="0" w:color="auto"/>
        <w:bottom w:val="none" w:sz="0" w:space="0" w:color="auto"/>
        <w:right w:val="none" w:sz="0" w:space="0" w:color="auto"/>
      </w:divBdr>
    </w:div>
    <w:div w:id="1782914693">
      <w:bodyDiv w:val="1"/>
      <w:marLeft w:val="0"/>
      <w:marRight w:val="0"/>
      <w:marTop w:val="0"/>
      <w:marBottom w:val="0"/>
      <w:divBdr>
        <w:top w:val="none" w:sz="0" w:space="0" w:color="auto"/>
        <w:left w:val="none" w:sz="0" w:space="0" w:color="auto"/>
        <w:bottom w:val="none" w:sz="0" w:space="0" w:color="auto"/>
        <w:right w:val="none" w:sz="0" w:space="0" w:color="auto"/>
      </w:divBdr>
    </w:div>
    <w:div w:id="1782917393">
      <w:bodyDiv w:val="1"/>
      <w:marLeft w:val="0"/>
      <w:marRight w:val="0"/>
      <w:marTop w:val="0"/>
      <w:marBottom w:val="0"/>
      <w:divBdr>
        <w:top w:val="none" w:sz="0" w:space="0" w:color="auto"/>
        <w:left w:val="none" w:sz="0" w:space="0" w:color="auto"/>
        <w:bottom w:val="none" w:sz="0" w:space="0" w:color="auto"/>
        <w:right w:val="none" w:sz="0" w:space="0" w:color="auto"/>
      </w:divBdr>
    </w:div>
    <w:div w:id="1782992112">
      <w:bodyDiv w:val="1"/>
      <w:marLeft w:val="0"/>
      <w:marRight w:val="0"/>
      <w:marTop w:val="0"/>
      <w:marBottom w:val="0"/>
      <w:divBdr>
        <w:top w:val="none" w:sz="0" w:space="0" w:color="auto"/>
        <w:left w:val="none" w:sz="0" w:space="0" w:color="auto"/>
        <w:bottom w:val="none" w:sz="0" w:space="0" w:color="auto"/>
        <w:right w:val="none" w:sz="0" w:space="0" w:color="auto"/>
      </w:divBdr>
    </w:div>
    <w:div w:id="1783258840">
      <w:bodyDiv w:val="1"/>
      <w:marLeft w:val="0"/>
      <w:marRight w:val="0"/>
      <w:marTop w:val="0"/>
      <w:marBottom w:val="0"/>
      <w:divBdr>
        <w:top w:val="none" w:sz="0" w:space="0" w:color="auto"/>
        <w:left w:val="none" w:sz="0" w:space="0" w:color="auto"/>
        <w:bottom w:val="none" w:sz="0" w:space="0" w:color="auto"/>
        <w:right w:val="none" w:sz="0" w:space="0" w:color="auto"/>
      </w:divBdr>
    </w:div>
    <w:div w:id="1784108985">
      <w:bodyDiv w:val="1"/>
      <w:marLeft w:val="0"/>
      <w:marRight w:val="0"/>
      <w:marTop w:val="0"/>
      <w:marBottom w:val="0"/>
      <w:divBdr>
        <w:top w:val="none" w:sz="0" w:space="0" w:color="auto"/>
        <w:left w:val="none" w:sz="0" w:space="0" w:color="auto"/>
        <w:bottom w:val="none" w:sz="0" w:space="0" w:color="auto"/>
        <w:right w:val="none" w:sz="0" w:space="0" w:color="auto"/>
      </w:divBdr>
    </w:div>
    <w:div w:id="1785224150">
      <w:bodyDiv w:val="1"/>
      <w:marLeft w:val="0"/>
      <w:marRight w:val="0"/>
      <w:marTop w:val="0"/>
      <w:marBottom w:val="0"/>
      <w:divBdr>
        <w:top w:val="none" w:sz="0" w:space="0" w:color="auto"/>
        <w:left w:val="none" w:sz="0" w:space="0" w:color="auto"/>
        <w:bottom w:val="none" w:sz="0" w:space="0" w:color="auto"/>
        <w:right w:val="none" w:sz="0" w:space="0" w:color="auto"/>
      </w:divBdr>
    </w:div>
    <w:div w:id="1785227513">
      <w:bodyDiv w:val="1"/>
      <w:marLeft w:val="0"/>
      <w:marRight w:val="0"/>
      <w:marTop w:val="0"/>
      <w:marBottom w:val="0"/>
      <w:divBdr>
        <w:top w:val="none" w:sz="0" w:space="0" w:color="auto"/>
        <w:left w:val="none" w:sz="0" w:space="0" w:color="auto"/>
        <w:bottom w:val="none" w:sz="0" w:space="0" w:color="auto"/>
        <w:right w:val="none" w:sz="0" w:space="0" w:color="auto"/>
      </w:divBdr>
    </w:div>
    <w:div w:id="1786803932">
      <w:bodyDiv w:val="1"/>
      <w:marLeft w:val="0"/>
      <w:marRight w:val="0"/>
      <w:marTop w:val="0"/>
      <w:marBottom w:val="0"/>
      <w:divBdr>
        <w:top w:val="none" w:sz="0" w:space="0" w:color="auto"/>
        <w:left w:val="none" w:sz="0" w:space="0" w:color="auto"/>
        <w:bottom w:val="none" w:sz="0" w:space="0" w:color="auto"/>
        <w:right w:val="none" w:sz="0" w:space="0" w:color="auto"/>
      </w:divBdr>
    </w:div>
    <w:div w:id="1787695160">
      <w:bodyDiv w:val="1"/>
      <w:marLeft w:val="0"/>
      <w:marRight w:val="0"/>
      <w:marTop w:val="0"/>
      <w:marBottom w:val="0"/>
      <w:divBdr>
        <w:top w:val="none" w:sz="0" w:space="0" w:color="auto"/>
        <w:left w:val="none" w:sz="0" w:space="0" w:color="auto"/>
        <w:bottom w:val="none" w:sz="0" w:space="0" w:color="auto"/>
        <w:right w:val="none" w:sz="0" w:space="0" w:color="auto"/>
      </w:divBdr>
    </w:div>
    <w:div w:id="1787849969">
      <w:bodyDiv w:val="1"/>
      <w:marLeft w:val="0"/>
      <w:marRight w:val="0"/>
      <w:marTop w:val="0"/>
      <w:marBottom w:val="0"/>
      <w:divBdr>
        <w:top w:val="none" w:sz="0" w:space="0" w:color="auto"/>
        <w:left w:val="none" w:sz="0" w:space="0" w:color="auto"/>
        <w:bottom w:val="none" w:sz="0" w:space="0" w:color="auto"/>
        <w:right w:val="none" w:sz="0" w:space="0" w:color="auto"/>
      </w:divBdr>
    </w:div>
    <w:div w:id="1790466851">
      <w:bodyDiv w:val="1"/>
      <w:marLeft w:val="0"/>
      <w:marRight w:val="0"/>
      <w:marTop w:val="0"/>
      <w:marBottom w:val="0"/>
      <w:divBdr>
        <w:top w:val="none" w:sz="0" w:space="0" w:color="auto"/>
        <w:left w:val="none" w:sz="0" w:space="0" w:color="auto"/>
        <w:bottom w:val="none" w:sz="0" w:space="0" w:color="auto"/>
        <w:right w:val="none" w:sz="0" w:space="0" w:color="auto"/>
      </w:divBdr>
    </w:div>
    <w:div w:id="1790469546">
      <w:bodyDiv w:val="1"/>
      <w:marLeft w:val="0"/>
      <w:marRight w:val="0"/>
      <w:marTop w:val="0"/>
      <w:marBottom w:val="0"/>
      <w:divBdr>
        <w:top w:val="none" w:sz="0" w:space="0" w:color="auto"/>
        <w:left w:val="none" w:sz="0" w:space="0" w:color="auto"/>
        <w:bottom w:val="none" w:sz="0" w:space="0" w:color="auto"/>
        <w:right w:val="none" w:sz="0" w:space="0" w:color="auto"/>
      </w:divBdr>
    </w:div>
    <w:div w:id="1793670007">
      <w:bodyDiv w:val="1"/>
      <w:marLeft w:val="0"/>
      <w:marRight w:val="0"/>
      <w:marTop w:val="0"/>
      <w:marBottom w:val="0"/>
      <w:divBdr>
        <w:top w:val="none" w:sz="0" w:space="0" w:color="auto"/>
        <w:left w:val="none" w:sz="0" w:space="0" w:color="auto"/>
        <w:bottom w:val="none" w:sz="0" w:space="0" w:color="auto"/>
        <w:right w:val="none" w:sz="0" w:space="0" w:color="auto"/>
      </w:divBdr>
    </w:div>
    <w:div w:id="1794862330">
      <w:bodyDiv w:val="1"/>
      <w:marLeft w:val="0"/>
      <w:marRight w:val="0"/>
      <w:marTop w:val="0"/>
      <w:marBottom w:val="0"/>
      <w:divBdr>
        <w:top w:val="none" w:sz="0" w:space="0" w:color="auto"/>
        <w:left w:val="none" w:sz="0" w:space="0" w:color="auto"/>
        <w:bottom w:val="none" w:sz="0" w:space="0" w:color="auto"/>
        <w:right w:val="none" w:sz="0" w:space="0" w:color="auto"/>
      </w:divBdr>
    </w:div>
    <w:div w:id="1794979400">
      <w:bodyDiv w:val="1"/>
      <w:marLeft w:val="0"/>
      <w:marRight w:val="0"/>
      <w:marTop w:val="0"/>
      <w:marBottom w:val="0"/>
      <w:divBdr>
        <w:top w:val="none" w:sz="0" w:space="0" w:color="auto"/>
        <w:left w:val="none" w:sz="0" w:space="0" w:color="auto"/>
        <w:bottom w:val="none" w:sz="0" w:space="0" w:color="auto"/>
        <w:right w:val="none" w:sz="0" w:space="0" w:color="auto"/>
      </w:divBdr>
    </w:div>
    <w:div w:id="1796211916">
      <w:bodyDiv w:val="1"/>
      <w:marLeft w:val="0"/>
      <w:marRight w:val="0"/>
      <w:marTop w:val="0"/>
      <w:marBottom w:val="0"/>
      <w:divBdr>
        <w:top w:val="none" w:sz="0" w:space="0" w:color="auto"/>
        <w:left w:val="none" w:sz="0" w:space="0" w:color="auto"/>
        <w:bottom w:val="none" w:sz="0" w:space="0" w:color="auto"/>
        <w:right w:val="none" w:sz="0" w:space="0" w:color="auto"/>
      </w:divBdr>
    </w:div>
    <w:div w:id="1797065726">
      <w:bodyDiv w:val="1"/>
      <w:marLeft w:val="0"/>
      <w:marRight w:val="0"/>
      <w:marTop w:val="0"/>
      <w:marBottom w:val="0"/>
      <w:divBdr>
        <w:top w:val="none" w:sz="0" w:space="0" w:color="auto"/>
        <w:left w:val="none" w:sz="0" w:space="0" w:color="auto"/>
        <w:bottom w:val="none" w:sz="0" w:space="0" w:color="auto"/>
        <w:right w:val="none" w:sz="0" w:space="0" w:color="auto"/>
      </w:divBdr>
    </w:div>
    <w:div w:id="1798794428">
      <w:bodyDiv w:val="1"/>
      <w:marLeft w:val="0"/>
      <w:marRight w:val="0"/>
      <w:marTop w:val="0"/>
      <w:marBottom w:val="0"/>
      <w:divBdr>
        <w:top w:val="none" w:sz="0" w:space="0" w:color="auto"/>
        <w:left w:val="none" w:sz="0" w:space="0" w:color="auto"/>
        <w:bottom w:val="none" w:sz="0" w:space="0" w:color="auto"/>
        <w:right w:val="none" w:sz="0" w:space="0" w:color="auto"/>
      </w:divBdr>
    </w:div>
    <w:div w:id="1798915267">
      <w:bodyDiv w:val="1"/>
      <w:marLeft w:val="0"/>
      <w:marRight w:val="0"/>
      <w:marTop w:val="0"/>
      <w:marBottom w:val="0"/>
      <w:divBdr>
        <w:top w:val="none" w:sz="0" w:space="0" w:color="auto"/>
        <w:left w:val="none" w:sz="0" w:space="0" w:color="auto"/>
        <w:bottom w:val="none" w:sz="0" w:space="0" w:color="auto"/>
        <w:right w:val="none" w:sz="0" w:space="0" w:color="auto"/>
      </w:divBdr>
    </w:div>
    <w:div w:id="1800610461">
      <w:bodyDiv w:val="1"/>
      <w:marLeft w:val="0"/>
      <w:marRight w:val="0"/>
      <w:marTop w:val="0"/>
      <w:marBottom w:val="0"/>
      <w:divBdr>
        <w:top w:val="none" w:sz="0" w:space="0" w:color="auto"/>
        <w:left w:val="none" w:sz="0" w:space="0" w:color="auto"/>
        <w:bottom w:val="none" w:sz="0" w:space="0" w:color="auto"/>
        <w:right w:val="none" w:sz="0" w:space="0" w:color="auto"/>
      </w:divBdr>
    </w:div>
    <w:div w:id="1800999038">
      <w:bodyDiv w:val="1"/>
      <w:marLeft w:val="0"/>
      <w:marRight w:val="0"/>
      <w:marTop w:val="0"/>
      <w:marBottom w:val="0"/>
      <w:divBdr>
        <w:top w:val="none" w:sz="0" w:space="0" w:color="auto"/>
        <w:left w:val="none" w:sz="0" w:space="0" w:color="auto"/>
        <w:bottom w:val="none" w:sz="0" w:space="0" w:color="auto"/>
        <w:right w:val="none" w:sz="0" w:space="0" w:color="auto"/>
      </w:divBdr>
      <w:divsChild>
        <w:div w:id="1970939446">
          <w:marLeft w:val="0"/>
          <w:marRight w:val="0"/>
          <w:marTop w:val="0"/>
          <w:marBottom w:val="0"/>
          <w:divBdr>
            <w:top w:val="none" w:sz="0" w:space="0" w:color="auto"/>
            <w:left w:val="none" w:sz="0" w:space="0" w:color="auto"/>
            <w:bottom w:val="none" w:sz="0" w:space="0" w:color="auto"/>
            <w:right w:val="none" w:sz="0" w:space="0" w:color="auto"/>
          </w:divBdr>
          <w:divsChild>
            <w:div w:id="987322354">
              <w:marLeft w:val="0"/>
              <w:marRight w:val="0"/>
              <w:marTop w:val="0"/>
              <w:marBottom w:val="0"/>
              <w:divBdr>
                <w:top w:val="none" w:sz="0" w:space="0" w:color="auto"/>
                <w:left w:val="none" w:sz="0" w:space="0" w:color="auto"/>
                <w:bottom w:val="none" w:sz="0" w:space="0" w:color="auto"/>
                <w:right w:val="none" w:sz="0" w:space="0" w:color="auto"/>
              </w:divBdr>
              <w:divsChild>
                <w:div w:id="1693607024">
                  <w:marLeft w:val="0"/>
                  <w:marRight w:val="0"/>
                  <w:marTop w:val="0"/>
                  <w:marBottom w:val="0"/>
                  <w:divBdr>
                    <w:top w:val="none" w:sz="0" w:space="0" w:color="auto"/>
                    <w:left w:val="none" w:sz="0" w:space="0" w:color="auto"/>
                    <w:bottom w:val="none" w:sz="0" w:space="0" w:color="auto"/>
                    <w:right w:val="none" w:sz="0" w:space="0" w:color="auto"/>
                  </w:divBdr>
                  <w:divsChild>
                    <w:div w:id="1714424698">
                      <w:marLeft w:val="0"/>
                      <w:marRight w:val="0"/>
                      <w:marTop w:val="0"/>
                      <w:marBottom w:val="0"/>
                      <w:divBdr>
                        <w:top w:val="none" w:sz="0" w:space="0" w:color="auto"/>
                        <w:left w:val="none" w:sz="0" w:space="0" w:color="auto"/>
                        <w:bottom w:val="none" w:sz="0" w:space="0" w:color="auto"/>
                        <w:right w:val="none" w:sz="0" w:space="0" w:color="auto"/>
                      </w:divBdr>
                      <w:divsChild>
                        <w:div w:id="316345077">
                          <w:marLeft w:val="0"/>
                          <w:marRight w:val="0"/>
                          <w:marTop w:val="0"/>
                          <w:marBottom w:val="0"/>
                          <w:divBdr>
                            <w:top w:val="none" w:sz="0" w:space="0" w:color="auto"/>
                            <w:left w:val="none" w:sz="0" w:space="0" w:color="auto"/>
                            <w:bottom w:val="none" w:sz="0" w:space="0" w:color="auto"/>
                            <w:right w:val="none" w:sz="0" w:space="0" w:color="auto"/>
                          </w:divBdr>
                          <w:divsChild>
                            <w:div w:id="577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9732">
      <w:bodyDiv w:val="1"/>
      <w:marLeft w:val="0"/>
      <w:marRight w:val="0"/>
      <w:marTop w:val="0"/>
      <w:marBottom w:val="0"/>
      <w:divBdr>
        <w:top w:val="none" w:sz="0" w:space="0" w:color="auto"/>
        <w:left w:val="none" w:sz="0" w:space="0" w:color="auto"/>
        <w:bottom w:val="none" w:sz="0" w:space="0" w:color="auto"/>
        <w:right w:val="none" w:sz="0" w:space="0" w:color="auto"/>
      </w:divBdr>
    </w:div>
    <w:div w:id="1801725134">
      <w:bodyDiv w:val="1"/>
      <w:marLeft w:val="0"/>
      <w:marRight w:val="0"/>
      <w:marTop w:val="0"/>
      <w:marBottom w:val="0"/>
      <w:divBdr>
        <w:top w:val="none" w:sz="0" w:space="0" w:color="auto"/>
        <w:left w:val="none" w:sz="0" w:space="0" w:color="auto"/>
        <w:bottom w:val="none" w:sz="0" w:space="0" w:color="auto"/>
        <w:right w:val="none" w:sz="0" w:space="0" w:color="auto"/>
      </w:divBdr>
    </w:div>
    <w:div w:id="1802377215">
      <w:bodyDiv w:val="1"/>
      <w:marLeft w:val="0"/>
      <w:marRight w:val="0"/>
      <w:marTop w:val="0"/>
      <w:marBottom w:val="0"/>
      <w:divBdr>
        <w:top w:val="none" w:sz="0" w:space="0" w:color="auto"/>
        <w:left w:val="none" w:sz="0" w:space="0" w:color="auto"/>
        <w:bottom w:val="none" w:sz="0" w:space="0" w:color="auto"/>
        <w:right w:val="none" w:sz="0" w:space="0" w:color="auto"/>
      </w:divBdr>
    </w:div>
    <w:div w:id="1802723261">
      <w:bodyDiv w:val="1"/>
      <w:marLeft w:val="0"/>
      <w:marRight w:val="0"/>
      <w:marTop w:val="0"/>
      <w:marBottom w:val="0"/>
      <w:divBdr>
        <w:top w:val="none" w:sz="0" w:space="0" w:color="auto"/>
        <w:left w:val="none" w:sz="0" w:space="0" w:color="auto"/>
        <w:bottom w:val="none" w:sz="0" w:space="0" w:color="auto"/>
        <w:right w:val="none" w:sz="0" w:space="0" w:color="auto"/>
      </w:divBdr>
    </w:div>
    <w:div w:id="1805275828">
      <w:bodyDiv w:val="1"/>
      <w:marLeft w:val="0"/>
      <w:marRight w:val="0"/>
      <w:marTop w:val="0"/>
      <w:marBottom w:val="0"/>
      <w:divBdr>
        <w:top w:val="none" w:sz="0" w:space="0" w:color="auto"/>
        <w:left w:val="none" w:sz="0" w:space="0" w:color="auto"/>
        <w:bottom w:val="none" w:sz="0" w:space="0" w:color="auto"/>
        <w:right w:val="none" w:sz="0" w:space="0" w:color="auto"/>
      </w:divBdr>
    </w:div>
    <w:div w:id="1805460172">
      <w:bodyDiv w:val="1"/>
      <w:marLeft w:val="0"/>
      <w:marRight w:val="0"/>
      <w:marTop w:val="0"/>
      <w:marBottom w:val="0"/>
      <w:divBdr>
        <w:top w:val="none" w:sz="0" w:space="0" w:color="auto"/>
        <w:left w:val="none" w:sz="0" w:space="0" w:color="auto"/>
        <w:bottom w:val="none" w:sz="0" w:space="0" w:color="auto"/>
        <w:right w:val="none" w:sz="0" w:space="0" w:color="auto"/>
      </w:divBdr>
      <w:divsChild>
        <w:div w:id="1038702764">
          <w:marLeft w:val="0"/>
          <w:marRight w:val="0"/>
          <w:marTop w:val="0"/>
          <w:marBottom w:val="0"/>
          <w:divBdr>
            <w:top w:val="none" w:sz="0" w:space="0" w:color="auto"/>
            <w:left w:val="none" w:sz="0" w:space="0" w:color="auto"/>
            <w:bottom w:val="none" w:sz="0" w:space="0" w:color="auto"/>
            <w:right w:val="none" w:sz="0" w:space="0" w:color="auto"/>
          </w:divBdr>
          <w:divsChild>
            <w:div w:id="1283267327">
              <w:marLeft w:val="0"/>
              <w:marRight w:val="0"/>
              <w:marTop w:val="0"/>
              <w:marBottom w:val="0"/>
              <w:divBdr>
                <w:top w:val="none" w:sz="0" w:space="0" w:color="auto"/>
                <w:left w:val="none" w:sz="0" w:space="0" w:color="auto"/>
                <w:bottom w:val="none" w:sz="0" w:space="0" w:color="auto"/>
                <w:right w:val="none" w:sz="0" w:space="0" w:color="auto"/>
              </w:divBdr>
              <w:divsChild>
                <w:div w:id="2006473890">
                  <w:marLeft w:val="0"/>
                  <w:marRight w:val="0"/>
                  <w:marTop w:val="0"/>
                  <w:marBottom w:val="0"/>
                  <w:divBdr>
                    <w:top w:val="none" w:sz="0" w:space="0" w:color="auto"/>
                    <w:left w:val="none" w:sz="0" w:space="0" w:color="auto"/>
                    <w:bottom w:val="none" w:sz="0" w:space="0" w:color="auto"/>
                    <w:right w:val="none" w:sz="0" w:space="0" w:color="auto"/>
                  </w:divBdr>
                  <w:divsChild>
                    <w:div w:id="531768636">
                      <w:marLeft w:val="0"/>
                      <w:marRight w:val="0"/>
                      <w:marTop w:val="0"/>
                      <w:marBottom w:val="0"/>
                      <w:divBdr>
                        <w:top w:val="none" w:sz="0" w:space="0" w:color="auto"/>
                        <w:left w:val="none" w:sz="0" w:space="0" w:color="auto"/>
                        <w:bottom w:val="none" w:sz="0" w:space="0" w:color="auto"/>
                        <w:right w:val="none" w:sz="0" w:space="0" w:color="auto"/>
                      </w:divBdr>
                      <w:divsChild>
                        <w:div w:id="1353336177">
                          <w:marLeft w:val="0"/>
                          <w:marRight w:val="0"/>
                          <w:marTop w:val="0"/>
                          <w:marBottom w:val="0"/>
                          <w:divBdr>
                            <w:top w:val="none" w:sz="0" w:space="0" w:color="auto"/>
                            <w:left w:val="none" w:sz="0" w:space="0" w:color="auto"/>
                            <w:bottom w:val="none" w:sz="0" w:space="0" w:color="auto"/>
                            <w:right w:val="none" w:sz="0" w:space="0" w:color="auto"/>
                          </w:divBdr>
                          <w:divsChild>
                            <w:div w:id="334459821">
                              <w:marLeft w:val="0"/>
                              <w:marRight w:val="0"/>
                              <w:marTop w:val="0"/>
                              <w:marBottom w:val="0"/>
                              <w:divBdr>
                                <w:top w:val="none" w:sz="0" w:space="0" w:color="auto"/>
                                <w:left w:val="none" w:sz="0" w:space="0" w:color="auto"/>
                                <w:bottom w:val="none" w:sz="0" w:space="0" w:color="auto"/>
                                <w:right w:val="none" w:sz="0" w:space="0" w:color="auto"/>
                              </w:divBdr>
                              <w:divsChild>
                                <w:div w:id="1427190715">
                                  <w:marLeft w:val="0"/>
                                  <w:marRight w:val="0"/>
                                  <w:marTop w:val="0"/>
                                  <w:marBottom w:val="0"/>
                                  <w:divBdr>
                                    <w:top w:val="none" w:sz="0" w:space="0" w:color="auto"/>
                                    <w:left w:val="none" w:sz="0" w:space="0" w:color="auto"/>
                                    <w:bottom w:val="none" w:sz="0" w:space="0" w:color="auto"/>
                                    <w:right w:val="none" w:sz="0" w:space="0" w:color="auto"/>
                                  </w:divBdr>
                                  <w:divsChild>
                                    <w:div w:id="661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660486">
      <w:bodyDiv w:val="1"/>
      <w:marLeft w:val="0"/>
      <w:marRight w:val="0"/>
      <w:marTop w:val="0"/>
      <w:marBottom w:val="0"/>
      <w:divBdr>
        <w:top w:val="none" w:sz="0" w:space="0" w:color="auto"/>
        <w:left w:val="none" w:sz="0" w:space="0" w:color="auto"/>
        <w:bottom w:val="none" w:sz="0" w:space="0" w:color="auto"/>
        <w:right w:val="none" w:sz="0" w:space="0" w:color="auto"/>
      </w:divBdr>
    </w:div>
    <w:div w:id="1807623757">
      <w:bodyDiv w:val="1"/>
      <w:marLeft w:val="0"/>
      <w:marRight w:val="0"/>
      <w:marTop w:val="0"/>
      <w:marBottom w:val="0"/>
      <w:divBdr>
        <w:top w:val="none" w:sz="0" w:space="0" w:color="auto"/>
        <w:left w:val="none" w:sz="0" w:space="0" w:color="auto"/>
        <w:bottom w:val="none" w:sz="0" w:space="0" w:color="auto"/>
        <w:right w:val="none" w:sz="0" w:space="0" w:color="auto"/>
      </w:divBdr>
      <w:divsChild>
        <w:div w:id="675767900">
          <w:marLeft w:val="0"/>
          <w:marRight w:val="0"/>
          <w:marTop w:val="0"/>
          <w:marBottom w:val="0"/>
          <w:divBdr>
            <w:top w:val="none" w:sz="0" w:space="0" w:color="auto"/>
            <w:left w:val="none" w:sz="0" w:space="0" w:color="auto"/>
            <w:bottom w:val="none" w:sz="0" w:space="0" w:color="auto"/>
            <w:right w:val="none" w:sz="0" w:space="0" w:color="auto"/>
          </w:divBdr>
          <w:divsChild>
            <w:div w:id="572158188">
              <w:marLeft w:val="0"/>
              <w:marRight w:val="0"/>
              <w:marTop w:val="0"/>
              <w:marBottom w:val="0"/>
              <w:divBdr>
                <w:top w:val="none" w:sz="0" w:space="0" w:color="auto"/>
                <w:left w:val="none" w:sz="0" w:space="0" w:color="auto"/>
                <w:bottom w:val="none" w:sz="0" w:space="0" w:color="auto"/>
                <w:right w:val="none" w:sz="0" w:space="0" w:color="auto"/>
              </w:divBdr>
              <w:divsChild>
                <w:div w:id="2131896397">
                  <w:marLeft w:val="0"/>
                  <w:marRight w:val="0"/>
                  <w:marTop w:val="0"/>
                  <w:marBottom w:val="0"/>
                  <w:divBdr>
                    <w:top w:val="none" w:sz="0" w:space="0" w:color="auto"/>
                    <w:left w:val="none" w:sz="0" w:space="0" w:color="auto"/>
                    <w:bottom w:val="none" w:sz="0" w:space="0" w:color="auto"/>
                    <w:right w:val="none" w:sz="0" w:space="0" w:color="auto"/>
                  </w:divBdr>
                  <w:divsChild>
                    <w:div w:id="1017274355">
                      <w:marLeft w:val="0"/>
                      <w:marRight w:val="0"/>
                      <w:marTop w:val="0"/>
                      <w:marBottom w:val="0"/>
                      <w:divBdr>
                        <w:top w:val="none" w:sz="0" w:space="0" w:color="auto"/>
                        <w:left w:val="none" w:sz="0" w:space="0" w:color="auto"/>
                        <w:bottom w:val="none" w:sz="0" w:space="0" w:color="auto"/>
                        <w:right w:val="none" w:sz="0" w:space="0" w:color="auto"/>
                      </w:divBdr>
                      <w:divsChild>
                        <w:div w:id="569652946">
                          <w:marLeft w:val="0"/>
                          <w:marRight w:val="0"/>
                          <w:marTop w:val="0"/>
                          <w:marBottom w:val="0"/>
                          <w:divBdr>
                            <w:top w:val="none" w:sz="0" w:space="0" w:color="auto"/>
                            <w:left w:val="none" w:sz="0" w:space="0" w:color="auto"/>
                            <w:bottom w:val="none" w:sz="0" w:space="0" w:color="auto"/>
                            <w:right w:val="none" w:sz="0" w:space="0" w:color="auto"/>
                          </w:divBdr>
                          <w:divsChild>
                            <w:div w:id="19156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207596">
      <w:bodyDiv w:val="1"/>
      <w:marLeft w:val="0"/>
      <w:marRight w:val="0"/>
      <w:marTop w:val="0"/>
      <w:marBottom w:val="0"/>
      <w:divBdr>
        <w:top w:val="none" w:sz="0" w:space="0" w:color="auto"/>
        <w:left w:val="none" w:sz="0" w:space="0" w:color="auto"/>
        <w:bottom w:val="none" w:sz="0" w:space="0" w:color="auto"/>
        <w:right w:val="none" w:sz="0" w:space="0" w:color="auto"/>
      </w:divBdr>
    </w:div>
    <w:div w:id="1809663535">
      <w:bodyDiv w:val="1"/>
      <w:marLeft w:val="0"/>
      <w:marRight w:val="0"/>
      <w:marTop w:val="0"/>
      <w:marBottom w:val="0"/>
      <w:divBdr>
        <w:top w:val="none" w:sz="0" w:space="0" w:color="auto"/>
        <w:left w:val="none" w:sz="0" w:space="0" w:color="auto"/>
        <w:bottom w:val="none" w:sz="0" w:space="0" w:color="auto"/>
        <w:right w:val="none" w:sz="0" w:space="0" w:color="auto"/>
      </w:divBdr>
    </w:div>
    <w:div w:id="1809979302">
      <w:bodyDiv w:val="1"/>
      <w:marLeft w:val="0"/>
      <w:marRight w:val="0"/>
      <w:marTop w:val="0"/>
      <w:marBottom w:val="0"/>
      <w:divBdr>
        <w:top w:val="none" w:sz="0" w:space="0" w:color="auto"/>
        <w:left w:val="none" w:sz="0" w:space="0" w:color="auto"/>
        <w:bottom w:val="none" w:sz="0" w:space="0" w:color="auto"/>
        <w:right w:val="none" w:sz="0" w:space="0" w:color="auto"/>
      </w:divBdr>
    </w:div>
    <w:div w:id="1810053815">
      <w:bodyDiv w:val="1"/>
      <w:marLeft w:val="0"/>
      <w:marRight w:val="0"/>
      <w:marTop w:val="0"/>
      <w:marBottom w:val="0"/>
      <w:divBdr>
        <w:top w:val="none" w:sz="0" w:space="0" w:color="auto"/>
        <w:left w:val="none" w:sz="0" w:space="0" w:color="auto"/>
        <w:bottom w:val="none" w:sz="0" w:space="0" w:color="auto"/>
        <w:right w:val="none" w:sz="0" w:space="0" w:color="auto"/>
      </w:divBdr>
    </w:div>
    <w:div w:id="1810396018">
      <w:bodyDiv w:val="1"/>
      <w:marLeft w:val="0"/>
      <w:marRight w:val="0"/>
      <w:marTop w:val="0"/>
      <w:marBottom w:val="0"/>
      <w:divBdr>
        <w:top w:val="none" w:sz="0" w:space="0" w:color="auto"/>
        <w:left w:val="none" w:sz="0" w:space="0" w:color="auto"/>
        <w:bottom w:val="none" w:sz="0" w:space="0" w:color="auto"/>
        <w:right w:val="none" w:sz="0" w:space="0" w:color="auto"/>
      </w:divBdr>
    </w:div>
    <w:div w:id="1811244706">
      <w:bodyDiv w:val="1"/>
      <w:marLeft w:val="0"/>
      <w:marRight w:val="0"/>
      <w:marTop w:val="0"/>
      <w:marBottom w:val="0"/>
      <w:divBdr>
        <w:top w:val="none" w:sz="0" w:space="0" w:color="auto"/>
        <w:left w:val="none" w:sz="0" w:space="0" w:color="auto"/>
        <w:bottom w:val="none" w:sz="0" w:space="0" w:color="auto"/>
        <w:right w:val="none" w:sz="0" w:space="0" w:color="auto"/>
      </w:divBdr>
    </w:div>
    <w:div w:id="1812364425">
      <w:bodyDiv w:val="1"/>
      <w:marLeft w:val="0"/>
      <w:marRight w:val="0"/>
      <w:marTop w:val="0"/>
      <w:marBottom w:val="0"/>
      <w:divBdr>
        <w:top w:val="none" w:sz="0" w:space="0" w:color="auto"/>
        <w:left w:val="none" w:sz="0" w:space="0" w:color="auto"/>
        <w:bottom w:val="none" w:sz="0" w:space="0" w:color="auto"/>
        <w:right w:val="none" w:sz="0" w:space="0" w:color="auto"/>
      </w:divBdr>
    </w:div>
    <w:div w:id="1812478227">
      <w:bodyDiv w:val="1"/>
      <w:marLeft w:val="0"/>
      <w:marRight w:val="0"/>
      <w:marTop w:val="0"/>
      <w:marBottom w:val="0"/>
      <w:divBdr>
        <w:top w:val="none" w:sz="0" w:space="0" w:color="auto"/>
        <w:left w:val="none" w:sz="0" w:space="0" w:color="auto"/>
        <w:bottom w:val="none" w:sz="0" w:space="0" w:color="auto"/>
        <w:right w:val="none" w:sz="0" w:space="0" w:color="auto"/>
      </w:divBdr>
      <w:divsChild>
        <w:div w:id="163783412">
          <w:marLeft w:val="0"/>
          <w:marRight w:val="0"/>
          <w:marTop w:val="0"/>
          <w:marBottom w:val="0"/>
          <w:divBdr>
            <w:top w:val="none" w:sz="0" w:space="0" w:color="auto"/>
            <w:left w:val="none" w:sz="0" w:space="0" w:color="auto"/>
            <w:bottom w:val="none" w:sz="0" w:space="0" w:color="auto"/>
            <w:right w:val="none" w:sz="0" w:space="0" w:color="auto"/>
          </w:divBdr>
          <w:divsChild>
            <w:div w:id="1964575908">
              <w:marLeft w:val="0"/>
              <w:marRight w:val="0"/>
              <w:marTop w:val="0"/>
              <w:marBottom w:val="0"/>
              <w:divBdr>
                <w:top w:val="none" w:sz="0" w:space="0" w:color="auto"/>
                <w:left w:val="none" w:sz="0" w:space="0" w:color="auto"/>
                <w:bottom w:val="none" w:sz="0" w:space="0" w:color="auto"/>
                <w:right w:val="none" w:sz="0" w:space="0" w:color="auto"/>
              </w:divBdr>
              <w:divsChild>
                <w:div w:id="814493822">
                  <w:marLeft w:val="0"/>
                  <w:marRight w:val="0"/>
                  <w:marTop w:val="0"/>
                  <w:marBottom w:val="0"/>
                  <w:divBdr>
                    <w:top w:val="none" w:sz="0" w:space="0" w:color="auto"/>
                    <w:left w:val="none" w:sz="0" w:space="0" w:color="auto"/>
                    <w:bottom w:val="none" w:sz="0" w:space="0" w:color="auto"/>
                    <w:right w:val="none" w:sz="0" w:space="0" w:color="auto"/>
                  </w:divBdr>
                  <w:divsChild>
                    <w:div w:id="2129860170">
                      <w:marLeft w:val="0"/>
                      <w:marRight w:val="0"/>
                      <w:marTop w:val="0"/>
                      <w:marBottom w:val="0"/>
                      <w:divBdr>
                        <w:top w:val="none" w:sz="0" w:space="0" w:color="auto"/>
                        <w:left w:val="none" w:sz="0" w:space="0" w:color="auto"/>
                        <w:bottom w:val="none" w:sz="0" w:space="0" w:color="auto"/>
                        <w:right w:val="none" w:sz="0" w:space="0" w:color="auto"/>
                      </w:divBdr>
                      <w:divsChild>
                        <w:div w:id="2144030779">
                          <w:marLeft w:val="0"/>
                          <w:marRight w:val="0"/>
                          <w:marTop w:val="0"/>
                          <w:marBottom w:val="0"/>
                          <w:divBdr>
                            <w:top w:val="none" w:sz="0" w:space="0" w:color="auto"/>
                            <w:left w:val="none" w:sz="0" w:space="0" w:color="auto"/>
                            <w:bottom w:val="none" w:sz="0" w:space="0" w:color="auto"/>
                            <w:right w:val="none" w:sz="0" w:space="0" w:color="auto"/>
                          </w:divBdr>
                          <w:divsChild>
                            <w:div w:id="13591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5605">
      <w:bodyDiv w:val="1"/>
      <w:marLeft w:val="0"/>
      <w:marRight w:val="0"/>
      <w:marTop w:val="0"/>
      <w:marBottom w:val="0"/>
      <w:divBdr>
        <w:top w:val="none" w:sz="0" w:space="0" w:color="auto"/>
        <w:left w:val="none" w:sz="0" w:space="0" w:color="auto"/>
        <w:bottom w:val="none" w:sz="0" w:space="0" w:color="auto"/>
        <w:right w:val="none" w:sz="0" w:space="0" w:color="auto"/>
      </w:divBdr>
    </w:div>
    <w:div w:id="1813211816">
      <w:bodyDiv w:val="1"/>
      <w:marLeft w:val="0"/>
      <w:marRight w:val="0"/>
      <w:marTop w:val="0"/>
      <w:marBottom w:val="0"/>
      <w:divBdr>
        <w:top w:val="none" w:sz="0" w:space="0" w:color="auto"/>
        <w:left w:val="none" w:sz="0" w:space="0" w:color="auto"/>
        <w:bottom w:val="none" w:sz="0" w:space="0" w:color="auto"/>
        <w:right w:val="none" w:sz="0" w:space="0" w:color="auto"/>
      </w:divBdr>
    </w:div>
    <w:div w:id="1813525782">
      <w:bodyDiv w:val="1"/>
      <w:marLeft w:val="0"/>
      <w:marRight w:val="0"/>
      <w:marTop w:val="0"/>
      <w:marBottom w:val="0"/>
      <w:divBdr>
        <w:top w:val="none" w:sz="0" w:space="0" w:color="auto"/>
        <w:left w:val="none" w:sz="0" w:space="0" w:color="auto"/>
        <w:bottom w:val="none" w:sz="0" w:space="0" w:color="auto"/>
        <w:right w:val="none" w:sz="0" w:space="0" w:color="auto"/>
      </w:divBdr>
    </w:div>
    <w:div w:id="1814713748">
      <w:bodyDiv w:val="1"/>
      <w:marLeft w:val="0"/>
      <w:marRight w:val="0"/>
      <w:marTop w:val="0"/>
      <w:marBottom w:val="0"/>
      <w:divBdr>
        <w:top w:val="none" w:sz="0" w:space="0" w:color="auto"/>
        <w:left w:val="none" w:sz="0" w:space="0" w:color="auto"/>
        <w:bottom w:val="none" w:sz="0" w:space="0" w:color="auto"/>
        <w:right w:val="none" w:sz="0" w:space="0" w:color="auto"/>
      </w:divBdr>
    </w:div>
    <w:div w:id="1814828868">
      <w:bodyDiv w:val="1"/>
      <w:marLeft w:val="0"/>
      <w:marRight w:val="0"/>
      <w:marTop w:val="0"/>
      <w:marBottom w:val="0"/>
      <w:divBdr>
        <w:top w:val="none" w:sz="0" w:space="0" w:color="auto"/>
        <w:left w:val="none" w:sz="0" w:space="0" w:color="auto"/>
        <w:bottom w:val="none" w:sz="0" w:space="0" w:color="auto"/>
        <w:right w:val="none" w:sz="0" w:space="0" w:color="auto"/>
      </w:divBdr>
    </w:div>
    <w:div w:id="1816870048">
      <w:bodyDiv w:val="1"/>
      <w:marLeft w:val="0"/>
      <w:marRight w:val="0"/>
      <w:marTop w:val="0"/>
      <w:marBottom w:val="0"/>
      <w:divBdr>
        <w:top w:val="none" w:sz="0" w:space="0" w:color="auto"/>
        <w:left w:val="none" w:sz="0" w:space="0" w:color="auto"/>
        <w:bottom w:val="none" w:sz="0" w:space="0" w:color="auto"/>
        <w:right w:val="none" w:sz="0" w:space="0" w:color="auto"/>
      </w:divBdr>
    </w:div>
    <w:div w:id="1817719158">
      <w:bodyDiv w:val="1"/>
      <w:marLeft w:val="0"/>
      <w:marRight w:val="0"/>
      <w:marTop w:val="0"/>
      <w:marBottom w:val="0"/>
      <w:divBdr>
        <w:top w:val="none" w:sz="0" w:space="0" w:color="auto"/>
        <w:left w:val="none" w:sz="0" w:space="0" w:color="auto"/>
        <w:bottom w:val="none" w:sz="0" w:space="0" w:color="auto"/>
        <w:right w:val="none" w:sz="0" w:space="0" w:color="auto"/>
      </w:divBdr>
      <w:divsChild>
        <w:div w:id="409234075">
          <w:marLeft w:val="0"/>
          <w:marRight w:val="0"/>
          <w:marTop w:val="0"/>
          <w:marBottom w:val="0"/>
          <w:divBdr>
            <w:top w:val="none" w:sz="0" w:space="0" w:color="auto"/>
            <w:left w:val="none" w:sz="0" w:space="0" w:color="auto"/>
            <w:bottom w:val="none" w:sz="0" w:space="0" w:color="auto"/>
            <w:right w:val="none" w:sz="0" w:space="0" w:color="auto"/>
          </w:divBdr>
          <w:divsChild>
            <w:div w:id="791753248">
              <w:marLeft w:val="0"/>
              <w:marRight w:val="0"/>
              <w:marTop w:val="0"/>
              <w:marBottom w:val="0"/>
              <w:divBdr>
                <w:top w:val="none" w:sz="0" w:space="0" w:color="auto"/>
                <w:left w:val="none" w:sz="0" w:space="0" w:color="auto"/>
                <w:bottom w:val="none" w:sz="0" w:space="0" w:color="auto"/>
                <w:right w:val="none" w:sz="0" w:space="0" w:color="auto"/>
              </w:divBdr>
              <w:divsChild>
                <w:div w:id="400831743">
                  <w:marLeft w:val="0"/>
                  <w:marRight w:val="0"/>
                  <w:marTop w:val="0"/>
                  <w:marBottom w:val="0"/>
                  <w:divBdr>
                    <w:top w:val="none" w:sz="0" w:space="0" w:color="auto"/>
                    <w:left w:val="none" w:sz="0" w:space="0" w:color="auto"/>
                    <w:bottom w:val="none" w:sz="0" w:space="0" w:color="auto"/>
                    <w:right w:val="none" w:sz="0" w:space="0" w:color="auto"/>
                  </w:divBdr>
                  <w:divsChild>
                    <w:div w:id="290476212">
                      <w:marLeft w:val="0"/>
                      <w:marRight w:val="0"/>
                      <w:marTop w:val="0"/>
                      <w:marBottom w:val="0"/>
                      <w:divBdr>
                        <w:top w:val="none" w:sz="0" w:space="0" w:color="auto"/>
                        <w:left w:val="none" w:sz="0" w:space="0" w:color="auto"/>
                        <w:bottom w:val="none" w:sz="0" w:space="0" w:color="auto"/>
                        <w:right w:val="none" w:sz="0" w:space="0" w:color="auto"/>
                      </w:divBdr>
                      <w:divsChild>
                        <w:div w:id="1111167815">
                          <w:marLeft w:val="0"/>
                          <w:marRight w:val="0"/>
                          <w:marTop w:val="0"/>
                          <w:marBottom w:val="0"/>
                          <w:divBdr>
                            <w:top w:val="none" w:sz="0" w:space="0" w:color="auto"/>
                            <w:left w:val="none" w:sz="0" w:space="0" w:color="auto"/>
                            <w:bottom w:val="none" w:sz="0" w:space="0" w:color="auto"/>
                            <w:right w:val="none" w:sz="0" w:space="0" w:color="auto"/>
                          </w:divBdr>
                          <w:divsChild>
                            <w:div w:id="15739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65064">
      <w:bodyDiv w:val="1"/>
      <w:marLeft w:val="0"/>
      <w:marRight w:val="0"/>
      <w:marTop w:val="0"/>
      <w:marBottom w:val="0"/>
      <w:divBdr>
        <w:top w:val="none" w:sz="0" w:space="0" w:color="auto"/>
        <w:left w:val="none" w:sz="0" w:space="0" w:color="auto"/>
        <w:bottom w:val="none" w:sz="0" w:space="0" w:color="auto"/>
        <w:right w:val="none" w:sz="0" w:space="0" w:color="auto"/>
      </w:divBdr>
    </w:div>
    <w:div w:id="1820809299">
      <w:bodyDiv w:val="1"/>
      <w:marLeft w:val="0"/>
      <w:marRight w:val="0"/>
      <w:marTop w:val="0"/>
      <w:marBottom w:val="0"/>
      <w:divBdr>
        <w:top w:val="none" w:sz="0" w:space="0" w:color="auto"/>
        <w:left w:val="none" w:sz="0" w:space="0" w:color="auto"/>
        <w:bottom w:val="none" w:sz="0" w:space="0" w:color="auto"/>
        <w:right w:val="none" w:sz="0" w:space="0" w:color="auto"/>
      </w:divBdr>
    </w:div>
    <w:div w:id="1823235991">
      <w:bodyDiv w:val="1"/>
      <w:marLeft w:val="0"/>
      <w:marRight w:val="0"/>
      <w:marTop w:val="0"/>
      <w:marBottom w:val="0"/>
      <w:divBdr>
        <w:top w:val="none" w:sz="0" w:space="0" w:color="auto"/>
        <w:left w:val="none" w:sz="0" w:space="0" w:color="auto"/>
        <w:bottom w:val="none" w:sz="0" w:space="0" w:color="auto"/>
        <w:right w:val="none" w:sz="0" w:space="0" w:color="auto"/>
      </w:divBdr>
    </w:div>
    <w:div w:id="1823499153">
      <w:bodyDiv w:val="1"/>
      <w:marLeft w:val="0"/>
      <w:marRight w:val="0"/>
      <w:marTop w:val="0"/>
      <w:marBottom w:val="0"/>
      <w:divBdr>
        <w:top w:val="none" w:sz="0" w:space="0" w:color="auto"/>
        <w:left w:val="none" w:sz="0" w:space="0" w:color="auto"/>
        <w:bottom w:val="none" w:sz="0" w:space="0" w:color="auto"/>
        <w:right w:val="none" w:sz="0" w:space="0" w:color="auto"/>
      </w:divBdr>
    </w:div>
    <w:div w:id="1824004091">
      <w:bodyDiv w:val="1"/>
      <w:marLeft w:val="0"/>
      <w:marRight w:val="0"/>
      <w:marTop w:val="0"/>
      <w:marBottom w:val="0"/>
      <w:divBdr>
        <w:top w:val="none" w:sz="0" w:space="0" w:color="auto"/>
        <w:left w:val="none" w:sz="0" w:space="0" w:color="auto"/>
        <w:bottom w:val="none" w:sz="0" w:space="0" w:color="auto"/>
        <w:right w:val="none" w:sz="0" w:space="0" w:color="auto"/>
      </w:divBdr>
      <w:divsChild>
        <w:div w:id="664675326">
          <w:marLeft w:val="0"/>
          <w:marRight w:val="0"/>
          <w:marTop w:val="0"/>
          <w:marBottom w:val="0"/>
          <w:divBdr>
            <w:top w:val="none" w:sz="0" w:space="0" w:color="auto"/>
            <w:left w:val="none" w:sz="0" w:space="0" w:color="auto"/>
            <w:bottom w:val="none" w:sz="0" w:space="0" w:color="auto"/>
            <w:right w:val="none" w:sz="0" w:space="0" w:color="auto"/>
          </w:divBdr>
          <w:divsChild>
            <w:div w:id="1918662298">
              <w:marLeft w:val="0"/>
              <w:marRight w:val="0"/>
              <w:marTop w:val="0"/>
              <w:marBottom w:val="0"/>
              <w:divBdr>
                <w:top w:val="none" w:sz="0" w:space="0" w:color="auto"/>
                <w:left w:val="none" w:sz="0" w:space="0" w:color="auto"/>
                <w:bottom w:val="none" w:sz="0" w:space="0" w:color="auto"/>
                <w:right w:val="none" w:sz="0" w:space="0" w:color="auto"/>
              </w:divBdr>
              <w:divsChild>
                <w:div w:id="1558005177">
                  <w:marLeft w:val="0"/>
                  <w:marRight w:val="0"/>
                  <w:marTop w:val="0"/>
                  <w:marBottom w:val="0"/>
                  <w:divBdr>
                    <w:top w:val="none" w:sz="0" w:space="0" w:color="auto"/>
                    <w:left w:val="none" w:sz="0" w:space="0" w:color="auto"/>
                    <w:bottom w:val="none" w:sz="0" w:space="0" w:color="auto"/>
                    <w:right w:val="none" w:sz="0" w:space="0" w:color="auto"/>
                  </w:divBdr>
                  <w:divsChild>
                    <w:div w:id="1250384731">
                      <w:marLeft w:val="0"/>
                      <w:marRight w:val="0"/>
                      <w:marTop w:val="0"/>
                      <w:marBottom w:val="0"/>
                      <w:divBdr>
                        <w:top w:val="none" w:sz="0" w:space="0" w:color="auto"/>
                        <w:left w:val="none" w:sz="0" w:space="0" w:color="auto"/>
                        <w:bottom w:val="none" w:sz="0" w:space="0" w:color="auto"/>
                        <w:right w:val="none" w:sz="0" w:space="0" w:color="auto"/>
                      </w:divBdr>
                      <w:divsChild>
                        <w:div w:id="427504162">
                          <w:marLeft w:val="0"/>
                          <w:marRight w:val="0"/>
                          <w:marTop w:val="0"/>
                          <w:marBottom w:val="0"/>
                          <w:divBdr>
                            <w:top w:val="none" w:sz="0" w:space="0" w:color="auto"/>
                            <w:left w:val="none" w:sz="0" w:space="0" w:color="auto"/>
                            <w:bottom w:val="none" w:sz="0" w:space="0" w:color="auto"/>
                            <w:right w:val="none" w:sz="0" w:space="0" w:color="auto"/>
                          </w:divBdr>
                          <w:divsChild>
                            <w:div w:id="18097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731744">
      <w:bodyDiv w:val="1"/>
      <w:marLeft w:val="0"/>
      <w:marRight w:val="0"/>
      <w:marTop w:val="0"/>
      <w:marBottom w:val="0"/>
      <w:divBdr>
        <w:top w:val="none" w:sz="0" w:space="0" w:color="auto"/>
        <w:left w:val="none" w:sz="0" w:space="0" w:color="auto"/>
        <w:bottom w:val="none" w:sz="0" w:space="0" w:color="auto"/>
        <w:right w:val="none" w:sz="0" w:space="0" w:color="auto"/>
      </w:divBdr>
    </w:div>
    <w:div w:id="1826164062">
      <w:bodyDiv w:val="1"/>
      <w:marLeft w:val="0"/>
      <w:marRight w:val="0"/>
      <w:marTop w:val="0"/>
      <w:marBottom w:val="0"/>
      <w:divBdr>
        <w:top w:val="none" w:sz="0" w:space="0" w:color="auto"/>
        <w:left w:val="none" w:sz="0" w:space="0" w:color="auto"/>
        <w:bottom w:val="none" w:sz="0" w:space="0" w:color="auto"/>
        <w:right w:val="none" w:sz="0" w:space="0" w:color="auto"/>
      </w:divBdr>
      <w:divsChild>
        <w:div w:id="487407283">
          <w:marLeft w:val="0"/>
          <w:marRight w:val="0"/>
          <w:marTop w:val="0"/>
          <w:marBottom w:val="0"/>
          <w:divBdr>
            <w:top w:val="none" w:sz="0" w:space="0" w:color="auto"/>
            <w:left w:val="none" w:sz="0" w:space="0" w:color="auto"/>
            <w:bottom w:val="none" w:sz="0" w:space="0" w:color="auto"/>
            <w:right w:val="none" w:sz="0" w:space="0" w:color="auto"/>
          </w:divBdr>
          <w:divsChild>
            <w:div w:id="821312300">
              <w:marLeft w:val="0"/>
              <w:marRight w:val="0"/>
              <w:marTop w:val="0"/>
              <w:marBottom w:val="0"/>
              <w:divBdr>
                <w:top w:val="none" w:sz="0" w:space="0" w:color="auto"/>
                <w:left w:val="none" w:sz="0" w:space="0" w:color="auto"/>
                <w:bottom w:val="none" w:sz="0" w:space="0" w:color="auto"/>
                <w:right w:val="none" w:sz="0" w:space="0" w:color="auto"/>
              </w:divBdr>
              <w:divsChild>
                <w:div w:id="653484123">
                  <w:marLeft w:val="0"/>
                  <w:marRight w:val="0"/>
                  <w:marTop w:val="0"/>
                  <w:marBottom w:val="0"/>
                  <w:divBdr>
                    <w:top w:val="none" w:sz="0" w:space="0" w:color="auto"/>
                    <w:left w:val="none" w:sz="0" w:space="0" w:color="auto"/>
                    <w:bottom w:val="none" w:sz="0" w:space="0" w:color="auto"/>
                    <w:right w:val="none" w:sz="0" w:space="0" w:color="auto"/>
                  </w:divBdr>
                  <w:divsChild>
                    <w:div w:id="52051266">
                      <w:marLeft w:val="0"/>
                      <w:marRight w:val="0"/>
                      <w:marTop w:val="0"/>
                      <w:marBottom w:val="0"/>
                      <w:divBdr>
                        <w:top w:val="none" w:sz="0" w:space="0" w:color="auto"/>
                        <w:left w:val="none" w:sz="0" w:space="0" w:color="auto"/>
                        <w:bottom w:val="none" w:sz="0" w:space="0" w:color="auto"/>
                        <w:right w:val="none" w:sz="0" w:space="0" w:color="auto"/>
                      </w:divBdr>
                      <w:divsChild>
                        <w:div w:id="611399560">
                          <w:marLeft w:val="0"/>
                          <w:marRight w:val="0"/>
                          <w:marTop w:val="0"/>
                          <w:marBottom w:val="0"/>
                          <w:divBdr>
                            <w:top w:val="none" w:sz="0" w:space="0" w:color="auto"/>
                            <w:left w:val="none" w:sz="0" w:space="0" w:color="auto"/>
                            <w:bottom w:val="none" w:sz="0" w:space="0" w:color="auto"/>
                            <w:right w:val="none" w:sz="0" w:space="0" w:color="auto"/>
                          </w:divBdr>
                          <w:divsChild>
                            <w:div w:id="14134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9041">
      <w:bodyDiv w:val="1"/>
      <w:marLeft w:val="0"/>
      <w:marRight w:val="0"/>
      <w:marTop w:val="0"/>
      <w:marBottom w:val="0"/>
      <w:divBdr>
        <w:top w:val="none" w:sz="0" w:space="0" w:color="auto"/>
        <w:left w:val="none" w:sz="0" w:space="0" w:color="auto"/>
        <w:bottom w:val="none" w:sz="0" w:space="0" w:color="auto"/>
        <w:right w:val="none" w:sz="0" w:space="0" w:color="auto"/>
      </w:divBdr>
    </w:div>
    <w:div w:id="1827361043">
      <w:bodyDiv w:val="1"/>
      <w:marLeft w:val="0"/>
      <w:marRight w:val="0"/>
      <w:marTop w:val="0"/>
      <w:marBottom w:val="0"/>
      <w:divBdr>
        <w:top w:val="none" w:sz="0" w:space="0" w:color="auto"/>
        <w:left w:val="none" w:sz="0" w:space="0" w:color="auto"/>
        <w:bottom w:val="none" w:sz="0" w:space="0" w:color="auto"/>
        <w:right w:val="none" w:sz="0" w:space="0" w:color="auto"/>
      </w:divBdr>
    </w:div>
    <w:div w:id="1827478004">
      <w:bodyDiv w:val="1"/>
      <w:marLeft w:val="0"/>
      <w:marRight w:val="0"/>
      <w:marTop w:val="0"/>
      <w:marBottom w:val="0"/>
      <w:divBdr>
        <w:top w:val="none" w:sz="0" w:space="0" w:color="auto"/>
        <w:left w:val="none" w:sz="0" w:space="0" w:color="auto"/>
        <w:bottom w:val="none" w:sz="0" w:space="0" w:color="auto"/>
        <w:right w:val="none" w:sz="0" w:space="0" w:color="auto"/>
      </w:divBdr>
    </w:div>
    <w:div w:id="1828669173">
      <w:bodyDiv w:val="1"/>
      <w:marLeft w:val="0"/>
      <w:marRight w:val="0"/>
      <w:marTop w:val="0"/>
      <w:marBottom w:val="0"/>
      <w:divBdr>
        <w:top w:val="none" w:sz="0" w:space="0" w:color="auto"/>
        <w:left w:val="none" w:sz="0" w:space="0" w:color="auto"/>
        <w:bottom w:val="none" w:sz="0" w:space="0" w:color="auto"/>
        <w:right w:val="none" w:sz="0" w:space="0" w:color="auto"/>
      </w:divBdr>
    </w:div>
    <w:div w:id="1829441111">
      <w:bodyDiv w:val="1"/>
      <w:marLeft w:val="0"/>
      <w:marRight w:val="0"/>
      <w:marTop w:val="0"/>
      <w:marBottom w:val="0"/>
      <w:divBdr>
        <w:top w:val="none" w:sz="0" w:space="0" w:color="auto"/>
        <w:left w:val="none" w:sz="0" w:space="0" w:color="auto"/>
        <w:bottom w:val="none" w:sz="0" w:space="0" w:color="auto"/>
        <w:right w:val="none" w:sz="0" w:space="0" w:color="auto"/>
      </w:divBdr>
    </w:div>
    <w:div w:id="1829708879">
      <w:bodyDiv w:val="1"/>
      <w:marLeft w:val="0"/>
      <w:marRight w:val="0"/>
      <w:marTop w:val="0"/>
      <w:marBottom w:val="0"/>
      <w:divBdr>
        <w:top w:val="none" w:sz="0" w:space="0" w:color="auto"/>
        <w:left w:val="none" w:sz="0" w:space="0" w:color="auto"/>
        <w:bottom w:val="none" w:sz="0" w:space="0" w:color="auto"/>
        <w:right w:val="none" w:sz="0" w:space="0" w:color="auto"/>
      </w:divBdr>
      <w:divsChild>
        <w:div w:id="994140119">
          <w:marLeft w:val="0"/>
          <w:marRight w:val="0"/>
          <w:marTop w:val="0"/>
          <w:marBottom w:val="0"/>
          <w:divBdr>
            <w:top w:val="none" w:sz="0" w:space="0" w:color="auto"/>
            <w:left w:val="none" w:sz="0" w:space="0" w:color="auto"/>
            <w:bottom w:val="none" w:sz="0" w:space="0" w:color="auto"/>
            <w:right w:val="none" w:sz="0" w:space="0" w:color="auto"/>
          </w:divBdr>
          <w:divsChild>
            <w:div w:id="1920016758">
              <w:marLeft w:val="0"/>
              <w:marRight w:val="0"/>
              <w:marTop w:val="0"/>
              <w:marBottom w:val="0"/>
              <w:divBdr>
                <w:top w:val="none" w:sz="0" w:space="0" w:color="auto"/>
                <w:left w:val="none" w:sz="0" w:space="0" w:color="auto"/>
                <w:bottom w:val="none" w:sz="0" w:space="0" w:color="auto"/>
                <w:right w:val="none" w:sz="0" w:space="0" w:color="auto"/>
              </w:divBdr>
              <w:divsChild>
                <w:div w:id="1392998648">
                  <w:marLeft w:val="0"/>
                  <w:marRight w:val="0"/>
                  <w:marTop w:val="0"/>
                  <w:marBottom w:val="0"/>
                  <w:divBdr>
                    <w:top w:val="none" w:sz="0" w:space="0" w:color="auto"/>
                    <w:left w:val="none" w:sz="0" w:space="0" w:color="auto"/>
                    <w:bottom w:val="none" w:sz="0" w:space="0" w:color="auto"/>
                    <w:right w:val="none" w:sz="0" w:space="0" w:color="auto"/>
                  </w:divBdr>
                  <w:divsChild>
                    <w:div w:id="1615474750">
                      <w:marLeft w:val="0"/>
                      <w:marRight w:val="0"/>
                      <w:marTop w:val="0"/>
                      <w:marBottom w:val="0"/>
                      <w:divBdr>
                        <w:top w:val="none" w:sz="0" w:space="0" w:color="auto"/>
                        <w:left w:val="none" w:sz="0" w:space="0" w:color="auto"/>
                        <w:bottom w:val="none" w:sz="0" w:space="0" w:color="auto"/>
                        <w:right w:val="none" w:sz="0" w:space="0" w:color="auto"/>
                      </w:divBdr>
                      <w:divsChild>
                        <w:div w:id="2019576082">
                          <w:marLeft w:val="0"/>
                          <w:marRight w:val="0"/>
                          <w:marTop w:val="0"/>
                          <w:marBottom w:val="0"/>
                          <w:divBdr>
                            <w:top w:val="none" w:sz="0" w:space="0" w:color="auto"/>
                            <w:left w:val="none" w:sz="0" w:space="0" w:color="auto"/>
                            <w:bottom w:val="none" w:sz="0" w:space="0" w:color="auto"/>
                            <w:right w:val="none" w:sz="0" w:space="0" w:color="auto"/>
                          </w:divBdr>
                          <w:divsChild>
                            <w:div w:id="10250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1662">
      <w:bodyDiv w:val="1"/>
      <w:marLeft w:val="0"/>
      <w:marRight w:val="0"/>
      <w:marTop w:val="0"/>
      <w:marBottom w:val="0"/>
      <w:divBdr>
        <w:top w:val="none" w:sz="0" w:space="0" w:color="auto"/>
        <w:left w:val="none" w:sz="0" w:space="0" w:color="auto"/>
        <w:bottom w:val="none" w:sz="0" w:space="0" w:color="auto"/>
        <w:right w:val="none" w:sz="0" w:space="0" w:color="auto"/>
      </w:divBdr>
    </w:div>
    <w:div w:id="1830825495">
      <w:bodyDiv w:val="1"/>
      <w:marLeft w:val="0"/>
      <w:marRight w:val="0"/>
      <w:marTop w:val="0"/>
      <w:marBottom w:val="0"/>
      <w:divBdr>
        <w:top w:val="none" w:sz="0" w:space="0" w:color="auto"/>
        <w:left w:val="none" w:sz="0" w:space="0" w:color="auto"/>
        <w:bottom w:val="none" w:sz="0" w:space="0" w:color="auto"/>
        <w:right w:val="none" w:sz="0" w:space="0" w:color="auto"/>
      </w:divBdr>
    </w:div>
    <w:div w:id="1832208916">
      <w:bodyDiv w:val="1"/>
      <w:marLeft w:val="0"/>
      <w:marRight w:val="0"/>
      <w:marTop w:val="0"/>
      <w:marBottom w:val="0"/>
      <w:divBdr>
        <w:top w:val="none" w:sz="0" w:space="0" w:color="auto"/>
        <w:left w:val="none" w:sz="0" w:space="0" w:color="auto"/>
        <w:bottom w:val="none" w:sz="0" w:space="0" w:color="auto"/>
        <w:right w:val="none" w:sz="0" w:space="0" w:color="auto"/>
      </w:divBdr>
    </w:div>
    <w:div w:id="1835336182">
      <w:bodyDiv w:val="1"/>
      <w:marLeft w:val="0"/>
      <w:marRight w:val="0"/>
      <w:marTop w:val="0"/>
      <w:marBottom w:val="0"/>
      <w:divBdr>
        <w:top w:val="none" w:sz="0" w:space="0" w:color="auto"/>
        <w:left w:val="none" w:sz="0" w:space="0" w:color="auto"/>
        <w:bottom w:val="none" w:sz="0" w:space="0" w:color="auto"/>
        <w:right w:val="none" w:sz="0" w:space="0" w:color="auto"/>
      </w:divBdr>
    </w:div>
    <w:div w:id="1836678657">
      <w:bodyDiv w:val="1"/>
      <w:marLeft w:val="0"/>
      <w:marRight w:val="0"/>
      <w:marTop w:val="0"/>
      <w:marBottom w:val="0"/>
      <w:divBdr>
        <w:top w:val="none" w:sz="0" w:space="0" w:color="auto"/>
        <w:left w:val="none" w:sz="0" w:space="0" w:color="auto"/>
        <w:bottom w:val="none" w:sz="0" w:space="0" w:color="auto"/>
        <w:right w:val="none" w:sz="0" w:space="0" w:color="auto"/>
      </w:divBdr>
      <w:divsChild>
        <w:div w:id="969165975">
          <w:marLeft w:val="0"/>
          <w:marRight w:val="0"/>
          <w:marTop w:val="0"/>
          <w:marBottom w:val="0"/>
          <w:divBdr>
            <w:top w:val="none" w:sz="0" w:space="0" w:color="auto"/>
            <w:left w:val="none" w:sz="0" w:space="0" w:color="auto"/>
            <w:bottom w:val="none" w:sz="0" w:space="0" w:color="auto"/>
            <w:right w:val="none" w:sz="0" w:space="0" w:color="auto"/>
          </w:divBdr>
          <w:divsChild>
            <w:div w:id="1650592967">
              <w:marLeft w:val="0"/>
              <w:marRight w:val="0"/>
              <w:marTop w:val="0"/>
              <w:marBottom w:val="0"/>
              <w:divBdr>
                <w:top w:val="none" w:sz="0" w:space="0" w:color="auto"/>
                <w:left w:val="none" w:sz="0" w:space="0" w:color="auto"/>
                <w:bottom w:val="none" w:sz="0" w:space="0" w:color="auto"/>
                <w:right w:val="none" w:sz="0" w:space="0" w:color="auto"/>
              </w:divBdr>
              <w:divsChild>
                <w:div w:id="1233198328">
                  <w:marLeft w:val="0"/>
                  <w:marRight w:val="0"/>
                  <w:marTop w:val="0"/>
                  <w:marBottom w:val="0"/>
                  <w:divBdr>
                    <w:top w:val="none" w:sz="0" w:space="0" w:color="auto"/>
                    <w:left w:val="none" w:sz="0" w:space="0" w:color="auto"/>
                    <w:bottom w:val="none" w:sz="0" w:space="0" w:color="auto"/>
                    <w:right w:val="none" w:sz="0" w:space="0" w:color="auto"/>
                  </w:divBdr>
                  <w:divsChild>
                    <w:div w:id="469445390">
                      <w:marLeft w:val="0"/>
                      <w:marRight w:val="0"/>
                      <w:marTop w:val="0"/>
                      <w:marBottom w:val="0"/>
                      <w:divBdr>
                        <w:top w:val="none" w:sz="0" w:space="0" w:color="auto"/>
                        <w:left w:val="none" w:sz="0" w:space="0" w:color="auto"/>
                        <w:bottom w:val="none" w:sz="0" w:space="0" w:color="auto"/>
                        <w:right w:val="none" w:sz="0" w:space="0" w:color="auto"/>
                      </w:divBdr>
                      <w:divsChild>
                        <w:div w:id="1982340883">
                          <w:marLeft w:val="0"/>
                          <w:marRight w:val="0"/>
                          <w:marTop w:val="0"/>
                          <w:marBottom w:val="0"/>
                          <w:divBdr>
                            <w:top w:val="none" w:sz="0" w:space="0" w:color="auto"/>
                            <w:left w:val="none" w:sz="0" w:space="0" w:color="auto"/>
                            <w:bottom w:val="none" w:sz="0" w:space="0" w:color="auto"/>
                            <w:right w:val="none" w:sz="0" w:space="0" w:color="auto"/>
                          </w:divBdr>
                          <w:divsChild>
                            <w:div w:id="4040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43588">
      <w:bodyDiv w:val="1"/>
      <w:marLeft w:val="0"/>
      <w:marRight w:val="0"/>
      <w:marTop w:val="0"/>
      <w:marBottom w:val="0"/>
      <w:divBdr>
        <w:top w:val="none" w:sz="0" w:space="0" w:color="auto"/>
        <w:left w:val="none" w:sz="0" w:space="0" w:color="auto"/>
        <w:bottom w:val="none" w:sz="0" w:space="0" w:color="auto"/>
        <w:right w:val="none" w:sz="0" w:space="0" w:color="auto"/>
      </w:divBdr>
    </w:div>
    <w:div w:id="1836991786">
      <w:bodyDiv w:val="1"/>
      <w:marLeft w:val="0"/>
      <w:marRight w:val="0"/>
      <w:marTop w:val="0"/>
      <w:marBottom w:val="0"/>
      <w:divBdr>
        <w:top w:val="none" w:sz="0" w:space="0" w:color="auto"/>
        <w:left w:val="none" w:sz="0" w:space="0" w:color="auto"/>
        <w:bottom w:val="none" w:sz="0" w:space="0" w:color="auto"/>
        <w:right w:val="none" w:sz="0" w:space="0" w:color="auto"/>
      </w:divBdr>
    </w:div>
    <w:div w:id="1836994703">
      <w:bodyDiv w:val="1"/>
      <w:marLeft w:val="0"/>
      <w:marRight w:val="0"/>
      <w:marTop w:val="0"/>
      <w:marBottom w:val="0"/>
      <w:divBdr>
        <w:top w:val="none" w:sz="0" w:space="0" w:color="auto"/>
        <w:left w:val="none" w:sz="0" w:space="0" w:color="auto"/>
        <w:bottom w:val="none" w:sz="0" w:space="0" w:color="auto"/>
        <w:right w:val="none" w:sz="0" w:space="0" w:color="auto"/>
      </w:divBdr>
    </w:div>
    <w:div w:id="1836996291">
      <w:bodyDiv w:val="1"/>
      <w:marLeft w:val="0"/>
      <w:marRight w:val="0"/>
      <w:marTop w:val="0"/>
      <w:marBottom w:val="0"/>
      <w:divBdr>
        <w:top w:val="none" w:sz="0" w:space="0" w:color="auto"/>
        <w:left w:val="none" w:sz="0" w:space="0" w:color="auto"/>
        <w:bottom w:val="none" w:sz="0" w:space="0" w:color="auto"/>
        <w:right w:val="none" w:sz="0" w:space="0" w:color="auto"/>
      </w:divBdr>
    </w:div>
    <w:div w:id="1837257058">
      <w:bodyDiv w:val="1"/>
      <w:marLeft w:val="0"/>
      <w:marRight w:val="0"/>
      <w:marTop w:val="0"/>
      <w:marBottom w:val="0"/>
      <w:divBdr>
        <w:top w:val="none" w:sz="0" w:space="0" w:color="auto"/>
        <w:left w:val="none" w:sz="0" w:space="0" w:color="auto"/>
        <w:bottom w:val="none" w:sz="0" w:space="0" w:color="auto"/>
        <w:right w:val="none" w:sz="0" w:space="0" w:color="auto"/>
      </w:divBdr>
    </w:div>
    <w:div w:id="1837333303">
      <w:bodyDiv w:val="1"/>
      <w:marLeft w:val="0"/>
      <w:marRight w:val="0"/>
      <w:marTop w:val="0"/>
      <w:marBottom w:val="0"/>
      <w:divBdr>
        <w:top w:val="none" w:sz="0" w:space="0" w:color="auto"/>
        <w:left w:val="none" w:sz="0" w:space="0" w:color="auto"/>
        <w:bottom w:val="none" w:sz="0" w:space="0" w:color="auto"/>
        <w:right w:val="none" w:sz="0" w:space="0" w:color="auto"/>
      </w:divBdr>
    </w:div>
    <w:div w:id="1837452719">
      <w:bodyDiv w:val="1"/>
      <w:marLeft w:val="0"/>
      <w:marRight w:val="0"/>
      <w:marTop w:val="0"/>
      <w:marBottom w:val="0"/>
      <w:divBdr>
        <w:top w:val="none" w:sz="0" w:space="0" w:color="auto"/>
        <w:left w:val="none" w:sz="0" w:space="0" w:color="auto"/>
        <w:bottom w:val="none" w:sz="0" w:space="0" w:color="auto"/>
        <w:right w:val="none" w:sz="0" w:space="0" w:color="auto"/>
      </w:divBdr>
    </w:div>
    <w:div w:id="1837458068">
      <w:bodyDiv w:val="1"/>
      <w:marLeft w:val="0"/>
      <w:marRight w:val="0"/>
      <w:marTop w:val="0"/>
      <w:marBottom w:val="0"/>
      <w:divBdr>
        <w:top w:val="none" w:sz="0" w:space="0" w:color="auto"/>
        <w:left w:val="none" w:sz="0" w:space="0" w:color="auto"/>
        <w:bottom w:val="none" w:sz="0" w:space="0" w:color="auto"/>
        <w:right w:val="none" w:sz="0" w:space="0" w:color="auto"/>
      </w:divBdr>
    </w:div>
    <w:div w:id="1837525526">
      <w:bodyDiv w:val="1"/>
      <w:marLeft w:val="0"/>
      <w:marRight w:val="0"/>
      <w:marTop w:val="0"/>
      <w:marBottom w:val="0"/>
      <w:divBdr>
        <w:top w:val="none" w:sz="0" w:space="0" w:color="auto"/>
        <w:left w:val="none" w:sz="0" w:space="0" w:color="auto"/>
        <w:bottom w:val="none" w:sz="0" w:space="0" w:color="auto"/>
        <w:right w:val="none" w:sz="0" w:space="0" w:color="auto"/>
      </w:divBdr>
    </w:div>
    <w:div w:id="1837762202">
      <w:bodyDiv w:val="1"/>
      <w:marLeft w:val="0"/>
      <w:marRight w:val="0"/>
      <w:marTop w:val="0"/>
      <w:marBottom w:val="0"/>
      <w:divBdr>
        <w:top w:val="none" w:sz="0" w:space="0" w:color="auto"/>
        <w:left w:val="none" w:sz="0" w:space="0" w:color="auto"/>
        <w:bottom w:val="none" w:sz="0" w:space="0" w:color="auto"/>
        <w:right w:val="none" w:sz="0" w:space="0" w:color="auto"/>
      </w:divBdr>
    </w:div>
    <w:div w:id="1837763635">
      <w:bodyDiv w:val="1"/>
      <w:marLeft w:val="0"/>
      <w:marRight w:val="0"/>
      <w:marTop w:val="0"/>
      <w:marBottom w:val="0"/>
      <w:divBdr>
        <w:top w:val="none" w:sz="0" w:space="0" w:color="auto"/>
        <w:left w:val="none" w:sz="0" w:space="0" w:color="auto"/>
        <w:bottom w:val="none" w:sz="0" w:space="0" w:color="auto"/>
        <w:right w:val="none" w:sz="0" w:space="0" w:color="auto"/>
      </w:divBdr>
    </w:div>
    <w:div w:id="18381121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650">
          <w:marLeft w:val="0"/>
          <w:marRight w:val="0"/>
          <w:marTop w:val="0"/>
          <w:marBottom w:val="0"/>
          <w:divBdr>
            <w:top w:val="none" w:sz="0" w:space="0" w:color="auto"/>
            <w:left w:val="none" w:sz="0" w:space="0" w:color="auto"/>
            <w:bottom w:val="none" w:sz="0" w:space="0" w:color="auto"/>
            <w:right w:val="none" w:sz="0" w:space="0" w:color="auto"/>
          </w:divBdr>
          <w:divsChild>
            <w:div w:id="762337308">
              <w:marLeft w:val="0"/>
              <w:marRight w:val="0"/>
              <w:marTop w:val="0"/>
              <w:marBottom w:val="0"/>
              <w:divBdr>
                <w:top w:val="none" w:sz="0" w:space="0" w:color="auto"/>
                <w:left w:val="none" w:sz="0" w:space="0" w:color="auto"/>
                <w:bottom w:val="none" w:sz="0" w:space="0" w:color="auto"/>
                <w:right w:val="none" w:sz="0" w:space="0" w:color="auto"/>
              </w:divBdr>
              <w:divsChild>
                <w:div w:id="741489836">
                  <w:marLeft w:val="0"/>
                  <w:marRight w:val="0"/>
                  <w:marTop w:val="0"/>
                  <w:marBottom w:val="0"/>
                  <w:divBdr>
                    <w:top w:val="none" w:sz="0" w:space="0" w:color="auto"/>
                    <w:left w:val="none" w:sz="0" w:space="0" w:color="auto"/>
                    <w:bottom w:val="none" w:sz="0" w:space="0" w:color="auto"/>
                    <w:right w:val="none" w:sz="0" w:space="0" w:color="auto"/>
                  </w:divBdr>
                  <w:divsChild>
                    <w:div w:id="1741515151">
                      <w:marLeft w:val="0"/>
                      <w:marRight w:val="0"/>
                      <w:marTop w:val="0"/>
                      <w:marBottom w:val="0"/>
                      <w:divBdr>
                        <w:top w:val="none" w:sz="0" w:space="0" w:color="auto"/>
                        <w:left w:val="none" w:sz="0" w:space="0" w:color="auto"/>
                        <w:bottom w:val="none" w:sz="0" w:space="0" w:color="auto"/>
                        <w:right w:val="none" w:sz="0" w:space="0" w:color="auto"/>
                      </w:divBdr>
                      <w:divsChild>
                        <w:div w:id="1920602239">
                          <w:marLeft w:val="0"/>
                          <w:marRight w:val="0"/>
                          <w:marTop w:val="0"/>
                          <w:marBottom w:val="0"/>
                          <w:divBdr>
                            <w:top w:val="none" w:sz="0" w:space="0" w:color="auto"/>
                            <w:left w:val="none" w:sz="0" w:space="0" w:color="auto"/>
                            <w:bottom w:val="none" w:sz="0" w:space="0" w:color="auto"/>
                            <w:right w:val="none" w:sz="0" w:space="0" w:color="auto"/>
                          </w:divBdr>
                          <w:divsChild>
                            <w:div w:id="1506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3458">
      <w:bodyDiv w:val="1"/>
      <w:marLeft w:val="0"/>
      <w:marRight w:val="0"/>
      <w:marTop w:val="0"/>
      <w:marBottom w:val="0"/>
      <w:divBdr>
        <w:top w:val="none" w:sz="0" w:space="0" w:color="auto"/>
        <w:left w:val="none" w:sz="0" w:space="0" w:color="auto"/>
        <w:bottom w:val="none" w:sz="0" w:space="0" w:color="auto"/>
        <w:right w:val="none" w:sz="0" w:space="0" w:color="auto"/>
      </w:divBdr>
      <w:divsChild>
        <w:div w:id="916016129">
          <w:marLeft w:val="0"/>
          <w:marRight w:val="0"/>
          <w:marTop w:val="0"/>
          <w:marBottom w:val="0"/>
          <w:divBdr>
            <w:top w:val="none" w:sz="0" w:space="0" w:color="auto"/>
            <w:left w:val="none" w:sz="0" w:space="0" w:color="auto"/>
            <w:bottom w:val="none" w:sz="0" w:space="0" w:color="auto"/>
            <w:right w:val="none" w:sz="0" w:space="0" w:color="auto"/>
          </w:divBdr>
          <w:divsChild>
            <w:div w:id="237178155">
              <w:marLeft w:val="0"/>
              <w:marRight w:val="0"/>
              <w:marTop w:val="0"/>
              <w:marBottom w:val="0"/>
              <w:divBdr>
                <w:top w:val="none" w:sz="0" w:space="0" w:color="auto"/>
                <w:left w:val="none" w:sz="0" w:space="0" w:color="auto"/>
                <w:bottom w:val="none" w:sz="0" w:space="0" w:color="auto"/>
                <w:right w:val="none" w:sz="0" w:space="0" w:color="auto"/>
              </w:divBdr>
              <w:divsChild>
                <w:div w:id="1697000661">
                  <w:marLeft w:val="0"/>
                  <w:marRight w:val="0"/>
                  <w:marTop w:val="0"/>
                  <w:marBottom w:val="0"/>
                  <w:divBdr>
                    <w:top w:val="none" w:sz="0" w:space="0" w:color="auto"/>
                    <w:left w:val="none" w:sz="0" w:space="0" w:color="auto"/>
                    <w:bottom w:val="none" w:sz="0" w:space="0" w:color="auto"/>
                    <w:right w:val="none" w:sz="0" w:space="0" w:color="auto"/>
                  </w:divBdr>
                  <w:divsChild>
                    <w:div w:id="1084567574">
                      <w:marLeft w:val="0"/>
                      <w:marRight w:val="0"/>
                      <w:marTop w:val="0"/>
                      <w:marBottom w:val="0"/>
                      <w:divBdr>
                        <w:top w:val="none" w:sz="0" w:space="0" w:color="auto"/>
                        <w:left w:val="none" w:sz="0" w:space="0" w:color="auto"/>
                        <w:bottom w:val="none" w:sz="0" w:space="0" w:color="auto"/>
                        <w:right w:val="none" w:sz="0" w:space="0" w:color="auto"/>
                      </w:divBdr>
                      <w:divsChild>
                        <w:div w:id="1711177331">
                          <w:marLeft w:val="0"/>
                          <w:marRight w:val="0"/>
                          <w:marTop w:val="0"/>
                          <w:marBottom w:val="0"/>
                          <w:divBdr>
                            <w:top w:val="none" w:sz="0" w:space="0" w:color="auto"/>
                            <w:left w:val="none" w:sz="0" w:space="0" w:color="auto"/>
                            <w:bottom w:val="none" w:sz="0" w:space="0" w:color="auto"/>
                            <w:right w:val="none" w:sz="0" w:space="0" w:color="auto"/>
                          </w:divBdr>
                          <w:divsChild>
                            <w:div w:id="3657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9340">
      <w:bodyDiv w:val="1"/>
      <w:marLeft w:val="0"/>
      <w:marRight w:val="0"/>
      <w:marTop w:val="0"/>
      <w:marBottom w:val="0"/>
      <w:divBdr>
        <w:top w:val="none" w:sz="0" w:space="0" w:color="auto"/>
        <w:left w:val="none" w:sz="0" w:space="0" w:color="auto"/>
        <w:bottom w:val="none" w:sz="0" w:space="0" w:color="auto"/>
        <w:right w:val="none" w:sz="0" w:space="0" w:color="auto"/>
      </w:divBdr>
    </w:div>
    <w:div w:id="1840584784">
      <w:bodyDiv w:val="1"/>
      <w:marLeft w:val="0"/>
      <w:marRight w:val="0"/>
      <w:marTop w:val="0"/>
      <w:marBottom w:val="0"/>
      <w:divBdr>
        <w:top w:val="none" w:sz="0" w:space="0" w:color="auto"/>
        <w:left w:val="none" w:sz="0" w:space="0" w:color="auto"/>
        <w:bottom w:val="none" w:sz="0" w:space="0" w:color="auto"/>
        <w:right w:val="none" w:sz="0" w:space="0" w:color="auto"/>
      </w:divBdr>
    </w:div>
    <w:div w:id="1841696164">
      <w:bodyDiv w:val="1"/>
      <w:marLeft w:val="0"/>
      <w:marRight w:val="0"/>
      <w:marTop w:val="0"/>
      <w:marBottom w:val="0"/>
      <w:divBdr>
        <w:top w:val="none" w:sz="0" w:space="0" w:color="auto"/>
        <w:left w:val="none" w:sz="0" w:space="0" w:color="auto"/>
        <w:bottom w:val="none" w:sz="0" w:space="0" w:color="auto"/>
        <w:right w:val="none" w:sz="0" w:space="0" w:color="auto"/>
      </w:divBdr>
    </w:div>
    <w:div w:id="1842813267">
      <w:bodyDiv w:val="1"/>
      <w:marLeft w:val="0"/>
      <w:marRight w:val="0"/>
      <w:marTop w:val="0"/>
      <w:marBottom w:val="0"/>
      <w:divBdr>
        <w:top w:val="none" w:sz="0" w:space="0" w:color="auto"/>
        <w:left w:val="none" w:sz="0" w:space="0" w:color="auto"/>
        <w:bottom w:val="none" w:sz="0" w:space="0" w:color="auto"/>
        <w:right w:val="none" w:sz="0" w:space="0" w:color="auto"/>
      </w:divBdr>
    </w:div>
    <w:div w:id="1843467518">
      <w:bodyDiv w:val="1"/>
      <w:marLeft w:val="0"/>
      <w:marRight w:val="0"/>
      <w:marTop w:val="0"/>
      <w:marBottom w:val="0"/>
      <w:divBdr>
        <w:top w:val="none" w:sz="0" w:space="0" w:color="auto"/>
        <w:left w:val="none" w:sz="0" w:space="0" w:color="auto"/>
        <w:bottom w:val="none" w:sz="0" w:space="0" w:color="auto"/>
        <w:right w:val="none" w:sz="0" w:space="0" w:color="auto"/>
      </w:divBdr>
    </w:div>
    <w:div w:id="1844128848">
      <w:bodyDiv w:val="1"/>
      <w:marLeft w:val="0"/>
      <w:marRight w:val="0"/>
      <w:marTop w:val="0"/>
      <w:marBottom w:val="0"/>
      <w:divBdr>
        <w:top w:val="none" w:sz="0" w:space="0" w:color="auto"/>
        <w:left w:val="none" w:sz="0" w:space="0" w:color="auto"/>
        <w:bottom w:val="none" w:sz="0" w:space="0" w:color="auto"/>
        <w:right w:val="none" w:sz="0" w:space="0" w:color="auto"/>
      </w:divBdr>
    </w:div>
    <w:div w:id="1845628323">
      <w:bodyDiv w:val="1"/>
      <w:marLeft w:val="0"/>
      <w:marRight w:val="0"/>
      <w:marTop w:val="0"/>
      <w:marBottom w:val="0"/>
      <w:divBdr>
        <w:top w:val="none" w:sz="0" w:space="0" w:color="auto"/>
        <w:left w:val="none" w:sz="0" w:space="0" w:color="auto"/>
        <w:bottom w:val="none" w:sz="0" w:space="0" w:color="auto"/>
        <w:right w:val="none" w:sz="0" w:space="0" w:color="auto"/>
      </w:divBdr>
    </w:div>
    <w:div w:id="1847397600">
      <w:bodyDiv w:val="1"/>
      <w:marLeft w:val="0"/>
      <w:marRight w:val="0"/>
      <w:marTop w:val="0"/>
      <w:marBottom w:val="0"/>
      <w:divBdr>
        <w:top w:val="none" w:sz="0" w:space="0" w:color="auto"/>
        <w:left w:val="none" w:sz="0" w:space="0" w:color="auto"/>
        <w:bottom w:val="none" w:sz="0" w:space="0" w:color="auto"/>
        <w:right w:val="none" w:sz="0" w:space="0" w:color="auto"/>
      </w:divBdr>
      <w:divsChild>
        <w:div w:id="1901866530">
          <w:marLeft w:val="0"/>
          <w:marRight w:val="0"/>
          <w:marTop w:val="0"/>
          <w:marBottom w:val="0"/>
          <w:divBdr>
            <w:top w:val="none" w:sz="0" w:space="0" w:color="auto"/>
            <w:left w:val="none" w:sz="0" w:space="0" w:color="auto"/>
            <w:bottom w:val="none" w:sz="0" w:space="0" w:color="auto"/>
            <w:right w:val="none" w:sz="0" w:space="0" w:color="auto"/>
          </w:divBdr>
          <w:divsChild>
            <w:div w:id="1740787150">
              <w:marLeft w:val="0"/>
              <w:marRight w:val="0"/>
              <w:marTop w:val="0"/>
              <w:marBottom w:val="0"/>
              <w:divBdr>
                <w:top w:val="none" w:sz="0" w:space="0" w:color="auto"/>
                <w:left w:val="none" w:sz="0" w:space="0" w:color="auto"/>
                <w:bottom w:val="none" w:sz="0" w:space="0" w:color="auto"/>
                <w:right w:val="none" w:sz="0" w:space="0" w:color="auto"/>
              </w:divBdr>
              <w:divsChild>
                <w:div w:id="128788976">
                  <w:marLeft w:val="0"/>
                  <w:marRight w:val="0"/>
                  <w:marTop w:val="0"/>
                  <w:marBottom w:val="0"/>
                  <w:divBdr>
                    <w:top w:val="none" w:sz="0" w:space="0" w:color="auto"/>
                    <w:left w:val="none" w:sz="0" w:space="0" w:color="auto"/>
                    <w:bottom w:val="none" w:sz="0" w:space="0" w:color="auto"/>
                    <w:right w:val="none" w:sz="0" w:space="0" w:color="auto"/>
                  </w:divBdr>
                  <w:divsChild>
                    <w:div w:id="832452195">
                      <w:marLeft w:val="0"/>
                      <w:marRight w:val="0"/>
                      <w:marTop w:val="0"/>
                      <w:marBottom w:val="0"/>
                      <w:divBdr>
                        <w:top w:val="none" w:sz="0" w:space="0" w:color="auto"/>
                        <w:left w:val="none" w:sz="0" w:space="0" w:color="auto"/>
                        <w:bottom w:val="none" w:sz="0" w:space="0" w:color="auto"/>
                        <w:right w:val="none" w:sz="0" w:space="0" w:color="auto"/>
                      </w:divBdr>
                      <w:divsChild>
                        <w:div w:id="1270695835">
                          <w:marLeft w:val="0"/>
                          <w:marRight w:val="0"/>
                          <w:marTop w:val="0"/>
                          <w:marBottom w:val="0"/>
                          <w:divBdr>
                            <w:top w:val="none" w:sz="0" w:space="0" w:color="auto"/>
                            <w:left w:val="none" w:sz="0" w:space="0" w:color="auto"/>
                            <w:bottom w:val="none" w:sz="0" w:space="0" w:color="auto"/>
                            <w:right w:val="none" w:sz="0" w:space="0" w:color="auto"/>
                          </w:divBdr>
                          <w:divsChild>
                            <w:div w:id="19689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2693">
      <w:bodyDiv w:val="1"/>
      <w:marLeft w:val="0"/>
      <w:marRight w:val="0"/>
      <w:marTop w:val="0"/>
      <w:marBottom w:val="0"/>
      <w:divBdr>
        <w:top w:val="none" w:sz="0" w:space="0" w:color="auto"/>
        <w:left w:val="none" w:sz="0" w:space="0" w:color="auto"/>
        <w:bottom w:val="none" w:sz="0" w:space="0" w:color="auto"/>
        <w:right w:val="none" w:sz="0" w:space="0" w:color="auto"/>
      </w:divBdr>
      <w:divsChild>
        <w:div w:id="1595506109">
          <w:marLeft w:val="0"/>
          <w:marRight w:val="0"/>
          <w:marTop w:val="0"/>
          <w:marBottom w:val="0"/>
          <w:divBdr>
            <w:top w:val="none" w:sz="0" w:space="0" w:color="auto"/>
            <w:left w:val="none" w:sz="0" w:space="0" w:color="auto"/>
            <w:bottom w:val="none" w:sz="0" w:space="0" w:color="auto"/>
            <w:right w:val="none" w:sz="0" w:space="0" w:color="auto"/>
          </w:divBdr>
          <w:divsChild>
            <w:div w:id="2035495275">
              <w:marLeft w:val="0"/>
              <w:marRight w:val="0"/>
              <w:marTop w:val="0"/>
              <w:marBottom w:val="0"/>
              <w:divBdr>
                <w:top w:val="none" w:sz="0" w:space="0" w:color="auto"/>
                <w:left w:val="none" w:sz="0" w:space="0" w:color="auto"/>
                <w:bottom w:val="none" w:sz="0" w:space="0" w:color="auto"/>
                <w:right w:val="none" w:sz="0" w:space="0" w:color="auto"/>
              </w:divBdr>
              <w:divsChild>
                <w:div w:id="350644308">
                  <w:marLeft w:val="0"/>
                  <w:marRight w:val="0"/>
                  <w:marTop w:val="0"/>
                  <w:marBottom w:val="0"/>
                  <w:divBdr>
                    <w:top w:val="none" w:sz="0" w:space="0" w:color="auto"/>
                    <w:left w:val="none" w:sz="0" w:space="0" w:color="auto"/>
                    <w:bottom w:val="none" w:sz="0" w:space="0" w:color="auto"/>
                    <w:right w:val="none" w:sz="0" w:space="0" w:color="auto"/>
                  </w:divBdr>
                  <w:divsChild>
                    <w:div w:id="1486512332">
                      <w:marLeft w:val="0"/>
                      <w:marRight w:val="0"/>
                      <w:marTop w:val="0"/>
                      <w:marBottom w:val="0"/>
                      <w:divBdr>
                        <w:top w:val="none" w:sz="0" w:space="0" w:color="auto"/>
                        <w:left w:val="none" w:sz="0" w:space="0" w:color="auto"/>
                        <w:bottom w:val="none" w:sz="0" w:space="0" w:color="auto"/>
                        <w:right w:val="none" w:sz="0" w:space="0" w:color="auto"/>
                      </w:divBdr>
                      <w:divsChild>
                        <w:div w:id="37780377">
                          <w:marLeft w:val="0"/>
                          <w:marRight w:val="0"/>
                          <w:marTop w:val="0"/>
                          <w:marBottom w:val="0"/>
                          <w:divBdr>
                            <w:top w:val="none" w:sz="0" w:space="0" w:color="auto"/>
                            <w:left w:val="none" w:sz="0" w:space="0" w:color="auto"/>
                            <w:bottom w:val="none" w:sz="0" w:space="0" w:color="auto"/>
                            <w:right w:val="none" w:sz="0" w:space="0" w:color="auto"/>
                          </w:divBdr>
                          <w:divsChild>
                            <w:div w:id="4362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85709">
      <w:bodyDiv w:val="1"/>
      <w:marLeft w:val="0"/>
      <w:marRight w:val="0"/>
      <w:marTop w:val="0"/>
      <w:marBottom w:val="0"/>
      <w:divBdr>
        <w:top w:val="none" w:sz="0" w:space="0" w:color="auto"/>
        <w:left w:val="none" w:sz="0" w:space="0" w:color="auto"/>
        <w:bottom w:val="none" w:sz="0" w:space="0" w:color="auto"/>
        <w:right w:val="none" w:sz="0" w:space="0" w:color="auto"/>
      </w:divBdr>
    </w:div>
    <w:div w:id="1851213222">
      <w:bodyDiv w:val="1"/>
      <w:marLeft w:val="0"/>
      <w:marRight w:val="0"/>
      <w:marTop w:val="0"/>
      <w:marBottom w:val="0"/>
      <w:divBdr>
        <w:top w:val="none" w:sz="0" w:space="0" w:color="auto"/>
        <w:left w:val="none" w:sz="0" w:space="0" w:color="auto"/>
        <w:bottom w:val="none" w:sz="0" w:space="0" w:color="auto"/>
        <w:right w:val="none" w:sz="0" w:space="0" w:color="auto"/>
      </w:divBdr>
    </w:div>
    <w:div w:id="1851752136">
      <w:bodyDiv w:val="1"/>
      <w:marLeft w:val="0"/>
      <w:marRight w:val="0"/>
      <w:marTop w:val="0"/>
      <w:marBottom w:val="0"/>
      <w:divBdr>
        <w:top w:val="none" w:sz="0" w:space="0" w:color="auto"/>
        <w:left w:val="none" w:sz="0" w:space="0" w:color="auto"/>
        <w:bottom w:val="none" w:sz="0" w:space="0" w:color="auto"/>
        <w:right w:val="none" w:sz="0" w:space="0" w:color="auto"/>
      </w:divBdr>
      <w:divsChild>
        <w:div w:id="1476098793">
          <w:marLeft w:val="0"/>
          <w:marRight w:val="0"/>
          <w:marTop w:val="0"/>
          <w:marBottom w:val="0"/>
          <w:divBdr>
            <w:top w:val="none" w:sz="0" w:space="0" w:color="auto"/>
            <w:left w:val="none" w:sz="0" w:space="0" w:color="auto"/>
            <w:bottom w:val="none" w:sz="0" w:space="0" w:color="auto"/>
            <w:right w:val="none" w:sz="0" w:space="0" w:color="auto"/>
          </w:divBdr>
          <w:divsChild>
            <w:div w:id="1851211332">
              <w:marLeft w:val="0"/>
              <w:marRight w:val="0"/>
              <w:marTop w:val="0"/>
              <w:marBottom w:val="0"/>
              <w:divBdr>
                <w:top w:val="none" w:sz="0" w:space="0" w:color="auto"/>
                <w:left w:val="none" w:sz="0" w:space="0" w:color="auto"/>
                <w:bottom w:val="none" w:sz="0" w:space="0" w:color="auto"/>
                <w:right w:val="none" w:sz="0" w:space="0" w:color="auto"/>
              </w:divBdr>
              <w:divsChild>
                <w:div w:id="497692158">
                  <w:marLeft w:val="0"/>
                  <w:marRight w:val="0"/>
                  <w:marTop w:val="0"/>
                  <w:marBottom w:val="0"/>
                  <w:divBdr>
                    <w:top w:val="none" w:sz="0" w:space="0" w:color="auto"/>
                    <w:left w:val="none" w:sz="0" w:space="0" w:color="auto"/>
                    <w:bottom w:val="none" w:sz="0" w:space="0" w:color="auto"/>
                    <w:right w:val="none" w:sz="0" w:space="0" w:color="auto"/>
                  </w:divBdr>
                  <w:divsChild>
                    <w:div w:id="683169385">
                      <w:marLeft w:val="0"/>
                      <w:marRight w:val="0"/>
                      <w:marTop w:val="0"/>
                      <w:marBottom w:val="0"/>
                      <w:divBdr>
                        <w:top w:val="none" w:sz="0" w:space="0" w:color="auto"/>
                        <w:left w:val="none" w:sz="0" w:space="0" w:color="auto"/>
                        <w:bottom w:val="none" w:sz="0" w:space="0" w:color="auto"/>
                        <w:right w:val="none" w:sz="0" w:space="0" w:color="auto"/>
                      </w:divBdr>
                      <w:divsChild>
                        <w:div w:id="1919366165">
                          <w:marLeft w:val="0"/>
                          <w:marRight w:val="0"/>
                          <w:marTop w:val="0"/>
                          <w:marBottom w:val="0"/>
                          <w:divBdr>
                            <w:top w:val="none" w:sz="0" w:space="0" w:color="auto"/>
                            <w:left w:val="none" w:sz="0" w:space="0" w:color="auto"/>
                            <w:bottom w:val="none" w:sz="0" w:space="0" w:color="auto"/>
                            <w:right w:val="none" w:sz="0" w:space="0" w:color="auto"/>
                          </w:divBdr>
                          <w:divsChild>
                            <w:div w:id="875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445417">
      <w:bodyDiv w:val="1"/>
      <w:marLeft w:val="0"/>
      <w:marRight w:val="0"/>
      <w:marTop w:val="0"/>
      <w:marBottom w:val="0"/>
      <w:divBdr>
        <w:top w:val="none" w:sz="0" w:space="0" w:color="auto"/>
        <w:left w:val="none" w:sz="0" w:space="0" w:color="auto"/>
        <w:bottom w:val="none" w:sz="0" w:space="0" w:color="auto"/>
        <w:right w:val="none" w:sz="0" w:space="0" w:color="auto"/>
      </w:divBdr>
    </w:div>
    <w:div w:id="1855338125">
      <w:bodyDiv w:val="1"/>
      <w:marLeft w:val="0"/>
      <w:marRight w:val="0"/>
      <w:marTop w:val="0"/>
      <w:marBottom w:val="0"/>
      <w:divBdr>
        <w:top w:val="none" w:sz="0" w:space="0" w:color="auto"/>
        <w:left w:val="none" w:sz="0" w:space="0" w:color="auto"/>
        <w:bottom w:val="none" w:sz="0" w:space="0" w:color="auto"/>
        <w:right w:val="none" w:sz="0" w:space="0" w:color="auto"/>
      </w:divBdr>
      <w:divsChild>
        <w:div w:id="1714620199">
          <w:marLeft w:val="0"/>
          <w:marRight w:val="0"/>
          <w:marTop w:val="0"/>
          <w:marBottom w:val="0"/>
          <w:divBdr>
            <w:top w:val="none" w:sz="0" w:space="0" w:color="auto"/>
            <w:left w:val="none" w:sz="0" w:space="0" w:color="auto"/>
            <w:bottom w:val="none" w:sz="0" w:space="0" w:color="auto"/>
            <w:right w:val="none" w:sz="0" w:space="0" w:color="auto"/>
          </w:divBdr>
          <w:divsChild>
            <w:div w:id="748387539">
              <w:marLeft w:val="0"/>
              <w:marRight w:val="0"/>
              <w:marTop w:val="0"/>
              <w:marBottom w:val="0"/>
              <w:divBdr>
                <w:top w:val="none" w:sz="0" w:space="0" w:color="auto"/>
                <w:left w:val="none" w:sz="0" w:space="0" w:color="auto"/>
                <w:bottom w:val="none" w:sz="0" w:space="0" w:color="auto"/>
                <w:right w:val="none" w:sz="0" w:space="0" w:color="auto"/>
              </w:divBdr>
              <w:divsChild>
                <w:div w:id="624581556">
                  <w:marLeft w:val="0"/>
                  <w:marRight w:val="0"/>
                  <w:marTop w:val="0"/>
                  <w:marBottom w:val="0"/>
                  <w:divBdr>
                    <w:top w:val="none" w:sz="0" w:space="0" w:color="auto"/>
                    <w:left w:val="none" w:sz="0" w:space="0" w:color="auto"/>
                    <w:bottom w:val="none" w:sz="0" w:space="0" w:color="auto"/>
                    <w:right w:val="none" w:sz="0" w:space="0" w:color="auto"/>
                  </w:divBdr>
                  <w:divsChild>
                    <w:div w:id="188691244">
                      <w:marLeft w:val="0"/>
                      <w:marRight w:val="0"/>
                      <w:marTop w:val="0"/>
                      <w:marBottom w:val="0"/>
                      <w:divBdr>
                        <w:top w:val="none" w:sz="0" w:space="0" w:color="auto"/>
                        <w:left w:val="none" w:sz="0" w:space="0" w:color="auto"/>
                        <w:bottom w:val="none" w:sz="0" w:space="0" w:color="auto"/>
                        <w:right w:val="none" w:sz="0" w:space="0" w:color="auto"/>
                      </w:divBdr>
                      <w:divsChild>
                        <w:div w:id="1521511211">
                          <w:marLeft w:val="0"/>
                          <w:marRight w:val="0"/>
                          <w:marTop w:val="0"/>
                          <w:marBottom w:val="0"/>
                          <w:divBdr>
                            <w:top w:val="none" w:sz="0" w:space="0" w:color="auto"/>
                            <w:left w:val="none" w:sz="0" w:space="0" w:color="auto"/>
                            <w:bottom w:val="none" w:sz="0" w:space="0" w:color="auto"/>
                            <w:right w:val="none" w:sz="0" w:space="0" w:color="auto"/>
                          </w:divBdr>
                          <w:divsChild>
                            <w:div w:id="455107613">
                              <w:marLeft w:val="0"/>
                              <w:marRight w:val="0"/>
                              <w:marTop w:val="0"/>
                              <w:marBottom w:val="0"/>
                              <w:divBdr>
                                <w:top w:val="none" w:sz="0" w:space="0" w:color="auto"/>
                                <w:left w:val="none" w:sz="0" w:space="0" w:color="auto"/>
                                <w:bottom w:val="none" w:sz="0" w:space="0" w:color="auto"/>
                                <w:right w:val="none" w:sz="0" w:space="0" w:color="auto"/>
                              </w:divBdr>
                              <w:divsChild>
                                <w:div w:id="66078902">
                                  <w:marLeft w:val="0"/>
                                  <w:marRight w:val="0"/>
                                  <w:marTop w:val="0"/>
                                  <w:marBottom w:val="0"/>
                                  <w:divBdr>
                                    <w:top w:val="none" w:sz="0" w:space="0" w:color="auto"/>
                                    <w:left w:val="none" w:sz="0" w:space="0" w:color="auto"/>
                                    <w:bottom w:val="none" w:sz="0" w:space="0" w:color="auto"/>
                                    <w:right w:val="none" w:sz="0" w:space="0" w:color="auto"/>
                                  </w:divBdr>
                                  <w:divsChild>
                                    <w:div w:id="149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535990">
      <w:bodyDiv w:val="1"/>
      <w:marLeft w:val="0"/>
      <w:marRight w:val="0"/>
      <w:marTop w:val="0"/>
      <w:marBottom w:val="0"/>
      <w:divBdr>
        <w:top w:val="none" w:sz="0" w:space="0" w:color="auto"/>
        <w:left w:val="none" w:sz="0" w:space="0" w:color="auto"/>
        <w:bottom w:val="none" w:sz="0" w:space="0" w:color="auto"/>
        <w:right w:val="none" w:sz="0" w:space="0" w:color="auto"/>
      </w:divBdr>
    </w:div>
    <w:div w:id="1856729866">
      <w:bodyDiv w:val="1"/>
      <w:marLeft w:val="0"/>
      <w:marRight w:val="0"/>
      <w:marTop w:val="0"/>
      <w:marBottom w:val="0"/>
      <w:divBdr>
        <w:top w:val="none" w:sz="0" w:space="0" w:color="auto"/>
        <w:left w:val="none" w:sz="0" w:space="0" w:color="auto"/>
        <w:bottom w:val="none" w:sz="0" w:space="0" w:color="auto"/>
        <w:right w:val="none" w:sz="0" w:space="0" w:color="auto"/>
      </w:divBdr>
    </w:div>
    <w:div w:id="1859276300">
      <w:bodyDiv w:val="1"/>
      <w:marLeft w:val="0"/>
      <w:marRight w:val="0"/>
      <w:marTop w:val="0"/>
      <w:marBottom w:val="0"/>
      <w:divBdr>
        <w:top w:val="none" w:sz="0" w:space="0" w:color="auto"/>
        <w:left w:val="none" w:sz="0" w:space="0" w:color="auto"/>
        <w:bottom w:val="none" w:sz="0" w:space="0" w:color="auto"/>
        <w:right w:val="none" w:sz="0" w:space="0" w:color="auto"/>
      </w:divBdr>
      <w:divsChild>
        <w:div w:id="1678264892">
          <w:marLeft w:val="0"/>
          <w:marRight w:val="0"/>
          <w:marTop w:val="0"/>
          <w:marBottom w:val="0"/>
          <w:divBdr>
            <w:top w:val="none" w:sz="0" w:space="0" w:color="auto"/>
            <w:left w:val="none" w:sz="0" w:space="0" w:color="auto"/>
            <w:bottom w:val="none" w:sz="0" w:space="0" w:color="auto"/>
            <w:right w:val="none" w:sz="0" w:space="0" w:color="auto"/>
          </w:divBdr>
          <w:divsChild>
            <w:div w:id="2043555065">
              <w:marLeft w:val="0"/>
              <w:marRight w:val="0"/>
              <w:marTop w:val="0"/>
              <w:marBottom w:val="0"/>
              <w:divBdr>
                <w:top w:val="none" w:sz="0" w:space="0" w:color="auto"/>
                <w:left w:val="none" w:sz="0" w:space="0" w:color="auto"/>
                <w:bottom w:val="none" w:sz="0" w:space="0" w:color="auto"/>
                <w:right w:val="none" w:sz="0" w:space="0" w:color="auto"/>
              </w:divBdr>
              <w:divsChild>
                <w:div w:id="313488699">
                  <w:marLeft w:val="0"/>
                  <w:marRight w:val="0"/>
                  <w:marTop w:val="0"/>
                  <w:marBottom w:val="0"/>
                  <w:divBdr>
                    <w:top w:val="none" w:sz="0" w:space="0" w:color="auto"/>
                    <w:left w:val="none" w:sz="0" w:space="0" w:color="auto"/>
                    <w:bottom w:val="none" w:sz="0" w:space="0" w:color="auto"/>
                    <w:right w:val="none" w:sz="0" w:space="0" w:color="auto"/>
                  </w:divBdr>
                  <w:divsChild>
                    <w:div w:id="2124112920">
                      <w:marLeft w:val="0"/>
                      <w:marRight w:val="0"/>
                      <w:marTop w:val="0"/>
                      <w:marBottom w:val="0"/>
                      <w:divBdr>
                        <w:top w:val="none" w:sz="0" w:space="0" w:color="auto"/>
                        <w:left w:val="none" w:sz="0" w:space="0" w:color="auto"/>
                        <w:bottom w:val="none" w:sz="0" w:space="0" w:color="auto"/>
                        <w:right w:val="none" w:sz="0" w:space="0" w:color="auto"/>
                      </w:divBdr>
                      <w:divsChild>
                        <w:div w:id="1513690490">
                          <w:marLeft w:val="0"/>
                          <w:marRight w:val="0"/>
                          <w:marTop w:val="0"/>
                          <w:marBottom w:val="0"/>
                          <w:divBdr>
                            <w:top w:val="none" w:sz="0" w:space="0" w:color="auto"/>
                            <w:left w:val="none" w:sz="0" w:space="0" w:color="auto"/>
                            <w:bottom w:val="none" w:sz="0" w:space="0" w:color="auto"/>
                            <w:right w:val="none" w:sz="0" w:space="0" w:color="auto"/>
                          </w:divBdr>
                          <w:divsChild>
                            <w:div w:id="14509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736585">
      <w:bodyDiv w:val="1"/>
      <w:marLeft w:val="0"/>
      <w:marRight w:val="0"/>
      <w:marTop w:val="0"/>
      <w:marBottom w:val="0"/>
      <w:divBdr>
        <w:top w:val="none" w:sz="0" w:space="0" w:color="auto"/>
        <w:left w:val="none" w:sz="0" w:space="0" w:color="auto"/>
        <w:bottom w:val="none" w:sz="0" w:space="0" w:color="auto"/>
        <w:right w:val="none" w:sz="0" w:space="0" w:color="auto"/>
      </w:divBdr>
      <w:divsChild>
        <w:div w:id="792602426">
          <w:marLeft w:val="0"/>
          <w:marRight w:val="0"/>
          <w:marTop w:val="0"/>
          <w:marBottom w:val="0"/>
          <w:divBdr>
            <w:top w:val="none" w:sz="0" w:space="0" w:color="auto"/>
            <w:left w:val="none" w:sz="0" w:space="0" w:color="auto"/>
            <w:bottom w:val="none" w:sz="0" w:space="0" w:color="auto"/>
            <w:right w:val="none" w:sz="0" w:space="0" w:color="auto"/>
          </w:divBdr>
          <w:divsChild>
            <w:div w:id="894201271">
              <w:marLeft w:val="0"/>
              <w:marRight w:val="0"/>
              <w:marTop w:val="0"/>
              <w:marBottom w:val="0"/>
              <w:divBdr>
                <w:top w:val="none" w:sz="0" w:space="0" w:color="auto"/>
                <w:left w:val="none" w:sz="0" w:space="0" w:color="auto"/>
                <w:bottom w:val="none" w:sz="0" w:space="0" w:color="auto"/>
                <w:right w:val="none" w:sz="0" w:space="0" w:color="auto"/>
              </w:divBdr>
              <w:divsChild>
                <w:div w:id="202519343">
                  <w:marLeft w:val="0"/>
                  <w:marRight w:val="0"/>
                  <w:marTop w:val="0"/>
                  <w:marBottom w:val="0"/>
                  <w:divBdr>
                    <w:top w:val="none" w:sz="0" w:space="0" w:color="auto"/>
                    <w:left w:val="none" w:sz="0" w:space="0" w:color="auto"/>
                    <w:bottom w:val="none" w:sz="0" w:space="0" w:color="auto"/>
                    <w:right w:val="none" w:sz="0" w:space="0" w:color="auto"/>
                  </w:divBdr>
                  <w:divsChild>
                    <w:div w:id="1603033041">
                      <w:marLeft w:val="0"/>
                      <w:marRight w:val="0"/>
                      <w:marTop w:val="0"/>
                      <w:marBottom w:val="0"/>
                      <w:divBdr>
                        <w:top w:val="none" w:sz="0" w:space="0" w:color="auto"/>
                        <w:left w:val="none" w:sz="0" w:space="0" w:color="auto"/>
                        <w:bottom w:val="none" w:sz="0" w:space="0" w:color="auto"/>
                        <w:right w:val="none" w:sz="0" w:space="0" w:color="auto"/>
                      </w:divBdr>
                      <w:divsChild>
                        <w:div w:id="1442645825">
                          <w:marLeft w:val="0"/>
                          <w:marRight w:val="0"/>
                          <w:marTop w:val="0"/>
                          <w:marBottom w:val="0"/>
                          <w:divBdr>
                            <w:top w:val="none" w:sz="0" w:space="0" w:color="auto"/>
                            <w:left w:val="none" w:sz="0" w:space="0" w:color="auto"/>
                            <w:bottom w:val="none" w:sz="0" w:space="0" w:color="auto"/>
                            <w:right w:val="none" w:sz="0" w:space="0" w:color="auto"/>
                          </w:divBdr>
                          <w:divsChild>
                            <w:div w:id="444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75213">
      <w:bodyDiv w:val="1"/>
      <w:marLeft w:val="0"/>
      <w:marRight w:val="0"/>
      <w:marTop w:val="0"/>
      <w:marBottom w:val="0"/>
      <w:divBdr>
        <w:top w:val="none" w:sz="0" w:space="0" w:color="auto"/>
        <w:left w:val="none" w:sz="0" w:space="0" w:color="auto"/>
        <w:bottom w:val="none" w:sz="0" w:space="0" w:color="auto"/>
        <w:right w:val="none" w:sz="0" w:space="0" w:color="auto"/>
      </w:divBdr>
    </w:div>
    <w:div w:id="1867718545">
      <w:bodyDiv w:val="1"/>
      <w:marLeft w:val="0"/>
      <w:marRight w:val="0"/>
      <w:marTop w:val="0"/>
      <w:marBottom w:val="0"/>
      <w:divBdr>
        <w:top w:val="none" w:sz="0" w:space="0" w:color="auto"/>
        <w:left w:val="none" w:sz="0" w:space="0" w:color="auto"/>
        <w:bottom w:val="none" w:sz="0" w:space="0" w:color="auto"/>
        <w:right w:val="none" w:sz="0" w:space="0" w:color="auto"/>
      </w:divBdr>
    </w:div>
    <w:div w:id="1871407076">
      <w:bodyDiv w:val="1"/>
      <w:marLeft w:val="0"/>
      <w:marRight w:val="0"/>
      <w:marTop w:val="0"/>
      <w:marBottom w:val="0"/>
      <w:divBdr>
        <w:top w:val="none" w:sz="0" w:space="0" w:color="auto"/>
        <w:left w:val="none" w:sz="0" w:space="0" w:color="auto"/>
        <w:bottom w:val="none" w:sz="0" w:space="0" w:color="auto"/>
        <w:right w:val="none" w:sz="0" w:space="0" w:color="auto"/>
      </w:divBdr>
      <w:divsChild>
        <w:div w:id="1322733526">
          <w:marLeft w:val="0"/>
          <w:marRight w:val="0"/>
          <w:marTop w:val="0"/>
          <w:marBottom w:val="0"/>
          <w:divBdr>
            <w:top w:val="none" w:sz="0" w:space="0" w:color="auto"/>
            <w:left w:val="none" w:sz="0" w:space="0" w:color="auto"/>
            <w:bottom w:val="none" w:sz="0" w:space="0" w:color="auto"/>
            <w:right w:val="none" w:sz="0" w:space="0" w:color="auto"/>
          </w:divBdr>
          <w:divsChild>
            <w:div w:id="1988048732">
              <w:marLeft w:val="0"/>
              <w:marRight w:val="0"/>
              <w:marTop w:val="0"/>
              <w:marBottom w:val="0"/>
              <w:divBdr>
                <w:top w:val="none" w:sz="0" w:space="0" w:color="auto"/>
                <w:left w:val="none" w:sz="0" w:space="0" w:color="auto"/>
                <w:bottom w:val="none" w:sz="0" w:space="0" w:color="auto"/>
                <w:right w:val="none" w:sz="0" w:space="0" w:color="auto"/>
              </w:divBdr>
              <w:divsChild>
                <w:div w:id="837961793">
                  <w:marLeft w:val="0"/>
                  <w:marRight w:val="0"/>
                  <w:marTop w:val="0"/>
                  <w:marBottom w:val="0"/>
                  <w:divBdr>
                    <w:top w:val="none" w:sz="0" w:space="0" w:color="auto"/>
                    <w:left w:val="none" w:sz="0" w:space="0" w:color="auto"/>
                    <w:bottom w:val="none" w:sz="0" w:space="0" w:color="auto"/>
                    <w:right w:val="none" w:sz="0" w:space="0" w:color="auto"/>
                  </w:divBdr>
                  <w:divsChild>
                    <w:div w:id="1510947238">
                      <w:marLeft w:val="0"/>
                      <w:marRight w:val="0"/>
                      <w:marTop w:val="0"/>
                      <w:marBottom w:val="0"/>
                      <w:divBdr>
                        <w:top w:val="none" w:sz="0" w:space="0" w:color="auto"/>
                        <w:left w:val="none" w:sz="0" w:space="0" w:color="auto"/>
                        <w:bottom w:val="none" w:sz="0" w:space="0" w:color="auto"/>
                        <w:right w:val="none" w:sz="0" w:space="0" w:color="auto"/>
                      </w:divBdr>
                      <w:divsChild>
                        <w:div w:id="2048752651">
                          <w:marLeft w:val="0"/>
                          <w:marRight w:val="0"/>
                          <w:marTop w:val="0"/>
                          <w:marBottom w:val="0"/>
                          <w:divBdr>
                            <w:top w:val="none" w:sz="0" w:space="0" w:color="auto"/>
                            <w:left w:val="none" w:sz="0" w:space="0" w:color="auto"/>
                            <w:bottom w:val="none" w:sz="0" w:space="0" w:color="auto"/>
                            <w:right w:val="none" w:sz="0" w:space="0" w:color="auto"/>
                          </w:divBdr>
                          <w:divsChild>
                            <w:div w:id="13576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531832">
      <w:bodyDiv w:val="1"/>
      <w:marLeft w:val="0"/>
      <w:marRight w:val="0"/>
      <w:marTop w:val="0"/>
      <w:marBottom w:val="0"/>
      <w:divBdr>
        <w:top w:val="none" w:sz="0" w:space="0" w:color="auto"/>
        <w:left w:val="none" w:sz="0" w:space="0" w:color="auto"/>
        <w:bottom w:val="none" w:sz="0" w:space="0" w:color="auto"/>
        <w:right w:val="none" w:sz="0" w:space="0" w:color="auto"/>
      </w:divBdr>
    </w:div>
    <w:div w:id="1872186087">
      <w:bodyDiv w:val="1"/>
      <w:marLeft w:val="0"/>
      <w:marRight w:val="0"/>
      <w:marTop w:val="0"/>
      <w:marBottom w:val="0"/>
      <w:divBdr>
        <w:top w:val="none" w:sz="0" w:space="0" w:color="auto"/>
        <w:left w:val="none" w:sz="0" w:space="0" w:color="auto"/>
        <w:bottom w:val="none" w:sz="0" w:space="0" w:color="auto"/>
        <w:right w:val="none" w:sz="0" w:space="0" w:color="auto"/>
      </w:divBdr>
    </w:div>
    <w:div w:id="1873497607">
      <w:bodyDiv w:val="1"/>
      <w:marLeft w:val="0"/>
      <w:marRight w:val="0"/>
      <w:marTop w:val="0"/>
      <w:marBottom w:val="0"/>
      <w:divBdr>
        <w:top w:val="none" w:sz="0" w:space="0" w:color="auto"/>
        <w:left w:val="none" w:sz="0" w:space="0" w:color="auto"/>
        <w:bottom w:val="none" w:sz="0" w:space="0" w:color="auto"/>
        <w:right w:val="none" w:sz="0" w:space="0" w:color="auto"/>
      </w:divBdr>
    </w:div>
    <w:div w:id="1874265661">
      <w:bodyDiv w:val="1"/>
      <w:marLeft w:val="0"/>
      <w:marRight w:val="0"/>
      <w:marTop w:val="0"/>
      <w:marBottom w:val="0"/>
      <w:divBdr>
        <w:top w:val="none" w:sz="0" w:space="0" w:color="auto"/>
        <w:left w:val="none" w:sz="0" w:space="0" w:color="auto"/>
        <w:bottom w:val="none" w:sz="0" w:space="0" w:color="auto"/>
        <w:right w:val="none" w:sz="0" w:space="0" w:color="auto"/>
      </w:divBdr>
    </w:div>
    <w:div w:id="1874884824">
      <w:bodyDiv w:val="1"/>
      <w:marLeft w:val="0"/>
      <w:marRight w:val="0"/>
      <w:marTop w:val="0"/>
      <w:marBottom w:val="0"/>
      <w:divBdr>
        <w:top w:val="none" w:sz="0" w:space="0" w:color="auto"/>
        <w:left w:val="none" w:sz="0" w:space="0" w:color="auto"/>
        <w:bottom w:val="none" w:sz="0" w:space="0" w:color="auto"/>
        <w:right w:val="none" w:sz="0" w:space="0" w:color="auto"/>
      </w:divBdr>
    </w:div>
    <w:div w:id="1875340612">
      <w:bodyDiv w:val="1"/>
      <w:marLeft w:val="0"/>
      <w:marRight w:val="0"/>
      <w:marTop w:val="0"/>
      <w:marBottom w:val="0"/>
      <w:divBdr>
        <w:top w:val="none" w:sz="0" w:space="0" w:color="auto"/>
        <w:left w:val="none" w:sz="0" w:space="0" w:color="auto"/>
        <w:bottom w:val="none" w:sz="0" w:space="0" w:color="auto"/>
        <w:right w:val="none" w:sz="0" w:space="0" w:color="auto"/>
      </w:divBdr>
    </w:div>
    <w:div w:id="1876195192">
      <w:bodyDiv w:val="1"/>
      <w:marLeft w:val="0"/>
      <w:marRight w:val="0"/>
      <w:marTop w:val="0"/>
      <w:marBottom w:val="0"/>
      <w:divBdr>
        <w:top w:val="none" w:sz="0" w:space="0" w:color="auto"/>
        <w:left w:val="none" w:sz="0" w:space="0" w:color="auto"/>
        <w:bottom w:val="none" w:sz="0" w:space="0" w:color="auto"/>
        <w:right w:val="none" w:sz="0" w:space="0" w:color="auto"/>
      </w:divBdr>
    </w:div>
    <w:div w:id="1876234856">
      <w:bodyDiv w:val="1"/>
      <w:marLeft w:val="0"/>
      <w:marRight w:val="0"/>
      <w:marTop w:val="0"/>
      <w:marBottom w:val="0"/>
      <w:divBdr>
        <w:top w:val="none" w:sz="0" w:space="0" w:color="auto"/>
        <w:left w:val="none" w:sz="0" w:space="0" w:color="auto"/>
        <w:bottom w:val="none" w:sz="0" w:space="0" w:color="auto"/>
        <w:right w:val="none" w:sz="0" w:space="0" w:color="auto"/>
      </w:divBdr>
    </w:div>
    <w:div w:id="1877233880">
      <w:bodyDiv w:val="1"/>
      <w:marLeft w:val="0"/>
      <w:marRight w:val="0"/>
      <w:marTop w:val="0"/>
      <w:marBottom w:val="0"/>
      <w:divBdr>
        <w:top w:val="none" w:sz="0" w:space="0" w:color="auto"/>
        <w:left w:val="none" w:sz="0" w:space="0" w:color="auto"/>
        <w:bottom w:val="none" w:sz="0" w:space="0" w:color="auto"/>
        <w:right w:val="none" w:sz="0" w:space="0" w:color="auto"/>
      </w:divBdr>
    </w:div>
    <w:div w:id="1877505589">
      <w:bodyDiv w:val="1"/>
      <w:marLeft w:val="0"/>
      <w:marRight w:val="0"/>
      <w:marTop w:val="0"/>
      <w:marBottom w:val="0"/>
      <w:divBdr>
        <w:top w:val="none" w:sz="0" w:space="0" w:color="auto"/>
        <w:left w:val="none" w:sz="0" w:space="0" w:color="auto"/>
        <w:bottom w:val="none" w:sz="0" w:space="0" w:color="auto"/>
        <w:right w:val="none" w:sz="0" w:space="0" w:color="auto"/>
      </w:divBdr>
      <w:divsChild>
        <w:div w:id="1426995664">
          <w:marLeft w:val="0"/>
          <w:marRight w:val="0"/>
          <w:marTop w:val="0"/>
          <w:marBottom w:val="0"/>
          <w:divBdr>
            <w:top w:val="none" w:sz="0" w:space="0" w:color="auto"/>
            <w:left w:val="none" w:sz="0" w:space="0" w:color="auto"/>
            <w:bottom w:val="none" w:sz="0" w:space="0" w:color="auto"/>
            <w:right w:val="none" w:sz="0" w:space="0" w:color="auto"/>
          </w:divBdr>
          <w:divsChild>
            <w:div w:id="929659237">
              <w:marLeft w:val="0"/>
              <w:marRight w:val="0"/>
              <w:marTop w:val="0"/>
              <w:marBottom w:val="0"/>
              <w:divBdr>
                <w:top w:val="none" w:sz="0" w:space="0" w:color="auto"/>
                <w:left w:val="none" w:sz="0" w:space="0" w:color="auto"/>
                <w:bottom w:val="none" w:sz="0" w:space="0" w:color="auto"/>
                <w:right w:val="none" w:sz="0" w:space="0" w:color="auto"/>
              </w:divBdr>
              <w:divsChild>
                <w:div w:id="510609855">
                  <w:marLeft w:val="0"/>
                  <w:marRight w:val="0"/>
                  <w:marTop w:val="0"/>
                  <w:marBottom w:val="0"/>
                  <w:divBdr>
                    <w:top w:val="none" w:sz="0" w:space="0" w:color="auto"/>
                    <w:left w:val="none" w:sz="0" w:space="0" w:color="auto"/>
                    <w:bottom w:val="none" w:sz="0" w:space="0" w:color="auto"/>
                    <w:right w:val="none" w:sz="0" w:space="0" w:color="auto"/>
                  </w:divBdr>
                  <w:divsChild>
                    <w:div w:id="1721437596">
                      <w:marLeft w:val="0"/>
                      <w:marRight w:val="0"/>
                      <w:marTop w:val="0"/>
                      <w:marBottom w:val="0"/>
                      <w:divBdr>
                        <w:top w:val="none" w:sz="0" w:space="0" w:color="auto"/>
                        <w:left w:val="none" w:sz="0" w:space="0" w:color="auto"/>
                        <w:bottom w:val="none" w:sz="0" w:space="0" w:color="auto"/>
                        <w:right w:val="none" w:sz="0" w:space="0" w:color="auto"/>
                      </w:divBdr>
                      <w:divsChild>
                        <w:div w:id="1598514663">
                          <w:marLeft w:val="0"/>
                          <w:marRight w:val="0"/>
                          <w:marTop w:val="0"/>
                          <w:marBottom w:val="0"/>
                          <w:divBdr>
                            <w:top w:val="none" w:sz="0" w:space="0" w:color="auto"/>
                            <w:left w:val="none" w:sz="0" w:space="0" w:color="auto"/>
                            <w:bottom w:val="none" w:sz="0" w:space="0" w:color="auto"/>
                            <w:right w:val="none" w:sz="0" w:space="0" w:color="auto"/>
                          </w:divBdr>
                          <w:divsChild>
                            <w:div w:id="1543470311">
                              <w:marLeft w:val="0"/>
                              <w:marRight w:val="0"/>
                              <w:marTop w:val="0"/>
                              <w:marBottom w:val="0"/>
                              <w:divBdr>
                                <w:top w:val="none" w:sz="0" w:space="0" w:color="auto"/>
                                <w:left w:val="none" w:sz="0" w:space="0" w:color="auto"/>
                                <w:bottom w:val="none" w:sz="0" w:space="0" w:color="auto"/>
                                <w:right w:val="none" w:sz="0" w:space="0" w:color="auto"/>
                              </w:divBdr>
                              <w:divsChild>
                                <w:div w:id="1095708934">
                                  <w:marLeft w:val="0"/>
                                  <w:marRight w:val="0"/>
                                  <w:marTop w:val="0"/>
                                  <w:marBottom w:val="0"/>
                                  <w:divBdr>
                                    <w:top w:val="none" w:sz="0" w:space="0" w:color="auto"/>
                                    <w:left w:val="none" w:sz="0" w:space="0" w:color="auto"/>
                                    <w:bottom w:val="none" w:sz="0" w:space="0" w:color="auto"/>
                                    <w:right w:val="none" w:sz="0" w:space="0" w:color="auto"/>
                                  </w:divBdr>
                                  <w:divsChild>
                                    <w:div w:id="799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660123">
      <w:bodyDiv w:val="1"/>
      <w:marLeft w:val="0"/>
      <w:marRight w:val="0"/>
      <w:marTop w:val="0"/>
      <w:marBottom w:val="0"/>
      <w:divBdr>
        <w:top w:val="none" w:sz="0" w:space="0" w:color="auto"/>
        <w:left w:val="none" w:sz="0" w:space="0" w:color="auto"/>
        <w:bottom w:val="none" w:sz="0" w:space="0" w:color="auto"/>
        <w:right w:val="none" w:sz="0" w:space="0" w:color="auto"/>
      </w:divBdr>
    </w:div>
    <w:div w:id="1880582027">
      <w:bodyDiv w:val="1"/>
      <w:marLeft w:val="0"/>
      <w:marRight w:val="0"/>
      <w:marTop w:val="0"/>
      <w:marBottom w:val="0"/>
      <w:divBdr>
        <w:top w:val="none" w:sz="0" w:space="0" w:color="auto"/>
        <w:left w:val="none" w:sz="0" w:space="0" w:color="auto"/>
        <w:bottom w:val="none" w:sz="0" w:space="0" w:color="auto"/>
        <w:right w:val="none" w:sz="0" w:space="0" w:color="auto"/>
      </w:divBdr>
    </w:div>
    <w:div w:id="1880626171">
      <w:bodyDiv w:val="1"/>
      <w:marLeft w:val="0"/>
      <w:marRight w:val="0"/>
      <w:marTop w:val="0"/>
      <w:marBottom w:val="0"/>
      <w:divBdr>
        <w:top w:val="none" w:sz="0" w:space="0" w:color="auto"/>
        <w:left w:val="none" w:sz="0" w:space="0" w:color="auto"/>
        <w:bottom w:val="none" w:sz="0" w:space="0" w:color="auto"/>
        <w:right w:val="none" w:sz="0" w:space="0" w:color="auto"/>
      </w:divBdr>
    </w:div>
    <w:div w:id="1881043337">
      <w:bodyDiv w:val="1"/>
      <w:marLeft w:val="0"/>
      <w:marRight w:val="0"/>
      <w:marTop w:val="0"/>
      <w:marBottom w:val="0"/>
      <w:divBdr>
        <w:top w:val="none" w:sz="0" w:space="0" w:color="auto"/>
        <w:left w:val="none" w:sz="0" w:space="0" w:color="auto"/>
        <w:bottom w:val="none" w:sz="0" w:space="0" w:color="auto"/>
        <w:right w:val="none" w:sz="0" w:space="0" w:color="auto"/>
      </w:divBdr>
    </w:div>
    <w:div w:id="1882400321">
      <w:bodyDiv w:val="1"/>
      <w:marLeft w:val="0"/>
      <w:marRight w:val="0"/>
      <w:marTop w:val="0"/>
      <w:marBottom w:val="0"/>
      <w:divBdr>
        <w:top w:val="none" w:sz="0" w:space="0" w:color="auto"/>
        <w:left w:val="none" w:sz="0" w:space="0" w:color="auto"/>
        <w:bottom w:val="none" w:sz="0" w:space="0" w:color="auto"/>
        <w:right w:val="none" w:sz="0" w:space="0" w:color="auto"/>
      </w:divBdr>
    </w:div>
    <w:div w:id="1884899797">
      <w:bodyDiv w:val="1"/>
      <w:marLeft w:val="0"/>
      <w:marRight w:val="0"/>
      <w:marTop w:val="0"/>
      <w:marBottom w:val="0"/>
      <w:divBdr>
        <w:top w:val="none" w:sz="0" w:space="0" w:color="auto"/>
        <w:left w:val="none" w:sz="0" w:space="0" w:color="auto"/>
        <w:bottom w:val="none" w:sz="0" w:space="0" w:color="auto"/>
        <w:right w:val="none" w:sz="0" w:space="0" w:color="auto"/>
      </w:divBdr>
      <w:divsChild>
        <w:div w:id="2110197904">
          <w:marLeft w:val="0"/>
          <w:marRight w:val="0"/>
          <w:marTop w:val="0"/>
          <w:marBottom w:val="0"/>
          <w:divBdr>
            <w:top w:val="none" w:sz="0" w:space="0" w:color="auto"/>
            <w:left w:val="none" w:sz="0" w:space="0" w:color="auto"/>
            <w:bottom w:val="none" w:sz="0" w:space="0" w:color="auto"/>
            <w:right w:val="none" w:sz="0" w:space="0" w:color="auto"/>
          </w:divBdr>
          <w:divsChild>
            <w:div w:id="1614632782">
              <w:marLeft w:val="0"/>
              <w:marRight w:val="0"/>
              <w:marTop w:val="0"/>
              <w:marBottom w:val="0"/>
              <w:divBdr>
                <w:top w:val="none" w:sz="0" w:space="0" w:color="auto"/>
                <w:left w:val="none" w:sz="0" w:space="0" w:color="auto"/>
                <w:bottom w:val="none" w:sz="0" w:space="0" w:color="auto"/>
                <w:right w:val="none" w:sz="0" w:space="0" w:color="auto"/>
              </w:divBdr>
              <w:divsChild>
                <w:div w:id="419179098">
                  <w:marLeft w:val="0"/>
                  <w:marRight w:val="0"/>
                  <w:marTop w:val="0"/>
                  <w:marBottom w:val="0"/>
                  <w:divBdr>
                    <w:top w:val="none" w:sz="0" w:space="0" w:color="auto"/>
                    <w:left w:val="none" w:sz="0" w:space="0" w:color="auto"/>
                    <w:bottom w:val="none" w:sz="0" w:space="0" w:color="auto"/>
                    <w:right w:val="none" w:sz="0" w:space="0" w:color="auto"/>
                  </w:divBdr>
                  <w:divsChild>
                    <w:div w:id="1143543910">
                      <w:marLeft w:val="0"/>
                      <w:marRight w:val="0"/>
                      <w:marTop w:val="0"/>
                      <w:marBottom w:val="0"/>
                      <w:divBdr>
                        <w:top w:val="none" w:sz="0" w:space="0" w:color="auto"/>
                        <w:left w:val="none" w:sz="0" w:space="0" w:color="auto"/>
                        <w:bottom w:val="none" w:sz="0" w:space="0" w:color="auto"/>
                        <w:right w:val="none" w:sz="0" w:space="0" w:color="auto"/>
                      </w:divBdr>
                      <w:divsChild>
                        <w:div w:id="603684521">
                          <w:marLeft w:val="0"/>
                          <w:marRight w:val="0"/>
                          <w:marTop w:val="0"/>
                          <w:marBottom w:val="0"/>
                          <w:divBdr>
                            <w:top w:val="none" w:sz="0" w:space="0" w:color="auto"/>
                            <w:left w:val="none" w:sz="0" w:space="0" w:color="auto"/>
                            <w:bottom w:val="none" w:sz="0" w:space="0" w:color="auto"/>
                            <w:right w:val="none" w:sz="0" w:space="0" w:color="auto"/>
                          </w:divBdr>
                          <w:divsChild>
                            <w:div w:id="1725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92464">
      <w:bodyDiv w:val="1"/>
      <w:marLeft w:val="0"/>
      <w:marRight w:val="0"/>
      <w:marTop w:val="0"/>
      <w:marBottom w:val="0"/>
      <w:divBdr>
        <w:top w:val="none" w:sz="0" w:space="0" w:color="auto"/>
        <w:left w:val="none" w:sz="0" w:space="0" w:color="auto"/>
        <w:bottom w:val="none" w:sz="0" w:space="0" w:color="auto"/>
        <w:right w:val="none" w:sz="0" w:space="0" w:color="auto"/>
      </w:divBdr>
    </w:div>
    <w:div w:id="1885561032">
      <w:bodyDiv w:val="1"/>
      <w:marLeft w:val="0"/>
      <w:marRight w:val="0"/>
      <w:marTop w:val="0"/>
      <w:marBottom w:val="0"/>
      <w:divBdr>
        <w:top w:val="none" w:sz="0" w:space="0" w:color="auto"/>
        <w:left w:val="none" w:sz="0" w:space="0" w:color="auto"/>
        <w:bottom w:val="none" w:sz="0" w:space="0" w:color="auto"/>
        <w:right w:val="none" w:sz="0" w:space="0" w:color="auto"/>
      </w:divBdr>
    </w:div>
    <w:div w:id="1885673939">
      <w:bodyDiv w:val="1"/>
      <w:marLeft w:val="0"/>
      <w:marRight w:val="0"/>
      <w:marTop w:val="0"/>
      <w:marBottom w:val="0"/>
      <w:divBdr>
        <w:top w:val="none" w:sz="0" w:space="0" w:color="auto"/>
        <w:left w:val="none" w:sz="0" w:space="0" w:color="auto"/>
        <w:bottom w:val="none" w:sz="0" w:space="0" w:color="auto"/>
        <w:right w:val="none" w:sz="0" w:space="0" w:color="auto"/>
      </w:divBdr>
    </w:div>
    <w:div w:id="1886788986">
      <w:bodyDiv w:val="1"/>
      <w:marLeft w:val="0"/>
      <w:marRight w:val="0"/>
      <w:marTop w:val="0"/>
      <w:marBottom w:val="0"/>
      <w:divBdr>
        <w:top w:val="none" w:sz="0" w:space="0" w:color="auto"/>
        <w:left w:val="none" w:sz="0" w:space="0" w:color="auto"/>
        <w:bottom w:val="none" w:sz="0" w:space="0" w:color="auto"/>
        <w:right w:val="none" w:sz="0" w:space="0" w:color="auto"/>
      </w:divBdr>
    </w:div>
    <w:div w:id="1887448823">
      <w:bodyDiv w:val="1"/>
      <w:marLeft w:val="0"/>
      <w:marRight w:val="0"/>
      <w:marTop w:val="0"/>
      <w:marBottom w:val="0"/>
      <w:divBdr>
        <w:top w:val="none" w:sz="0" w:space="0" w:color="auto"/>
        <w:left w:val="none" w:sz="0" w:space="0" w:color="auto"/>
        <w:bottom w:val="none" w:sz="0" w:space="0" w:color="auto"/>
        <w:right w:val="none" w:sz="0" w:space="0" w:color="auto"/>
      </w:divBdr>
    </w:div>
    <w:div w:id="1887910091">
      <w:bodyDiv w:val="1"/>
      <w:marLeft w:val="0"/>
      <w:marRight w:val="0"/>
      <w:marTop w:val="0"/>
      <w:marBottom w:val="0"/>
      <w:divBdr>
        <w:top w:val="none" w:sz="0" w:space="0" w:color="auto"/>
        <w:left w:val="none" w:sz="0" w:space="0" w:color="auto"/>
        <w:bottom w:val="none" w:sz="0" w:space="0" w:color="auto"/>
        <w:right w:val="none" w:sz="0" w:space="0" w:color="auto"/>
      </w:divBdr>
    </w:div>
    <w:div w:id="1888033299">
      <w:bodyDiv w:val="1"/>
      <w:marLeft w:val="0"/>
      <w:marRight w:val="0"/>
      <w:marTop w:val="0"/>
      <w:marBottom w:val="0"/>
      <w:divBdr>
        <w:top w:val="none" w:sz="0" w:space="0" w:color="auto"/>
        <w:left w:val="none" w:sz="0" w:space="0" w:color="auto"/>
        <w:bottom w:val="none" w:sz="0" w:space="0" w:color="auto"/>
        <w:right w:val="none" w:sz="0" w:space="0" w:color="auto"/>
      </w:divBdr>
    </w:div>
    <w:div w:id="1888297890">
      <w:bodyDiv w:val="1"/>
      <w:marLeft w:val="0"/>
      <w:marRight w:val="0"/>
      <w:marTop w:val="0"/>
      <w:marBottom w:val="0"/>
      <w:divBdr>
        <w:top w:val="none" w:sz="0" w:space="0" w:color="auto"/>
        <w:left w:val="none" w:sz="0" w:space="0" w:color="auto"/>
        <w:bottom w:val="none" w:sz="0" w:space="0" w:color="auto"/>
        <w:right w:val="none" w:sz="0" w:space="0" w:color="auto"/>
      </w:divBdr>
    </w:div>
    <w:div w:id="1889949129">
      <w:bodyDiv w:val="1"/>
      <w:marLeft w:val="0"/>
      <w:marRight w:val="0"/>
      <w:marTop w:val="0"/>
      <w:marBottom w:val="0"/>
      <w:divBdr>
        <w:top w:val="none" w:sz="0" w:space="0" w:color="auto"/>
        <w:left w:val="none" w:sz="0" w:space="0" w:color="auto"/>
        <w:bottom w:val="none" w:sz="0" w:space="0" w:color="auto"/>
        <w:right w:val="none" w:sz="0" w:space="0" w:color="auto"/>
      </w:divBdr>
    </w:div>
    <w:div w:id="1889993068">
      <w:bodyDiv w:val="1"/>
      <w:marLeft w:val="0"/>
      <w:marRight w:val="0"/>
      <w:marTop w:val="0"/>
      <w:marBottom w:val="0"/>
      <w:divBdr>
        <w:top w:val="none" w:sz="0" w:space="0" w:color="auto"/>
        <w:left w:val="none" w:sz="0" w:space="0" w:color="auto"/>
        <w:bottom w:val="none" w:sz="0" w:space="0" w:color="auto"/>
        <w:right w:val="none" w:sz="0" w:space="0" w:color="auto"/>
      </w:divBdr>
    </w:div>
    <w:div w:id="1893037585">
      <w:bodyDiv w:val="1"/>
      <w:marLeft w:val="0"/>
      <w:marRight w:val="0"/>
      <w:marTop w:val="0"/>
      <w:marBottom w:val="0"/>
      <w:divBdr>
        <w:top w:val="none" w:sz="0" w:space="0" w:color="auto"/>
        <w:left w:val="none" w:sz="0" w:space="0" w:color="auto"/>
        <w:bottom w:val="none" w:sz="0" w:space="0" w:color="auto"/>
        <w:right w:val="none" w:sz="0" w:space="0" w:color="auto"/>
      </w:divBdr>
    </w:div>
    <w:div w:id="1893227441">
      <w:bodyDiv w:val="1"/>
      <w:marLeft w:val="0"/>
      <w:marRight w:val="0"/>
      <w:marTop w:val="0"/>
      <w:marBottom w:val="0"/>
      <w:divBdr>
        <w:top w:val="none" w:sz="0" w:space="0" w:color="auto"/>
        <w:left w:val="none" w:sz="0" w:space="0" w:color="auto"/>
        <w:bottom w:val="none" w:sz="0" w:space="0" w:color="auto"/>
        <w:right w:val="none" w:sz="0" w:space="0" w:color="auto"/>
      </w:divBdr>
    </w:div>
    <w:div w:id="1893999188">
      <w:bodyDiv w:val="1"/>
      <w:marLeft w:val="0"/>
      <w:marRight w:val="0"/>
      <w:marTop w:val="0"/>
      <w:marBottom w:val="0"/>
      <w:divBdr>
        <w:top w:val="none" w:sz="0" w:space="0" w:color="auto"/>
        <w:left w:val="none" w:sz="0" w:space="0" w:color="auto"/>
        <w:bottom w:val="none" w:sz="0" w:space="0" w:color="auto"/>
        <w:right w:val="none" w:sz="0" w:space="0" w:color="auto"/>
      </w:divBdr>
    </w:div>
    <w:div w:id="1894921600">
      <w:bodyDiv w:val="1"/>
      <w:marLeft w:val="0"/>
      <w:marRight w:val="0"/>
      <w:marTop w:val="0"/>
      <w:marBottom w:val="0"/>
      <w:divBdr>
        <w:top w:val="none" w:sz="0" w:space="0" w:color="auto"/>
        <w:left w:val="none" w:sz="0" w:space="0" w:color="auto"/>
        <w:bottom w:val="none" w:sz="0" w:space="0" w:color="auto"/>
        <w:right w:val="none" w:sz="0" w:space="0" w:color="auto"/>
      </w:divBdr>
    </w:div>
    <w:div w:id="1896508145">
      <w:bodyDiv w:val="1"/>
      <w:marLeft w:val="0"/>
      <w:marRight w:val="0"/>
      <w:marTop w:val="0"/>
      <w:marBottom w:val="0"/>
      <w:divBdr>
        <w:top w:val="none" w:sz="0" w:space="0" w:color="auto"/>
        <w:left w:val="none" w:sz="0" w:space="0" w:color="auto"/>
        <w:bottom w:val="none" w:sz="0" w:space="0" w:color="auto"/>
        <w:right w:val="none" w:sz="0" w:space="0" w:color="auto"/>
      </w:divBdr>
    </w:div>
    <w:div w:id="1896966724">
      <w:bodyDiv w:val="1"/>
      <w:marLeft w:val="0"/>
      <w:marRight w:val="0"/>
      <w:marTop w:val="0"/>
      <w:marBottom w:val="0"/>
      <w:divBdr>
        <w:top w:val="none" w:sz="0" w:space="0" w:color="auto"/>
        <w:left w:val="none" w:sz="0" w:space="0" w:color="auto"/>
        <w:bottom w:val="none" w:sz="0" w:space="0" w:color="auto"/>
        <w:right w:val="none" w:sz="0" w:space="0" w:color="auto"/>
      </w:divBdr>
    </w:div>
    <w:div w:id="1897202905">
      <w:bodyDiv w:val="1"/>
      <w:marLeft w:val="0"/>
      <w:marRight w:val="0"/>
      <w:marTop w:val="0"/>
      <w:marBottom w:val="0"/>
      <w:divBdr>
        <w:top w:val="none" w:sz="0" w:space="0" w:color="auto"/>
        <w:left w:val="none" w:sz="0" w:space="0" w:color="auto"/>
        <w:bottom w:val="none" w:sz="0" w:space="0" w:color="auto"/>
        <w:right w:val="none" w:sz="0" w:space="0" w:color="auto"/>
      </w:divBdr>
    </w:div>
    <w:div w:id="1897351621">
      <w:bodyDiv w:val="1"/>
      <w:marLeft w:val="0"/>
      <w:marRight w:val="0"/>
      <w:marTop w:val="0"/>
      <w:marBottom w:val="0"/>
      <w:divBdr>
        <w:top w:val="none" w:sz="0" w:space="0" w:color="auto"/>
        <w:left w:val="none" w:sz="0" w:space="0" w:color="auto"/>
        <w:bottom w:val="none" w:sz="0" w:space="0" w:color="auto"/>
        <w:right w:val="none" w:sz="0" w:space="0" w:color="auto"/>
      </w:divBdr>
    </w:div>
    <w:div w:id="1898393153">
      <w:bodyDiv w:val="1"/>
      <w:marLeft w:val="0"/>
      <w:marRight w:val="0"/>
      <w:marTop w:val="0"/>
      <w:marBottom w:val="0"/>
      <w:divBdr>
        <w:top w:val="none" w:sz="0" w:space="0" w:color="auto"/>
        <w:left w:val="none" w:sz="0" w:space="0" w:color="auto"/>
        <w:bottom w:val="none" w:sz="0" w:space="0" w:color="auto"/>
        <w:right w:val="none" w:sz="0" w:space="0" w:color="auto"/>
      </w:divBdr>
    </w:div>
    <w:div w:id="1898543561">
      <w:bodyDiv w:val="1"/>
      <w:marLeft w:val="0"/>
      <w:marRight w:val="0"/>
      <w:marTop w:val="0"/>
      <w:marBottom w:val="0"/>
      <w:divBdr>
        <w:top w:val="none" w:sz="0" w:space="0" w:color="auto"/>
        <w:left w:val="none" w:sz="0" w:space="0" w:color="auto"/>
        <w:bottom w:val="none" w:sz="0" w:space="0" w:color="auto"/>
        <w:right w:val="none" w:sz="0" w:space="0" w:color="auto"/>
      </w:divBdr>
    </w:div>
    <w:div w:id="1899516480">
      <w:bodyDiv w:val="1"/>
      <w:marLeft w:val="0"/>
      <w:marRight w:val="0"/>
      <w:marTop w:val="0"/>
      <w:marBottom w:val="0"/>
      <w:divBdr>
        <w:top w:val="none" w:sz="0" w:space="0" w:color="auto"/>
        <w:left w:val="none" w:sz="0" w:space="0" w:color="auto"/>
        <w:bottom w:val="none" w:sz="0" w:space="0" w:color="auto"/>
        <w:right w:val="none" w:sz="0" w:space="0" w:color="auto"/>
      </w:divBdr>
    </w:div>
    <w:div w:id="1899824518">
      <w:bodyDiv w:val="1"/>
      <w:marLeft w:val="0"/>
      <w:marRight w:val="0"/>
      <w:marTop w:val="0"/>
      <w:marBottom w:val="0"/>
      <w:divBdr>
        <w:top w:val="none" w:sz="0" w:space="0" w:color="auto"/>
        <w:left w:val="none" w:sz="0" w:space="0" w:color="auto"/>
        <w:bottom w:val="none" w:sz="0" w:space="0" w:color="auto"/>
        <w:right w:val="none" w:sz="0" w:space="0" w:color="auto"/>
      </w:divBdr>
    </w:div>
    <w:div w:id="1900094392">
      <w:bodyDiv w:val="1"/>
      <w:marLeft w:val="0"/>
      <w:marRight w:val="0"/>
      <w:marTop w:val="0"/>
      <w:marBottom w:val="0"/>
      <w:divBdr>
        <w:top w:val="none" w:sz="0" w:space="0" w:color="auto"/>
        <w:left w:val="none" w:sz="0" w:space="0" w:color="auto"/>
        <w:bottom w:val="none" w:sz="0" w:space="0" w:color="auto"/>
        <w:right w:val="none" w:sz="0" w:space="0" w:color="auto"/>
      </w:divBdr>
      <w:divsChild>
        <w:div w:id="364210903">
          <w:marLeft w:val="0"/>
          <w:marRight w:val="0"/>
          <w:marTop w:val="0"/>
          <w:marBottom w:val="0"/>
          <w:divBdr>
            <w:top w:val="none" w:sz="0" w:space="0" w:color="auto"/>
            <w:left w:val="none" w:sz="0" w:space="0" w:color="auto"/>
            <w:bottom w:val="none" w:sz="0" w:space="0" w:color="auto"/>
            <w:right w:val="none" w:sz="0" w:space="0" w:color="auto"/>
          </w:divBdr>
          <w:divsChild>
            <w:div w:id="22756350">
              <w:marLeft w:val="0"/>
              <w:marRight w:val="0"/>
              <w:marTop w:val="0"/>
              <w:marBottom w:val="0"/>
              <w:divBdr>
                <w:top w:val="none" w:sz="0" w:space="0" w:color="auto"/>
                <w:left w:val="none" w:sz="0" w:space="0" w:color="auto"/>
                <w:bottom w:val="none" w:sz="0" w:space="0" w:color="auto"/>
                <w:right w:val="none" w:sz="0" w:space="0" w:color="auto"/>
              </w:divBdr>
              <w:divsChild>
                <w:div w:id="1566988721">
                  <w:marLeft w:val="0"/>
                  <w:marRight w:val="0"/>
                  <w:marTop w:val="0"/>
                  <w:marBottom w:val="0"/>
                  <w:divBdr>
                    <w:top w:val="none" w:sz="0" w:space="0" w:color="auto"/>
                    <w:left w:val="none" w:sz="0" w:space="0" w:color="auto"/>
                    <w:bottom w:val="none" w:sz="0" w:space="0" w:color="auto"/>
                    <w:right w:val="none" w:sz="0" w:space="0" w:color="auto"/>
                  </w:divBdr>
                  <w:divsChild>
                    <w:div w:id="1743677890">
                      <w:marLeft w:val="0"/>
                      <w:marRight w:val="0"/>
                      <w:marTop w:val="0"/>
                      <w:marBottom w:val="0"/>
                      <w:divBdr>
                        <w:top w:val="none" w:sz="0" w:space="0" w:color="auto"/>
                        <w:left w:val="none" w:sz="0" w:space="0" w:color="auto"/>
                        <w:bottom w:val="none" w:sz="0" w:space="0" w:color="auto"/>
                        <w:right w:val="none" w:sz="0" w:space="0" w:color="auto"/>
                      </w:divBdr>
                      <w:divsChild>
                        <w:div w:id="2045278796">
                          <w:marLeft w:val="0"/>
                          <w:marRight w:val="0"/>
                          <w:marTop w:val="0"/>
                          <w:marBottom w:val="0"/>
                          <w:divBdr>
                            <w:top w:val="none" w:sz="0" w:space="0" w:color="auto"/>
                            <w:left w:val="none" w:sz="0" w:space="0" w:color="auto"/>
                            <w:bottom w:val="none" w:sz="0" w:space="0" w:color="auto"/>
                            <w:right w:val="none" w:sz="0" w:space="0" w:color="auto"/>
                          </w:divBdr>
                          <w:divsChild>
                            <w:div w:id="543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86250">
      <w:bodyDiv w:val="1"/>
      <w:marLeft w:val="0"/>
      <w:marRight w:val="0"/>
      <w:marTop w:val="0"/>
      <w:marBottom w:val="0"/>
      <w:divBdr>
        <w:top w:val="none" w:sz="0" w:space="0" w:color="auto"/>
        <w:left w:val="none" w:sz="0" w:space="0" w:color="auto"/>
        <w:bottom w:val="none" w:sz="0" w:space="0" w:color="auto"/>
        <w:right w:val="none" w:sz="0" w:space="0" w:color="auto"/>
      </w:divBdr>
    </w:div>
    <w:div w:id="1900480796">
      <w:bodyDiv w:val="1"/>
      <w:marLeft w:val="0"/>
      <w:marRight w:val="0"/>
      <w:marTop w:val="0"/>
      <w:marBottom w:val="0"/>
      <w:divBdr>
        <w:top w:val="none" w:sz="0" w:space="0" w:color="auto"/>
        <w:left w:val="none" w:sz="0" w:space="0" w:color="auto"/>
        <w:bottom w:val="none" w:sz="0" w:space="0" w:color="auto"/>
        <w:right w:val="none" w:sz="0" w:space="0" w:color="auto"/>
      </w:divBdr>
    </w:div>
    <w:div w:id="1906450473">
      <w:bodyDiv w:val="1"/>
      <w:marLeft w:val="0"/>
      <w:marRight w:val="0"/>
      <w:marTop w:val="0"/>
      <w:marBottom w:val="0"/>
      <w:divBdr>
        <w:top w:val="none" w:sz="0" w:space="0" w:color="auto"/>
        <w:left w:val="none" w:sz="0" w:space="0" w:color="auto"/>
        <w:bottom w:val="none" w:sz="0" w:space="0" w:color="auto"/>
        <w:right w:val="none" w:sz="0" w:space="0" w:color="auto"/>
      </w:divBdr>
      <w:divsChild>
        <w:div w:id="1746801595">
          <w:marLeft w:val="0"/>
          <w:marRight w:val="0"/>
          <w:marTop w:val="0"/>
          <w:marBottom w:val="0"/>
          <w:divBdr>
            <w:top w:val="none" w:sz="0" w:space="0" w:color="auto"/>
            <w:left w:val="none" w:sz="0" w:space="0" w:color="auto"/>
            <w:bottom w:val="none" w:sz="0" w:space="0" w:color="auto"/>
            <w:right w:val="none" w:sz="0" w:space="0" w:color="auto"/>
          </w:divBdr>
          <w:divsChild>
            <w:div w:id="648629606">
              <w:marLeft w:val="0"/>
              <w:marRight w:val="0"/>
              <w:marTop w:val="0"/>
              <w:marBottom w:val="0"/>
              <w:divBdr>
                <w:top w:val="none" w:sz="0" w:space="0" w:color="auto"/>
                <w:left w:val="none" w:sz="0" w:space="0" w:color="auto"/>
                <w:bottom w:val="none" w:sz="0" w:space="0" w:color="auto"/>
                <w:right w:val="none" w:sz="0" w:space="0" w:color="auto"/>
              </w:divBdr>
              <w:divsChild>
                <w:div w:id="969625797">
                  <w:marLeft w:val="0"/>
                  <w:marRight w:val="0"/>
                  <w:marTop w:val="0"/>
                  <w:marBottom w:val="0"/>
                  <w:divBdr>
                    <w:top w:val="none" w:sz="0" w:space="0" w:color="auto"/>
                    <w:left w:val="none" w:sz="0" w:space="0" w:color="auto"/>
                    <w:bottom w:val="none" w:sz="0" w:space="0" w:color="auto"/>
                    <w:right w:val="none" w:sz="0" w:space="0" w:color="auto"/>
                  </w:divBdr>
                  <w:divsChild>
                    <w:div w:id="1464957338">
                      <w:marLeft w:val="0"/>
                      <w:marRight w:val="0"/>
                      <w:marTop w:val="0"/>
                      <w:marBottom w:val="0"/>
                      <w:divBdr>
                        <w:top w:val="none" w:sz="0" w:space="0" w:color="auto"/>
                        <w:left w:val="none" w:sz="0" w:space="0" w:color="auto"/>
                        <w:bottom w:val="none" w:sz="0" w:space="0" w:color="auto"/>
                        <w:right w:val="none" w:sz="0" w:space="0" w:color="auto"/>
                      </w:divBdr>
                      <w:divsChild>
                        <w:div w:id="497775086">
                          <w:marLeft w:val="0"/>
                          <w:marRight w:val="0"/>
                          <w:marTop w:val="0"/>
                          <w:marBottom w:val="0"/>
                          <w:divBdr>
                            <w:top w:val="none" w:sz="0" w:space="0" w:color="auto"/>
                            <w:left w:val="none" w:sz="0" w:space="0" w:color="auto"/>
                            <w:bottom w:val="none" w:sz="0" w:space="0" w:color="auto"/>
                            <w:right w:val="none" w:sz="0" w:space="0" w:color="auto"/>
                          </w:divBdr>
                          <w:divsChild>
                            <w:div w:id="19088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9620">
      <w:bodyDiv w:val="1"/>
      <w:marLeft w:val="0"/>
      <w:marRight w:val="0"/>
      <w:marTop w:val="0"/>
      <w:marBottom w:val="0"/>
      <w:divBdr>
        <w:top w:val="none" w:sz="0" w:space="0" w:color="auto"/>
        <w:left w:val="none" w:sz="0" w:space="0" w:color="auto"/>
        <w:bottom w:val="none" w:sz="0" w:space="0" w:color="auto"/>
        <w:right w:val="none" w:sz="0" w:space="0" w:color="auto"/>
      </w:divBdr>
    </w:div>
    <w:div w:id="1908027693">
      <w:bodyDiv w:val="1"/>
      <w:marLeft w:val="0"/>
      <w:marRight w:val="0"/>
      <w:marTop w:val="0"/>
      <w:marBottom w:val="0"/>
      <w:divBdr>
        <w:top w:val="none" w:sz="0" w:space="0" w:color="auto"/>
        <w:left w:val="none" w:sz="0" w:space="0" w:color="auto"/>
        <w:bottom w:val="none" w:sz="0" w:space="0" w:color="auto"/>
        <w:right w:val="none" w:sz="0" w:space="0" w:color="auto"/>
      </w:divBdr>
    </w:div>
    <w:div w:id="1908688093">
      <w:bodyDiv w:val="1"/>
      <w:marLeft w:val="0"/>
      <w:marRight w:val="0"/>
      <w:marTop w:val="0"/>
      <w:marBottom w:val="0"/>
      <w:divBdr>
        <w:top w:val="none" w:sz="0" w:space="0" w:color="auto"/>
        <w:left w:val="none" w:sz="0" w:space="0" w:color="auto"/>
        <w:bottom w:val="none" w:sz="0" w:space="0" w:color="auto"/>
        <w:right w:val="none" w:sz="0" w:space="0" w:color="auto"/>
      </w:divBdr>
    </w:div>
    <w:div w:id="1909074009">
      <w:bodyDiv w:val="1"/>
      <w:marLeft w:val="0"/>
      <w:marRight w:val="0"/>
      <w:marTop w:val="0"/>
      <w:marBottom w:val="0"/>
      <w:divBdr>
        <w:top w:val="none" w:sz="0" w:space="0" w:color="auto"/>
        <w:left w:val="none" w:sz="0" w:space="0" w:color="auto"/>
        <w:bottom w:val="none" w:sz="0" w:space="0" w:color="auto"/>
        <w:right w:val="none" w:sz="0" w:space="0" w:color="auto"/>
      </w:divBdr>
    </w:div>
    <w:div w:id="1909265201">
      <w:bodyDiv w:val="1"/>
      <w:marLeft w:val="0"/>
      <w:marRight w:val="0"/>
      <w:marTop w:val="0"/>
      <w:marBottom w:val="0"/>
      <w:divBdr>
        <w:top w:val="none" w:sz="0" w:space="0" w:color="auto"/>
        <w:left w:val="none" w:sz="0" w:space="0" w:color="auto"/>
        <w:bottom w:val="none" w:sz="0" w:space="0" w:color="auto"/>
        <w:right w:val="none" w:sz="0" w:space="0" w:color="auto"/>
      </w:divBdr>
    </w:div>
    <w:div w:id="1909993123">
      <w:bodyDiv w:val="1"/>
      <w:marLeft w:val="0"/>
      <w:marRight w:val="0"/>
      <w:marTop w:val="0"/>
      <w:marBottom w:val="0"/>
      <w:divBdr>
        <w:top w:val="none" w:sz="0" w:space="0" w:color="auto"/>
        <w:left w:val="none" w:sz="0" w:space="0" w:color="auto"/>
        <w:bottom w:val="none" w:sz="0" w:space="0" w:color="auto"/>
        <w:right w:val="none" w:sz="0" w:space="0" w:color="auto"/>
      </w:divBdr>
    </w:div>
    <w:div w:id="1910269121">
      <w:bodyDiv w:val="1"/>
      <w:marLeft w:val="0"/>
      <w:marRight w:val="0"/>
      <w:marTop w:val="0"/>
      <w:marBottom w:val="0"/>
      <w:divBdr>
        <w:top w:val="none" w:sz="0" w:space="0" w:color="auto"/>
        <w:left w:val="none" w:sz="0" w:space="0" w:color="auto"/>
        <w:bottom w:val="none" w:sz="0" w:space="0" w:color="auto"/>
        <w:right w:val="none" w:sz="0" w:space="0" w:color="auto"/>
      </w:divBdr>
      <w:divsChild>
        <w:div w:id="1428382800">
          <w:marLeft w:val="0"/>
          <w:marRight w:val="0"/>
          <w:marTop w:val="0"/>
          <w:marBottom w:val="0"/>
          <w:divBdr>
            <w:top w:val="none" w:sz="0" w:space="0" w:color="auto"/>
            <w:left w:val="none" w:sz="0" w:space="0" w:color="auto"/>
            <w:bottom w:val="none" w:sz="0" w:space="0" w:color="auto"/>
            <w:right w:val="none" w:sz="0" w:space="0" w:color="auto"/>
          </w:divBdr>
          <w:divsChild>
            <w:div w:id="230234896">
              <w:marLeft w:val="0"/>
              <w:marRight w:val="0"/>
              <w:marTop w:val="0"/>
              <w:marBottom w:val="0"/>
              <w:divBdr>
                <w:top w:val="none" w:sz="0" w:space="0" w:color="auto"/>
                <w:left w:val="none" w:sz="0" w:space="0" w:color="auto"/>
                <w:bottom w:val="none" w:sz="0" w:space="0" w:color="auto"/>
                <w:right w:val="none" w:sz="0" w:space="0" w:color="auto"/>
              </w:divBdr>
              <w:divsChild>
                <w:div w:id="2133090154">
                  <w:marLeft w:val="0"/>
                  <w:marRight w:val="0"/>
                  <w:marTop w:val="0"/>
                  <w:marBottom w:val="0"/>
                  <w:divBdr>
                    <w:top w:val="none" w:sz="0" w:space="0" w:color="auto"/>
                    <w:left w:val="none" w:sz="0" w:space="0" w:color="auto"/>
                    <w:bottom w:val="none" w:sz="0" w:space="0" w:color="auto"/>
                    <w:right w:val="none" w:sz="0" w:space="0" w:color="auto"/>
                  </w:divBdr>
                  <w:divsChild>
                    <w:div w:id="1521696375">
                      <w:marLeft w:val="0"/>
                      <w:marRight w:val="0"/>
                      <w:marTop w:val="0"/>
                      <w:marBottom w:val="0"/>
                      <w:divBdr>
                        <w:top w:val="none" w:sz="0" w:space="0" w:color="auto"/>
                        <w:left w:val="none" w:sz="0" w:space="0" w:color="auto"/>
                        <w:bottom w:val="none" w:sz="0" w:space="0" w:color="auto"/>
                        <w:right w:val="none" w:sz="0" w:space="0" w:color="auto"/>
                      </w:divBdr>
                      <w:divsChild>
                        <w:div w:id="2064130566">
                          <w:marLeft w:val="0"/>
                          <w:marRight w:val="0"/>
                          <w:marTop w:val="0"/>
                          <w:marBottom w:val="0"/>
                          <w:divBdr>
                            <w:top w:val="none" w:sz="0" w:space="0" w:color="auto"/>
                            <w:left w:val="none" w:sz="0" w:space="0" w:color="auto"/>
                            <w:bottom w:val="none" w:sz="0" w:space="0" w:color="auto"/>
                            <w:right w:val="none" w:sz="0" w:space="0" w:color="auto"/>
                          </w:divBdr>
                          <w:divsChild>
                            <w:div w:id="2235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723953">
      <w:bodyDiv w:val="1"/>
      <w:marLeft w:val="0"/>
      <w:marRight w:val="0"/>
      <w:marTop w:val="0"/>
      <w:marBottom w:val="0"/>
      <w:divBdr>
        <w:top w:val="none" w:sz="0" w:space="0" w:color="auto"/>
        <w:left w:val="none" w:sz="0" w:space="0" w:color="auto"/>
        <w:bottom w:val="none" w:sz="0" w:space="0" w:color="auto"/>
        <w:right w:val="none" w:sz="0" w:space="0" w:color="auto"/>
      </w:divBdr>
    </w:div>
    <w:div w:id="1910728182">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3540764">
      <w:bodyDiv w:val="1"/>
      <w:marLeft w:val="0"/>
      <w:marRight w:val="0"/>
      <w:marTop w:val="0"/>
      <w:marBottom w:val="0"/>
      <w:divBdr>
        <w:top w:val="none" w:sz="0" w:space="0" w:color="auto"/>
        <w:left w:val="none" w:sz="0" w:space="0" w:color="auto"/>
        <w:bottom w:val="none" w:sz="0" w:space="0" w:color="auto"/>
        <w:right w:val="none" w:sz="0" w:space="0" w:color="auto"/>
      </w:divBdr>
    </w:div>
    <w:div w:id="1916433657">
      <w:bodyDiv w:val="1"/>
      <w:marLeft w:val="0"/>
      <w:marRight w:val="0"/>
      <w:marTop w:val="0"/>
      <w:marBottom w:val="0"/>
      <w:divBdr>
        <w:top w:val="none" w:sz="0" w:space="0" w:color="auto"/>
        <w:left w:val="none" w:sz="0" w:space="0" w:color="auto"/>
        <w:bottom w:val="none" w:sz="0" w:space="0" w:color="auto"/>
        <w:right w:val="none" w:sz="0" w:space="0" w:color="auto"/>
      </w:divBdr>
    </w:div>
    <w:div w:id="1917128979">
      <w:bodyDiv w:val="1"/>
      <w:marLeft w:val="0"/>
      <w:marRight w:val="0"/>
      <w:marTop w:val="0"/>
      <w:marBottom w:val="0"/>
      <w:divBdr>
        <w:top w:val="none" w:sz="0" w:space="0" w:color="auto"/>
        <w:left w:val="none" w:sz="0" w:space="0" w:color="auto"/>
        <w:bottom w:val="none" w:sz="0" w:space="0" w:color="auto"/>
        <w:right w:val="none" w:sz="0" w:space="0" w:color="auto"/>
      </w:divBdr>
    </w:div>
    <w:div w:id="1917859829">
      <w:bodyDiv w:val="1"/>
      <w:marLeft w:val="0"/>
      <w:marRight w:val="0"/>
      <w:marTop w:val="0"/>
      <w:marBottom w:val="0"/>
      <w:divBdr>
        <w:top w:val="none" w:sz="0" w:space="0" w:color="auto"/>
        <w:left w:val="none" w:sz="0" w:space="0" w:color="auto"/>
        <w:bottom w:val="none" w:sz="0" w:space="0" w:color="auto"/>
        <w:right w:val="none" w:sz="0" w:space="0" w:color="auto"/>
      </w:divBdr>
    </w:div>
    <w:div w:id="1917938632">
      <w:bodyDiv w:val="1"/>
      <w:marLeft w:val="0"/>
      <w:marRight w:val="0"/>
      <w:marTop w:val="0"/>
      <w:marBottom w:val="0"/>
      <w:divBdr>
        <w:top w:val="none" w:sz="0" w:space="0" w:color="auto"/>
        <w:left w:val="none" w:sz="0" w:space="0" w:color="auto"/>
        <w:bottom w:val="none" w:sz="0" w:space="0" w:color="auto"/>
        <w:right w:val="none" w:sz="0" w:space="0" w:color="auto"/>
      </w:divBdr>
    </w:div>
    <w:div w:id="1921601356">
      <w:bodyDiv w:val="1"/>
      <w:marLeft w:val="0"/>
      <w:marRight w:val="0"/>
      <w:marTop w:val="0"/>
      <w:marBottom w:val="0"/>
      <w:divBdr>
        <w:top w:val="none" w:sz="0" w:space="0" w:color="auto"/>
        <w:left w:val="none" w:sz="0" w:space="0" w:color="auto"/>
        <w:bottom w:val="none" w:sz="0" w:space="0" w:color="auto"/>
        <w:right w:val="none" w:sz="0" w:space="0" w:color="auto"/>
      </w:divBdr>
    </w:div>
    <w:div w:id="1922257543">
      <w:bodyDiv w:val="1"/>
      <w:marLeft w:val="0"/>
      <w:marRight w:val="0"/>
      <w:marTop w:val="0"/>
      <w:marBottom w:val="0"/>
      <w:divBdr>
        <w:top w:val="none" w:sz="0" w:space="0" w:color="auto"/>
        <w:left w:val="none" w:sz="0" w:space="0" w:color="auto"/>
        <w:bottom w:val="none" w:sz="0" w:space="0" w:color="auto"/>
        <w:right w:val="none" w:sz="0" w:space="0" w:color="auto"/>
      </w:divBdr>
    </w:div>
    <w:div w:id="1922644090">
      <w:bodyDiv w:val="1"/>
      <w:marLeft w:val="0"/>
      <w:marRight w:val="0"/>
      <w:marTop w:val="0"/>
      <w:marBottom w:val="0"/>
      <w:divBdr>
        <w:top w:val="none" w:sz="0" w:space="0" w:color="auto"/>
        <w:left w:val="none" w:sz="0" w:space="0" w:color="auto"/>
        <w:bottom w:val="none" w:sz="0" w:space="0" w:color="auto"/>
        <w:right w:val="none" w:sz="0" w:space="0" w:color="auto"/>
      </w:divBdr>
    </w:div>
    <w:div w:id="1923491326">
      <w:bodyDiv w:val="1"/>
      <w:marLeft w:val="0"/>
      <w:marRight w:val="0"/>
      <w:marTop w:val="0"/>
      <w:marBottom w:val="0"/>
      <w:divBdr>
        <w:top w:val="none" w:sz="0" w:space="0" w:color="auto"/>
        <w:left w:val="none" w:sz="0" w:space="0" w:color="auto"/>
        <w:bottom w:val="none" w:sz="0" w:space="0" w:color="auto"/>
        <w:right w:val="none" w:sz="0" w:space="0" w:color="auto"/>
      </w:divBdr>
    </w:div>
    <w:div w:id="1924103703">
      <w:bodyDiv w:val="1"/>
      <w:marLeft w:val="0"/>
      <w:marRight w:val="0"/>
      <w:marTop w:val="0"/>
      <w:marBottom w:val="0"/>
      <w:divBdr>
        <w:top w:val="none" w:sz="0" w:space="0" w:color="auto"/>
        <w:left w:val="none" w:sz="0" w:space="0" w:color="auto"/>
        <w:bottom w:val="none" w:sz="0" w:space="0" w:color="auto"/>
        <w:right w:val="none" w:sz="0" w:space="0" w:color="auto"/>
      </w:divBdr>
    </w:div>
    <w:div w:id="1924412422">
      <w:bodyDiv w:val="1"/>
      <w:marLeft w:val="0"/>
      <w:marRight w:val="0"/>
      <w:marTop w:val="0"/>
      <w:marBottom w:val="0"/>
      <w:divBdr>
        <w:top w:val="none" w:sz="0" w:space="0" w:color="auto"/>
        <w:left w:val="none" w:sz="0" w:space="0" w:color="auto"/>
        <w:bottom w:val="none" w:sz="0" w:space="0" w:color="auto"/>
        <w:right w:val="none" w:sz="0" w:space="0" w:color="auto"/>
      </w:divBdr>
      <w:divsChild>
        <w:div w:id="501050182">
          <w:marLeft w:val="0"/>
          <w:marRight w:val="0"/>
          <w:marTop w:val="0"/>
          <w:marBottom w:val="0"/>
          <w:divBdr>
            <w:top w:val="none" w:sz="0" w:space="0" w:color="auto"/>
            <w:left w:val="none" w:sz="0" w:space="0" w:color="auto"/>
            <w:bottom w:val="none" w:sz="0" w:space="0" w:color="auto"/>
            <w:right w:val="none" w:sz="0" w:space="0" w:color="auto"/>
          </w:divBdr>
          <w:divsChild>
            <w:div w:id="764231532">
              <w:marLeft w:val="0"/>
              <w:marRight w:val="0"/>
              <w:marTop w:val="0"/>
              <w:marBottom w:val="0"/>
              <w:divBdr>
                <w:top w:val="none" w:sz="0" w:space="0" w:color="auto"/>
                <w:left w:val="none" w:sz="0" w:space="0" w:color="auto"/>
                <w:bottom w:val="none" w:sz="0" w:space="0" w:color="auto"/>
                <w:right w:val="none" w:sz="0" w:space="0" w:color="auto"/>
              </w:divBdr>
              <w:divsChild>
                <w:div w:id="1558735921">
                  <w:marLeft w:val="0"/>
                  <w:marRight w:val="0"/>
                  <w:marTop w:val="0"/>
                  <w:marBottom w:val="0"/>
                  <w:divBdr>
                    <w:top w:val="none" w:sz="0" w:space="0" w:color="auto"/>
                    <w:left w:val="none" w:sz="0" w:space="0" w:color="auto"/>
                    <w:bottom w:val="none" w:sz="0" w:space="0" w:color="auto"/>
                    <w:right w:val="none" w:sz="0" w:space="0" w:color="auto"/>
                  </w:divBdr>
                  <w:divsChild>
                    <w:div w:id="1311473295">
                      <w:marLeft w:val="0"/>
                      <w:marRight w:val="0"/>
                      <w:marTop w:val="0"/>
                      <w:marBottom w:val="0"/>
                      <w:divBdr>
                        <w:top w:val="none" w:sz="0" w:space="0" w:color="auto"/>
                        <w:left w:val="none" w:sz="0" w:space="0" w:color="auto"/>
                        <w:bottom w:val="none" w:sz="0" w:space="0" w:color="auto"/>
                        <w:right w:val="none" w:sz="0" w:space="0" w:color="auto"/>
                      </w:divBdr>
                      <w:divsChild>
                        <w:div w:id="1559365664">
                          <w:marLeft w:val="0"/>
                          <w:marRight w:val="0"/>
                          <w:marTop w:val="0"/>
                          <w:marBottom w:val="0"/>
                          <w:divBdr>
                            <w:top w:val="none" w:sz="0" w:space="0" w:color="auto"/>
                            <w:left w:val="none" w:sz="0" w:space="0" w:color="auto"/>
                            <w:bottom w:val="none" w:sz="0" w:space="0" w:color="auto"/>
                            <w:right w:val="none" w:sz="0" w:space="0" w:color="auto"/>
                          </w:divBdr>
                          <w:divsChild>
                            <w:div w:id="11843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631">
      <w:bodyDiv w:val="1"/>
      <w:marLeft w:val="0"/>
      <w:marRight w:val="0"/>
      <w:marTop w:val="0"/>
      <w:marBottom w:val="0"/>
      <w:divBdr>
        <w:top w:val="none" w:sz="0" w:space="0" w:color="auto"/>
        <w:left w:val="none" w:sz="0" w:space="0" w:color="auto"/>
        <w:bottom w:val="none" w:sz="0" w:space="0" w:color="auto"/>
        <w:right w:val="none" w:sz="0" w:space="0" w:color="auto"/>
      </w:divBdr>
    </w:div>
    <w:div w:id="1925020694">
      <w:bodyDiv w:val="1"/>
      <w:marLeft w:val="0"/>
      <w:marRight w:val="0"/>
      <w:marTop w:val="0"/>
      <w:marBottom w:val="0"/>
      <w:divBdr>
        <w:top w:val="none" w:sz="0" w:space="0" w:color="auto"/>
        <w:left w:val="none" w:sz="0" w:space="0" w:color="auto"/>
        <w:bottom w:val="none" w:sz="0" w:space="0" w:color="auto"/>
        <w:right w:val="none" w:sz="0" w:space="0" w:color="auto"/>
      </w:divBdr>
    </w:div>
    <w:div w:id="1925262987">
      <w:bodyDiv w:val="1"/>
      <w:marLeft w:val="0"/>
      <w:marRight w:val="0"/>
      <w:marTop w:val="0"/>
      <w:marBottom w:val="0"/>
      <w:divBdr>
        <w:top w:val="none" w:sz="0" w:space="0" w:color="auto"/>
        <w:left w:val="none" w:sz="0" w:space="0" w:color="auto"/>
        <w:bottom w:val="none" w:sz="0" w:space="0" w:color="auto"/>
        <w:right w:val="none" w:sz="0" w:space="0" w:color="auto"/>
      </w:divBdr>
    </w:div>
    <w:div w:id="1925727170">
      <w:bodyDiv w:val="1"/>
      <w:marLeft w:val="0"/>
      <w:marRight w:val="0"/>
      <w:marTop w:val="0"/>
      <w:marBottom w:val="0"/>
      <w:divBdr>
        <w:top w:val="none" w:sz="0" w:space="0" w:color="auto"/>
        <w:left w:val="none" w:sz="0" w:space="0" w:color="auto"/>
        <w:bottom w:val="none" w:sz="0" w:space="0" w:color="auto"/>
        <w:right w:val="none" w:sz="0" w:space="0" w:color="auto"/>
      </w:divBdr>
    </w:div>
    <w:div w:id="1927881384">
      <w:bodyDiv w:val="1"/>
      <w:marLeft w:val="0"/>
      <w:marRight w:val="0"/>
      <w:marTop w:val="0"/>
      <w:marBottom w:val="0"/>
      <w:divBdr>
        <w:top w:val="none" w:sz="0" w:space="0" w:color="auto"/>
        <w:left w:val="none" w:sz="0" w:space="0" w:color="auto"/>
        <w:bottom w:val="none" w:sz="0" w:space="0" w:color="auto"/>
        <w:right w:val="none" w:sz="0" w:space="0" w:color="auto"/>
      </w:divBdr>
    </w:div>
    <w:div w:id="1928077209">
      <w:bodyDiv w:val="1"/>
      <w:marLeft w:val="0"/>
      <w:marRight w:val="0"/>
      <w:marTop w:val="0"/>
      <w:marBottom w:val="0"/>
      <w:divBdr>
        <w:top w:val="none" w:sz="0" w:space="0" w:color="auto"/>
        <w:left w:val="none" w:sz="0" w:space="0" w:color="auto"/>
        <w:bottom w:val="none" w:sz="0" w:space="0" w:color="auto"/>
        <w:right w:val="none" w:sz="0" w:space="0" w:color="auto"/>
      </w:divBdr>
    </w:div>
    <w:div w:id="1928423270">
      <w:bodyDiv w:val="1"/>
      <w:marLeft w:val="0"/>
      <w:marRight w:val="0"/>
      <w:marTop w:val="0"/>
      <w:marBottom w:val="0"/>
      <w:divBdr>
        <w:top w:val="none" w:sz="0" w:space="0" w:color="auto"/>
        <w:left w:val="none" w:sz="0" w:space="0" w:color="auto"/>
        <w:bottom w:val="none" w:sz="0" w:space="0" w:color="auto"/>
        <w:right w:val="none" w:sz="0" w:space="0" w:color="auto"/>
      </w:divBdr>
    </w:div>
    <w:div w:id="1928541375">
      <w:bodyDiv w:val="1"/>
      <w:marLeft w:val="0"/>
      <w:marRight w:val="0"/>
      <w:marTop w:val="0"/>
      <w:marBottom w:val="0"/>
      <w:divBdr>
        <w:top w:val="none" w:sz="0" w:space="0" w:color="auto"/>
        <w:left w:val="none" w:sz="0" w:space="0" w:color="auto"/>
        <w:bottom w:val="none" w:sz="0" w:space="0" w:color="auto"/>
        <w:right w:val="none" w:sz="0" w:space="0" w:color="auto"/>
      </w:divBdr>
    </w:div>
    <w:div w:id="1929994753">
      <w:bodyDiv w:val="1"/>
      <w:marLeft w:val="0"/>
      <w:marRight w:val="0"/>
      <w:marTop w:val="0"/>
      <w:marBottom w:val="0"/>
      <w:divBdr>
        <w:top w:val="none" w:sz="0" w:space="0" w:color="auto"/>
        <w:left w:val="none" w:sz="0" w:space="0" w:color="auto"/>
        <w:bottom w:val="none" w:sz="0" w:space="0" w:color="auto"/>
        <w:right w:val="none" w:sz="0" w:space="0" w:color="auto"/>
      </w:divBdr>
    </w:div>
    <w:div w:id="1930120056">
      <w:bodyDiv w:val="1"/>
      <w:marLeft w:val="0"/>
      <w:marRight w:val="0"/>
      <w:marTop w:val="0"/>
      <w:marBottom w:val="0"/>
      <w:divBdr>
        <w:top w:val="none" w:sz="0" w:space="0" w:color="auto"/>
        <w:left w:val="none" w:sz="0" w:space="0" w:color="auto"/>
        <w:bottom w:val="none" w:sz="0" w:space="0" w:color="auto"/>
        <w:right w:val="none" w:sz="0" w:space="0" w:color="auto"/>
      </w:divBdr>
      <w:divsChild>
        <w:div w:id="556160963">
          <w:marLeft w:val="0"/>
          <w:marRight w:val="0"/>
          <w:marTop w:val="0"/>
          <w:marBottom w:val="0"/>
          <w:divBdr>
            <w:top w:val="none" w:sz="0" w:space="0" w:color="auto"/>
            <w:left w:val="none" w:sz="0" w:space="0" w:color="auto"/>
            <w:bottom w:val="none" w:sz="0" w:space="0" w:color="auto"/>
            <w:right w:val="none" w:sz="0" w:space="0" w:color="auto"/>
          </w:divBdr>
          <w:divsChild>
            <w:div w:id="327560429">
              <w:marLeft w:val="0"/>
              <w:marRight w:val="0"/>
              <w:marTop w:val="0"/>
              <w:marBottom w:val="0"/>
              <w:divBdr>
                <w:top w:val="none" w:sz="0" w:space="0" w:color="auto"/>
                <w:left w:val="none" w:sz="0" w:space="0" w:color="auto"/>
                <w:bottom w:val="none" w:sz="0" w:space="0" w:color="auto"/>
                <w:right w:val="none" w:sz="0" w:space="0" w:color="auto"/>
              </w:divBdr>
              <w:divsChild>
                <w:div w:id="1562138190">
                  <w:marLeft w:val="0"/>
                  <w:marRight w:val="0"/>
                  <w:marTop w:val="0"/>
                  <w:marBottom w:val="0"/>
                  <w:divBdr>
                    <w:top w:val="none" w:sz="0" w:space="0" w:color="auto"/>
                    <w:left w:val="none" w:sz="0" w:space="0" w:color="auto"/>
                    <w:bottom w:val="none" w:sz="0" w:space="0" w:color="auto"/>
                    <w:right w:val="none" w:sz="0" w:space="0" w:color="auto"/>
                  </w:divBdr>
                  <w:divsChild>
                    <w:div w:id="1968583723">
                      <w:marLeft w:val="0"/>
                      <w:marRight w:val="0"/>
                      <w:marTop w:val="0"/>
                      <w:marBottom w:val="0"/>
                      <w:divBdr>
                        <w:top w:val="none" w:sz="0" w:space="0" w:color="auto"/>
                        <w:left w:val="none" w:sz="0" w:space="0" w:color="auto"/>
                        <w:bottom w:val="none" w:sz="0" w:space="0" w:color="auto"/>
                        <w:right w:val="none" w:sz="0" w:space="0" w:color="auto"/>
                      </w:divBdr>
                      <w:divsChild>
                        <w:div w:id="1078553377">
                          <w:marLeft w:val="0"/>
                          <w:marRight w:val="0"/>
                          <w:marTop w:val="0"/>
                          <w:marBottom w:val="0"/>
                          <w:divBdr>
                            <w:top w:val="none" w:sz="0" w:space="0" w:color="auto"/>
                            <w:left w:val="none" w:sz="0" w:space="0" w:color="auto"/>
                            <w:bottom w:val="none" w:sz="0" w:space="0" w:color="auto"/>
                            <w:right w:val="none" w:sz="0" w:space="0" w:color="auto"/>
                          </w:divBdr>
                          <w:divsChild>
                            <w:div w:id="1569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503858">
      <w:bodyDiv w:val="1"/>
      <w:marLeft w:val="0"/>
      <w:marRight w:val="0"/>
      <w:marTop w:val="0"/>
      <w:marBottom w:val="0"/>
      <w:divBdr>
        <w:top w:val="none" w:sz="0" w:space="0" w:color="auto"/>
        <w:left w:val="none" w:sz="0" w:space="0" w:color="auto"/>
        <w:bottom w:val="none" w:sz="0" w:space="0" w:color="auto"/>
        <w:right w:val="none" w:sz="0" w:space="0" w:color="auto"/>
      </w:divBdr>
    </w:div>
    <w:div w:id="1931354279">
      <w:bodyDiv w:val="1"/>
      <w:marLeft w:val="0"/>
      <w:marRight w:val="0"/>
      <w:marTop w:val="0"/>
      <w:marBottom w:val="0"/>
      <w:divBdr>
        <w:top w:val="none" w:sz="0" w:space="0" w:color="auto"/>
        <w:left w:val="none" w:sz="0" w:space="0" w:color="auto"/>
        <w:bottom w:val="none" w:sz="0" w:space="0" w:color="auto"/>
        <w:right w:val="none" w:sz="0" w:space="0" w:color="auto"/>
      </w:divBdr>
    </w:div>
    <w:div w:id="1931965797">
      <w:bodyDiv w:val="1"/>
      <w:marLeft w:val="0"/>
      <w:marRight w:val="0"/>
      <w:marTop w:val="0"/>
      <w:marBottom w:val="0"/>
      <w:divBdr>
        <w:top w:val="none" w:sz="0" w:space="0" w:color="auto"/>
        <w:left w:val="none" w:sz="0" w:space="0" w:color="auto"/>
        <w:bottom w:val="none" w:sz="0" w:space="0" w:color="auto"/>
        <w:right w:val="none" w:sz="0" w:space="0" w:color="auto"/>
      </w:divBdr>
    </w:div>
    <w:div w:id="1932280443">
      <w:bodyDiv w:val="1"/>
      <w:marLeft w:val="0"/>
      <w:marRight w:val="0"/>
      <w:marTop w:val="0"/>
      <w:marBottom w:val="0"/>
      <w:divBdr>
        <w:top w:val="none" w:sz="0" w:space="0" w:color="auto"/>
        <w:left w:val="none" w:sz="0" w:space="0" w:color="auto"/>
        <w:bottom w:val="none" w:sz="0" w:space="0" w:color="auto"/>
        <w:right w:val="none" w:sz="0" w:space="0" w:color="auto"/>
      </w:divBdr>
    </w:div>
    <w:div w:id="1932548070">
      <w:bodyDiv w:val="1"/>
      <w:marLeft w:val="0"/>
      <w:marRight w:val="0"/>
      <w:marTop w:val="0"/>
      <w:marBottom w:val="0"/>
      <w:divBdr>
        <w:top w:val="none" w:sz="0" w:space="0" w:color="auto"/>
        <w:left w:val="none" w:sz="0" w:space="0" w:color="auto"/>
        <w:bottom w:val="none" w:sz="0" w:space="0" w:color="auto"/>
        <w:right w:val="none" w:sz="0" w:space="0" w:color="auto"/>
      </w:divBdr>
    </w:div>
    <w:div w:id="1933392738">
      <w:bodyDiv w:val="1"/>
      <w:marLeft w:val="0"/>
      <w:marRight w:val="0"/>
      <w:marTop w:val="0"/>
      <w:marBottom w:val="0"/>
      <w:divBdr>
        <w:top w:val="none" w:sz="0" w:space="0" w:color="auto"/>
        <w:left w:val="none" w:sz="0" w:space="0" w:color="auto"/>
        <w:bottom w:val="none" w:sz="0" w:space="0" w:color="auto"/>
        <w:right w:val="none" w:sz="0" w:space="0" w:color="auto"/>
      </w:divBdr>
    </w:div>
    <w:div w:id="1937055289">
      <w:bodyDiv w:val="1"/>
      <w:marLeft w:val="0"/>
      <w:marRight w:val="0"/>
      <w:marTop w:val="0"/>
      <w:marBottom w:val="0"/>
      <w:divBdr>
        <w:top w:val="none" w:sz="0" w:space="0" w:color="auto"/>
        <w:left w:val="none" w:sz="0" w:space="0" w:color="auto"/>
        <w:bottom w:val="none" w:sz="0" w:space="0" w:color="auto"/>
        <w:right w:val="none" w:sz="0" w:space="0" w:color="auto"/>
      </w:divBdr>
    </w:div>
    <w:div w:id="1939672660">
      <w:bodyDiv w:val="1"/>
      <w:marLeft w:val="0"/>
      <w:marRight w:val="0"/>
      <w:marTop w:val="0"/>
      <w:marBottom w:val="0"/>
      <w:divBdr>
        <w:top w:val="none" w:sz="0" w:space="0" w:color="auto"/>
        <w:left w:val="none" w:sz="0" w:space="0" w:color="auto"/>
        <w:bottom w:val="none" w:sz="0" w:space="0" w:color="auto"/>
        <w:right w:val="none" w:sz="0" w:space="0" w:color="auto"/>
      </w:divBdr>
    </w:div>
    <w:div w:id="1940605043">
      <w:bodyDiv w:val="1"/>
      <w:marLeft w:val="0"/>
      <w:marRight w:val="0"/>
      <w:marTop w:val="0"/>
      <w:marBottom w:val="0"/>
      <w:divBdr>
        <w:top w:val="none" w:sz="0" w:space="0" w:color="auto"/>
        <w:left w:val="none" w:sz="0" w:space="0" w:color="auto"/>
        <w:bottom w:val="none" w:sz="0" w:space="0" w:color="auto"/>
        <w:right w:val="none" w:sz="0" w:space="0" w:color="auto"/>
      </w:divBdr>
    </w:div>
    <w:div w:id="1943293481">
      <w:bodyDiv w:val="1"/>
      <w:marLeft w:val="0"/>
      <w:marRight w:val="0"/>
      <w:marTop w:val="0"/>
      <w:marBottom w:val="0"/>
      <w:divBdr>
        <w:top w:val="none" w:sz="0" w:space="0" w:color="auto"/>
        <w:left w:val="none" w:sz="0" w:space="0" w:color="auto"/>
        <w:bottom w:val="none" w:sz="0" w:space="0" w:color="auto"/>
        <w:right w:val="none" w:sz="0" w:space="0" w:color="auto"/>
      </w:divBdr>
      <w:divsChild>
        <w:div w:id="883450409">
          <w:marLeft w:val="0"/>
          <w:marRight w:val="0"/>
          <w:marTop w:val="0"/>
          <w:marBottom w:val="0"/>
          <w:divBdr>
            <w:top w:val="none" w:sz="0" w:space="0" w:color="auto"/>
            <w:left w:val="none" w:sz="0" w:space="0" w:color="auto"/>
            <w:bottom w:val="none" w:sz="0" w:space="0" w:color="auto"/>
            <w:right w:val="none" w:sz="0" w:space="0" w:color="auto"/>
          </w:divBdr>
          <w:divsChild>
            <w:div w:id="812912849">
              <w:marLeft w:val="0"/>
              <w:marRight w:val="0"/>
              <w:marTop w:val="0"/>
              <w:marBottom w:val="0"/>
              <w:divBdr>
                <w:top w:val="none" w:sz="0" w:space="0" w:color="auto"/>
                <w:left w:val="none" w:sz="0" w:space="0" w:color="auto"/>
                <w:bottom w:val="none" w:sz="0" w:space="0" w:color="auto"/>
                <w:right w:val="none" w:sz="0" w:space="0" w:color="auto"/>
              </w:divBdr>
              <w:divsChild>
                <w:div w:id="741097604">
                  <w:marLeft w:val="0"/>
                  <w:marRight w:val="0"/>
                  <w:marTop w:val="0"/>
                  <w:marBottom w:val="0"/>
                  <w:divBdr>
                    <w:top w:val="none" w:sz="0" w:space="0" w:color="auto"/>
                    <w:left w:val="none" w:sz="0" w:space="0" w:color="auto"/>
                    <w:bottom w:val="none" w:sz="0" w:space="0" w:color="auto"/>
                    <w:right w:val="none" w:sz="0" w:space="0" w:color="auto"/>
                  </w:divBdr>
                  <w:divsChild>
                    <w:div w:id="1128166913">
                      <w:marLeft w:val="0"/>
                      <w:marRight w:val="0"/>
                      <w:marTop w:val="0"/>
                      <w:marBottom w:val="0"/>
                      <w:divBdr>
                        <w:top w:val="none" w:sz="0" w:space="0" w:color="auto"/>
                        <w:left w:val="none" w:sz="0" w:space="0" w:color="auto"/>
                        <w:bottom w:val="none" w:sz="0" w:space="0" w:color="auto"/>
                        <w:right w:val="none" w:sz="0" w:space="0" w:color="auto"/>
                      </w:divBdr>
                      <w:divsChild>
                        <w:div w:id="1247425738">
                          <w:marLeft w:val="0"/>
                          <w:marRight w:val="0"/>
                          <w:marTop w:val="0"/>
                          <w:marBottom w:val="0"/>
                          <w:divBdr>
                            <w:top w:val="none" w:sz="0" w:space="0" w:color="auto"/>
                            <w:left w:val="none" w:sz="0" w:space="0" w:color="auto"/>
                            <w:bottom w:val="none" w:sz="0" w:space="0" w:color="auto"/>
                            <w:right w:val="none" w:sz="0" w:space="0" w:color="auto"/>
                          </w:divBdr>
                          <w:divsChild>
                            <w:div w:id="456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6805">
      <w:bodyDiv w:val="1"/>
      <w:marLeft w:val="0"/>
      <w:marRight w:val="0"/>
      <w:marTop w:val="0"/>
      <w:marBottom w:val="0"/>
      <w:divBdr>
        <w:top w:val="none" w:sz="0" w:space="0" w:color="auto"/>
        <w:left w:val="none" w:sz="0" w:space="0" w:color="auto"/>
        <w:bottom w:val="none" w:sz="0" w:space="0" w:color="auto"/>
        <w:right w:val="none" w:sz="0" w:space="0" w:color="auto"/>
      </w:divBdr>
      <w:divsChild>
        <w:div w:id="284847141">
          <w:marLeft w:val="0"/>
          <w:marRight w:val="0"/>
          <w:marTop w:val="0"/>
          <w:marBottom w:val="0"/>
          <w:divBdr>
            <w:top w:val="none" w:sz="0" w:space="0" w:color="auto"/>
            <w:left w:val="none" w:sz="0" w:space="0" w:color="auto"/>
            <w:bottom w:val="none" w:sz="0" w:space="0" w:color="auto"/>
            <w:right w:val="none" w:sz="0" w:space="0" w:color="auto"/>
          </w:divBdr>
          <w:divsChild>
            <w:div w:id="801003273">
              <w:marLeft w:val="0"/>
              <w:marRight w:val="0"/>
              <w:marTop w:val="0"/>
              <w:marBottom w:val="0"/>
              <w:divBdr>
                <w:top w:val="none" w:sz="0" w:space="0" w:color="auto"/>
                <w:left w:val="none" w:sz="0" w:space="0" w:color="auto"/>
                <w:bottom w:val="none" w:sz="0" w:space="0" w:color="auto"/>
                <w:right w:val="none" w:sz="0" w:space="0" w:color="auto"/>
              </w:divBdr>
              <w:divsChild>
                <w:div w:id="1730961923">
                  <w:marLeft w:val="0"/>
                  <w:marRight w:val="0"/>
                  <w:marTop w:val="0"/>
                  <w:marBottom w:val="0"/>
                  <w:divBdr>
                    <w:top w:val="none" w:sz="0" w:space="0" w:color="auto"/>
                    <w:left w:val="none" w:sz="0" w:space="0" w:color="auto"/>
                    <w:bottom w:val="none" w:sz="0" w:space="0" w:color="auto"/>
                    <w:right w:val="none" w:sz="0" w:space="0" w:color="auto"/>
                  </w:divBdr>
                  <w:divsChild>
                    <w:div w:id="1723211470">
                      <w:marLeft w:val="0"/>
                      <w:marRight w:val="0"/>
                      <w:marTop w:val="0"/>
                      <w:marBottom w:val="0"/>
                      <w:divBdr>
                        <w:top w:val="none" w:sz="0" w:space="0" w:color="auto"/>
                        <w:left w:val="none" w:sz="0" w:space="0" w:color="auto"/>
                        <w:bottom w:val="none" w:sz="0" w:space="0" w:color="auto"/>
                        <w:right w:val="none" w:sz="0" w:space="0" w:color="auto"/>
                      </w:divBdr>
                      <w:divsChild>
                        <w:div w:id="546381895">
                          <w:marLeft w:val="0"/>
                          <w:marRight w:val="0"/>
                          <w:marTop w:val="0"/>
                          <w:marBottom w:val="0"/>
                          <w:divBdr>
                            <w:top w:val="none" w:sz="0" w:space="0" w:color="auto"/>
                            <w:left w:val="none" w:sz="0" w:space="0" w:color="auto"/>
                            <w:bottom w:val="none" w:sz="0" w:space="0" w:color="auto"/>
                            <w:right w:val="none" w:sz="0" w:space="0" w:color="auto"/>
                          </w:divBdr>
                          <w:divsChild>
                            <w:div w:id="572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556">
      <w:bodyDiv w:val="1"/>
      <w:marLeft w:val="0"/>
      <w:marRight w:val="0"/>
      <w:marTop w:val="0"/>
      <w:marBottom w:val="0"/>
      <w:divBdr>
        <w:top w:val="none" w:sz="0" w:space="0" w:color="auto"/>
        <w:left w:val="none" w:sz="0" w:space="0" w:color="auto"/>
        <w:bottom w:val="none" w:sz="0" w:space="0" w:color="auto"/>
        <w:right w:val="none" w:sz="0" w:space="0" w:color="auto"/>
      </w:divBdr>
    </w:div>
    <w:div w:id="1945502710">
      <w:bodyDiv w:val="1"/>
      <w:marLeft w:val="0"/>
      <w:marRight w:val="0"/>
      <w:marTop w:val="0"/>
      <w:marBottom w:val="0"/>
      <w:divBdr>
        <w:top w:val="none" w:sz="0" w:space="0" w:color="auto"/>
        <w:left w:val="none" w:sz="0" w:space="0" w:color="auto"/>
        <w:bottom w:val="none" w:sz="0" w:space="0" w:color="auto"/>
        <w:right w:val="none" w:sz="0" w:space="0" w:color="auto"/>
      </w:divBdr>
    </w:div>
    <w:div w:id="1947931061">
      <w:bodyDiv w:val="1"/>
      <w:marLeft w:val="0"/>
      <w:marRight w:val="0"/>
      <w:marTop w:val="0"/>
      <w:marBottom w:val="0"/>
      <w:divBdr>
        <w:top w:val="none" w:sz="0" w:space="0" w:color="auto"/>
        <w:left w:val="none" w:sz="0" w:space="0" w:color="auto"/>
        <w:bottom w:val="none" w:sz="0" w:space="0" w:color="auto"/>
        <w:right w:val="none" w:sz="0" w:space="0" w:color="auto"/>
      </w:divBdr>
    </w:div>
    <w:div w:id="1949237647">
      <w:bodyDiv w:val="1"/>
      <w:marLeft w:val="0"/>
      <w:marRight w:val="0"/>
      <w:marTop w:val="0"/>
      <w:marBottom w:val="0"/>
      <w:divBdr>
        <w:top w:val="none" w:sz="0" w:space="0" w:color="auto"/>
        <w:left w:val="none" w:sz="0" w:space="0" w:color="auto"/>
        <w:bottom w:val="none" w:sz="0" w:space="0" w:color="auto"/>
        <w:right w:val="none" w:sz="0" w:space="0" w:color="auto"/>
      </w:divBdr>
    </w:div>
    <w:div w:id="1949585968">
      <w:bodyDiv w:val="1"/>
      <w:marLeft w:val="0"/>
      <w:marRight w:val="0"/>
      <w:marTop w:val="0"/>
      <w:marBottom w:val="0"/>
      <w:divBdr>
        <w:top w:val="none" w:sz="0" w:space="0" w:color="auto"/>
        <w:left w:val="none" w:sz="0" w:space="0" w:color="auto"/>
        <w:bottom w:val="none" w:sz="0" w:space="0" w:color="auto"/>
        <w:right w:val="none" w:sz="0" w:space="0" w:color="auto"/>
      </w:divBdr>
    </w:div>
    <w:div w:id="1950699050">
      <w:bodyDiv w:val="1"/>
      <w:marLeft w:val="0"/>
      <w:marRight w:val="0"/>
      <w:marTop w:val="0"/>
      <w:marBottom w:val="0"/>
      <w:divBdr>
        <w:top w:val="none" w:sz="0" w:space="0" w:color="auto"/>
        <w:left w:val="none" w:sz="0" w:space="0" w:color="auto"/>
        <w:bottom w:val="none" w:sz="0" w:space="0" w:color="auto"/>
        <w:right w:val="none" w:sz="0" w:space="0" w:color="auto"/>
      </w:divBdr>
      <w:divsChild>
        <w:div w:id="1440951035">
          <w:marLeft w:val="0"/>
          <w:marRight w:val="0"/>
          <w:marTop w:val="0"/>
          <w:marBottom w:val="0"/>
          <w:divBdr>
            <w:top w:val="none" w:sz="0" w:space="0" w:color="auto"/>
            <w:left w:val="none" w:sz="0" w:space="0" w:color="auto"/>
            <w:bottom w:val="none" w:sz="0" w:space="0" w:color="auto"/>
            <w:right w:val="none" w:sz="0" w:space="0" w:color="auto"/>
          </w:divBdr>
          <w:divsChild>
            <w:div w:id="685130572">
              <w:marLeft w:val="0"/>
              <w:marRight w:val="0"/>
              <w:marTop w:val="0"/>
              <w:marBottom w:val="0"/>
              <w:divBdr>
                <w:top w:val="none" w:sz="0" w:space="0" w:color="auto"/>
                <w:left w:val="none" w:sz="0" w:space="0" w:color="auto"/>
                <w:bottom w:val="none" w:sz="0" w:space="0" w:color="auto"/>
                <w:right w:val="none" w:sz="0" w:space="0" w:color="auto"/>
              </w:divBdr>
              <w:divsChild>
                <w:div w:id="1814448865">
                  <w:marLeft w:val="0"/>
                  <w:marRight w:val="0"/>
                  <w:marTop w:val="0"/>
                  <w:marBottom w:val="0"/>
                  <w:divBdr>
                    <w:top w:val="none" w:sz="0" w:space="0" w:color="auto"/>
                    <w:left w:val="none" w:sz="0" w:space="0" w:color="auto"/>
                    <w:bottom w:val="none" w:sz="0" w:space="0" w:color="auto"/>
                    <w:right w:val="none" w:sz="0" w:space="0" w:color="auto"/>
                  </w:divBdr>
                  <w:divsChild>
                    <w:div w:id="610403695">
                      <w:marLeft w:val="0"/>
                      <w:marRight w:val="0"/>
                      <w:marTop w:val="0"/>
                      <w:marBottom w:val="0"/>
                      <w:divBdr>
                        <w:top w:val="none" w:sz="0" w:space="0" w:color="auto"/>
                        <w:left w:val="none" w:sz="0" w:space="0" w:color="auto"/>
                        <w:bottom w:val="none" w:sz="0" w:space="0" w:color="auto"/>
                        <w:right w:val="none" w:sz="0" w:space="0" w:color="auto"/>
                      </w:divBdr>
                      <w:divsChild>
                        <w:div w:id="305597375">
                          <w:marLeft w:val="0"/>
                          <w:marRight w:val="0"/>
                          <w:marTop w:val="0"/>
                          <w:marBottom w:val="0"/>
                          <w:divBdr>
                            <w:top w:val="none" w:sz="0" w:space="0" w:color="auto"/>
                            <w:left w:val="none" w:sz="0" w:space="0" w:color="auto"/>
                            <w:bottom w:val="none" w:sz="0" w:space="0" w:color="auto"/>
                            <w:right w:val="none" w:sz="0" w:space="0" w:color="auto"/>
                          </w:divBdr>
                          <w:divsChild>
                            <w:div w:id="10053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60811">
      <w:bodyDiv w:val="1"/>
      <w:marLeft w:val="0"/>
      <w:marRight w:val="0"/>
      <w:marTop w:val="0"/>
      <w:marBottom w:val="0"/>
      <w:divBdr>
        <w:top w:val="none" w:sz="0" w:space="0" w:color="auto"/>
        <w:left w:val="none" w:sz="0" w:space="0" w:color="auto"/>
        <w:bottom w:val="none" w:sz="0" w:space="0" w:color="auto"/>
        <w:right w:val="none" w:sz="0" w:space="0" w:color="auto"/>
      </w:divBdr>
    </w:div>
    <w:div w:id="1951282117">
      <w:bodyDiv w:val="1"/>
      <w:marLeft w:val="0"/>
      <w:marRight w:val="0"/>
      <w:marTop w:val="0"/>
      <w:marBottom w:val="0"/>
      <w:divBdr>
        <w:top w:val="none" w:sz="0" w:space="0" w:color="auto"/>
        <w:left w:val="none" w:sz="0" w:space="0" w:color="auto"/>
        <w:bottom w:val="none" w:sz="0" w:space="0" w:color="auto"/>
        <w:right w:val="none" w:sz="0" w:space="0" w:color="auto"/>
      </w:divBdr>
    </w:div>
    <w:div w:id="1951472664">
      <w:bodyDiv w:val="1"/>
      <w:marLeft w:val="0"/>
      <w:marRight w:val="0"/>
      <w:marTop w:val="0"/>
      <w:marBottom w:val="0"/>
      <w:divBdr>
        <w:top w:val="none" w:sz="0" w:space="0" w:color="auto"/>
        <w:left w:val="none" w:sz="0" w:space="0" w:color="auto"/>
        <w:bottom w:val="none" w:sz="0" w:space="0" w:color="auto"/>
        <w:right w:val="none" w:sz="0" w:space="0" w:color="auto"/>
      </w:divBdr>
    </w:div>
    <w:div w:id="1951547314">
      <w:bodyDiv w:val="1"/>
      <w:marLeft w:val="0"/>
      <w:marRight w:val="0"/>
      <w:marTop w:val="0"/>
      <w:marBottom w:val="0"/>
      <w:divBdr>
        <w:top w:val="none" w:sz="0" w:space="0" w:color="auto"/>
        <w:left w:val="none" w:sz="0" w:space="0" w:color="auto"/>
        <w:bottom w:val="none" w:sz="0" w:space="0" w:color="auto"/>
        <w:right w:val="none" w:sz="0" w:space="0" w:color="auto"/>
      </w:divBdr>
    </w:div>
    <w:div w:id="1951931991">
      <w:bodyDiv w:val="1"/>
      <w:marLeft w:val="0"/>
      <w:marRight w:val="0"/>
      <w:marTop w:val="0"/>
      <w:marBottom w:val="0"/>
      <w:divBdr>
        <w:top w:val="none" w:sz="0" w:space="0" w:color="auto"/>
        <w:left w:val="none" w:sz="0" w:space="0" w:color="auto"/>
        <w:bottom w:val="none" w:sz="0" w:space="0" w:color="auto"/>
        <w:right w:val="none" w:sz="0" w:space="0" w:color="auto"/>
      </w:divBdr>
    </w:div>
    <w:div w:id="1952085338">
      <w:bodyDiv w:val="1"/>
      <w:marLeft w:val="0"/>
      <w:marRight w:val="0"/>
      <w:marTop w:val="0"/>
      <w:marBottom w:val="0"/>
      <w:divBdr>
        <w:top w:val="none" w:sz="0" w:space="0" w:color="auto"/>
        <w:left w:val="none" w:sz="0" w:space="0" w:color="auto"/>
        <w:bottom w:val="none" w:sz="0" w:space="0" w:color="auto"/>
        <w:right w:val="none" w:sz="0" w:space="0" w:color="auto"/>
      </w:divBdr>
    </w:div>
    <w:div w:id="1952856940">
      <w:bodyDiv w:val="1"/>
      <w:marLeft w:val="0"/>
      <w:marRight w:val="0"/>
      <w:marTop w:val="0"/>
      <w:marBottom w:val="0"/>
      <w:divBdr>
        <w:top w:val="none" w:sz="0" w:space="0" w:color="auto"/>
        <w:left w:val="none" w:sz="0" w:space="0" w:color="auto"/>
        <w:bottom w:val="none" w:sz="0" w:space="0" w:color="auto"/>
        <w:right w:val="none" w:sz="0" w:space="0" w:color="auto"/>
      </w:divBdr>
    </w:div>
    <w:div w:id="1953630316">
      <w:bodyDiv w:val="1"/>
      <w:marLeft w:val="0"/>
      <w:marRight w:val="0"/>
      <w:marTop w:val="0"/>
      <w:marBottom w:val="0"/>
      <w:divBdr>
        <w:top w:val="none" w:sz="0" w:space="0" w:color="auto"/>
        <w:left w:val="none" w:sz="0" w:space="0" w:color="auto"/>
        <w:bottom w:val="none" w:sz="0" w:space="0" w:color="auto"/>
        <w:right w:val="none" w:sz="0" w:space="0" w:color="auto"/>
      </w:divBdr>
    </w:div>
    <w:div w:id="1954164013">
      <w:bodyDiv w:val="1"/>
      <w:marLeft w:val="0"/>
      <w:marRight w:val="0"/>
      <w:marTop w:val="0"/>
      <w:marBottom w:val="0"/>
      <w:divBdr>
        <w:top w:val="none" w:sz="0" w:space="0" w:color="auto"/>
        <w:left w:val="none" w:sz="0" w:space="0" w:color="auto"/>
        <w:bottom w:val="none" w:sz="0" w:space="0" w:color="auto"/>
        <w:right w:val="none" w:sz="0" w:space="0" w:color="auto"/>
      </w:divBdr>
    </w:div>
    <w:div w:id="1955088176">
      <w:bodyDiv w:val="1"/>
      <w:marLeft w:val="0"/>
      <w:marRight w:val="0"/>
      <w:marTop w:val="0"/>
      <w:marBottom w:val="0"/>
      <w:divBdr>
        <w:top w:val="none" w:sz="0" w:space="0" w:color="auto"/>
        <w:left w:val="none" w:sz="0" w:space="0" w:color="auto"/>
        <w:bottom w:val="none" w:sz="0" w:space="0" w:color="auto"/>
        <w:right w:val="none" w:sz="0" w:space="0" w:color="auto"/>
      </w:divBdr>
    </w:div>
    <w:div w:id="1956135462">
      <w:bodyDiv w:val="1"/>
      <w:marLeft w:val="0"/>
      <w:marRight w:val="0"/>
      <w:marTop w:val="0"/>
      <w:marBottom w:val="0"/>
      <w:divBdr>
        <w:top w:val="none" w:sz="0" w:space="0" w:color="auto"/>
        <w:left w:val="none" w:sz="0" w:space="0" w:color="auto"/>
        <w:bottom w:val="none" w:sz="0" w:space="0" w:color="auto"/>
        <w:right w:val="none" w:sz="0" w:space="0" w:color="auto"/>
      </w:divBdr>
    </w:div>
    <w:div w:id="1956675044">
      <w:bodyDiv w:val="1"/>
      <w:marLeft w:val="0"/>
      <w:marRight w:val="0"/>
      <w:marTop w:val="0"/>
      <w:marBottom w:val="0"/>
      <w:divBdr>
        <w:top w:val="none" w:sz="0" w:space="0" w:color="auto"/>
        <w:left w:val="none" w:sz="0" w:space="0" w:color="auto"/>
        <w:bottom w:val="none" w:sz="0" w:space="0" w:color="auto"/>
        <w:right w:val="none" w:sz="0" w:space="0" w:color="auto"/>
      </w:divBdr>
    </w:div>
    <w:div w:id="1956792307">
      <w:bodyDiv w:val="1"/>
      <w:marLeft w:val="0"/>
      <w:marRight w:val="0"/>
      <w:marTop w:val="0"/>
      <w:marBottom w:val="0"/>
      <w:divBdr>
        <w:top w:val="none" w:sz="0" w:space="0" w:color="auto"/>
        <w:left w:val="none" w:sz="0" w:space="0" w:color="auto"/>
        <w:bottom w:val="none" w:sz="0" w:space="0" w:color="auto"/>
        <w:right w:val="none" w:sz="0" w:space="0" w:color="auto"/>
      </w:divBdr>
    </w:div>
    <w:div w:id="1957104425">
      <w:bodyDiv w:val="1"/>
      <w:marLeft w:val="0"/>
      <w:marRight w:val="0"/>
      <w:marTop w:val="0"/>
      <w:marBottom w:val="0"/>
      <w:divBdr>
        <w:top w:val="none" w:sz="0" w:space="0" w:color="auto"/>
        <w:left w:val="none" w:sz="0" w:space="0" w:color="auto"/>
        <w:bottom w:val="none" w:sz="0" w:space="0" w:color="auto"/>
        <w:right w:val="none" w:sz="0" w:space="0" w:color="auto"/>
      </w:divBdr>
    </w:div>
    <w:div w:id="1957248564">
      <w:bodyDiv w:val="1"/>
      <w:marLeft w:val="0"/>
      <w:marRight w:val="0"/>
      <w:marTop w:val="0"/>
      <w:marBottom w:val="0"/>
      <w:divBdr>
        <w:top w:val="none" w:sz="0" w:space="0" w:color="auto"/>
        <w:left w:val="none" w:sz="0" w:space="0" w:color="auto"/>
        <w:bottom w:val="none" w:sz="0" w:space="0" w:color="auto"/>
        <w:right w:val="none" w:sz="0" w:space="0" w:color="auto"/>
      </w:divBdr>
    </w:div>
    <w:div w:id="1958029044">
      <w:bodyDiv w:val="1"/>
      <w:marLeft w:val="0"/>
      <w:marRight w:val="0"/>
      <w:marTop w:val="0"/>
      <w:marBottom w:val="0"/>
      <w:divBdr>
        <w:top w:val="none" w:sz="0" w:space="0" w:color="auto"/>
        <w:left w:val="none" w:sz="0" w:space="0" w:color="auto"/>
        <w:bottom w:val="none" w:sz="0" w:space="0" w:color="auto"/>
        <w:right w:val="none" w:sz="0" w:space="0" w:color="auto"/>
      </w:divBdr>
    </w:div>
    <w:div w:id="1958290773">
      <w:bodyDiv w:val="1"/>
      <w:marLeft w:val="0"/>
      <w:marRight w:val="0"/>
      <w:marTop w:val="0"/>
      <w:marBottom w:val="0"/>
      <w:divBdr>
        <w:top w:val="none" w:sz="0" w:space="0" w:color="auto"/>
        <w:left w:val="none" w:sz="0" w:space="0" w:color="auto"/>
        <w:bottom w:val="none" w:sz="0" w:space="0" w:color="auto"/>
        <w:right w:val="none" w:sz="0" w:space="0" w:color="auto"/>
      </w:divBdr>
      <w:divsChild>
        <w:div w:id="2128085665">
          <w:marLeft w:val="0"/>
          <w:marRight w:val="0"/>
          <w:marTop w:val="0"/>
          <w:marBottom w:val="0"/>
          <w:divBdr>
            <w:top w:val="none" w:sz="0" w:space="0" w:color="auto"/>
            <w:left w:val="none" w:sz="0" w:space="0" w:color="auto"/>
            <w:bottom w:val="none" w:sz="0" w:space="0" w:color="auto"/>
            <w:right w:val="none" w:sz="0" w:space="0" w:color="auto"/>
          </w:divBdr>
          <w:divsChild>
            <w:div w:id="230897144">
              <w:marLeft w:val="0"/>
              <w:marRight w:val="0"/>
              <w:marTop w:val="0"/>
              <w:marBottom w:val="0"/>
              <w:divBdr>
                <w:top w:val="none" w:sz="0" w:space="0" w:color="auto"/>
                <w:left w:val="none" w:sz="0" w:space="0" w:color="auto"/>
                <w:bottom w:val="none" w:sz="0" w:space="0" w:color="auto"/>
                <w:right w:val="none" w:sz="0" w:space="0" w:color="auto"/>
              </w:divBdr>
              <w:divsChild>
                <w:div w:id="1840928194">
                  <w:marLeft w:val="0"/>
                  <w:marRight w:val="0"/>
                  <w:marTop w:val="0"/>
                  <w:marBottom w:val="0"/>
                  <w:divBdr>
                    <w:top w:val="none" w:sz="0" w:space="0" w:color="auto"/>
                    <w:left w:val="none" w:sz="0" w:space="0" w:color="auto"/>
                    <w:bottom w:val="none" w:sz="0" w:space="0" w:color="auto"/>
                    <w:right w:val="none" w:sz="0" w:space="0" w:color="auto"/>
                  </w:divBdr>
                  <w:divsChild>
                    <w:div w:id="694575644">
                      <w:marLeft w:val="0"/>
                      <w:marRight w:val="0"/>
                      <w:marTop w:val="0"/>
                      <w:marBottom w:val="0"/>
                      <w:divBdr>
                        <w:top w:val="none" w:sz="0" w:space="0" w:color="auto"/>
                        <w:left w:val="none" w:sz="0" w:space="0" w:color="auto"/>
                        <w:bottom w:val="none" w:sz="0" w:space="0" w:color="auto"/>
                        <w:right w:val="none" w:sz="0" w:space="0" w:color="auto"/>
                      </w:divBdr>
                      <w:divsChild>
                        <w:div w:id="1485469885">
                          <w:marLeft w:val="0"/>
                          <w:marRight w:val="0"/>
                          <w:marTop w:val="0"/>
                          <w:marBottom w:val="0"/>
                          <w:divBdr>
                            <w:top w:val="none" w:sz="0" w:space="0" w:color="auto"/>
                            <w:left w:val="none" w:sz="0" w:space="0" w:color="auto"/>
                            <w:bottom w:val="none" w:sz="0" w:space="0" w:color="auto"/>
                            <w:right w:val="none" w:sz="0" w:space="0" w:color="auto"/>
                          </w:divBdr>
                          <w:divsChild>
                            <w:div w:id="11250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9378">
      <w:bodyDiv w:val="1"/>
      <w:marLeft w:val="0"/>
      <w:marRight w:val="0"/>
      <w:marTop w:val="0"/>
      <w:marBottom w:val="0"/>
      <w:divBdr>
        <w:top w:val="none" w:sz="0" w:space="0" w:color="auto"/>
        <w:left w:val="none" w:sz="0" w:space="0" w:color="auto"/>
        <w:bottom w:val="none" w:sz="0" w:space="0" w:color="auto"/>
        <w:right w:val="none" w:sz="0" w:space="0" w:color="auto"/>
      </w:divBdr>
    </w:div>
    <w:div w:id="1961261973">
      <w:bodyDiv w:val="1"/>
      <w:marLeft w:val="0"/>
      <w:marRight w:val="0"/>
      <w:marTop w:val="0"/>
      <w:marBottom w:val="0"/>
      <w:divBdr>
        <w:top w:val="none" w:sz="0" w:space="0" w:color="auto"/>
        <w:left w:val="none" w:sz="0" w:space="0" w:color="auto"/>
        <w:bottom w:val="none" w:sz="0" w:space="0" w:color="auto"/>
        <w:right w:val="none" w:sz="0" w:space="0" w:color="auto"/>
      </w:divBdr>
    </w:div>
    <w:div w:id="1961718820">
      <w:bodyDiv w:val="1"/>
      <w:marLeft w:val="0"/>
      <w:marRight w:val="0"/>
      <w:marTop w:val="0"/>
      <w:marBottom w:val="0"/>
      <w:divBdr>
        <w:top w:val="none" w:sz="0" w:space="0" w:color="auto"/>
        <w:left w:val="none" w:sz="0" w:space="0" w:color="auto"/>
        <w:bottom w:val="none" w:sz="0" w:space="0" w:color="auto"/>
        <w:right w:val="none" w:sz="0" w:space="0" w:color="auto"/>
      </w:divBdr>
      <w:divsChild>
        <w:div w:id="1599168345">
          <w:marLeft w:val="0"/>
          <w:marRight w:val="0"/>
          <w:marTop w:val="0"/>
          <w:marBottom w:val="0"/>
          <w:divBdr>
            <w:top w:val="none" w:sz="0" w:space="0" w:color="auto"/>
            <w:left w:val="none" w:sz="0" w:space="0" w:color="auto"/>
            <w:bottom w:val="none" w:sz="0" w:space="0" w:color="auto"/>
            <w:right w:val="none" w:sz="0" w:space="0" w:color="auto"/>
          </w:divBdr>
          <w:divsChild>
            <w:div w:id="1030037198">
              <w:marLeft w:val="0"/>
              <w:marRight w:val="0"/>
              <w:marTop w:val="0"/>
              <w:marBottom w:val="0"/>
              <w:divBdr>
                <w:top w:val="none" w:sz="0" w:space="0" w:color="auto"/>
                <w:left w:val="none" w:sz="0" w:space="0" w:color="auto"/>
                <w:bottom w:val="none" w:sz="0" w:space="0" w:color="auto"/>
                <w:right w:val="none" w:sz="0" w:space="0" w:color="auto"/>
              </w:divBdr>
              <w:divsChild>
                <w:div w:id="1870875898">
                  <w:marLeft w:val="0"/>
                  <w:marRight w:val="0"/>
                  <w:marTop w:val="0"/>
                  <w:marBottom w:val="0"/>
                  <w:divBdr>
                    <w:top w:val="none" w:sz="0" w:space="0" w:color="auto"/>
                    <w:left w:val="none" w:sz="0" w:space="0" w:color="auto"/>
                    <w:bottom w:val="none" w:sz="0" w:space="0" w:color="auto"/>
                    <w:right w:val="none" w:sz="0" w:space="0" w:color="auto"/>
                  </w:divBdr>
                  <w:divsChild>
                    <w:div w:id="1979604931">
                      <w:marLeft w:val="0"/>
                      <w:marRight w:val="0"/>
                      <w:marTop w:val="0"/>
                      <w:marBottom w:val="0"/>
                      <w:divBdr>
                        <w:top w:val="none" w:sz="0" w:space="0" w:color="auto"/>
                        <w:left w:val="none" w:sz="0" w:space="0" w:color="auto"/>
                        <w:bottom w:val="none" w:sz="0" w:space="0" w:color="auto"/>
                        <w:right w:val="none" w:sz="0" w:space="0" w:color="auto"/>
                      </w:divBdr>
                      <w:divsChild>
                        <w:div w:id="788740707">
                          <w:marLeft w:val="0"/>
                          <w:marRight w:val="0"/>
                          <w:marTop w:val="0"/>
                          <w:marBottom w:val="0"/>
                          <w:divBdr>
                            <w:top w:val="none" w:sz="0" w:space="0" w:color="auto"/>
                            <w:left w:val="none" w:sz="0" w:space="0" w:color="auto"/>
                            <w:bottom w:val="none" w:sz="0" w:space="0" w:color="auto"/>
                            <w:right w:val="none" w:sz="0" w:space="0" w:color="auto"/>
                          </w:divBdr>
                          <w:divsChild>
                            <w:div w:id="9158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4906">
      <w:bodyDiv w:val="1"/>
      <w:marLeft w:val="0"/>
      <w:marRight w:val="0"/>
      <w:marTop w:val="0"/>
      <w:marBottom w:val="0"/>
      <w:divBdr>
        <w:top w:val="none" w:sz="0" w:space="0" w:color="auto"/>
        <w:left w:val="none" w:sz="0" w:space="0" w:color="auto"/>
        <w:bottom w:val="none" w:sz="0" w:space="0" w:color="auto"/>
        <w:right w:val="none" w:sz="0" w:space="0" w:color="auto"/>
      </w:divBdr>
    </w:div>
    <w:div w:id="1962808555">
      <w:bodyDiv w:val="1"/>
      <w:marLeft w:val="0"/>
      <w:marRight w:val="0"/>
      <w:marTop w:val="0"/>
      <w:marBottom w:val="0"/>
      <w:divBdr>
        <w:top w:val="none" w:sz="0" w:space="0" w:color="auto"/>
        <w:left w:val="none" w:sz="0" w:space="0" w:color="auto"/>
        <w:bottom w:val="none" w:sz="0" w:space="0" w:color="auto"/>
        <w:right w:val="none" w:sz="0" w:space="0" w:color="auto"/>
      </w:divBdr>
    </w:div>
    <w:div w:id="1963918322">
      <w:bodyDiv w:val="1"/>
      <w:marLeft w:val="0"/>
      <w:marRight w:val="0"/>
      <w:marTop w:val="0"/>
      <w:marBottom w:val="0"/>
      <w:divBdr>
        <w:top w:val="none" w:sz="0" w:space="0" w:color="auto"/>
        <w:left w:val="none" w:sz="0" w:space="0" w:color="auto"/>
        <w:bottom w:val="none" w:sz="0" w:space="0" w:color="auto"/>
        <w:right w:val="none" w:sz="0" w:space="0" w:color="auto"/>
      </w:divBdr>
    </w:div>
    <w:div w:id="1965112963">
      <w:bodyDiv w:val="1"/>
      <w:marLeft w:val="0"/>
      <w:marRight w:val="0"/>
      <w:marTop w:val="0"/>
      <w:marBottom w:val="0"/>
      <w:divBdr>
        <w:top w:val="none" w:sz="0" w:space="0" w:color="auto"/>
        <w:left w:val="none" w:sz="0" w:space="0" w:color="auto"/>
        <w:bottom w:val="none" w:sz="0" w:space="0" w:color="auto"/>
        <w:right w:val="none" w:sz="0" w:space="0" w:color="auto"/>
      </w:divBdr>
    </w:div>
    <w:div w:id="1965228995">
      <w:bodyDiv w:val="1"/>
      <w:marLeft w:val="0"/>
      <w:marRight w:val="0"/>
      <w:marTop w:val="0"/>
      <w:marBottom w:val="0"/>
      <w:divBdr>
        <w:top w:val="none" w:sz="0" w:space="0" w:color="auto"/>
        <w:left w:val="none" w:sz="0" w:space="0" w:color="auto"/>
        <w:bottom w:val="none" w:sz="0" w:space="0" w:color="auto"/>
        <w:right w:val="none" w:sz="0" w:space="0" w:color="auto"/>
      </w:divBdr>
    </w:div>
    <w:div w:id="1965886682">
      <w:bodyDiv w:val="1"/>
      <w:marLeft w:val="0"/>
      <w:marRight w:val="0"/>
      <w:marTop w:val="0"/>
      <w:marBottom w:val="0"/>
      <w:divBdr>
        <w:top w:val="none" w:sz="0" w:space="0" w:color="auto"/>
        <w:left w:val="none" w:sz="0" w:space="0" w:color="auto"/>
        <w:bottom w:val="none" w:sz="0" w:space="0" w:color="auto"/>
        <w:right w:val="none" w:sz="0" w:space="0" w:color="auto"/>
      </w:divBdr>
    </w:div>
    <w:div w:id="1968123280">
      <w:bodyDiv w:val="1"/>
      <w:marLeft w:val="0"/>
      <w:marRight w:val="0"/>
      <w:marTop w:val="0"/>
      <w:marBottom w:val="0"/>
      <w:divBdr>
        <w:top w:val="none" w:sz="0" w:space="0" w:color="auto"/>
        <w:left w:val="none" w:sz="0" w:space="0" w:color="auto"/>
        <w:bottom w:val="none" w:sz="0" w:space="0" w:color="auto"/>
        <w:right w:val="none" w:sz="0" w:space="0" w:color="auto"/>
      </w:divBdr>
    </w:div>
    <w:div w:id="1968268820">
      <w:bodyDiv w:val="1"/>
      <w:marLeft w:val="0"/>
      <w:marRight w:val="0"/>
      <w:marTop w:val="0"/>
      <w:marBottom w:val="0"/>
      <w:divBdr>
        <w:top w:val="none" w:sz="0" w:space="0" w:color="auto"/>
        <w:left w:val="none" w:sz="0" w:space="0" w:color="auto"/>
        <w:bottom w:val="none" w:sz="0" w:space="0" w:color="auto"/>
        <w:right w:val="none" w:sz="0" w:space="0" w:color="auto"/>
      </w:divBdr>
    </w:div>
    <w:div w:id="1969584026">
      <w:bodyDiv w:val="1"/>
      <w:marLeft w:val="0"/>
      <w:marRight w:val="0"/>
      <w:marTop w:val="0"/>
      <w:marBottom w:val="0"/>
      <w:divBdr>
        <w:top w:val="none" w:sz="0" w:space="0" w:color="auto"/>
        <w:left w:val="none" w:sz="0" w:space="0" w:color="auto"/>
        <w:bottom w:val="none" w:sz="0" w:space="0" w:color="auto"/>
        <w:right w:val="none" w:sz="0" w:space="0" w:color="auto"/>
      </w:divBdr>
    </w:div>
    <w:div w:id="1970471558">
      <w:bodyDiv w:val="1"/>
      <w:marLeft w:val="0"/>
      <w:marRight w:val="0"/>
      <w:marTop w:val="0"/>
      <w:marBottom w:val="0"/>
      <w:divBdr>
        <w:top w:val="none" w:sz="0" w:space="0" w:color="auto"/>
        <w:left w:val="none" w:sz="0" w:space="0" w:color="auto"/>
        <w:bottom w:val="none" w:sz="0" w:space="0" w:color="auto"/>
        <w:right w:val="none" w:sz="0" w:space="0" w:color="auto"/>
      </w:divBdr>
    </w:div>
    <w:div w:id="1970818158">
      <w:bodyDiv w:val="1"/>
      <w:marLeft w:val="0"/>
      <w:marRight w:val="0"/>
      <w:marTop w:val="0"/>
      <w:marBottom w:val="0"/>
      <w:divBdr>
        <w:top w:val="none" w:sz="0" w:space="0" w:color="auto"/>
        <w:left w:val="none" w:sz="0" w:space="0" w:color="auto"/>
        <w:bottom w:val="none" w:sz="0" w:space="0" w:color="auto"/>
        <w:right w:val="none" w:sz="0" w:space="0" w:color="auto"/>
      </w:divBdr>
    </w:div>
    <w:div w:id="1971863411">
      <w:bodyDiv w:val="1"/>
      <w:marLeft w:val="0"/>
      <w:marRight w:val="0"/>
      <w:marTop w:val="0"/>
      <w:marBottom w:val="0"/>
      <w:divBdr>
        <w:top w:val="none" w:sz="0" w:space="0" w:color="auto"/>
        <w:left w:val="none" w:sz="0" w:space="0" w:color="auto"/>
        <w:bottom w:val="none" w:sz="0" w:space="0" w:color="auto"/>
        <w:right w:val="none" w:sz="0" w:space="0" w:color="auto"/>
      </w:divBdr>
      <w:divsChild>
        <w:div w:id="873468615">
          <w:marLeft w:val="0"/>
          <w:marRight w:val="0"/>
          <w:marTop w:val="0"/>
          <w:marBottom w:val="0"/>
          <w:divBdr>
            <w:top w:val="none" w:sz="0" w:space="0" w:color="auto"/>
            <w:left w:val="none" w:sz="0" w:space="0" w:color="auto"/>
            <w:bottom w:val="none" w:sz="0" w:space="0" w:color="auto"/>
            <w:right w:val="none" w:sz="0" w:space="0" w:color="auto"/>
          </w:divBdr>
          <w:divsChild>
            <w:div w:id="2019578287">
              <w:marLeft w:val="0"/>
              <w:marRight w:val="0"/>
              <w:marTop w:val="0"/>
              <w:marBottom w:val="0"/>
              <w:divBdr>
                <w:top w:val="none" w:sz="0" w:space="0" w:color="auto"/>
                <w:left w:val="none" w:sz="0" w:space="0" w:color="auto"/>
                <w:bottom w:val="none" w:sz="0" w:space="0" w:color="auto"/>
                <w:right w:val="none" w:sz="0" w:space="0" w:color="auto"/>
              </w:divBdr>
              <w:divsChild>
                <w:div w:id="1013067175">
                  <w:marLeft w:val="0"/>
                  <w:marRight w:val="0"/>
                  <w:marTop w:val="0"/>
                  <w:marBottom w:val="0"/>
                  <w:divBdr>
                    <w:top w:val="none" w:sz="0" w:space="0" w:color="auto"/>
                    <w:left w:val="none" w:sz="0" w:space="0" w:color="auto"/>
                    <w:bottom w:val="none" w:sz="0" w:space="0" w:color="auto"/>
                    <w:right w:val="none" w:sz="0" w:space="0" w:color="auto"/>
                  </w:divBdr>
                  <w:divsChild>
                    <w:div w:id="1600289695">
                      <w:marLeft w:val="0"/>
                      <w:marRight w:val="0"/>
                      <w:marTop w:val="0"/>
                      <w:marBottom w:val="0"/>
                      <w:divBdr>
                        <w:top w:val="none" w:sz="0" w:space="0" w:color="auto"/>
                        <w:left w:val="none" w:sz="0" w:space="0" w:color="auto"/>
                        <w:bottom w:val="none" w:sz="0" w:space="0" w:color="auto"/>
                        <w:right w:val="none" w:sz="0" w:space="0" w:color="auto"/>
                      </w:divBdr>
                      <w:divsChild>
                        <w:div w:id="1469667864">
                          <w:marLeft w:val="0"/>
                          <w:marRight w:val="0"/>
                          <w:marTop w:val="0"/>
                          <w:marBottom w:val="0"/>
                          <w:divBdr>
                            <w:top w:val="none" w:sz="0" w:space="0" w:color="auto"/>
                            <w:left w:val="none" w:sz="0" w:space="0" w:color="auto"/>
                            <w:bottom w:val="none" w:sz="0" w:space="0" w:color="auto"/>
                            <w:right w:val="none" w:sz="0" w:space="0" w:color="auto"/>
                          </w:divBdr>
                          <w:divsChild>
                            <w:div w:id="1929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07437">
      <w:bodyDiv w:val="1"/>
      <w:marLeft w:val="0"/>
      <w:marRight w:val="0"/>
      <w:marTop w:val="0"/>
      <w:marBottom w:val="0"/>
      <w:divBdr>
        <w:top w:val="none" w:sz="0" w:space="0" w:color="auto"/>
        <w:left w:val="none" w:sz="0" w:space="0" w:color="auto"/>
        <w:bottom w:val="none" w:sz="0" w:space="0" w:color="auto"/>
        <w:right w:val="none" w:sz="0" w:space="0" w:color="auto"/>
      </w:divBdr>
    </w:div>
    <w:div w:id="1973054572">
      <w:bodyDiv w:val="1"/>
      <w:marLeft w:val="0"/>
      <w:marRight w:val="0"/>
      <w:marTop w:val="0"/>
      <w:marBottom w:val="0"/>
      <w:divBdr>
        <w:top w:val="none" w:sz="0" w:space="0" w:color="auto"/>
        <w:left w:val="none" w:sz="0" w:space="0" w:color="auto"/>
        <w:bottom w:val="none" w:sz="0" w:space="0" w:color="auto"/>
        <w:right w:val="none" w:sz="0" w:space="0" w:color="auto"/>
      </w:divBdr>
    </w:div>
    <w:div w:id="1973553626">
      <w:bodyDiv w:val="1"/>
      <w:marLeft w:val="0"/>
      <w:marRight w:val="0"/>
      <w:marTop w:val="0"/>
      <w:marBottom w:val="0"/>
      <w:divBdr>
        <w:top w:val="none" w:sz="0" w:space="0" w:color="auto"/>
        <w:left w:val="none" w:sz="0" w:space="0" w:color="auto"/>
        <w:bottom w:val="none" w:sz="0" w:space="0" w:color="auto"/>
        <w:right w:val="none" w:sz="0" w:space="0" w:color="auto"/>
      </w:divBdr>
    </w:div>
    <w:div w:id="1973558019">
      <w:bodyDiv w:val="1"/>
      <w:marLeft w:val="0"/>
      <w:marRight w:val="0"/>
      <w:marTop w:val="0"/>
      <w:marBottom w:val="0"/>
      <w:divBdr>
        <w:top w:val="none" w:sz="0" w:space="0" w:color="auto"/>
        <w:left w:val="none" w:sz="0" w:space="0" w:color="auto"/>
        <w:bottom w:val="none" w:sz="0" w:space="0" w:color="auto"/>
        <w:right w:val="none" w:sz="0" w:space="0" w:color="auto"/>
      </w:divBdr>
    </w:div>
    <w:div w:id="1974410293">
      <w:bodyDiv w:val="1"/>
      <w:marLeft w:val="0"/>
      <w:marRight w:val="0"/>
      <w:marTop w:val="0"/>
      <w:marBottom w:val="0"/>
      <w:divBdr>
        <w:top w:val="none" w:sz="0" w:space="0" w:color="auto"/>
        <w:left w:val="none" w:sz="0" w:space="0" w:color="auto"/>
        <w:bottom w:val="none" w:sz="0" w:space="0" w:color="auto"/>
        <w:right w:val="none" w:sz="0" w:space="0" w:color="auto"/>
      </w:divBdr>
    </w:div>
    <w:div w:id="1974601569">
      <w:bodyDiv w:val="1"/>
      <w:marLeft w:val="0"/>
      <w:marRight w:val="0"/>
      <w:marTop w:val="0"/>
      <w:marBottom w:val="0"/>
      <w:divBdr>
        <w:top w:val="none" w:sz="0" w:space="0" w:color="auto"/>
        <w:left w:val="none" w:sz="0" w:space="0" w:color="auto"/>
        <w:bottom w:val="none" w:sz="0" w:space="0" w:color="auto"/>
        <w:right w:val="none" w:sz="0" w:space="0" w:color="auto"/>
      </w:divBdr>
    </w:div>
    <w:div w:id="1975211621">
      <w:bodyDiv w:val="1"/>
      <w:marLeft w:val="0"/>
      <w:marRight w:val="0"/>
      <w:marTop w:val="0"/>
      <w:marBottom w:val="0"/>
      <w:divBdr>
        <w:top w:val="none" w:sz="0" w:space="0" w:color="auto"/>
        <w:left w:val="none" w:sz="0" w:space="0" w:color="auto"/>
        <w:bottom w:val="none" w:sz="0" w:space="0" w:color="auto"/>
        <w:right w:val="none" w:sz="0" w:space="0" w:color="auto"/>
      </w:divBdr>
    </w:div>
    <w:div w:id="1976174852">
      <w:bodyDiv w:val="1"/>
      <w:marLeft w:val="0"/>
      <w:marRight w:val="0"/>
      <w:marTop w:val="0"/>
      <w:marBottom w:val="0"/>
      <w:divBdr>
        <w:top w:val="none" w:sz="0" w:space="0" w:color="auto"/>
        <w:left w:val="none" w:sz="0" w:space="0" w:color="auto"/>
        <w:bottom w:val="none" w:sz="0" w:space="0" w:color="auto"/>
        <w:right w:val="none" w:sz="0" w:space="0" w:color="auto"/>
      </w:divBdr>
    </w:div>
    <w:div w:id="1978874887">
      <w:bodyDiv w:val="1"/>
      <w:marLeft w:val="0"/>
      <w:marRight w:val="0"/>
      <w:marTop w:val="0"/>
      <w:marBottom w:val="0"/>
      <w:divBdr>
        <w:top w:val="none" w:sz="0" w:space="0" w:color="auto"/>
        <w:left w:val="none" w:sz="0" w:space="0" w:color="auto"/>
        <w:bottom w:val="none" w:sz="0" w:space="0" w:color="auto"/>
        <w:right w:val="none" w:sz="0" w:space="0" w:color="auto"/>
      </w:divBdr>
    </w:div>
    <w:div w:id="1979023088">
      <w:bodyDiv w:val="1"/>
      <w:marLeft w:val="0"/>
      <w:marRight w:val="0"/>
      <w:marTop w:val="0"/>
      <w:marBottom w:val="0"/>
      <w:divBdr>
        <w:top w:val="none" w:sz="0" w:space="0" w:color="auto"/>
        <w:left w:val="none" w:sz="0" w:space="0" w:color="auto"/>
        <w:bottom w:val="none" w:sz="0" w:space="0" w:color="auto"/>
        <w:right w:val="none" w:sz="0" w:space="0" w:color="auto"/>
      </w:divBdr>
    </w:div>
    <w:div w:id="1979869826">
      <w:bodyDiv w:val="1"/>
      <w:marLeft w:val="0"/>
      <w:marRight w:val="0"/>
      <w:marTop w:val="0"/>
      <w:marBottom w:val="0"/>
      <w:divBdr>
        <w:top w:val="none" w:sz="0" w:space="0" w:color="auto"/>
        <w:left w:val="none" w:sz="0" w:space="0" w:color="auto"/>
        <w:bottom w:val="none" w:sz="0" w:space="0" w:color="auto"/>
        <w:right w:val="none" w:sz="0" w:space="0" w:color="auto"/>
      </w:divBdr>
    </w:div>
    <w:div w:id="1980573943">
      <w:bodyDiv w:val="1"/>
      <w:marLeft w:val="0"/>
      <w:marRight w:val="0"/>
      <w:marTop w:val="0"/>
      <w:marBottom w:val="0"/>
      <w:divBdr>
        <w:top w:val="none" w:sz="0" w:space="0" w:color="auto"/>
        <w:left w:val="none" w:sz="0" w:space="0" w:color="auto"/>
        <w:bottom w:val="none" w:sz="0" w:space="0" w:color="auto"/>
        <w:right w:val="none" w:sz="0" w:space="0" w:color="auto"/>
      </w:divBdr>
    </w:div>
    <w:div w:id="1980912120">
      <w:bodyDiv w:val="1"/>
      <w:marLeft w:val="0"/>
      <w:marRight w:val="0"/>
      <w:marTop w:val="0"/>
      <w:marBottom w:val="0"/>
      <w:divBdr>
        <w:top w:val="none" w:sz="0" w:space="0" w:color="auto"/>
        <w:left w:val="none" w:sz="0" w:space="0" w:color="auto"/>
        <w:bottom w:val="none" w:sz="0" w:space="0" w:color="auto"/>
        <w:right w:val="none" w:sz="0" w:space="0" w:color="auto"/>
      </w:divBdr>
    </w:div>
    <w:div w:id="1981421967">
      <w:bodyDiv w:val="1"/>
      <w:marLeft w:val="0"/>
      <w:marRight w:val="0"/>
      <w:marTop w:val="0"/>
      <w:marBottom w:val="0"/>
      <w:divBdr>
        <w:top w:val="none" w:sz="0" w:space="0" w:color="auto"/>
        <w:left w:val="none" w:sz="0" w:space="0" w:color="auto"/>
        <w:bottom w:val="none" w:sz="0" w:space="0" w:color="auto"/>
        <w:right w:val="none" w:sz="0" w:space="0" w:color="auto"/>
      </w:divBdr>
    </w:div>
    <w:div w:id="1981962519">
      <w:bodyDiv w:val="1"/>
      <w:marLeft w:val="0"/>
      <w:marRight w:val="0"/>
      <w:marTop w:val="0"/>
      <w:marBottom w:val="0"/>
      <w:divBdr>
        <w:top w:val="none" w:sz="0" w:space="0" w:color="auto"/>
        <w:left w:val="none" w:sz="0" w:space="0" w:color="auto"/>
        <w:bottom w:val="none" w:sz="0" w:space="0" w:color="auto"/>
        <w:right w:val="none" w:sz="0" w:space="0" w:color="auto"/>
      </w:divBdr>
    </w:div>
    <w:div w:id="1982076945">
      <w:bodyDiv w:val="1"/>
      <w:marLeft w:val="0"/>
      <w:marRight w:val="0"/>
      <w:marTop w:val="0"/>
      <w:marBottom w:val="0"/>
      <w:divBdr>
        <w:top w:val="none" w:sz="0" w:space="0" w:color="auto"/>
        <w:left w:val="none" w:sz="0" w:space="0" w:color="auto"/>
        <w:bottom w:val="none" w:sz="0" w:space="0" w:color="auto"/>
        <w:right w:val="none" w:sz="0" w:space="0" w:color="auto"/>
      </w:divBdr>
    </w:div>
    <w:div w:id="1982688278">
      <w:bodyDiv w:val="1"/>
      <w:marLeft w:val="0"/>
      <w:marRight w:val="0"/>
      <w:marTop w:val="0"/>
      <w:marBottom w:val="0"/>
      <w:divBdr>
        <w:top w:val="none" w:sz="0" w:space="0" w:color="auto"/>
        <w:left w:val="none" w:sz="0" w:space="0" w:color="auto"/>
        <w:bottom w:val="none" w:sz="0" w:space="0" w:color="auto"/>
        <w:right w:val="none" w:sz="0" w:space="0" w:color="auto"/>
      </w:divBdr>
    </w:div>
    <w:div w:id="1982877978">
      <w:bodyDiv w:val="1"/>
      <w:marLeft w:val="0"/>
      <w:marRight w:val="0"/>
      <w:marTop w:val="0"/>
      <w:marBottom w:val="0"/>
      <w:divBdr>
        <w:top w:val="none" w:sz="0" w:space="0" w:color="auto"/>
        <w:left w:val="none" w:sz="0" w:space="0" w:color="auto"/>
        <w:bottom w:val="none" w:sz="0" w:space="0" w:color="auto"/>
        <w:right w:val="none" w:sz="0" w:space="0" w:color="auto"/>
      </w:divBdr>
    </w:div>
    <w:div w:id="1983533469">
      <w:bodyDiv w:val="1"/>
      <w:marLeft w:val="0"/>
      <w:marRight w:val="0"/>
      <w:marTop w:val="0"/>
      <w:marBottom w:val="0"/>
      <w:divBdr>
        <w:top w:val="none" w:sz="0" w:space="0" w:color="auto"/>
        <w:left w:val="none" w:sz="0" w:space="0" w:color="auto"/>
        <w:bottom w:val="none" w:sz="0" w:space="0" w:color="auto"/>
        <w:right w:val="none" w:sz="0" w:space="0" w:color="auto"/>
      </w:divBdr>
    </w:div>
    <w:div w:id="1983541422">
      <w:bodyDiv w:val="1"/>
      <w:marLeft w:val="0"/>
      <w:marRight w:val="0"/>
      <w:marTop w:val="0"/>
      <w:marBottom w:val="0"/>
      <w:divBdr>
        <w:top w:val="none" w:sz="0" w:space="0" w:color="auto"/>
        <w:left w:val="none" w:sz="0" w:space="0" w:color="auto"/>
        <w:bottom w:val="none" w:sz="0" w:space="0" w:color="auto"/>
        <w:right w:val="none" w:sz="0" w:space="0" w:color="auto"/>
      </w:divBdr>
      <w:divsChild>
        <w:div w:id="1011759074">
          <w:marLeft w:val="0"/>
          <w:marRight w:val="0"/>
          <w:marTop w:val="0"/>
          <w:marBottom w:val="0"/>
          <w:divBdr>
            <w:top w:val="none" w:sz="0" w:space="0" w:color="auto"/>
            <w:left w:val="none" w:sz="0" w:space="0" w:color="auto"/>
            <w:bottom w:val="none" w:sz="0" w:space="0" w:color="auto"/>
            <w:right w:val="none" w:sz="0" w:space="0" w:color="auto"/>
          </w:divBdr>
          <w:divsChild>
            <w:div w:id="1862355114">
              <w:marLeft w:val="0"/>
              <w:marRight w:val="0"/>
              <w:marTop w:val="0"/>
              <w:marBottom w:val="0"/>
              <w:divBdr>
                <w:top w:val="none" w:sz="0" w:space="0" w:color="auto"/>
                <w:left w:val="none" w:sz="0" w:space="0" w:color="auto"/>
                <w:bottom w:val="none" w:sz="0" w:space="0" w:color="auto"/>
                <w:right w:val="none" w:sz="0" w:space="0" w:color="auto"/>
              </w:divBdr>
              <w:divsChild>
                <w:div w:id="737090491">
                  <w:marLeft w:val="0"/>
                  <w:marRight w:val="0"/>
                  <w:marTop w:val="0"/>
                  <w:marBottom w:val="0"/>
                  <w:divBdr>
                    <w:top w:val="none" w:sz="0" w:space="0" w:color="auto"/>
                    <w:left w:val="none" w:sz="0" w:space="0" w:color="auto"/>
                    <w:bottom w:val="none" w:sz="0" w:space="0" w:color="auto"/>
                    <w:right w:val="none" w:sz="0" w:space="0" w:color="auto"/>
                  </w:divBdr>
                  <w:divsChild>
                    <w:div w:id="1970280711">
                      <w:marLeft w:val="0"/>
                      <w:marRight w:val="0"/>
                      <w:marTop w:val="0"/>
                      <w:marBottom w:val="0"/>
                      <w:divBdr>
                        <w:top w:val="none" w:sz="0" w:space="0" w:color="auto"/>
                        <w:left w:val="none" w:sz="0" w:space="0" w:color="auto"/>
                        <w:bottom w:val="none" w:sz="0" w:space="0" w:color="auto"/>
                        <w:right w:val="none" w:sz="0" w:space="0" w:color="auto"/>
                      </w:divBdr>
                      <w:divsChild>
                        <w:div w:id="1764715958">
                          <w:marLeft w:val="0"/>
                          <w:marRight w:val="0"/>
                          <w:marTop w:val="0"/>
                          <w:marBottom w:val="0"/>
                          <w:divBdr>
                            <w:top w:val="none" w:sz="0" w:space="0" w:color="auto"/>
                            <w:left w:val="none" w:sz="0" w:space="0" w:color="auto"/>
                            <w:bottom w:val="none" w:sz="0" w:space="0" w:color="auto"/>
                            <w:right w:val="none" w:sz="0" w:space="0" w:color="auto"/>
                          </w:divBdr>
                          <w:divsChild>
                            <w:div w:id="1394155832">
                              <w:marLeft w:val="0"/>
                              <w:marRight w:val="0"/>
                              <w:marTop w:val="0"/>
                              <w:marBottom w:val="0"/>
                              <w:divBdr>
                                <w:top w:val="none" w:sz="0" w:space="0" w:color="auto"/>
                                <w:left w:val="none" w:sz="0" w:space="0" w:color="auto"/>
                                <w:bottom w:val="none" w:sz="0" w:space="0" w:color="auto"/>
                                <w:right w:val="none" w:sz="0" w:space="0" w:color="auto"/>
                              </w:divBdr>
                              <w:divsChild>
                                <w:div w:id="480538243">
                                  <w:marLeft w:val="0"/>
                                  <w:marRight w:val="0"/>
                                  <w:marTop w:val="0"/>
                                  <w:marBottom w:val="0"/>
                                  <w:divBdr>
                                    <w:top w:val="none" w:sz="0" w:space="0" w:color="auto"/>
                                    <w:left w:val="none" w:sz="0" w:space="0" w:color="auto"/>
                                    <w:bottom w:val="none" w:sz="0" w:space="0" w:color="auto"/>
                                    <w:right w:val="none" w:sz="0" w:space="0" w:color="auto"/>
                                  </w:divBdr>
                                  <w:divsChild>
                                    <w:div w:id="113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17314">
      <w:bodyDiv w:val="1"/>
      <w:marLeft w:val="0"/>
      <w:marRight w:val="0"/>
      <w:marTop w:val="0"/>
      <w:marBottom w:val="0"/>
      <w:divBdr>
        <w:top w:val="none" w:sz="0" w:space="0" w:color="auto"/>
        <w:left w:val="none" w:sz="0" w:space="0" w:color="auto"/>
        <w:bottom w:val="none" w:sz="0" w:space="0" w:color="auto"/>
        <w:right w:val="none" w:sz="0" w:space="0" w:color="auto"/>
      </w:divBdr>
    </w:div>
    <w:div w:id="1986817813">
      <w:bodyDiv w:val="1"/>
      <w:marLeft w:val="0"/>
      <w:marRight w:val="0"/>
      <w:marTop w:val="0"/>
      <w:marBottom w:val="0"/>
      <w:divBdr>
        <w:top w:val="none" w:sz="0" w:space="0" w:color="auto"/>
        <w:left w:val="none" w:sz="0" w:space="0" w:color="auto"/>
        <w:bottom w:val="none" w:sz="0" w:space="0" w:color="auto"/>
        <w:right w:val="none" w:sz="0" w:space="0" w:color="auto"/>
      </w:divBdr>
    </w:div>
    <w:div w:id="1987125255">
      <w:bodyDiv w:val="1"/>
      <w:marLeft w:val="0"/>
      <w:marRight w:val="0"/>
      <w:marTop w:val="0"/>
      <w:marBottom w:val="0"/>
      <w:divBdr>
        <w:top w:val="none" w:sz="0" w:space="0" w:color="auto"/>
        <w:left w:val="none" w:sz="0" w:space="0" w:color="auto"/>
        <w:bottom w:val="none" w:sz="0" w:space="0" w:color="auto"/>
        <w:right w:val="none" w:sz="0" w:space="0" w:color="auto"/>
      </w:divBdr>
    </w:div>
    <w:div w:id="1987275522">
      <w:bodyDiv w:val="1"/>
      <w:marLeft w:val="0"/>
      <w:marRight w:val="0"/>
      <w:marTop w:val="0"/>
      <w:marBottom w:val="0"/>
      <w:divBdr>
        <w:top w:val="none" w:sz="0" w:space="0" w:color="auto"/>
        <w:left w:val="none" w:sz="0" w:space="0" w:color="auto"/>
        <w:bottom w:val="none" w:sz="0" w:space="0" w:color="auto"/>
        <w:right w:val="none" w:sz="0" w:space="0" w:color="auto"/>
      </w:divBdr>
    </w:div>
    <w:div w:id="1987931193">
      <w:bodyDiv w:val="1"/>
      <w:marLeft w:val="0"/>
      <w:marRight w:val="0"/>
      <w:marTop w:val="0"/>
      <w:marBottom w:val="0"/>
      <w:divBdr>
        <w:top w:val="none" w:sz="0" w:space="0" w:color="auto"/>
        <w:left w:val="none" w:sz="0" w:space="0" w:color="auto"/>
        <w:bottom w:val="none" w:sz="0" w:space="0" w:color="auto"/>
        <w:right w:val="none" w:sz="0" w:space="0" w:color="auto"/>
      </w:divBdr>
    </w:div>
    <w:div w:id="1987971584">
      <w:bodyDiv w:val="1"/>
      <w:marLeft w:val="0"/>
      <w:marRight w:val="0"/>
      <w:marTop w:val="0"/>
      <w:marBottom w:val="0"/>
      <w:divBdr>
        <w:top w:val="none" w:sz="0" w:space="0" w:color="auto"/>
        <w:left w:val="none" w:sz="0" w:space="0" w:color="auto"/>
        <w:bottom w:val="none" w:sz="0" w:space="0" w:color="auto"/>
        <w:right w:val="none" w:sz="0" w:space="0" w:color="auto"/>
      </w:divBdr>
    </w:div>
    <w:div w:id="1987973014">
      <w:bodyDiv w:val="1"/>
      <w:marLeft w:val="0"/>
      <w:marRight w:val="0"/>
      <w:marTop w:val="0"/>
      <w:marBottom w:val="0"/>
      <w:divBdr>
        <w:top w:val="none" w:sz="0" w:space="0" w:color="auto"/>
        <w:left w:val="none" w:sz="0" w:space="0" w:color="auto"/>
        <w:bottom w:val="none" w:sz="0" w:space="0" w:color="auto"/>
        <w:right w:val="none" w:sz="0" w:space="0" w:color="auto"/>
      </w:divBdr>
    </w:div>
    <w:div w:id="1988048689">
      <w:bodyDiv w:val="1"/>
      <w:marLeft w:val="0"/>
      <w:marRight w:val="0"/>
      <w:marTop w:val="0"/>
      <w:marBottom w:val="0"/>
      <w:divBdr>
        <w:top w:val="none" w:sz="0" w:space="0" w:color="auto"/>
        <w:left w:val="none" w:sz="0" w:space="0" w:color="auto"/>
        <w:bottom w:val="none" w:sz="0" w:space="0" w:color="auto"/>
        <w:right w:val="none" w:sz="0" w:space="0" w:color="auto"/>
      </w:divBdr>
      <w:divsChild>
        <w:div w:id="1636445867">
          <w:marLeft w:val="0"/>
          <w:marRight w:val="0"/>
          <w:marTop w:val="0"/>
          <w:marBottom w:val="0"/>
          <w:divBdr>
            <w:top w:val="none" w:sz="0" w:space="0" w:color="auto"/>
            <w:left w:val="none" w:sz="0" w:space="0" w:color="auto"/>
            <w:bottom w:val="none" w:sz="0" w:space="0" w:color="auto"/>
            <w:right w:val="none" w:sz="0" w:space="0" w:color="auto"/>
          </w:divBdr>
          <w:divsChild>
            <w:div w:id="1243686737">
              <w:marLeft w:val="0"/>
              <w:marRight w:val="0"/>
              <w:marTop w:val="0"/>
              <w:marBottom w:val="0"/>
              <w:divBdr>
                <w:top w:val="none" w:sz="0" w:space="0" w:color="auto"/>
                <w:left w:val="none" w:sz="0" w:space="0" w:color="auto"/>
                <w:bottom w:val="none" w:sz="0" w:space="0" w:color="auto"/>
                <w:right w:val="none" w:sz="0" w:space="0" w:color="auto"/>
              </w:divBdr>
              <w:divsChild>
                <w:div w:id="1454516916">
                  <w:marLeft w:val="0"/>
                  <w:marRight w:val="0"/>
                  <w:marTop w:val="0"/>
                  <w:marBottom w:val="0"/>
                  <w:divBdr>
                    <w:top w:val="none" w:sz="0" w:space="0" w:color="auto"/>
                    <w:left w:val="none" w:sz="0" w:space="0" w:color="auto"/>
                    <w:bottom w:val="none" w:sz="0" w:space="0" w:color="auto"/>
                    <w:right w:val="none" w:sz="0" w:space="0" w:color="auto"/>
                  </w:divBdr>
                  <w:divsChild>
                    <w:div w:id="1006252171">
                      <w:marLeft w:val="0"/>
                      <w:marRight w:val="0"/>
                      <w:marTop w:val="0"/>
                      <w:marBottom w:val="0"/>
                      <w:divBdr>
                        <w:top w:val="none" w:sz="0" w:space="0" w:color="auto"/>
                        <w:left w:val="none" w:sz="0" w:space="0" w:color="auto"/>
                        <w:bottom w:val="none" w:sz="0" w:space="0" w:color="auto"/>
                        <w:right w:val="none" w:sz="0" w:space="0" w:color="auto"/>
                      </w:divBdr>
                      <w:divsChild>
                        <w:div w:id="612053150">
                          <w:marLeft w:val="0"/>
                          <w:marRight w:val="0"/>
                          <w:marTop w:val="0"/>
                          <w:marBottom w:val="0"/>
                          <w:divBdr>
                            <w:top w:val="none" w:sz="0" w:space="0" w:color="auto"/>
                            <w:left w:val="none" w:sz="0" w:space="0" w:color="auto"/>
                            <w:bottom w:val="none" w:sz="0" w:space="0" w:color="auto"/>
                            <w:right w:val="none" w:sz="0" w:space="0" w:color="auto"/>
                          </w:divBdr>
                          <w:divsChild>
                            <w:div w:id="1505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53733">
      <w:bodyDiv w:val="1"/>
      <w:marLeft w:val="0"/>
      <w:marRight w:val="0"/>
      <w:marTop w:val="0"/>
      <w:marBottom w:val="0"/>
      <w:divBdr>
        <w:top w:val="none" w:sz="0" w:space="0" w:color="auto"/>
        <w:left w:val="none" w:sz="0" w:space="0" w:color="auto"/>
        <w:bottom w:val="none" w:sz="0" w:space="0" w:color="auto"/>
        <w:right w:val="none" w:sz="0" w:space="0" w:color="auto"/>
      </w:divBdr>
    </w:div>
    <w:div w:id="1989355607">
      <w:bodyDiv w:val="1"/>
      <w:marLeft w:val="0"/>
      <w:marRight w:val="0"/>
      <w:marTop w:val="0"/>
      <w:marBottom w:val="0"/>
      <w:divBdr>
        <w:top w:val="none" w:sz="0" w:space="0" w:color="auto"/>
        <w:left w:val="none" w:sz="0" w:space="0" w:color="auto"/>
        <w:bottom w:val="none" w:sz="0" w:space="0" w:color="auto"/>
        <w:right w:val="none" w:sz="0" w:space="0" w:color="auto"/>
      </w:divBdr>
      <w:divsChild>
        <w:div w:id="1277298665">
          <w:marLeft w:val="0"/>
          <w:marRight w:val="0"/>
          <w:marTop w:val="0"/>
          <w:marBottom w:val="0"/>
          <w:divBdr>
            <w:top w:val="none" w:sz="0" w:space="0" w:color="auto"/>
            <w:left w:val="none" w:sz="0" w:space="0" w:color="auto"/>
            <w:bottom w:val="none" w:sz="0" w:space="0" w:color="auto"/>
            <w:right w:val="none" w:sz="0" w:space="0" w:color="auto"/>
          </w:divBdr>
          <w:divsChild>
            <w:div w:id="72051788">
              <w:marLeft w:val="0"/>
              <w:marRight w:val="0"/>
              <w:marTop w:val="0"/>
              <w:marBottom w:val="0"/>
              <w:divBdr>
                <w:top w:val="none" w:sz="0" w:space="0" w:color="auto"/>
                <w:left w:val="none" w:sz="0" w:space="0" w:color="auto"/>
                <w:bottom w:val="none" w:sz="0" w:space="0" w:color="auto"/>
                <w:right w:val="none" w:sz="0" w:space="0" w:color="auto"/>
              </w:divBdr>
              <w:divsChild>
                <w:div w:id="1304845345">
                  <w:marLeft w:val="0"/>
                  <w:marRight w:val="0"/>
                  <w:marTop w:val="0"/>
                  <w:marBottom w:val="0"/>
                  <w:divBdr>
                    <w:top w:val="none" w:sz="0" w:space="0" w:color="auto"/>
                    <w:left w:val="none" w:sz="0" w:space="0" w:color="auto"/>
                    <w:bottom w:val="none" w:sz="0" w:space="0" w:color="auto"/>
                    <w:right w:val="none" w:sz="0" w:space="0" w:color="auto"/>
                  </w:divBdr>
                  <w:divsChild>
                    <w:div w:id="1344019213">
                      <w:marLeft w:val="0"/>
                      <w:marRight w:val="0"/>
                      <w:marTop w:val="0"/>
                      <w:marBottom w:val="0"/>
                      <w:divBdr>
                        <w:top w:val="none" w:sz="0" w:space="0" w:color="auto"/>
                        <w:left w:val="none" w:sz="0" w:space="0" w:color="auto"/>
                        <w:bottom w:val="none" w:sz="0" w:space="0" w:color="auto"/>
                        <w:right w:val="none" w:sz="0" w:space="0" w:color="auto"/>
                      </w:divBdr>
                      <w:divsChild>
                        <w:div w:id="602372870">
                          <w:marLeft w:val="0"/>
                          <w:marRight w:val="0"/>
                          <w:marTop w:val="0"/>
                          <w:marBottom w:val="0"/>
                          <w:divBdr>
                            <w:top w:val="none" w:sz="0" w:space="0" w:color="auto"/>
                            <w:left w:val="none" w:sz="0" w:space="0" w:color="auto"/>
                            <w:bottom w:val="none" w:sz="0" w:space="0" w:color="auto"/>
                            <w:right w:val="none" w:sz="0" w:space="0" w:color="auto"/>
                          </w:divBdr>
                          <w:divsChild>
                            <w:div w:id="11248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137335">
      <w:bodyDiv w:val="1"/>
      <w:marLeft w:val="0"/>
      <w:marRight w:val="0"/>
      <w:marTop w:val="0"/>
      <w:marBottom w:val="0"/>
      <w:divBdr>
        <w:top w:val="none" w:sz="0" w:space="0" w:color="auto"/>
        <w:left w:val="none" w:sz="0" w:space="0" w:color="auto"/>
        <w:bottom w:val="none" w:sz="0" w:space="0" w:color="auto"/>
        <w:right w:val="none" w:sz="0" w:space="0" w:color="auto"/>
      </w:divBdr>
      <w:divsChild>
        <w:div w:id="300429051">
          <w:marLeft w:val="0"/>
          <w:marRight w:val="0"/>
          <w:marTop w:val="0"/>
          <w:marBottom w:val="0"/>
          <w:divBdr>
            <w:top w:val="none" w:sz="0" w:space="0" w:color="auto"/>
            <w:left w:val="none" w:sz="0" w:space="0" w:color="auto"/>
            <w:bottom w:val="none" w:sz="0" w:space="0" w:color="auto"/>
            <w:right w:val="none" w:sz="0" w:space="0" w:color="auto"/>
          </w:divBdr>
          <w:divsChild>
            <w:div w:id="1186559368">
              <w:marLeft w:val="0"/>
              <w:marRight w:val="0"/>
              <w:marTop w:val="0"/>
              <w:marBottom w:val="0"/>
              <w:divBdr>
                <w:top w:val="none" w:sz="0" w:space="0" w:color="auto"/>
                <w:left w:val="none" w:sz="0" w:space="0" w:color="auto"/>
                <w:bottom w:val="none" w:sz="0" w:space="0" w:color="auto"/>
                <w:right w:val="none" w:sz="0" w:space="0" w:color="auto"/>
              </w:divBdr>
              <w:divsChild>
                <w:div w:id="2013414123">
                  <w:marLeft w:val="0"/>
                  <w:marRight w:val="0"/>
                  <w:marTop w:val="0"/>
                  <w:marBottom w:val="0"/>
                  <w:divBdr>
                    <w:top w:val="none" w:sz="0" w:space="0" w:color="auto"/>
                    <w:left w:val="none" w:sz="0" w:space="0" w:color="auto"/>
                    <w:bottom w:val="none" w:sz="0" w:space="0" w:color="auto"/>
                    <w:right w:val="none" w:sz="0" w:space="0" w:color="auto"/>
                  </w:divBdr>
                  <w:divsChild>
                    <w:div w:id="379787759">
                      <w:marLeft w:val="0"/>
                      <w:marRight w:val="0"/>
                      <w:marTop w:val="0"/>
                      <w:marBottom w:val="0"/>
                      <w:divBdr>
                        <w:top w:val="none" w:sz="0" w:space="0" w:color="auto"/>
                        <w:left w:val="none" w:sz="0" w:space="0" w:color="auto"/>
                        <w:bottom w:val="none" w:sz="0" w:space="0" w:color="auto"/>
                        <w:right w:val="none" w:sz="0" w:space="0" w:color="auto"/>
                      </w:divBdr>
                      <w:divsChild>
                        <w:div w:id="920259232">
                          <w:marLeft w:val="0"/>
                          <w:marRight w:val="0"/>
                          <w:marTop w:val="0"/>
                          <w:marBottom w:val="0"/>
                          <w:divBdr>
                            <w:top w:val="none" w:sz="0" w:space="0" w:color="auto"/>
                            <w:left w:val="none" w:sz="0" w:space="0" w:color="auto"/>
                            <w:bottom w:val="none" w:sz="0" w:space="0" w:color="auto"/>
                            <w:right w:val="none" w:sz="0" w:space="0" w:color="auto"/>
                          </w:divBdr>
                          <w:divsChild>
                            <w:div w:id="3600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056">
      <w:bodyDiv w:val="1"/>
      <w:marLeft w:val="0"/>
      <w:marRight w:val="0"/>
      <w:marTop w:val="0"/>
      <w:marBottom w:val="0"/>
      <w:divBdr>
        <w:top w:val="none" w:sz="0" w:space="0" w:color="auto"/>
        <w:left w:val="none" w:sz="0" w:space="0" w:color="auto"/>
        <w:bottom w:val="none" w:sz="0" w:space="0" w:color="auto"/>
        <w:right w:val="none" w:sz="0" w:space="0" w:color="auto"/>
      </w:divBdr>
    </w:div>
    <w:div w:id="1991211733">
      <w:bodyDiv w:val="1"/>
      <w:marLeft w:val="0"/>
      <w:marRight w:val="0"/>
      <w:marTop w:val="0"/>
      <w:marBottom w:val="0"/>
      <w:divBdr>
        <w:top w:val="none" w:sz="0" w:space="0" w:color="auto"/>
        <w:left w:val="none" w:sz="0" w:space="0" w:color="auto"/>
        <w:bottom w:val="none" w:sz="0" w:space="0" w:color="auto"/>
        <w:right w:val="none" w:sz="0" w:space="0" w:color="auto"/>
      </w:divBdr>
    </w:div>
    <w:div w:id="1992830227">
      <w:bodyDiv w:val="1"/>
      <w:marLeft w:val="0"/>
      <w:marRight w:val="0"/>
      <w:marTop w:val="0"/>
      <w:marBottom w:val="0"/>
      <w:divBdr>
        <w:top w:val="none" w:sz="0" w:space="0" w:color="auto"/>
        <w:left w:val="none" w:sz="0" w:space="0" w:color="auto"/>
        <w:bottom w:val="none" w:sz="0" w:space="0" w:color="auto"/>
        <w:right w:val="none" w:sz="0" w:space="0" w:color="auto"/>
      </w:divBdr>
    </w:div>
    <w:div w:id="1993295172">
      <w:bodyDiv w:val="1"/>
      <w:marLeft w:val="0"/>
      <w:marRight w:val="0"/>
      <w:marTop w:val="0"/>
      <w:marBottom w:val="0"/>
      <w:divBdr>
        <w:top w:val="none" w:sz="0" w:space="0" w:color="auto"/>
        <w:left w:val="none" w:sz="0" w:space="0" w:color="auto"/>
        <w:bottom w:val="none" w:sz="0" w:space="0" w:color="auto"/>
        <w:right w:val="none" w:sz="0" w:space="0" w:color="auto"/>
      </w:divBdr>
    </w:div>
    <w:div w:id="1995406762">
      <w:bodyDiv w:val="1"/>
      <w:marLeft w:val="0"/>
      <w:marRight w:val="0"/>
      <w:marTop w:val="0"/>
      <w:marBottom w:val="0"/>
      <w:divBdr>
        <w:top w:val="none" w:sz="0" w:space="0" w:color="auto"/>
        <w:left w:val="none" w:sz="0" w:space="0" w:color="auto"/>
        <w:bottom w:val="none" w:sz="0" w:space="0" w:color="auto"/>
        <w:right w:val="none" w:sz="0" w:space="0" w:color="auto"/>
      </w:divBdr>
    </w:div>
    <w:div w:id="1996376479">
      <w:bodyDiv w:val="1"/>
      <w:marLeft w:val="0"/>
      <w:marRight w:val="0"/>
      <w:marTop w:val="0"/>
      <w:marBottom w:val="0"/>
      <w:divBdr>
        <w:top w:val="none" w:sz="0" w:space="0" w:color="auto"/>
        <w:left w:val="none" w:sz="0" w:space="0" w:color="auto"/>
        <w:bottom w:val="none" w:sz="0" w:space="0" w:color="auto"/>
        <w:right w:val="none" w:sz="0" w:space="0" w:color="auto"/>
      </w:divBdr>
    </w:div>
    <w:div w:id="1996954968">
      <w:bodyDiv w:val="1"/>
      <w:marLeft w:val="0"/>
      <w:marRight w:val="0"/>
      <w:marTop w:val="0"/>
      <w:marBottom w:val="0"/>
      <w:divBdr>
        <w:top w:val="none" w:sz="0" w:space="0" w:color="auto"/>
        <w:left w:val="none" w:sz="0" w:space="0" w:color="auto"/>
        <w:bottom w:val="none" w:sz="0" w:space="0" w:color="auto"/>
        <w:right w:val="none" w:sz="0" w:space="0" w:color="auto"/>
      </w:divBdr>
    </w:div>
    <w:div w:id="1997762232">
      <w:bodyDiv w:val="1"/>
      <w:marLeft w:val="0"/>
      <w:marRight w:val="0"/>
      <w:marTop w:val="0"/>
      <w:marBottom w:val="0"/>
      <w:divBdr>
        <w:top w:val="none" w:sz="0" w:space="0" w:color="auto"/>
        <w:left w:val="none" w:sz="0" w:space="0" w:color="auto"/>
        <w:bottom w:val="none" w:sz="0" w:space="0" w:color="auto"/>
        <w:right w:val="none" w:sz="0" w:space="0" w:color="auto"/>
      </w:divBdr>
    </w:div>
    <w:div w:id="1998534078">
      <w:bodyDiv w:val="1"/>
      <w:marLeft w:val="0"/>
      <w:marRight w:val="0"/>
      <w:marTop w:val="0"/>
      <w:marBottom w:val="0"/>
      <w:divBdr>
        <w:top w:val="none" w:sz="0" w:space="0" w:color="auto"/>
        <w:left w:val="none" w:sz="0" w:space="0" w:color="auto"/>
        <w:bottom w:val="none" w:sz="0" w:space="0" w:color="auto"/>
        <w:right w:val="none" w:sz="0" w:space="0" w:color="auto"/>
      </w:divBdr>
      <w:divsChild>
        <w:div w:id="749620806">
          <w:marLeft w:val="0"/>
          <w:marRight w:val="0"/>
          <w:marTop w:val="0"/>
          <w:marBottom w:val="0"/>
          <w:divBdr>
            <w:top w:val="none" w:sz="0" w:space="0" w:color="auto"/>
            <w:left w:val="none" w:sz="0" w:space="0" w:color="auto"/>
            <w:bottom w:val="none" w:sz="0" w:space="0" w:color="auto"/>
            <w:right w:val="none" w:sz="0" w:space="0" w:color="auto"/>
          </w:divBdr>
          <w:divsChild>
            <w:div w:id="1714578126">
              <w:marLeft w:val="0"/>
              <w:marRight w:val="0"/>
              <w:marTop w:val="0"/>
              <w:marBottom w:val="0"/>
              <w:divBdr>
                <w:top w:val="none" w:sz="0" w:space="0" w:color="auto"/>
                <w:left w:val="none" w:sz="0" w:space="0" w:color="auto"/>
                <w:bottom w:val="none" w:sz="0" w:space="0" w:color="auto"/>
                <w:right w:val="none" w:sz="0" w:space="0" w:color="auto"/>
              </w:divBdr>
              <w:divsChild>
                <w:div w:id="1367825914">
                  <w:marLeft w:val="0"/>
                  <w:marRight w:val="0"/>
                  <w:marTop w:val="0"/>
                  <w:marBottom w:val="0"/>
                  <w:divBdr>
                    <w:top w:val="none" w:sz="0" w:space="0" w:color="auto"/>
                    <w:left w:val="none" w:sz="0" w:space="0" w:color="auto"/>
                    <w:bottom w:val="none" w:sz="0" w:space="0" w:color="auto"/>
                    <w:right w:val="none" w:sz="0" w:space="0" w:color="auto"/>
                  </w:divBdr>
                  <w:divsChild>
                    <w:div w:id="1443958183">
                      <w:marLeft w:val="0"/>
                      <w:marRight w:val="0"/>
                      <w:marTop w:val="0"/>
                      <w:marBottom w:val="0"/>
                      <w:divBdr>
                        <w:top w:val="none" w:sz="0" w:space="0" w:color="auto"/>
                        <w:left w:val="none" w:sz="0" w:space="0" w:color="auto"/>
                        <w:bottom w:val="none" w:sz="0" w:space="0" w:color="auto"/>
                        <w:right w:val="none" w:sz="0" w:space="0" w:color="auto"/>
                      </w:divBdr>
                      <w:divsChild>
                        <w:div w:id="831331692">
                          <w:marLeft w:val="0"/>
                          <w:marRight w:val="0"/>
                          <w:marTop w:val="0"/>
                          <w:marBottom w:val="0"/>
                          <w:divBdr>
                            <w:top w:val="none" w:sz="0" w:space="0" w:color="auto"/>
                            <w:left w:val="none" w:sz="0" w:space="0" w:color="auto"/>
                            <w:bottom w:val="none" w:sz="0" w:space="0" w:color="auto"/>
                            <w:right w:val="none" w:sz="0" w:space="0" w:color="auto"/>
                          </w:divBdr>
                          <w:divsChild>
                            <w:div w:id="117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78150">
      <w:bodyDiv w:val="1"/>
      <w:marLeft w:val="0"/>
      <w:marRight w:val="0"/>
      <w:marTop w:val="0"/>
      <w:marBottom w:val="0"/>
      <w:divBdr>
        <w:top w:val="none" w:sz="0" w:space="0" w:color="auto"/>
        <w:left w:val="none" w:sz="0" w:space="0" w:color="auto"/>
        <w:bottom w:val="none" w:sz="0" w:space="0" w:color="auto"/>
        <w:right w:val="none" w:sz="0" w:space="0" w:color="auto"/>
      </w:divBdr>
    </w:div>
    <w:div w:id="2000498021">
      <w:bodyDiv w:val="1"/>
      <w:marLeft w:val="0"/>
      <w:marRight w:val="0"/>
      <w:marTop w:val="0"/>
      <w:marBottom w:val="0"/>
      <w:divBdr>
        <w:top w:val="none" w:sz="0" w:space="0" w:color="auto"/>
        <w:left w:val="none" w:sz="0" w:space="0" w:color="auto"/>
        <w:bottom w:val="none" w:sz="0" w:space="0" w:color="auto"/>
        <w:right w:val="none" w:sz="0" w:space="0" w:color="auto"/>
      </w:divBdr>
    </w:div>
    <w:div w:id="2001083384">
      <w:bodyDiv w:val="1"/>
      <w:marLeft w:val="0"/>
      <w:marRight w:val="0"/>
      <w:marTop w:val="0"/>
      <w:marBottom w:val="0"/>
      <w:divBdr>
        <w:top w:val="none" w:sz="0" w:space="0" w:color="auto"/>
        <w:left w:val="none" w:sz="0" w:space="0" w:color="auto"/>
        <w:bottom w:val="none" w:sz="0" w:space="0" w:color="auto"/>
        <w:right w:val="none" w:sz="0" w:space="0" w:color="auto"/>
      </w:divBdr>
    </w:div>
    <w:div w:id="2002924969">
      <w:bodyDiv w:val="1"/>
      <w:marLeft w:val="0"/>
      <w:marRight w:val="0"/>
      <w:marTop w:val="0"/>
      <w:marBottom w:val="0"/>
      <w:divBdr>
        <w:top w:val="none" w:sz="0" w:space="0" w:color="auto"/>
        <w:left w:val="none" w:sz="0" w:space="0" w:color="auto"/>
        <w:bottom w:val="none" w:sz="0" w:space="0" w:color="auto"/>
        <w:right w:val="none" w:sz="0" w:space="0" w:color="auto"/>
      </w:divBdr>
    </w:div>
    <w:div w:id="2003122947">
      <w:bodyDiv w:val="1"/>
      <w:marLeft w:val="0"/>
      <w:marRight w:val="0"/>
      <w:marTop w:val="0"/>
      <w:marBottom w:val="0"/>
      <w:divBdr>
        <w:top w:val="none" w:sz="0" w:space="0" w:color="auto"/>
        <w:left w:val="none" w:sz="0" w:space="0" w:color="auto"/>
        <w:bottom w:val="none" w:sz="0" w:space="0" w:color="auto"/>
        <w:right w:val="none" w:sz="0" w:space="0" w:color="auto"/>
      </w:divBdr>
    </w:div>
    <w:div w:id="2003465624">
      <w:bodyDiv w:val="1"/>
      <w:marLeft w:val="0"/>
      <w:marRight w:val="0"/>
      <w:marTop w:val="0"/>
      <w:marBottom w:val="0"/>
      <w:divBdr>
        <w:top w:val="none" w:sz="0" w:space="0" w:color="auto"/>
        <w:left w:val="none" w:sz="0" w:space="0" w:color="auto"/>
        <w:bottom w:val="none" w:sz="0" w:space="0" w:color="auto"/>
        <w:right w:val="none" w:sz="0" w:space="0" w:color="auto"/>
      </w:divBdr>
    </w:div>
    <w:div w:id="2003776765">
      <w:bodyDiv w:val="1"/>
      <w:marLeft w:val="0"/>
      <w:marRight w:val="0"/>
      <w:marTop w:val="0"/>
      <w:marBottom w:val="0"/>
      <w:divBdr>
        <w:top w:val="none" w:sz="0" w:space="0" w:color="auto"/>
        <w:left w:val="none" w:sz="0" w:space="0" w:color="auto"/>
        <w:bottom w:val="none" w:sz="0" w:space="0" w:color="auto"/>
        <w:right w:val="none" w:sz="0" w:space="0" w:color="auto"/>
      </w:divBdr>
    </w:div>
    <w:div w:id="2004503056">
      <w:bodyDiv w:val="1"/>
      <w:marLeft w:val="0"/>
      <w:marRight w:val="0"/>
      <w:marTop w:val="0"/>
      <w:marBottom w:val="0"/>
      <w:divBdr>
        <w:top w:val="none" w:sz="0" w:space="0" w:color="auto"/>
        <w:left w:val="none" w:sz="0" w:space="0" w:color="auto"/>
        <w:bottom w:val="none" w:sz="0" w:space="0" w:color="auto"/>
        <w:right w:val="none" w:sz="0" w:space="0" w:color="auto"/>
      </w:divBdr>
    </w:div>
    <w:div w:id="2004553141">
      <w:bodyDiv w:val="1"/>
      <w:marLeft w:val="0"/>
      <w:marRight w:val="0"/>
      <w:marTop w:val="0"/>
      <w:marBottom w:val="0"/>
      <w:divBdr>
        <w:top w:val="none" w:sz="0" w:space="0" w:color="auto"/>
        <w:left w:val="none" w:sz="0" w:space="0" w:color="auto"/>
        <w:bottom w:val="none" w:sz="0" w:space="0" w:color="auto"/>
        <w:right w:val="none" w:sz="0" w:space="0" w:color="auto"/>
      </w:divBdr>
    </w:div>
    <w:div w:id="2004773263">
      <w:bodyDiv w:val="1"/>
      <w:marLeft w:val="0"/>
      <w:marRight w:val="0"/>
      <w:marTop w:val="0"/>
      <w:marBottom w:val="0"/>
      <w:divBdr>
        <w:top w:val="none" w:sz="0" w:space="0" w:color="auto"/>
        <w:left w:val="none" w:sz="0" w:space="0" w:color="auto"/>
        <w:bottom w:val="none" w:sz="0" w:space="0" w:color="auto"/>
        <w:right w:val="none" w:sz="0" w:space="0" w:color="auto"/>
      </w:divBdr>
      <w:divsChild>
        <w:div w:id="1337882822">
          <w:marLeft w:val="0"/>
          <w:marRight w:val="0"/>
          <w:marTop w:val="0"/>
          <w:marBottom w:val="0"/>
          <w:divBdr>
            <w:top w:val="none" w:sz="0" w:space="0" w:color="auto"/>
            <w:left w:val="none" w:sz="0" w:space="0" w:color="auto"/>
            <w:bottom w:val="none" w:sz="0" w:space="0" w:color="auto"/>
            <w:right w:val="none" w:sz="0" w:space="0" w:color="auto"/>
          </w:divBdr>
          <w:divsChild>
            <w:div w:id="1390810506">
              <w:marLeft w:val="0"/>
              <w:marRight w:val="0"/>
              <w:marTop w:val="0"/>
              <w:marBottom w:val="0"/>
              <w:divBdr>
                <w:top w:val="none" w:sz="0" w:space="0" w:color="auto"/>
                <w:left w:val="none" w:sz="0" w:space="0" w:color="auto"/>
                <w:bottom w:val="none" w:sz="0" w:space="0" w:color="auto"/>
                <w:right w:val="none" w:sz="0" w:space="0" w:color="auto"/>
              </w:divBdr>
              <w:divsChild>
                <w:div w:id="2050565979">
                  <w:marLeft w:val="0"/>
                  <w:marRight w:val="0"/>
                  <w:marTop w:val="0"/>
                  <w:marBottom w:val="0"/>
                  <w:divBdr>
                    <w:top w:val="none" w:sz="0" w:space="0" w:color="auto"/>
                    <w:left w:val="none" w:sz="0" w:space="0" w:color="auto"/>
                    <w:bottom w:val="none" w:sz="0" w:space="0" w:color="auto"/>
                    <w:right w:val="none" w:sz="0" w:space="0" w:color="auto"/>
                  </w:divBdr>
                  <w:divsChild>
                    <w:div w:id="1636175042">
                      <w:marLeft w:val="0"/>
                      <w:marRight w:val="0"/>
                      <w:marTop w:val="0"/>
                      <w:marBottom w:val="0"/>
                      <w:divBdr>
                        <w:top w:val="none" w:sz="0" w:space="0" w:color="auto"/>
                        <w:left w:val="none" w:sz="0" w:space="0" w:color="auto"/>
                        <w:bottom w:val="none" w:sz="0" w:space="0" w:color="auto"/>
                        <w:right w:val="none" w:sz="0" w:space="0" w:color="auto"/>
                      </w:divBdr>
                      <w:divsChild>
                        <w:div w:id="535503767">
                          <w:marLeft w:val="0"/>
                          <w:marRight w:val="0"/>
                          <w:marTop w:val="0"/>
                          <w:marBottom w:val="0"/>
                          <w:divBdr>
                            <w:top w:val="none" w:sz="0" w:space="0" w:color="auto"/>
                            <w:left w:val="none" w:sz="0" w:space="0" w:color="auto"/>
                            <w:bottom w:val="none" w:sz="0" w:space="0" w:color="auto"/>
                            <w:right w:val="none" w:sz="0" w:space="0" w:color="auto"/>
                          </w:divBdr>
                          <w:divsChild>
                            <w:div w:id="4604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83549">
      <w:bodyDiv w:val="1"/>
      <w:marLeft w:val="0"/>
      <w:marRight w:val="0"/>
      <w:marTop w:val="0"/>
      <w:marBottom w:val="0"/>
      <w:divBdr>
        <w:top w:val="none" w:sz="0" w:space="0" w:color="auto"/>
        <w:left w:val="none" w:sz="0" w:space="0" w:color="auto"/>
        <w:bottom w:val="none" w:sz="0" w:space="0" w:color="auto"/>
        <w:right w:val="none" w:sz="0" w:space="0" w:color="auto"/>
      </w:divBdr>
    </w:div>
    <w:div w:id="2005429888">
      <w:bodyDiv w:val="1"/>
      <w:marLeft w:val="0"/>
      <w:marRight w:val="0"/>
      <w:marTop w:val="0"/>
      <w:marBottom w:val="0"/>
      <w:divBdr>
        <w:top w:val="none" w:sz="0" w:space="0" w:color="auto"/>
        <w:left w:val="none" w:sz="0" w:space="0" w:color="auto"/>
        <w:bottom w:val="none" w:sz="0" w:space="0" w:color="auto"/>
        <w:right w:val="none" w:sz="0" w:space="0" w:color="auto"/>
      </w:divBdr>
    </w:div>
    <w:div w:id="2006006079">
      <w:bodyDiv w:val="1"/>
      <w:marLeft w:val="0"/>
      <w:marRight w:val="0"/>
      <w:marTop w:val="0"/>
      <w:marBottom w:val="0"/>
      <w:divBdr>
        <w:top w:val="none" w:sz="0" w:space="0" w:color="auto"/>
        <w:left w:val="none" w:sz="0" w:space="0" w:color="auto"/>
        <w:bottom w:val="none" w:sz="0" w:space="0" w:color="auto"/>
        <w:right w:val="none" w:sz="0" w:space="0" w:color="auto"/>
      </w:divBdr>
    </w:div>
    <w:div w:id="2006198270">
      <w:bodyDiv w:val="1"/>
      <w:marLeft w:val="0"/>
      <w:marRight w:val="0"/>
      <w:marTop w:val="0"/>
      <w:marBottom w:val="0"/>
      <w:divBdr>
        <w:top w:val="none" w:sz="0" w:space="0" w:color="auto"/>
        <w:left w:val="none" w:sz="0" w:space="0" w:color="auto"/>
        <w:bottom w:val="none" w:sz="0" w:space="0" w:color="auto"/>
        <w:right w:val="none" w:sz="0" w:space="0" w:color="auto"/>
      </w:divBdr>
      <w:divsChild>
        <w:div w:id="240679518">
          <w:marLeft w:val="0"/>
          <w:marRight w:val="0"/>
          <w:marTop w:val="0"/>
          <w:marBottom w:val="0"/>
          <w:divBdr>
            <w:top w:val="none" w:sz="0" w:space="0" w:color="auto"/>
            <w:left w:val="none" w:sz="0" w:space="0" w:color="auto"/>
            <w:bottom w:val="none" w:sz="0" w:space="0" w:color="auto"/>
            <w:right w:val="none" w:sz="0" w:space="0" w:color="auto"/>
          </w:divBdr>
          <w:divsChild>
            <w:div w:id="599292426">
              <w:marLeft w:val="0"/>
              <w:marRight w:val="0"/>
              <w:marTop w:val="0"/>
              <w:marBottom w:val="600"/>
              <w:divBdr>
                <w:top w:val="none" w:sz="0" w:space="0" w:color="auto"/>
                <w:left w:val="none" w:sz="0" w:space="0" w:color="auto"/>
                <w:bottom w:val="none" w:sz="0" w:space="0" w:color="auto"/>
                <w:right w:val="none" w:sz="0" w:space="0" w:color="auto"/>
              </w:divBdr>
            </w:div>
          </w:divsChild>
        </w:div>
        <w:div w:id="99419029">
          <w:marLeft w:val="0"/>
          <w:marRight w:val="0"/>
          <w:marTop w:val="0"/>
          <w:marBottom w:val="0"/>
          <w:divBdr>
            <w:top w:val="none" w:sz="0" w:space="0" w:color="auto"/>
            <w:left w:val="none" w:sz="0" w:space="0" w:color="auto"/>
            <w:bottom w:val="none" w:sz="0" w:space="0" w:color="auto"/>
            <w:right w:val="none" w:sz="0" w:space="0" w:color="auto"/>
          </w:divBdr>
        </w:div>
      </w:divsChild>
    </w:div>
    <w:div w:id="2006855130">
      <w:bodyDiv w:val="1"/>
      <w:marLeft w:val="0"/>
      <w:marRight w:val="0"/>
      <w:marTop w:val="0"/>
      <w:marBottom w:val="0"/>
      <w:divBdr>
        <w:top w:val="none" w:sz="0" w:space="0" w:color="auto"/>
        <w:left w:val="none" w:sz="0" w:space="0" w:color="auto"/>
        <w:bottom w:val="none" w:sz="0" w:space="0" w:color="auto"/>
        <w:right w:val="none" w:sz="0" w:space="0" w:color="auto"/>
      </w:divBdr>
    </w:div>
    <w:div w:id="2008749144">
      <w:bodyDiv w:val="1"/>
      <w:marLeft w:val="0"/>
      <w:marRight w:val="0"/>
      <w:marTop w:val="0"/>
      <w:marBottom w:val="0"/>
      <w:divBdr>
        <w:top w:val="none" w:sz="0" w:space="0" w:color="auto"/>
        <w:left w:val="none" w:sz="0" w:space="0" w:color="auto"/>
        <w:bottom w:val="none" w:sz="0" w:space="0" w:color="auto"/>
        <w:right w:val="none" w:sz="0" w:space="0" w:color="auto"/>
      </w:divBdr>
    </w:div>
    <w:div w:id="2008823469">
      <w:bodyDiv w:val="1"/>
      <w:marLeft w:val="0"/>
      <w:marRight w:val="0"/>
      <w:marTop w:val="0"/>
      <w:marBottom w:val="0"/>
      <w:divBdr>
        <w:top w:val="none" w:sz="0" w:space="0" w:color="auto"/>
        <w:left w:val="none" w:sz="0" w:space="0" w:color="auto"/>
        <w:bottom w:val="none" w:sz="0" w:space="0" w:color="auto"/>
        <w:right w:val="none" w:sz="0" w:space="0" w:color="auto"/>
      </w:divBdr>
    </w:div>
    <w:div w:id="2009014810">
      <w:bodyDiv w:val="1"/>
      <w:marLeft w:val="0"/>
      <w:marRight w:val="0"/>
      <w:marTop w:val="0"/>
      <w:marBottom w:val="0"/>
      <w:divBdr>
        <w:top w:val="none" w:sz="0" w:space="0" w:color="auto"/>
        <w:left w:val="none" w:sz="0" w:space="0" w:color="auto"/>
        <w:bottom w:val="none" w:sz="0" w:space="0" w:color="auto"/>
        <w:right w:val="none" w:sz="0" w:space="0" w:color="auto"/>
      </w:divBdr>
    </w:div>
    <w:div w:id="2009673184">
      <w:bodyDiv w:val="1"/>
      <w:marLeft w:val="0"/>
      <w:marRight w:val="0"/>
      <w:marTop w:val="0"/>
      <w:marBottom w:val="0"/>
      <w:divBdr>
        <w:top w:val="none" w:sz="0" w:space="0" w:color="auto"/>
        <w:left w:val="none" w:sz="0" w:space="0" w:color="auto"/>
        <w:bottom w:val="none" w:sz="0" w:space="0" w:color="auto"/>
        <w:right w:val="none" w:sz="0" w:space="0" w:color="auto"/>
      </w:divBdr>
    </w:div>
    <w:div w:id="2009746481">
      <w:bodyDiv w:val="1"/>
      <w:marLeft w:val="0"/>
      <w:marRight w:val="0"/>
      <w:marTop w:val="0"/>
      <w:marBottom w:val="0"/>
      <w:divBdr>
        <w:top w:val="none" w:sz="0" w:space="0" w:color="auto"/>
        <w:left w:val="none" w:sz="0" w:space="0" w:color="auto"/>
        <w:bottom w:val="none" w:sz="0" w:space="0" w:color="auto"/>
        <w:right w:val="none" w:sz="0" w:space="0" w:color="auto"/>
      </w:divBdr>
    </w:div>
    <w:div w:id="2009863322">
      <w:bodyDiv w:val="1"/>
      <w:marLeft w:val="0"/>
      <w:marRight w:val="0"/>
      <w:marTop w:val="0"/>
      <w:marBottom w:val="0"/>
      <w:divBdr>
        <w:top w:val="none" w:sz="0" w:space="0" w:color="auto"/>
        <w:left w:val="none" w:sz="0" w:space="0" w:color="auto"/>
        <w:bottom w:val="none" w:sz="0" w:space="0" w:color="auto"/>
        <w:right w:val="none" w:sz="0" w:space="0" w:color="auto"/>
      </w:divBdr>
    </w:div>
    <w:div w:id="2014726054">
      <w:bodyDiv w:val="1"/>
      <w:marLeft w:val="0"/>
      <w:marRight w:val="0"/>
      <w:marTop w:val="0"/>
      <w:marBottom w:val="0"/>
      <w:divBdr>
        <w:top w:val="none" w:sz="0" w:space="0" w:color="auto"/>
        <w:left w:val="none" w:sz="0" w:space="0" w:color="auto"/>
        <w:bottom w:val="none" w:sz="0" w:space="0" w:color="auto"/>
        <w:right w:val="none" w:sz="0" w:space="0" w:color="auto"/>
      </w:divBdr>
    </w:div>
    <w:div w:id="2015065006">
      <w:bodyDiv w:val="1"/>
      <w:marLeft w:val="0"/>
      <w:marRight w:val="0"/>
      <w:marTop w:val="0"/>
      <w:marBottom w:val="0"/>
      <w:divBdr>
        <w:top w:val="none" w:sz="0" w:space="0" w:color="auto"/>
        <w:left w:val="none" w:sz="0" w:space="0" w:color="auto"/>
        <w:bottom w:val="none" w:sz="0" w:space="0" w:color="auto"/>
        <w:right w:val="none" w:sz="0" w:space="0" w:color="auto"/>
      </w:divBdr>
    </w:div>
    <w:div w:id="2015255035">
      <w:bodyDiv w:val="1"/>
      <w:marLeft w:val="0"/>
      <w:marRight w:val="0"/>
      <w:marTop w:val="0"/>
      <w:marBottom w:val="0"/>
      <w:divBdr>
        <w:top w:val="none" w:sz="0" w:space="0" w:color="auto"/>
        <w:left w:val="none" w:sz="0" w:space="0" w:color="auto"/>
        <w:bottom w:val="none" w:sz="0" w:space="0" w:color="auto"/>
        <w:right w:val="none" w:sz="0" w:space="0" w:color="auto"/>
      </w:divBdr>
    </w:div>
    <w:div w:id="2018389358">
      <w:bodyDiv w:val="1"/>
      <w:marLeft w:val="0"/>
      <w:marRight w:val="0"/>
      <w:marTop w:val="0"/>
      <w:marBottom w:val="0"/>
      <w:divBdr>
        <w:top w:val="none" w:sz="0" w:space="0" w:color="auto"/>
        <w:left w:val="none" w:sz="0" w:space="0" w:color="auto"/>
        <w:bottom w:val="none" w:sz="0" w:space="0" w:color="auto"/>
        <w:right w:val="none" w:sz="0" w:space="0" w:color="auto"/>
      </w:divBdr>
    </w:div>
    <w:div w:id="2018455891">
      <w:bodyDiv w:val="1"/>
      <w:marLeft w:val="0"/>
      <w:marRight w:val="0"/>
      <w:marTop w:val="0"/>
      <w:marBottom w:val="0"/>
      <w:divBdr>
        <w:top w:val="none" w:sz="0" w:space="0" w:color="auto"/>
        <w:left w:val="none" w:sz="0" w:space="0" w:color="auto"/>
        <w:bottom w:val="none" w:sz="0" w:space="0" w:color="auto"/>
        <w:right w:val="none" w:sz="0" w:space="0" w:color="auto"/>
      </w:divBdr>
    </w:div>
    <w:div w:id="2019261507">
      <w:bodyDiv w:val="1"/>
      <w:marLeft w:val="0"/>
      <w:marRight w:val="0"/>
      <w:marTop w:val="0"/>
      <w:marBottom w:val="0"/>
      <w:divBdr>
        <w:top w:val="none" w:sz="0" w:space="0" w:color="auto"/>
        <w:left w:val="none" w:sz="0" w:space="0" w:color="auto"/>
        <w:bottom w:val="none" w:sz="0" w:space="0" w:color="auto"/>
        <w:right w:val="none" w:sz="0" w:space="0" w:color="auto"/>
      </w:divBdr>
      <w:divsChild>
        <w:div w:id="1823236069">
          <w:marLeft w:val="0"/>
          <w:marRight w:val="0"/>
          <w:marTop w:val="0"/>
          <w:marBottom w:val="0"/>
          <w:divBdr>
            <w:top w:val="none" w:sz="0" w:space="0" w:color="auto"/>
            <w:left w:val="none" w:sz="0" w:space="0" w:color="auto"/>
            <w:bottom w:val="none" w:sz="0" w:space="0" w:color="auto"/>
            <w:right w:val="none" w:sz="0" w:space="0" w:color="auto"/>
          </w:divBdr>
          <w:divsChild>
            <w:div w:id="1548368289">
              <w:marLeft w:val="0"/>
              <w:marRight w:val="0"/>
              <w:marTop w:val="0"/>
              <w:marBottom w:val="0"/>
              <w:divBdr>
                <w:top w:val="none" w:sz="0" w:space="0" w:color="auto"/>
                <w:left w:val="none" w:sz="0" w:space="0" w:color="auto"/>
                <w:bottom w:val="none" w:sz="0" w:space="0" w:color="auto"/>
                <w:right w:val="none" w:sz="0" w:space="0" w:color="auto"/>
              </w:divBdr>
              <w:divsChild>
                <w:div w:id="1568488381">
                  <w:marLeft w:val="0"/>
                  <w:marRight w:val="0"/>
                  <w:marTop w:val="0"/>
                  <w:marBottom w:val="0"/>
                  <w:divBdr>
                    <w:top w:val="none" w:sz="0" w:space="0" w:color="auto"/>
                    <w:left w:val="none" w:sz="0" w:space="0" w:color="auto"/>
                    <w:bottom w:val="none" w:sz="0" w:space="0" w:color="auto"/>
                    <w:right w:val="none" w:sz="0" w:space="0" w:color="auto"/>
                  </w:divBdr>
                  <w:divsChild>
                    <w:div w:id="49153614">
                      <w:marLeft w:val="0"/>
                      <w:marRight w:val="0"/>
                      <w:marTop w:val="0"/>
                      <w:marBottom w:val="0"/>
                      <w:divBdr>
                        <w:top w:val="none" w:sz="0" w:space="0" w:color="auto"/>
                        <w:left w:val="none" w:sz="0" w:space="0" w:color="auto"/>
                        <w:bottom w:val="none" w:sz="0" w:space="0" w:color="auto"/>
                        <w:right w:val="none" w:sz="0" w:space="0" w:color="auto"/>
                      </w:divBdr>
                      <w:divsChild>
                        <w:div w:id="1761951722">
                          <w:marLeft w:val="0"/>
                          <w:marRight w:val="0"/>
                          <w:marTop w:val="0"/>
                          <w:marBottom w:val="0"/>
                          <w:divBdr>
                            <w:top w:val="none" w:sz="0" w:space="0" w:color="auto"/>
                            <w:left w:val="none" w:sz="0" w:space="0" w:color="auto"/>
                            <w:bottom w:val="none" w:sz="0" w:space="0" w:color="auto"/>
                            <w:right w:val="none" w:sz="0" w:space="0" w:color="auto"/>
                          </w:divBdr>
                          <w:divsChild>
                            <w:div w:id="16978267">
                              <w:marLeft w:val="0"/>
                              <w:marRight w:val="0"/>
                              <w:marTop w:val="0"/>
                              <w:marBottom w:val="0"/>
                              <w:divBdr>
                                <w:top w:val="none" w:sz="0" w:space="0" w:color="auto"/>
                                <w:left w:val="none" w:sz="0" w:space="0" w:color="auto"/>
                                <w:bottom w:val="none" w:sz="0" w:space="0" w:color="auto"/>
                                <w:right w:val="none" w:sz="0" w:space="0" w:color="auto"/>
                              </w:divBdr>
                              <w:divsChild>
                                <w:div w:id="2059359461">
                                  <w:marLeft w:val="0"/>
                                  <w:marRight w:val="0"/>
                                  <w:marTop w:val="0"/>
                                  <w:marBottom w:val="0"/>
                                  <w:divBdr>
                                    <w:top w:val="none" w:sz="0" w:space="0" w:color="auto"/>
                                    <w:left w:val="none" w:sz="0" w:space="0" w:color="auto"/>
                                    <w:bottom w:val="none" w:sz="0" w:space="0" w:color="auto"/>
                                    <w:right w:val="none" w:sz="0" w:space="0" w:color="auto"/>
                                  </w:divBdr>
                                  <w:divsChild>
                                    <w:div w:id="7511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966039">
      <w:bodyDiv w:val="1"/>
      <w:marLeft w:val="0"/>
      <w:marRight w:val="0"/>
      <w:marTop w:val="0"/>
      <w:marBottom w:val="0"/>
      <w:divBdr>
        <w:top w:val="none" w:sz="0" w:space="0" w:color="auto"/>
        <w:left w:val="none" w:sz="0" w:space="0" w:color="auto"/>
        <w:bottom w:val="none" w:sz="0" w:space="0" w:color="auto"/>
        <w:right w:val="none" w:sz="0" w:space="0" w:color="auto"/>
      </w:divBdr>
    </w:div>
    <w:div w:id="2020161812">
      <w:bodyDiv w:val="1"/>
      <w:marLeft w:val="0"/>
      <w:marRight w:val="0"/>
      <w:marTop w:val="0"/>
      <w:marBottom w:val="0"/>
      <w:divBdr>
        <w:top w:val="none" w:sz="0" w:space="0" w:color="auto"/>
        <w:left w:val="none" w:sz="0" w:space="0" w:color="auto"/>
        <w:bottom w:val="none" w:sz="0" w:space="0" w:color="auto"/>
        <w:right w:val="none" w:sz="0" w:space="0" w:color="auto"/>
      </w:divBdr>
    </w:div>
    <w:div w:id="2020696409">
      <w:bodyDiv w:val="1"/>
      <w:marLeft w:val="0"/>
      <w:marRight w:val="0"/>
      <w:marTop w:val="0"/>
      <w:marBottom w:val="0"/>
      <w:divBdr>
        <w:top w:val="none" w:sz="0" w:space="0" w:color="auto"/>
        <w:left w:val="none" w:sz="0" w:space="0" w:color="auto"/>
        <w:bottom w:val="none" w:sz="0" w:space="0" w:color="auto"/>
        <w:right w:val="none" w:sz="0" w:space="0" w:color="auto"/>
      </w:divBdr>
    </w:div>
    <w:div w:id="2022589282">
      <w:bodyDiv w:val="1"/>
      <w:marLeft w:val="0"/>
      <w:marRight w:val="0"/>
      <w:marTop w:val="0"/>
      <w:marBottom w:val="0"/>
      <w:divBdr>
        <w:top w:val="none" w:sz="0" w:space="0" w:color="auto"/>
        <w:left w:val="none" w:sz="0" w:space="0" w:color="auto"/>
        <w:bottom w:val="none" w:sz="0" w:space="0" w:color="auto"/>
        <w:right w:val="none" w:sz="0" w:space="0" w:color="auto"/>
      </w:divBdr>
    </w:div>
    <w:div w:id="2023315862">
      <w:bodyDiv w:val="1"/>
      <w:marLeft w:val="0"/>
      <w:marRight w:val="0"/>
      <w:marTop w:val="0"/>
      <w:marBottom w:val="0"/>
      <w:divBdr>
        <w:top w:val="none" w:sz="0" w:space="0" w:color="auto"/>
        <w:left w:val="none" w:sz="0" w:space="0" w:color="auto"/>
        <w:bottom w:val="none" w:sz="0" w:space="0" w:color="auto"/>
        <w:right w:val="none" w:sz="0" w:space="0" w:color="auto"/>
      </w:divBdr>
    </w:div>
    <w:div w:id="2023777771">
      <w:bodyDiv w:val="1"/>
      <w:marLeft w:val="0"/>
      <w:marRight w:val="0"/>
      <w:marTop w:val="0"/>
      <w:marBottom w:val="0"/>
      <w:divBdr>
        <w:top w:val="none" w:sz="0" w:space="0" w:color="auto"/>
        <w:left w:val="none" w:sz="0" w:space="0" w:color="auto"/>
        <w:bottom w:val="none" w:sz="0" w:space="0" w:color="auto"/>
        <w:right w:val="none" w:sz="0" w:space="0" w:color="auto"/>
      </w:divBdr>
    </w:div>
    <w:div w:id="2025130445">
      <w:bodyDiv w:val="1"/>
      <w:marLeft w:val="0"/>
      <w:marRight w:val="0"/>
      <w:marTop w:val="0"/>
      <w:marBottom w:val="0"/>
      <w:divBdr>
        <w:top w:val="none" w:sz="0" w:space="0" w:color="auto"/>
        <w:left w:val="none" w:sz="0" w:space="0" w:color="auto"/>
        <w:bottom w:val="none" w:sz="0" w:space="0" w:color="auto"/>
        <w:right w:val="none" w:sz="0" w:space="0" w:color="auto"/>
      </w:divBdr>
    </w:div>
    <w:div w:id="2025203953">
      <w:bodyDiv w:val="1"/>
      <w:marLeft w:val="0"/>
      <w:marRight w:val="0"/>
      <w:marTop w:val="0"/>
      <w:marBottom w:val="0"/>
      <w:divBdr>
        <w:top w:val="none" w:sz="0" w:space="0" w:color="auto"/>
        <w:left w:val="none" w:sz="0" w:space="0" w:color="auto"/>
        <w:bottom w:val="none" w:sz="0" w:space="0" w:color="auto"/>
        <w:right w:val="none" w:sz="0" w:space="0" w:color="auto"/>
      </w:divBdr>
    </w:div>
    <w:div w:id="2026783545">
      <w:bodyDiv w:val="1"/>
      <w:marLeft w:val="0"/>
      <w:marRight w:val="0"/>
      <w:marTop w:val="0"/>
      <w:marBottom w:val="0"/>
      <w:divBdr>
        <w:top w:val="none" w:sz="0" w:space="0" w:color="auto"/>
        <w:left w:val="none" w:sz="0" w:space="0" w:color="auto"/>
        <w:bottom w:val="none" w:sz="0" w:space="0" w:color="auto"/>
        <w:right w:val="none" w:sz="0" w:space="0" w:color="auto"/>
      </w:divBdr>
    </w:div>
    <w:div w:id="2026861930">
      <w:bodyDiv w:val="1"/>
      <w:marLeft w:val="0"/>
      <w:marRight w:val="0"/>
      <w:marTop w:val="0"/>
      <w:marBottom w:val="0"/>
      <w:divBdr>
        <w:top w:val="none" w:sz="0" w:space="0" w:color="auto"/>
        <w:left w:val="none" w:sz="0" w:space="0" w:color="auto"/>
        <w:bottom w:val="none" w:sz="0" w:space="0" w:color="auto"/>
        <w:right w:val="none" w:sz="0" w:space="0" w:color="auto"/>
      </w:divBdr>
    </w:div>
    <w:div w:id="2027318612">
      <w:bodyDiv w:val="1"/>
      <w:marLeft w:val="0"/>
      <w:marRight w:val="0"/>
      <w:marTop w:val="0"/>
      <w:marBottom w:val="0"/>
      <w:divBdr>
        <w:top w:val="none" w:sz="0" w:space="0" w:color="auto"/>
        <w:left w:val="none" w:sz="0" w:space="0" w:color="auto"/>
        <w:bottom w:val="none" w:sz="0" w:space="0" w:color="auto"/>
        <w:right w:val="none" w:sz="0" w:space="0" w:color="auto"/>
      </w:divBdr>
    </w:div>
    <w:div w:id="2028677253">
      <w:bodyDiv w:val="1"/>
      <w:marLeft w:val="0"/>
      <w:marRight w:val="0"/>
      <w:marTop w:val="0"/>
      <w:marBottom w:val="0"/>
      <w:divBdr>
        <w:top w:val="none" w:sz="0" w:space="0" w:color="auto"/>
        <w:left w:val="none" w:sz="0" w:space="0" w:color="auto"/>
        <w:bottom w:val="none" w:sz="0" w:space="0" w:color="auto"/>
        <w:right w:val="none" w:sz="0" w:space="0" w:color="auto"/>
      </w:divBdr>
    </w:div>
    <w:div w:id="2028821894">
      <w:bodyDiv w:val="1"/>
      <w:marLeft w:val="0"/>
      <w:marRight w:val="0"/>
      <w:marTop w:val="0"/>
      <w:marBottom w:val="0"/>
      <w:divBdr>
        <w:top w:val="none" w:sz="0" w:space="0" w:color="auto"/>
        <w:left w:val="none" w:sz="0" w:space="0" w:color="auto"/>
        <w:bottom w:val="none" w:sz="0" w:space="0" w:color="auto"/>
        <w:right w:val="none" w:sz="0" w:space="0" w:color="auto"/>
      </w:divBdr>
    </w:div>
    <w:div w:id="2030251706">
      <w:bodyDiv w:val="1"/>
      <w:marLeft w:val="0"/>
      <w:marRight w:val="0"/>
      <w:marTop w:val="0"/>
      <w:marBottom w:val="0"/>
      <w:divBdr>
        <w:top w:val="none" w:sz="0" w:space="0" w:color="auto"/>
        <w:left w:val="none" w:sz="0" w:space="0" w:color="auto"/>
        <w:bottom w:val="none" w:sz="0" w:space="0" w:color="auto"/>
        <w:right w:val="none" w:sz="0" w:space="0" w:color="auto"/>
      </w:divBdr>
    </w:div>
    <w:div w:id="2030325641">
      <w:bodyDiv w:val="1"/>
      <w:marLeft w:val="0"/>
      <w:marRight w:val="0"/>
      <w:marTop w:val="0"/>
      <w:marBottom w:val="0"/>
      <w:divBdr>
        <w:top w:val="none" w:sz="0" w:space="0" w:color="auto"/>
        <w:left w:val="none" w:sz="0" w:space="0" w:color="auto"/>
        <w:bottom w:val="none" w:sz="0" w:space="0" w:color="auto"/>
        <w:right w:val="none" w:sz="0" w:space="0" w:color="auto"/>
      </w:divBdr>
      <w:divsChild>
        <w:div w:id="1272007188">
          <w:marLeft w:val="0"/>
          <w:marRight w:val="0"/>
          <w:marTop w:val="0"/>
          <w:marBottom w:val="0"/>
          <w:divBdr>
            <w:top w:val="none" w:sz="0" w:space="0" w:color="auto"/>
            <w:left w:val="none" w:sz="0" w:space="0" w:color="auto"/>
            <w:bottom w:val="none" w:sz="0" w:space="0" w:color="auto"/>
            <w:right w:val="none" w:sz="0" w:space="0" w:color="auto"/>
          </w:divBdr>
          <w:divsChild>
            <w:div w:id="1926724178">
              <w:marLeft w:val="0"/>
              <w:marRight w:val="0"/>
              <w:marTop w:val="0"/>
              <w:marBottom w:val="0"/>
              <w:divBdr>
                <w:top w:val="none" w:sz="0" w:space="0" w:color="auto"/>
                <w:left w:val="none" w:sz="0" w:space="0" w:color="auto"/>
                <w:bottom w:val="none" w:sz="0" w:space="0" w:color="auto"/>
                <w:right w:val="none" w:sz="0" w:space="0" w:color="auto"/>
              </w:divBdr>
              <w:divsChild>
                <w:div w:id="76287657">
                  <w:marLeft w:val="0"/>
                  <w:marRight w:val="0"/>
                  <w:marTop w:val="0"/>
                  <w:marBottom w:val="0"/>
                  <w:divBdr>
                    <w:top w:val="none" w:sz="0" w:space="0" w:color="auto"/>
                    <w:left w:val="none" w:sz="0" w:space="0" w:color="auto"/>
                    <w:bottom w:val="none" w:sz="0" w:space="0" w:color="auto"/>
                    <w:right w:val="none" w:sz="0" w:space="0" w:color="auto"/>
                  </w:divBdr>
                  <w:divsChild>
                    <w:div w:id="890262484">
                      <w:marLeft w:val="0"/>
                      <w:marRight w:val="0"/>
                      <w:marTop w:val="0"/>
                      <w:marBottom w:val="0"/>
                      <w:divBdr>
                        <w:top w:val="none" w:sz="0" w:space="0" w:color="auto"/>
                        <w:left w:val="none" w:sz="0" w:space="0" w:color="auto"/>
                        <w:bottom w:val="none" w:sz="0" w:space="0" w:color="auto"/>
                        <w:right w:val="none" w:sz="0" w:space="0" w:color="auto"/>
                      </w:divBdr>
                      <w:divsChild>
                        <w:div w:id="754980924">
                          <w:marLeft w:val="0"/>
                          <w:marRight w:val="0"/>
                          <w:marTop w:val="0"/>
                          <w:marBottom w:val="0"/>
                          <w:divBdr>
                            <w:top w:val="none" w:sz="0" w:space="0" w:color="auto"/>
                            <w:left w:val="none" w:sz="0" w:space="0" w:color="auto"/>
                            <w:bottom w:val="none" w:sz="0" w:space="0" w:color="auto"/>
                            <w:right w:val="none" w:sz="0" w:space="0" w:color="auto"/>
                          </w:divBdr>
                          <w:divsChild>
                            <w:div w:id="1666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49137">
      <w:bodyDiv w:val="1"/>
      <w:marLeft w:val="0"/>
      <w:marRight w:val="0"/>
      <w:marTop w:val="0"/>
      <w:marBottom w:val="0"/>
      <w:divBdr>
        <w:top w:val="none" w:sz="0" w:space="0" w:color="auto"/>
        <w:left w:val="none" w:sz="0" w:space="0" w:color="auto"/>
        <w:bottom w:val="none" w:sz="0" w:space="0" w:color="auto"/>
        <w:right w:val="none" w:sz="0" w:space="0" w:color="auto"/>
      </w:divBdr>
    </w:div>
    <w:div w:id="2031687153">
      <w:bodyDiv w:val="1"/>
      <w:marLeft w:val="0"/>
      <w:marRight w:val="0"/>
      <w:marTop w:val="0"/>
      <w:marBottom w:val="0"/>
      <w:divBdr>
        <w:top w:val="none" w:sz="0" w:space="0" w:color="auto"/>
        <w:left w:val="none" w:sz="0" w:space="0" w:color="auto"/>
        <w:bottom w:val="none" w:sz="0" w:space="0" w:color="auto"/>
        <w:right w:val="none" w:sz="0" w:space="0" w:color="auto"/>
      </w:divBdr>
    </w:div>
    <w:div w:id="2033260038">
      <w:bodyDiv w:val="1"/>
      <w:marLeft w:val="0"/>
      <w:marRight w:val="0"/>
      <w:marTop w:val="0"/>
      <w:marBottom w:val="0"/>
      <w:divBdr>
        <w:top w:val="none" w:sz="0" w:space="0" w:color="auto"/>
        <w:left w:val="none" w:sz="0" w:space="0" w:color="auto"/>
        <w:bottom w:val="none" w:sz="0" w:space="0" w:color="auto"/>
        <w:right w:val="none" w:sz="0" w:space="0" w:color="auto"/>
      </w:divBdr>
    </w:div>
    <w:div w:id="2034458936">
      <w:bodyDiv w:val="1"/>
      <w:marLeft w:val="0"/>
      <w:marRight w:val="0"/>
      <w:marTop w:val="0"/>
      <w:marBottom w:val="0"/>
      <w:divBdr>
        <w:top w:val="none" w:sz="0" w:space="0" w:color="auto"/>
        <w:left w:val="none" w:sz="0" w:space="0" w:color="auto"/>
        <w:bottom w:val="none" w:sz="0" w:space="0" w:color="auto"/>
        <w:right w:val="none" w:sz="0" w:space="0" w:color="auto"/>
      </w:divBdr>
    </w:div>
    <w:div w:id="2034989458">
      <w:bodyDiv w:val="1"/>
      <w:marLeft w:val="0"/>
      <w:marRight w:val="0"/>
      <w:marTop w:val="0"/>
      <w:marBottom w:val="0"/>
      <w:divBdr>
        <w:top w:val="none" w:sz="0" w:space="0" w:color="auto"/>
        <w:left w:val="none" w:sz="0" w:space="0" w:color="auto"/>
        <w:bottom w:val="none" w:sz="0" w:space="0" w:color="auto"/>
        <w:right w:val="none" w:sz="0" w:space="0" w:color="auto"/>
      </w:divBdr>
    </w:div>
    <w:div w:id="2035223424">
      <w:bodyDiv w:val="1"/>
      <w:marLeft w:val="0"/>
      <w:marRight w:val="0"/>
      <w:marTop w:val="0"/>
      <w:marBottom w:val="0"/>
      <w:divBdr>
        <w:top w:val="none" w:sz="0" w:space="0" w:color="auto"/>
        <w:left w:val="none" w:sz="0" w:space="0" w:color="auto"/>
        <w:bottom w:val="none" w:sz="0" w:space="0" w:color="auto"/>
        <w:right w:val="none" w:sz="0" w:space="0" w:color="auto"/>
      </w:divBdr>
    </w:div>
    <w:div w:id="2037270148">
      <w:bodyDiv w:val="1"/>
      <w:marLeft w:val="0"/>
      <w:marRight w:val="0"/>
      <w:marTop w:val="0"/>
      <w:marBottom w:val="0"/>
      <w:divBdr>
        <w:top w:val="none" w:sz="0" w:space="0" w:color="auto"/>
        <w:left w:val="none" w:sz="0" w:space="0" w:color="auto"/>
        <w:bottom w:val="none" w:sz="0" w:space="0" w:color="auto"/>
        <w:right w:val="none" w:sz="0" w:space="0" w:color="auto"/>
      </w:divBdr>
    </w:div>
    <w:div w:id="2039164643">
      <w:bodyDiv w:val="1"/>
      <w:marLeft w:val="0"/>
      <w:marRight w:val="0"/>
      <w:marTop w:val="0"/>
      <w:marBottom w:val="0"/>
      <w:divBdr>
        <w:top w:val="none" w:sz="0" w:space="0" w:color="auto"/>
        <w:left w:val="none" w:sz="0" w:space="0" w:color="auto"/>
        <w:bottom w:val="none" w:sz="0" w:space="0" w:color="auto"/>
        <w:right w:val="none" w:sz="0" w:space="0" w:color="auto"/>
      </w:divBdr>
    </w:div>
    <w:div w:id="2039353150">
      <w:bodyDiv w:val="1"/>
      <w:marLeft w:val="0"/>
      <w:marRight w:val="0"/>
      <w:marTop w:val="0"/>
      <w:marBottom w:val="0"/>
      <w:divBdr>
        <w:top w:val="none" w:sz="0" w:space="0" w:color="auto"/>
        <w:left w:val="none" w:sz="0" w:space="0" w:color="auto"/>
        <w:bottom w:val="none" w:sz="0" w:space="0" w:color="auto"/>
        <w:right w:val="none" w:sz="0" w:space="0" w:color="auto"/>
      </w:divBdr>
    </w:div>
    <w:div w:id="2040353217">
      <w:bodyDiv w:val="1"/>
      <w:marLeft w:val="0"/>
      <w:marRight w:val="0"/>
      <w:marTop w:val="0"/>
      <w:marBottom w:val="0"/>
      <w:divBdr>
        <w:top w:val="none" w:sz="0" w:space="0" w:color="auto"/>
        <w:left w:val="none" w:sz="0" w:space="0" w:color="auto"/>
        <w:bottom w:val="none" w:sz="0" w:space="0" w:color="auto"/>
        <w:right w:val="none" w:sz="0" w:space="0" w:color="auto"/>
      </w:divBdr>
    </w:div>
    <w:div w:id="2040816638">
      <w:bodyDiv w:val="1"/>
      <w:marLeft w:val="0"/>
      <w:marRight w:val="0"/>
      <w:marTop w:val="0"/>
      <w:marBottom w:val="0"/>
      <w:divBdr>
        <w:top w:val="none" w:sz="0" w:space="0" w:color="auto"/>
        <w:left w:val="none" w:sz="0" w:space="0" w:color="auto"/>
        <w:bottom w:val="none" w:sz="0" w:space="0" w:color="auto"/>
        <w:right w:val="none" w:sz="0" w:space="0" w:color="auto"/>
      </w:divBdr>
    </w:div>
    <w:div w:id="2041734780">
      <w:bodyDiv w:val="1"/>
      <w:marLeft w:val="0"/>
      <w:marRight w:val="0"/>
      <w:marTop w:val="0"/>
      <w:marBottom w:val="0"/>
      <w:divBdr>
        <w:top w:val="none" w:sz="0" w:space="0" w:color="auto"/>
        <w:left w:val="none" w:sz="0" w:space="0" w:color="auto"/>
        <w:bottom w:val="none" w:sz="0" w:space="0" w:color="auto"/>
        <w:right w:val="none" w:sz="0" w:space="0" w:color="auto"/>
      </w:divBdr>
    </w:div>
    <w:div w:id="2042512184">
      <w:bodyDiv w:val="1"/>
      <w:marLeft w:val="0"/>
      <w:marRight w:val="0"/>
      <w:marTop w:val="0"/>
      <w:marBottom w:val="0"/>
      <w:divBdr>
        <w:top w:val="none" w:sz="0" w:space="0" w:color="auto"/>
        <w:left w:val="none" w:sz="0" w:space="0" w:color="auto"/>
        <w:bottom w:val="none" w:sz="0" w:space="0" w:color="auto"/>
        <w:right w:val="none" w:sz="0" w:space="0" w:color="auto"/>
      </w:divBdr>
    </w:div>
    <w:div w:id="2044091282">
      <w:bodyDiv w:val="1"/>
      <w:marLeft w:val="0"/>
      <w:marRight w:val="0"/>
      <w:marTop w:val="0"/>
      <w:marBottom w:val="0"/>
      <w:divBdr>
        <w:top w:val="none" w:sz="0" w:space="0" w:color="auto"/>
        <w:left w:val="none" w:sz="0" w:space="0" w:color="auto"/>
        <w:bottom w:val="none" w:sz="0" w:space="0" w:color="auto"/>
        <w:right w:val="none" w:sz="0" w:space="0" w:color="auto"/>
      </w:divBdr>
    </w:div>
    <w:div w:id="2044355883">
      <w:bodyDiv w:val="1"/>
      <w:marLeft w:val="0"/>
      <w:marRight w:val="0"/>
      <w:marTop w:val="0"/>
      <w:marBottom w:val="0"/>
      <w:divBdr>
        <w:top w:val="none" w:sz="0" w:space="0" w:color="auto"/>
        <w:left w:val="none" w:sz="0" w:space="0" w:color="auto"/>
        <w:bottom w:val="none" w:sz="0" w:space="0" w:color="auto"/>
        <w:right w:val="none" w:sz="0" w:space="0" w:color="auto"/>
      </w:divBdr>
      <w:divsChild>
        <w:div w:id="858591516">
          <w:marLeft w:val="0"/>
          <w:marRight w:val="0"/>
          <w:marTop w:val="0"/>
          <w:marBottom w:val="0"/>
          <w:divBdr>
            <w:top w:val="none" w:sz="0" w:space="0" w:color="auto"/>
            <w:left w:val="none" w:sz="0" w:space="0" w:color="auto"/>
            <w:bottom w:val="none" w:sz="0" w:space="0" w:color="auto"/>
            <w:right w:val="none" w:sz="0" w:space="0" w:color="auto"/>
          </w:divBdr>
          <w:divsChild>
            <w:div w:id="1997950416">
              <w:marLeft w:val="0"/>
              <w:marRight w:val="0"/>
              <w:marTop w:val="0"/>
              <w:marBottom w:val="0"/>
              <w:divBdr>
                <w:top w:val="none" w:sz="0" w:space="0" w:color="auto"/>
                <w:left w:val="none" w:sz="0" w:space="0" w:color="auto"/>
                <w:bottom w:val="none" w:sz="0" w:space="0" w:color="auto"/>
                <w:right w:val="none" w:sz="0" w:space="0" w:color="auto"/>
              </w:divBdr>
              <w:divsChild>
                <w:div w:id="854459989">
                  <w:marLeft w:val="0"/>
                  <w:marRight w:val="0"/>
                  <w:marTop w:val="0"/>
                  <w:marBottom w:val="0"/>
                  <w:divBdr>
                    <w:top w:val="none" w:sz="0" w:space="0" w:color="auto"/>
                    <w:left w:val="none" w:sz="0" w:space="0" w:color="auto"/>
                    <w:bottom w:val="none" w:sz="0" w:space="0" w:color="auto"/>
                    <w:right w:val="none" w:sz="0" w:space="0" w:color="auto"/>
                  </w:divBdr>
                  <w:divsChild>
                    <w:div w:id="698168535">
                      <w:marLeft w:val="0"/>
                      <w:marRight w:val="0"/>
                      <w:marTop w:val="0"/>
                      <w:marBottom w:val="0"/>
                      <w:divBdr>
                        <w:top w:val="none" w:sz="0" w:space="0" w:color="auto"/>
                        <w:left w:val="none" w:sz="0" w:space="0" w:color="auto"/>
                        <w:bottom w:val="none" w:sz="0" w:space="0" w:color="auto"/>
                        <w:right w:val="none" w:sz="0" w:space="0" w:color="auto"/>
                      </w:divBdr>
                      <w:divsChild>
                        <w:div w:id="1229072785">
                          <w:marLeft w:val="0"/>
                          <w:marRight w:val="0"/>
                          <w:marTop w:val="0"/>
                          <w:marBottom w:val="0"/>
                          <w:divBdr>
                            <w:top w:val="none" w:sz="0" w:space="0" w:color="auto"/>
                            <w:left w:val="none" w:sz="0" w:space="0" w:color="auto"/>
                            <w:bottom w:val="none" w:sz="0" w:space="0" w:color="auto"/>
                            <w:right w:val="none" w:sz="0" w:space="0" w:color="auto"/>
                          </w:divBdr>
                          <w:divsChild>
                            <w:div w:id="1572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99795">
      <w:bodyDiv w:val="1"/>
      <w:marLeft w:val="0"/>
      <w:marRight w:val="0"/>
      <w:marTop w:val="0"/>
      <w:marBottom w:val="0"/>
      <w:divBdr>
        <w:top w:val="none" w:sz="0" w:space="0" w:color="auto"/>
        <w:left w:val="none" w:sz="0" w:space="0" w:color="auto"/>
        <w:bottom w:val="none" w:sz="0" w:space="0" w:color="auto"/>
        <w:right w:val="none" w:sz="0" w:space="0" w:color="auto"/>
      </w:divBdr>
    </w:div>
    <w:div w:id="2047558917">
      <w:bodyDiv w:val="1"/>
      <w:marLeft w:val="0"/>
      <w:marRight w:val="0"/>
      <w:marTop w:val="0"/>
      <w:marBottom w:val="0"/>
      <w:divBdr>
        <w:top w:val="none" w:sz="0" w:space="0" w:color="auto"/>
        <w:left w:val="none" w:sz="0" w:space="0" w:color="auto"/>
        <w:bottom w:val="none" w:sz="0" w:space="0" w:color="auto"/>
        <w:right w:val="none" w:sz="0" w:space="0" w:color="auto"/>
      </w:divBdr>
    </w:div>
    <w:div w:id="2047826993">
      <w:bodyDiv w:val="1"/>
      <w:marLeft w:val="0"/>
      <w:marRight w:val="0"/>
      <w:marTop w:val="0"/>
      <w:marBottom w:val="0"/>
      <w:divBdr>
        <w:top w:val="none" w:sz="0" w:space="0" w:color="auto"/>
        <w:left w:val="none" w:sz="0" w:space="0" w:color="auto"/>
        <w:bottom w:val="none" w:sz="0" w:space="0" w:color="auto"/>
        <w:right w:val="none" w:sz="0" w:space="0" w:color="auto"/>
      </w:divBdr>
    </w:div>
    <w:div w:id="2048673567">
      <w:bodyDiv w:val="1"/>
      <w:marLeft w:val="0"/>
      <w:marRight w:val="0"/>
      <w:marTop w:val="0"/>
      <w:marBottom w:val="0"/>
      <w:divBdr>
        <w:top w:val="none" w:sz="0" w:space="0" w:color="auto"/>
        <w:left w:val="none" w:sz="0" w:space="0" w:color="auto"/>
        <w:bottom w:val="none" w:sz="0" w:space="0" w:color="auto"/>
        <w:right w:val="none" w:sz="0" w:space="0" w:color="auto"/>
      </w:divBdr>
    </w:div>
    <w:div w:id="2051494358">
      <w:bodyDiv w:val="1"/>
      <w:marLeft w:val="0"/>
      <w:marRight w:val="0"/>
      <w:marTop w:val="0"/>
      <w:marBottom w:val="0"/>
      <w:divBdr>
        <w:top w:val="none" w:sz="0" w:space="0" w:color="auto"/>
        <w:left w:val="none" w:sz="0" w:space="0" w:color="auto"/>
        <w:bottom w:val="none" w:sz="0" w:space="0" w:color="auto"/>
        <w:right w:val="none" w:sz="0" w:space="0" w:color="auto"/>
      </w:divBdr>
    </w:div>
    <w:div w:id="2052226593">
      <w:bodyDiv w:val="1"/>
      <w:marLeft w:val="0"/>
      <w:marRight w:val="0"/>
      <w:marTop w:val="0"/>
      <w:marBottom w:val="0"/>
      <w:divBdr>
        <w:top w:val="none" w:sz="0" w:space="0" w:color="auto"/>
        <w:left w:val="none" w:sz="0" w:space="0" w:color="auto"/>
        <w:bottom w:val="none" w:sz="0" w:space="0" w:color="auto"/>
        <w:right w:val="none" w:sz="0" w:space="0" w:color="auto"/>
      </w:divBdr>
    </w:div>
    <w:div w:id="2052684303">
      <w:bodyDiv w:val="1"/>
      <w:marLeft w:val="0"/>
      <w:marRight w:val="0"/>
      <w:marTop w:val="0"/>
      <w:marBottom w:val="0"/>
      <w:divBdr>
        <w:top w:val="none" w:sz="0" w:space="0" w:color="auto"/>
        <w:left w:val="none" w:sz="0" w:space="0" w:color="auto"/>
        <w:bottom w:val="none" w:sz="0" w:space="0" w:color="auto"/>
        <w:right w:val="none" w:sz="0" w:space="0" w:color="auto"/>
      </w:divBdr>
    </w:div>
    <w:div w:id="2052992839">
      <w:bodyDiv w:val="1"/>
      <w:marLeft w:val="0"/>
      <w:marRight w:val="0"/>
      <w:marTop w:val="0"/>
      <w:marBottom w:val="0"/>
      <w:divBdr>
        <w:top w:val="none" w:sz="0" w:space="0" w:color="auto"/>
        <w:left w:val="none" w:sz="0" w:space="0" w:color="auto"/>
        <w:bottom w:val="none" w:sz="0" w:space="0" w:color="auto"/>
        <w:right w:val="none" w:sz="0" w:space="0" w:color="auto"/>
      </w:divBdr>
    </w:div>
    <w:div w:id="2054574124">
      <w:bodyDiv w:val="1"/>
      <w:marLeft w:val="0"/>
      <w:marRight w:val="0"/>
      <w:marTop w:val="0"/>
      <w:marBottom w:val="0"/>
      <w:divBdr>
        <w:top w:val="none" w:sz="0" w:space="0" w:color="auto"/>
        <w:left w:val="none" w:sz="0" w:space="0" w:color="auto"/>
        <w:bottom w:val="none" w:sz="0" w:space="0" w:color="auto"/>
        <w:right w:val="none" w:sz="0" w:space="0" w:color="auto"/>
      </w:divBdr>
      <w:divsChild>
        <w:div w:id="348722944">
          <w:marLeft w:val="0"/>
          <w:marRight w:val="0"/>
          <w:marTop w:val="0"/>
          <w:marBottom w:val="0"/>
          <w:divBdr>
            <w:top w:val="none" w:sz="0" w:space="0" w:color="auto"/>
            <w:left w:val="none" w:sz="0" w:space="0" w:color="auto"/>
            <w:bottom w:val="none" w:sz="0" w:space="0" w:color="auto"/>
            <w:right w:val="none" w:sz="0" w:space="0" w:color="auto"/>
          </w:divBdr>
          <w:divsChild>
            <w:div w:id="698704296">
              <w:marLeft w:val="0"/>
              <w:marRight w:val="0"/>
              <w:marTop w:val="0"/>
              <w:marBottom w:val="0"/>
              <w:divBdr>
                <w:top w:val="none" w:sz="0" w:space="0" w:color="auto"/>
                <w:left w:val="none" w:sz="0" w:space="0" w:color="auto"/>
                <w:bottom w:val="none" w:sz="0" w:space="0" w:color="auto"/>
                <w:right w:val="none" w:sz="0" w:space="0" w:color="auto"/>
              </w:divBdr>
              <w:divsChild>
                <w:div w:id="339045872">
                  <w:marLeft w:val="0"/>
                  <w:marRight w:val="0"/>
                  <w:marTop w:val="0"/>
                  <w:marBottom w:val="0"/>
                  <w:divBdr>
                    <w:top w:val="none" w:sz="0" w:space="0" w:color="auto"/>
                    <w:left w:val="none" w:sz="0" w:space="0" w:color="auto"/>
                    <w:bottom w:val="none" w:sz="0" w:space="0" w:color="auto"/>
                    <w:right w:val="none" w:sz="0" w:space="0" w:color="auto"/>
                  </w:divBdr>
                  <w:divsChild>
                    <w:div w:id="70393865">
                      <w:marLeft w:val="0"/>
                      <w:marRight w:val="0"/>
                      <w:marTop w:val="0"/>
                      <w:marBottom w:val="0"/>
                      <w:divBdr>
                        <w:top w:val="none" w:sz="0" w:space="0" w:color="auto"/>
                        <w:left w:val="none" w:sz="0" w:space="0" w:color="auto"/>
                        <w:bottom w:val="none" w:sz="0" w:space="0" w:color="auto"/>
                        <w:right w:val="none" w:sz="0" w:space="0" w:color="auto"/>
                      </w:divBdr>
                      <w:divsChild>
                        <w:div w:id="189222984">
                          <w:marLeft w:val="0"/>
                          <w:marRight w:val="0"/>
                          <w:marTop w:val="0"/>
                          <w:marBottom w:val="0"/>
                          <w:divBdr>
                            <w:top w:val="none" w:sz="0" w:space="0" w:color="auto"/>
                            <w:left w:val="none" w:sz="0" w:space="0" w:color="auto"/>
                            <w:bottom w:val="none" w:sz="0" w:space="0" w:color="auto"/>
                            <w:right w:val="none" w:sz="0" w:space="0" w:color="auto"/>
                          </w:divBdr>
                          <w:divsChild>
                            <w:div w:id="10171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149405">
      <w:bodyDiv w:val="1"/>
      <w:marLeft w:val="0"/>
      <w:marRight w:val="0"/>
      <w:marTop w:val="0"/>
      <w:marBottom w:val="0"/>
      <w:divBdr>
        <w:top w:val="none" w:sz="0" w:space="0" w:color="auto"/>
        <w:left w:val="none" w:sz="0" w:space="0" w:color="auto"/>
        <w:bottom w:val="none" w:sz="0" w:space="0" w:color="auto"/>
        <w:right w:val="none" w:sz="0" w:space="0" w:color="auto"/>
      </w:divBdr>
      <w:divsChild>
        <w:div w:id="1438062433">
          <w:marLeft w:val="0"/>
          <w:marRight w:val="0"/>
          <w:marTop w:val="0"/>
          <w:marBottom w:val="0"/>
          <w:divBdr>
            <w:top w:val="none" w:sz="0" w:space="0" w:color="auto"/>
            <w:left w:val="none" w:sz="0" w:space="0" w:color="auto"/>
            <w:bottom w:val="none" w:sz="0" w:space="0" w:color="auto"/>
            <w:right w:val="none" w:sz="0" w:space="0" w:color="auto"/>
          </w:divBdr>
          <w:divsChild>
            <w:div w:id="710308107">
              <w:marLeft w:val="0"/>
              <w:marRight w:val="0"/>
              <w:marTop w:val="0"/>
              <w:marBottom w:val="0"/>
              <w:divBdr>
                <w:top w:val="none" w:sz="0" w:space="0" w:color="auto"/>
                <w:left w:val="none" w:sz="0" w:space="0" w:color="auto"/>
                <w:bottom w:val="none" w:sz="0" w:space="0" w:color="auto"/>
                <w:right w:val="none" w:sz="0" w:space="0" w:color="auto"/>
              </w:divBdr>
              <w:divsChild>
                <w:div w:id="48654991">
                  <w:marLeft w:val="0"/>
                  <w:marRight w:val="0"/>
                  <w:marTop w:val="0"/>
                  <w:marBottom w:val="0"/>
                  <w:divBdr>
                    <w:top w:val="none" w:sz="0" w:space="0" w:color="auto"/>
                    <w:left w:val="none" w:sz="0" w:space="0" w:color="auto"/>
                    <w:bottom w:val="none" w:sz="0" w:space="0" w:color="auto"/>
                    <w:right w:val="none" w:sz="0" w:space="0" w:color="auto"/>
                  </w:divBdr>
                  <w:divsChild>
                    <w:div w:id="447629941">
                      <w:marLeft w:val="0"/>
                      <w:marRight w:val="0"/>
                      <w:marTop w:val="0"/>
                      <w:marBottom w:val="0"/>
                      <w:divBdr>
                        <w:top w:val="none" w:sz="0" w:space="0" w:color="auto"/>
                        <w:left w:val="none" w:sz="0" w:space="0" w:color="auto"/>
                        <w:bottom w:val="none" w:sz="0" w:space="0" w:color="auto"/>
                        <w:right w:val="none" w:sz="0" w:space="0" w:color="auto"/>
                      </w:divBdr>
                      <w:divsChild>
                        <w:div w:id="524097798">
                          <w:marLeft w:val="0"/>
                          <w:marRight w:val="0"/>
                          <w:marTop w:val="0"/>
                          <w:marBottom w:val="0"/>
                          <w:divBdr>
                            <w:top w:val="none" w:sz="0" w:space="0" w:color="auto"/>
                            <w:left w:val="none" w:sz="0" w:space="0" w:color="auto"/>
                            <w:bottom w:val="none" w:sz="0" w:space="0" w:color="auto"/>
                            <w:right w:val="none" w:sz="0" w:space="0" w:color="auto"/>
                          </w:divBdr>
                          <w:divsChild>
                            <w:div w:id="16415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7311">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sChild>
        <w:div w:id="305084133">
          <w:marLeft w:val="0"/>
          <w:marRight w:val="0"/>
          <w:marTop w:val="0"/>
          <w:marBottom w:val="0"/>
          <w:divBdr>
            <w:top w:val="none" w:sz="0" w:space="0" w:color="auto"/>
            <w:left w:val="none" w:sz="0" w:space="0" w:color="auto"/>
            <w:bottom w:val="none" w:sz="0" w:space="0" w:color="auto"/>
            <w:right w:val="none" w:sz="0" w:space="0" w:color="auto"/>
          </w:divBdr>
          <w:divsChild>
            <w:div w:id="1882739745">
              <w:marLeft w:val="0"/>
              <w:marRight w:val="0"/>
              <w:marTop w:val="0"/>
              <w:marBottom w:val="0"/>
              <w:divBdr>
                <w:top w:val="none" w:sz="0" w:space="0" w:color="auto"/>
                <w:left w:val="none" w:sz="0" w:space="0" w:color="auto"/>
                <w:bottom w:val="none" w:sz="0" w:space="0" w:color="auto"/>
                <w:right w:val="none" w:sz="0" w:space="0" w:color="auto"/>
              </w:divBdr>
              <w:divsChild>
                <w:div w:id="884366662">
                  <w:marLeft w:val="0"/>
                  <w:marRight w:val="0"/>
                  <w:marTop w:val="0"/>
                  <w:marBottom w:val="0"/>
                  <w:divBdr>
                    <w:top w:val="none" w:sz="0" w:space="0" w:color="auto"/>
                    <w:left w:val="none" w:sz="0" w:space="0" w:color="auto"/>
                    <w:bottom w:val="none" w:sz="0" w:space="0" w:color="auto"/>
                    <w:right w:val="none" w:sz="0" w:space="0" w:color="auto"/>
                  </w:divBdr>
                  <w:divsChild>
                    <w:div w:id="597759689">
                      <w:marLeft w:val="0"/>
                      <w:marRight w:val="0"/>
                      <w:marTop w:val="0"/>
                      <w:marBottom w:val="0"/>
                      <w:divBdr>
                        <w:top w:val="none" w:sz="0" w:space="0" w:color="auto"/>
                        <w:left w:val="none" w:sz="0" w:space="0" w:color="auto"/>
                        <w:bottom w:val="none" w:sz="0" w:space="0" w:color="auto"/>
                        <w:right w:val="none" w:sz="0" w:space="0" w:color="auto"/>
                      </w:divBdr>
                      <w:divsChild>
                        <w:div w:id="1853302594">
                          <w:marLeft w:val="0"/>
                          <w:marRight w:val="0"/>
                          <w:marTop w:val="0"/>
                          <w:marBottom w:val="0"/>
                          <w:divBdr>
                            <w:top w:val="none" w:sz="0" w:space="0" w:color="auto"/>
                            <w:left w:val="none" w:sz="0" w:space="0" w:color="auto"/>
                            <w:bottom w:val="none" w:sz="0" w:space="0" w:color="auto"/>
                            <w:right w:val="none" w:sz="0" w:space="0" w:color="auto"/>
                          </w:divBdr>
                          <w:divsChild>
                            <w:div w:id="236013539">
                              <w:marLeft w:val="0"/>
                              <w:marRight w:val="0"/>
                              <w:marTop w:val="0"/>
                              <w:marBottom w:val="0"/>
                              <w:divBdr>
                                <w:top w:val="none" w:sz="0" w:space="0" w:color="auto"/>
                                <w:left w:val="none" w:sz="0" w:space="0" w:color="auto"/>
                                <w:bottom w:val="none" w:sz="0" w:space="0" w:color="auto"/>
                                <w:right w:val="none" w:sz="0" w:space="0" w:color="auto"/>
                              </w:divBdr>
                              <w:divsChild>
                                <w:div w:id="287710764">
                                  <w:marLeft w:val="0"/>
                                  <w:marRight w:val="0"/>
                                  <w:marTop w:val="0"/>
                                  <w:marBottom w:val="0"/>
                                  <w:divBdr>
                                    <w:top w:val="none" w:sz="0" w:space="0" w:color="auto"/>
                                    <w:left w:val="none" w:sz="0" w:space="0" w:color="auto"/>
                                    <w:bottom w:val="none" w:sz="0" w:space="0" w:color="auto"/>
                                    <w:right w:val="none" w:sz="0" w:space="0" w:color="auto"/>
                                  </w:divBdr>
                                  <w:divsChild>
                                    <w:div w:id="8894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007646">
      <w:bodyDiv w:val="1"/>
      <w:marLeft w:val="0"/>
      <w:marRight w:val="0"/>
      <w:marTop w:val="0"/>
      <w:marBottom w:val="0"/>
      <w:divBdr>
        <w:top w:val="none" w:sz="0" w:space="0" w:color="auto"/>
        <w:left w:val="none" w:sz="0" w:space="0" w:color="auto"/>
        <w:bottom w:val="none" w:sz="0" w:space="0" w:color="auto"/>
        <w:right w:val="none" w:sz="0" w:space="0" w:color="auto"/>
      </w:divBdr>
    </w:div>
    <w:div w:id="2057198515">
      <w:bodyDiv w:val="1"/>
      <w:marLeft w:val="0"/>
      <w:marRight w:val="0"/>
      <w:marTop w:val="0"/>
      <w:marBottom w:val="0"/>
      <w:divBdr>
        <w:top w:val="none" w:sz="0" w:space="0" w:color="auto"/>
        <w:left w:val="none" w:sz="0" w:space="0" w:color="auto"/>
        <w:bottom w:val="none" w:sz="0" w:space="0" w:color="auto"/>
        <w:right w:val="none" w:sz="0" w:space="0" w:color="auto"/>
      </w:divBdr>
      <w:divsChild>
        <w:div w:id="429811405">
          <w:marLeft w:val="0"/>
          <w:marRight w:val="0"/>
          <w:marTop w:val="0"/>
          <w:marBottom w:val="0"/>
          <w:divBdr>
            <w:top w:val="none" w:sz="0" w:space="0" w:color="auto"/>
            <w:left w:val="none" w:sz="0" w:space="0" w:color="auto"/>
            <w:bottom w:val="none" w:sz="0" w:space="0" w:color="auto"/>
            <w:right w:val="none" w:sz="0" w:space="0" w:color="auto"/>
          </w:divBdr>
          <w:divsChild>
            <w:div w:id="1840805897">
              <w:marLeft w:val="0"/>
              <w:marRight w:val="0"/>
              <w:marTop w:val="0"/>
              <w:marBottom w:val="0"/>
              <w:divBdr>
                <w:top w:val="none" w:sz="0" w:space="0" w:color="auto"/>
                <w:left w:val="none" w:sz="0" w:space="0" w:color="auto"/>
                <w:bottom w:val="none" w:sz="0" w:space="0" w:color="auto"/>
                <w:right w:val="none" w:sz="0" w:space="0" w:color="auto"/>
              </w:divBdr>
              <w:divsChild>
                <w:div w:id="1312716998">
                  <w:marLeft w:val="0"/>
                  <w:marRight w:val="0"/>
                  <w:marTop w:val="0"/>
                  <w:marBottom w:val="0"/>
                  <w:divBdr>
                    <w:top w:val="none" w:sz="0" w:space="0" w:color="auto"/>
                    <w:left w:val="none" w:sz="0" w:space="0" w:color="auto"/>
                    <w:bottom w:val="none" w:sz="0" w:space="0" w:color="auto"/>
                    <w:right w:val="none" w:sz="0" w:space="0" w:color="auto"/>
                  </w:divBdr>
                  <w:divsChild>
                    <w:div w:id="246504446">
                      <w:marLeft w:val="0"/>
                      <w:marRight w:val="0"/>
                      <w:marTop w:val="0"/>
                      <w:marBottom w:val="0"/>
                      <w:divBdr>
                        <w:top w:val="none" w:sz="0" w:space="0" w:color="auto"/>
                        <w:left w:val="none" w:sz="0" w:space="0" w:color="auto"/>
                        <w:bottom w:val="none" w:sz="0" w:space="0" w:color="auto"/>
                        <w:right w:val="none" w:sz="0" w:space="0" w:color="auto"/>
                      </w:divBdr>
                      <w:divsChild>
                        <w:div w:id="1875313167">
                          <w:marLeft w:val="0"/>
                          <w:marRight w:val="0"/>
                          <w:marTop w:val="0"/>
                          <w:marBottom w:val="0"/>
                          <w:divBdr>
                            <w:top w:val="none" w:sz="0" w:space="0" w:color="auto"/>
                            <w:left w:val="none" w:sz="0" w:space="0" w:color="auto"/>
                            <w:bottom w:val="none" w:sz="0" w:space="0" w:color="auto"/>
                            <w:right w:val="none" w:sz="0" w:space="0" w:color="auto"/>
                          </w:divBdr>
                          <w:divsChild>
                            <w:div w:id="972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510150">
      <w:bodyDiv w:val="1"/>
      <w:marLeft w:val="0"/>
      <w:marRight w:val="0"/>
      <w:marTop w:val="0"/>
      <w:marBottom w:val="0"/>
      <w:divBdr>
        <w:top w:val="none" w:sz="0" w:space="0" w:color="auto"/>
        <w:left w:val="none" w:sz="0" w:space="0" w:color="auto"/>
        <w:bottom w:val="none" w:sz="0" w:space="0" w:color="auto"/>
        <w:right w:val="none" w:sz="0" w:space="0" w:color="auto"/>
      </w:divBdr>
    </w:div>
    <w:div w:id="2057779649">
      <w:bodyDiv w:val="1"/>
      <w:marLeft w:val="0"/>
      <w:marRight w:val="0"/>
      <w:marTop w:val="0"/>
      <w:marBottom w:val="0"/>
      <w:divBdr>
        <w:top w:val="none" w:sz="0" w:space="0" w:color="auto"/>
        <w:left w:val="none" w:sz="0" w:space="0" w:color="auto"/>
        <w:bottom w:val="none" w:sz="0" w:space="0" w:color="auto"/>
        <w:right w:val="none" w:sz="0" w:space="0" w:color="auto"/>
      </w:divBdr>
      <w:divsChild>
        <w:div w:id="414866101">
          <w:marLeft w:val="0"/>
          <w:marRight w:val="0"/>
          <w:marTop w:val="0"/>
          <w:marBottom w:val="0"/>
          <w:divBdr>
            <w:top w:val="none" w:sz="0" w:space="0" w:color="auto"/>
            <w:left w:val="none" w:sz="0" w:space="0" w:color="auto"/>
            <w:bottom w:val="none" w:sz="0" w:space="0" w:color="auto"/>
            <w:right w:val="none" w:sz="0" w:space="0" w:color="auto"/>
          </w:divBdr>
          <w:divsChild>
            <w:div w:id="1442257942">
              <w:marLeft w:val="0"/>
              <w:marRight w:val="0"/>
              <w:marTop w:val="0"/>
              <w:marBottom w:val="0"/>
              <w:divBdr>
                <w:top w:val="none" w:sz="0" w:space="0" w:color="auto"/>
                <w:left w:val="none" w:sz="0" w:space="0" w:color="auto"/>
                <w:bottom w:val="none" w:sz="0" w:space="0" w:color="auto"/>
                <w:right w:val="none" w:sz="0" w:space="0" w:color="auto"/>
              </w:divBdr>
              <w:divsChild>
                <w:div w:id="1535539337">
                  <w:marLeft w:val="0"/>
                  <w:marRight w:val="0"/>
                  <w:marTop w:val="0"/>
                  <w:marBottom w:val="0"/>
                  <w:divBdr>
                    <w:top w:val="none" w:sz="0" w:space="0" w:color="auto"/>
                    <w:left w:val="none" w:sz="0" w:space="0" w:color="auto"/>
                    <w:bottom w:val="none" w:sz="0" w:space="0" w:color="auto"/>
                    <w:right w:val="none" w:sz="0" w:space="0" w:color="auto"/>
                  </w:divBdr>
                  <w:divsChild>
                    <w:div w:id="1542743213">
                      <w:marLeft w:val="0"/>
                      <w:marRight w:val="0"/>
                      <w:marTop w:val="0"/>
                      <w:marBottom w:val="0"/>
                      <w:divBdr>
                        <w:top w:val="none" w:sz="0" w:space="0" w:color="auto"/>
                        <w:left w:val="none" w:sz="0" w:space="0" w:color="auto"/>
                        <w:bottom w:val="none" w:sz="0" w:space="0" w:color="auto"/>
                        <w:right w:val="none" w:sz="0" w:space="0" w:color="auto"/>
                      </w:divBdr>
                      <w:divsChild>
                        <w:div w:id="368459472">
                          <w:marLeft w:val="0"/>
                          <w:marRight w:val="0"/>
                          <w:marTop w:val="0"/>
                          <w:marBottom w:val="0"/>
                          <w:divBdr>
                            <w:top w:val="none" w:sz="0" w:space="0" w:color="auto"/>
                            <w:left w:val="none" w:sz="0" w:space="0" w:color="auto"/>
                            <w:bottom w:val="none" w:sz="0" w:space="0" w:color="auto"/>
                            <w:right w:val="none" w:sz="0" w:space="0" w:color="auto"/>
                          </w:divBdr>
                          <w:divsChild>
                            <w:div w:id="1868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81889">
      <w:bodyDiv w:val="1"/>
      <w:marLeft w:val="0"/>
      <w:marRight w:val="0"/>
      <w:marTop w:val="0"/>
      <w:marBottom w:val="0"/>
      <w:divBdr>
        <w:top w:val="none" w:sz="0" w:space="0" w:color="auto"/>
        <w:left w:val="none" w:sz="0" w:space="0" w:color="auto"/>
        <w:bottom w:val="none" w:sz="0" w:space="0" w:color="auto"/>
        <w:right w:val="none" w:sz="0" w:space="0" w:color="auto"/>
      </w:divBdr>
    </w:div>
    <w:div w:id="2059627011">
      <w:bodyDiv w:val="1"/>
      <w:marLeft w:val="0"/>
      <w:marRight w:val="0"/>
      <w:marTop w:val="0"/>
      <w:marBottom w:val="0"/>
      <w:divBdr>
        <w:top w:val="none" w:sz="0" w:space="0" w:color="auto"/>
        <w:left w:val="none" w:sz="0" w:space="0" w:color="auto"/>
        <w:bottom w:val="none" w:sz="0" w:space="0" w:color="auto"/>
        <w:right w:val="none" w:sz="0" w:space="0" w:color="auto"/>
      </w:divBdr>
    </w:div>
    <w:div w:id="2060087019">
      <w:bodyDiv w:val="1"/>
      <w:marLeft w:val="0"/>
      <w:marRight w:val="0"/>
      <w:marTop w:val="0"/>
      <w:marBottom w:val="0"/>
      <w:divBdr>
        <w:top w:val="none" w:sz="0" w:space="0" w:color="auto"/>
        <w:left w:val="none" w:sz="0" w:space="0" w:color="auto"/>
        <w:bottom w:val="none" w:sz="0" w:space="0" w:color="auto"/>
        <w:right w:val="none" w:sz="0" w:space="0" w:color="auto"/>
      </w:divBdr>
      <w:divsChild>
        <w:div w:id="1142238401">
          <w:marLeft w:val="0"/>
          <w:marRight w:val="0"/>
          <w:marTop w:val="0"/>
          <w:marBottom w:val="0"/>
          <w:divBdr>
            <w:top w:val="none" w:sz="0" w:space="0" w:color="auto"/>
            <w:left w:val="none" w:sz="0" w:space="0" w:color="auto"/>
            <w:bottom w:val="none" w:sz="0" w:space="0" w:color="auto"/>
            <w:right w:val="none" w:sz="0" w:space="0" w:color="auto"/>
          </w:divBdr>
          <w:divsChild>
            <w:div w:id="1790974422">
              <w:marLeft w:val="0"/>
              <w:marRight w:val="0"/>
              <w:marTop w:val="0"/>
              <w:marBottom w:val="0"/>
              <w:divBdr>
                <w:top w:val="none" w:sz="0" w:space="0" w:color="auto"/>
                <w:left w:val="none" w:sz="0" w:space="0" w:color="auto"/>
                <w:bottom w:val="none" w:sz="0" w:space="0" w:color="auto"/>
                <w:right w:val="none" w:sz="0" w:space="0" w:color="auto"/>
              </w:divBdr>
              <w:divsChild>
                <w:div w:id="1293707888">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1634679252">
                          <w:marLeft w:val="0"/>
                          <w:marRight w:val="0"/>
                          <w:marTop w:val="0"/>
                          <w:marBottom w:val="0"/>
                          <w:divBdr>
                            <w:top w:val="none" w:sz="0" w:space="0" w:color="auto"/>
                            <w:left w:val="none" w:sz="0" w:space="0" w:color="auto"/>
                            <w:bottom w:val="none" w:sz="0" w:space="0" w:color="auto"/>
                            <w:right w:val="none" w:sz="0" w:space="0" w:color="auto"/>
                          </w:divBdr>
                          <w:divsChild>
                            <w:div w:id="12348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863505">
      <w:bodyDiv w:val="1"/>
      <w:marLeft w:val="0"/>
      <w:marRight w:val="0"/>
      <w:marTop w:val="0"/>
      <w:marBottom w:val="0"/>
      <w:divBdr>
        <w:top w:val="none" w:sz="0" w:space="0" w:color="auto"/>
        <w:left w:val="none" w:sz="0" w:space="0" w:color="auto"/>
        <w:bottom w:val="none" w:sz="0" w:space="0" w:color="auto"/>
        <w:right w:val="none" w:sz="0" w:space="0" w:color="auto"/>
      </w:divBdr>
    </w:div>
    <w:div w:id="2061050811">
      <w:bodyDiv w:val="1"/>
      <w:marLeft w:val="0"/>
      <w:marRight w:val="0"/>
      <w:marTop w:val="0"/>
      <w:marBottom w:val="0"/>
      <w:divBdr>
        <w:top w:val="none" w:sz="0" w:space="0" w:color="auto"/>
        <w:left w:val="none" w:sz="0" w:space="0" w:color="auto"/>
        <w:bottom w:val="none" w:sz="0" w:space="0" w:color="auto"/>
        <w:right w:val="none" w:sz="0" w:space="0" w:color="auto"/>
      </w:divBdr>
    </w:div>
    <w:div w:id="2061466967">
      <w:bodyDiv w:val="1"/>
      <w:marLeft w:val="0"/>
      <w:marRight w:val="0"/>
      <w:marTop w:val="0"/>
      <w:marBottom w:val="0"/>
      <w:divBdr>
        <w:top w:val="none" w:sz="0" w:space="0" w:color="auto"/>
        <w:left w:val="none" w:sz="0" w:space="0" w:color="auto"/>
        <w:bottom w:val="none" w:sz="0" w:space="0" w:color="auto"/>
        <w:right w:val="none" w:sz="0" w:space="0" w:color="auto"/>
      </w:divBdr>
      <w:divsChild>
        <w:div w:id="931008700">
          <w:marLeft w:val="0"/>
          <w:marRight w:val="0"/>
          <w:marTop w:val="0"/>
          <w:marBottom w:val="0"/>
          <w:divBdr>
            <w:top w:val="none" w:sz="0" w:space="0" w:color="auto"/>
            <w:left w:val="none" w:sz="0" w:space="0" w:color="auto"/>
            <w:bottom w:val="none" w:sz="0" w:space="0" w:color="auto"/>
            <w:right w:val="none" w:sz="0" w:space="0" w:color="auto"/>
          </w:divBdr>
          <w:divsChild>
            <w:div w:id="1727727428">
              <w:marLeft w:val="0"/>
              <w:marRight w:val="0"/>
              <w:marTop w:val="0"/>
              <w:marBottom w:val="0"/>
              <w:divBdr>
                <w:top w:val="none" w:sz="0" w:space="0" w:color="auto"/>
                <w:left w:val="none" w:sz="0" w:space="0" w:color="auto"/>
                <w:bottom w:val="none" w:sz="0" w:space="0" w:color="auto"/>
                <w:right w:val="none" w:sz="0" w:space="0" w:color="auto"/>
              </w:divBdr>
              <w:divsChild>
                <w:div w:id="1957983940">
                  <w:marLeft w:val="0"/>
                  <w:marRight w:val="0"/>
                  <w:marTop w:val="0"/>
                  <w:marBottom w:val="0"/>
                  <w:divBdr>
                    <w:top w:val="none" w:sz="0" w:space="0" w:color="auto"/>
                    <w:left w:val="none" w:sz="0" w:space="0" w:color="auto"/>
                    <w:bottom w:val="none" w:sz="0" w:space="0" w:color="auto"/>
                    <w:right w:val="none" w:sz="0" w:space="0" w:color="auto"/>
                  </w:divBdr>
                  <w:divsChild>
                    <w:div w:id="121390318">
                      <w:marLeft w:val="0"/>
                      <w:marRight w:val="0"/>
                      <w:marTop w:val="0"/>
                      <w:marBottom w:val="0"/>
                      <w:divBdr>
                        <w:top w:val="none" w:sz="0" w:space="0" w:color="auto"/>
                        <w:left w:val="none" w:sz="0" w:space="0" w:color="auto"/>
                        <w:bottom w:val="none" w:sz="0" w:space="0" w:color="auto"/>
                        <w:right w:val="none" w:sz="0" w:space="0" w:color="auto"/>
                      </w:divBdr>
                      <w:divsChild>
                        <w:div w:id="2972191">
                          <w:marLeft w:val="0"/>
                          <w:marRight w:val="0"/>
                          <w:marTop w:val="0"/>
                          <w:marBottom w:val="0"/>
                          <w:divBdr>
                            <w:top w:val="none" w:sz="0" w:space="0" w:color="auto"/>
                            <w:left w:val="none" w:sz="0" w:space="0" w:color="auto"/>
                            <w:bottom w:val="none" w:sz="0" w:space="0" w:color="auto"/>
                            <w:right w:val="none" w:sz="0" w:space="0" w:color="auto"/>
                          </w:divBdr>
                          <w:divsChild>
                            <w:div w:id="11462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109">
      <w:bodyDiv w:val="1"/>
      <w:marLeft w:val="0"/>
      <w:marRight w:val="0"/>
      <w:marTop w:val="0"/>
      <w:marBottom w:val="0"/>
      <w:divBdr>
        <w:top w:val="none" w:sz="0" w:space="0" w:color="auto"/>
        <w:left w:val="none" w:sz="0" w:space="0" w:color="auto"/>
        <w:bottom w:val="none" w:sz="0" w:space="0" w:color="auto"/>
        <w:right w:val="none" w:sz="0" w:space="0" w:color="auto"/>
      </w:divBdr>
    </w:div>
    <w:div w:id="2063401618">
      <w:bodyDiv w:val="1"/>
      <w:marLeft w:val="0"/>
      <w:marRight w:val="0"/>
      <w:marTop w:val="0"/>
      <w:marBottom w:val="0"/>
      <w:divBdr>
        <w:top w:val="none" w:sz="0" w:space="0" w:color="auto"/>
        <w:left w:val="none" w:sz="0" w:space="0" w:color="auto"/>
        <w:bottom w:val="none" w:sz="0" w:space="0" w:color="auto"/>
        <w:right w:val="none" w:sz="0" w:space="0" w:color="auto"/>
      </w:divBdr>
    </w:div>
    <w:div w:id="2065518189">
      <w:bodyDiv w:val="1"/>
      <w:marLeft w:val="0"/>
      <w:marRight w:val="0"/>
      <w:marTop w:val="0"/>
      <w:marBottom w:val="0"/>
      <w:divBdr>
        <w:top w:val="none" w:sz="0" w:space="0" w:color="auto"/>
        <w:left w:val="none" w:sz="0" w:space="0" w:color="auto"/>
        <w:bottom w:val="none" w:sz="0" w:space="0" w:color="auto"/>
        <w:right w:val="none" w:sz="0" w:space="0" w:color="auto"/>
      </w:divBdr>
    </w:div>
    <w:div w:id="2066249374">
      <w:bodyDiv w:val="1"/>
      <w:marLeft w:val="0"/>
      <w:marRight w:val="0"/>
      <w:marTop w:val="0"/>
      <w:marBottom w:val="0"/>
      <w:divBdr>
        <w:top w:val="none" w:sz="0" w:space="0" w:color="auto"/>
        <w:left w:val="none" w:sz="0" w:space="0" w:color="auto"/>
        <w:bottom w:val="none" w:sz="0" w:space="0" w:color="auto"/>
        <w:right w:val="none" w:sz="0" w:space="0" w:color="auto"/>
      </w:divBdr>
    </w:div>
    <w:div w:id="2066366389">
      <w:bodyDiv w:val="1"/>
      <w:marLeft w:val="0"/>
      <w:marRight w:val="0"/>
      <w:marTop w:val="0"/>
      <w:marBottom w:val="0"/>
      <w:divBdr>
        <w:top w:val="none" w:sz="0" w:space="0" w:color="auto"/>
        <w:left w:val="none" w:sz="0" w:space="0" w:color="auto"/>
        <w:bottom w:val="none" w:sz="0" w:space="0" w:color="auto"/>
        <w:right w:val="none" w:sz="0" w:space="0" w:color="auto"/>
      </w:divBdr>
    </w:div>
    <w:div w:id="2068213461">
      <w:bodyDiv w:val="1"/>
      <w:marLeft w:val="0"/>
      <w:marRight w:val="0"/>
      <w:marTop w:val="0"/>
      <w:marBottom w:val="0"/>
      <w:divBdr>
        <w:top w:val="none" w:sz="0" w:space="0" w:color="auto"/>
        <w:left w:val="none" w:sz="0" w:space="0" w:color="auto"/>
        <w:bottom w:val="none" w:sz="0" w:space="0" w:color="auto"/>
        <w:right w:val="none" w:sz="0" w:space="0" w:color="auto"/>
      </w:divBdr>
      <w:divsChild>
        <w:div w:id="1745490331">
          <w:marLeft w:val="0"/>
          <w:marRight w:val="0"/>
          <w:marTop w:val="0"/>
          <w:marBottom w:val="0"/>
          <w:divBdr>
            <w:top w:val="none" w:sz="0" w:space="0" w:color="auto"/>
            <w:left w:val="none" w:sz="0" w:space="0" w:color="auto"/>
            <w:bottom w:val="none" w:sz="0" w:space="0" w:color="auto"/>
            <w:right w:val="none" w:sz="0" w:space="0" w:color="auto"/>
          </w:divBdr>
          <w:divsChild>
            <w:div w:id="1789277080">
              <w:marLeft w:val="0"/>
              <w:marRight w:val="0"/>
              <w:marTop w:val="0"/>
              <w:marBottom w:val="0"/>
              <w:divBdr>
                <w:top w:val="none" w:sz="0" w:space="0" w:color="auto"/>
                <w:left w:val="none" w:sz="0" w:space="0" w:color="auto"/>
                <w:bottom w:val="none" w:sz="0" w:space="0" w:color="auto"/>
                <w:right w:val="none" w:sz="0" w:space="0" w:color="auto"/>
              </w:divBdr>
              <w:divsChild>
                <w:div w:id="749740821">
                  <w:marLeft w:val="0"/>
                  <w:marRight w:val="0"/>
                  <w:marTop w:val="0"/>
                  <w:marBottom w:val="0"/>
                  <w:divBdr>
                    <w:top w:val="none" w:sz="0" w:space="0" w:color="auto"/>
                    <w:left w:val="none" w:sz="0" w:space="0" w:color="auto"/>
                    <w:bottom w:val="none" w:sz="0" w:space="0" w:color="auto"/>
                    <w:right w:val="none" w:sz="0" w:space="0" w:color="auto"/>
                  </w:divBdr>
                  <w:divsChild>
                    <w:div w:id="690447962">
                      <w:marLeft w:val="0"/>
                      <w:marRight w:val="0"/>
                      <w:marTop w:val="0"/>
                      <w:marBottom w:val="0"/>
                      <w:divBdr>
                        <w:top w:val="none" w:sz="0" w:space="0" w:color="auto"/>
                        <w:left w:val="none" w:sz="0" w:space="0" w:color="auto"/>
                        <w:bottom w:val="none" w:sz="0" w:space="0" w:color="auto"/>
                        <w:right w:val="none" w:sz="0" w:space="0" w:color="auto"/>
                      </w:divBdr>
                      <w:divsChild>
                        <w:div w:id="898051603">
                          <w:marLeft w:val="0"/>
                          <w:marRight w:val="0"/>
                          <w:marTop w:val="0"/>
                          <w:marBottom w:val="0"/>
                          <w:divBdr>
                            <w:top w:val="none" w:sz="0" w:space="0" w:color="auto"/>
                            <w:left w:val="none" w:sz="0" w:space="0" w:color="auto"/>
                            <w:bottom w:val="none" w:sz="0" w:space="0" w:color="auto"/>
                            <w:right w:val="none" w:sz="0" w:space="0" w:color="auto"/>
                          </w:divBdr>
                          <w:divsChild>
                            <w:div w:id="17506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675722">
      <w:bodyDiv w:val="1"/>
      <w:marLeft w:val="0"/>
      <w:marRight w:val="0"/>
      <w:marTop w:val="0"/>
      <w:marBottom w:val="0"/>
      <w:divBdr>
        <w:top w:val="none" w:sz="0" w:space="0" w:color="auto"/>
        <w:left w:val="none" w:sz="0" w:space="0" w:color="auto"/>
        <w:bottom w:val="none" w:sz="0" w:space="0" w:color="auto"/>
        <w:right w:val="none" w:sz="0" w:space="0" w:color="auto"/>
      </w:divBdr>
    </w:div>
    <w:div w:id="2068720587">
      <w:bodyDiv w:val="1"/>
      <w:marLeft w:val="0"/>
      <w:marRight w:val="0"/>
      <w:marTop w:val="0"/>
      <w:marBottom w:val="0"/>
      <w:divBdr>
        <w:top w:val="none" w:sz="0" w:space="0" w:color="auto"/>
        <w:left w:val="none" w:sz="0" w:space="0" w:color="auto"/>
        <w:bottom w:val="none" w:sz="0" w:space="0" w:color="auto"/>
        <w:right w:val="none" w:sz="0" w:space="0" w:color="auto"/>
      </w:divBdr>
    </w:div>
    <w:div w:id="2070299683">
      <w:bodyDiv w:val="1"/>
      <w:marLeft w:val="0"/>
      <w:marRight w:val="0"/>
      <w:marTop w:val="0"/>
      <w:marBottom w:val="0"/>
      <w:divBdr>
        <w:top w:val="none" w:sz="0" w:space="0" w:color="auto"/>
        <w:left w:val="none" w:sz="0" w:space="0" w:color="auto"/>
        <w:bottom w:val="none" w:sz="0" w:space="0" w:color="auto"/>
        <w:right w:val="none" w:sz="0" w:space="0" w:color="auto"/>
      </w:divBdr>
    </w:div>
    <w:div w:id="2070684589">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sChild>
        <w:div w:id="1761412430">
          <w:marLeft w:val="0"/>
          <w:marRight w:val="0"/>
          <w:marTop w:val="0"/>
          <w:marBottom w:val="0"/>
          <w:divBdr>
            <w:top w:val="none" w:sz="0" w:space="0" w:color="auto"/>
            <w:left w:val="none" w:sz="0" w:space="0" w:color="auto"/>
            <w:bottom w:val="none" w:sz="0" w:space="0" w:color="auto"/>
            <w:right w:val="none" w:sz="0" w:space="0" w:color="auto"/>
          </w:divBdr>
          <w:divsChild>
            <w:div w:id="28141578">
              <w:marLeft w:val="0"/>
              <w:marRight w:val="0"/>
              <w:marTop w:val="0"/>
              <w:marBottom w:val="0"/>
              <w:divBdr>
                <w:top w:val="none" w:sz="0" w:space="0" w:color="auto"/>
                <w:left w:val="none" w:sz="0" w:space="0" w:color="auto"/>
                <w:bottom w:val="none" w:sz="0" w:space="0" w:color="auto"/>
                <w:right w:val="none" w:sz="0" w:space="0" w:color="auto"/>
              </w:divBdr>
              <w:divsChild>
                <w:div w:id="717095693">
                  <w:marLeft w:val="0"/>
                  <w:marRight w:val="0"/>
                  <w:marTop w:val="0"/>
                  <w:marBottom w:val="0"/>
                  <w:divBdr>
                    <w:top w:val="none" w:sz="0" w:space="0" w:color="auto"/>
                    <w:left w:val="none" w:sz="0" w:space="0" w:color="auto"/>
                    <w:bottom w:val="none" w:sz="0" w:space="0" w:color="auto"/>
                    <w:right w:val="none" w:sz="0" w:space="0" w:color="auto"/>
                  </w:divBdr>
                  <w:divsChild>
                    <w:div w:id="161243988">
                      <w:marLeft w:val="0"/>
                      <w:marRight w:val="0"/>
                      <w:marTop w:val="0"/>
                      <w:marBottom w:val="0"/>
                      <w:divBdr>
                        <w:top w:val="none" w:sz="0" w:space="0" w:color="auto"/>
                        <w:left w:val="none" w:sz="0" w:space="0" w:color="auto"/>
                        <w:bottom w:val="none" w:sz="0" w:space="0" w:color="auto"/>
                        <w:right w:val="none" w:sz="0" w:space="0" w:color="auto"/>
                      </w:divBdr>
                      <w:divsChild>
                        <w:div w:id="888683531">
                          <w:marLeft w:val="0"/>
                          <w:marRight w:val="0"/>
                          <w:marTop w:val="0"/>
                          <w:marBottom w:val="0"/>
                          <w:divBdr>
                            <w:top w:val="none" w:sz="0" w:space="0" w:color="auto"/>
                            <w:left w:val="none" w:sz="0" w:space="0" w:color="auto"/>
                            <w:bottom w:val="none" w:sz="0" w:space="0" w:color="auto"/>
                            <w:right w:val="none" w:sz="0" w:space="0" w:color="auto"/>
                          </w:divBdr>
                          <w:divsChild>
                            <w:div w:id="1518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994693">
      <w:bodyDiv w:val="1"/>
      <w:marLeft w:val="0"/>
      <w:marRight w:val="0"/>
      <w:marTop w:val="0"/>
      <w:marBottom w:val="0"/>
      <w:divBdr>
        <w:top w:val="none" w:sz="0" w:space="0" w:color="auto"/>
        <w:left w:val="none" w:sz="0" w:space="0" w:color="auto"/>
        <w:bottom w:val="none" w:sz="0" w:space="0" w:color="auto"/>
        <w:right w:val="none" w:sz="0" w:space="0" w:color="auto"/>
      </w:divBdr>
    </w:div>
    <w:div w:id="2074623891">
      <w:bodyDiv w:val="1"/>
      <w:marLeft w:val="0"/>
      <w:marRight w:val="0"/>
      <w:marTop w:val="0"/>
      <w:marBottom w:val="0"/>
      <w:divBdr>
        <w:top w:val="none" w:sz="0" w:space="0" w:color="auto"/>
        <w:left w:val="none" w:sz="0" w:space="0" w:color="auto"/>
        <w:bottom w:val="none" w:sz="0" w:space="0" w:color="auto"/>
        <w:right w:val="none" w:sz="0" w:space="0" w:color="auto"/>
      </w:divBdr>
    </w:div>
    <w:div w:id="2074811195">
      <w:bodyDiv w:val="1"/>
      <w:marLeft w:val="0"/>
      <w:marRight w:val="0"/>
      <w:marTop w:val="0"/>
      <w:marBottom w:val="0"/>
      <w:divBdr>
        <w:top w:val="none" w:sz="0" w:space="0" w:color="auto"/>
        <w:left w:val="none" w:sz="0" w:space="0" w:color="auto"/>
        <w:bottom w:val="none" w:sz="0" w:space="0" w:color="auto"/>
        <w:right w:val="none" w:sz="0" w:space="0" w:color="auto"/>
      </w:divBdr>
    </w:div>
    <w:div w:id="2076081513">
      <w:bodyDiv w:val="1"/>
      <w:marLeft w:val="0"/>
      <w:marRight w:val="0"/>
      <w:marTop w:val="0"/>
      <w:marBottom w:val="0"/>
      <w:divBdr>
        <w:top w:val="none" w:sz="0" w:space="0" w:color="auto"/>
        <w:left w:val="none" w:sz="0" w:space="0" w:color="auto"/>
        <w:bottom w:val="none" w:sz="0" w:space="0" w:color="auto"/>
        <w:right w:val="none" w:sz="0" w:space="0" w:color="auto"/>
      </w:divBdr>
    </w:div>
    <w:div w:id="2076123840">
      <w:bodyDiv w:val="1"/>
      <w:marLeft w:val="0"/>
      <w:marRight w:val="0"/>
      <w:marTop w:val="0"/>
      <w:marBottom w:val="0"/>
      <w:divBdr>
        <w:top w:val="none" w:sz="0" w:space="0" w:color="auto"/>
        <w:left w:val="none" w:sz="0" w:space="0" w:color="auto"/>
        <w:bottom w:val="none" w:sz="0" w:space="0" w:color="auto"/>
        <w:right w:val="none" w:sz="0" w:space="0" w:color="auto"/>
      </w:divBdr>
    </w:div>
    <w:div w:id="2076658341">
      <w:bodyDiv w:val="1"/>
      <w:marLeft w:val="0"/>
      <w:marRight w:val="0"/>
      <w:marTop w:val="0"/>
      <w:marBottom w:val="0"/>
      <w:divBdr>
        <w:top w:val="none" w:sz="0" w:space="0" w:color="auto"/>
        <w:left w:val="none" w:sz="0" w:space="0" w:color="auto"/>
        <w:bottom w:val="none" w:sz="0" w:space="0" w:color="auto"/>
        <w:right w:val="none" w:sz="0" w:space="0" w:color="auto"/>
      </w:divBdr>
    </w:div>
    <w:div w:id="2077244547">
      <w:bodyDiv w:val="1"/>
      <w:marLeft w:val="0"/>
      <w:marRight w:val="0"/>
      <w:marTop w:val="0"/>
      <w:marBottom w:val="0"/>
      <w:divBdr>
        <w:top w:val="none" w:sz="0" w:space="0" w:color="auto"/>
        <w:left w:val="none" w:sz="0" w:space="0" w:color="auto"/>
        <w:bottom w:val="none" w:sz="0" w:space="0" w:color="auto"/>
        <w:right w:val="none" w:sz="0" w:space="0" w:color="auto"/>
      </w:divBdr>
    </w:div>
    <w:div w:id="2078092775">
      <w:bodyDiv w:val="1"/>
      <w:marLeft w:val="0"/>
      <w:marRight w:val="0"/>
      <w:marTop w:val="0"/>
      <w:marBottom w:val="0"/>
      <w:divBdr>
        <w:top w:val="none" w:sz="0" w:space="0" w:color="auto"/>
        <w:left w:val="none" w:sz="0" w:space="0" w:color="auto"/>
        <w:bottom w:val="none" w:sz="0" w:space="0" w:color="auto"/>
        <w:right w:val="none" w:sz="0" w:space="0" w:color="auto"/>
      </w:divBdr>
    </w:div>
    <w:div w:id="2078552799">
      <w:bodyDiv w:val="1"/>
      <w:marLeft w:val="0"/>
      <w:marRight w:val="0"/>
      <w:marTop w:val="0"/>
      <w:marBottom w:val="0"/>
      <w:divBdr>
        <w:top w:val="none" w:sz="0" w:space="0" w:color="auto"/>
        <w:left w:val="none" w:sz="0" w:space="0" w:color="auto"/>
        <w:bottom w:val="none" w:sz="0" w:space="0" w:color="auto"/>
        <w:right w:val="none" w:sz="0" w:space="0" w:color="auto"/>
      </w:divBdr>
    </w:div>
    <w:div w:id="2079550908">
      <w:bodyDiv w:val="1"/>
      <w:marLeft w:val="0"/>
      <w:marRight w:val="0"/>
      <w:marTop w:val="0"/>
      <w:marBottom w:val="0"/>
      <w:divBdr>
        <w:top w:val="none" w:sz="0" w:space="0" w:color="auto"/>
        <w:left w:val="none" w:sz="0" w:space="0" w:color="auto"/>
        <w:bottom w:val="none" w:sz="0" w:space="0" w:color="auto"/>
        <w:right w:val="none" w:sz="0" w:space="0" w:color="auto"/>
      </w:divBdr>
    </w:div>
    <w:div w:id="2081755048">
      <w:bodyDiv w:val="1"/>
      <w:marLeft w:val="0"/>
      <w:marRight w:val="0"/>
      <w:marTop w:val="0"/>
      <w:marBottom w:val="0"/>
      <w:divBdr>
        <w:top w:val="none" w:sz="0" w:space="0" w:color="auto"/>
        <w:left w:val="none" w:sz="0" w:space="0" w:color="auto"/>
        <w:bottom w:val="none" w:sz="0" w:space="0" w:color="auto"/>
        <w:right w:val="none" w:sz="0" w:space="0" w:color="auto"/>
      </w:divBdr>
    </w:div>
    <w:div w:id="2082286480">
      <w:bodyDiv w:val="1"/>
      <w:marLeft w:val="0"/>
      <w:marRight w:val="0"/>
      <w:marTop w:val="0"/>
      <w:marBottom w:val="0"/>
      <w:divBdr>
        <w:top w:val="none" w:sz="0" w:space="0" w:color="auto"/>
        <w:left w:val="none" w:sz="0" w:space="0" w:color="auto"/>
        <w:bottom w:val="none" w:sz="0" w:space="0" w:color="auto"/>
        <w:right w:val="none" w:sz="0" w:space="0" w:color="auto"/>
      </w:divBdr>
    </w:div>
    <w:div w:id="2084376019">
      <w:bodyDiv w:val="1"/>
      <w:marLeft w:val="0"/>
      <w:marRight w:val="0"/>
      <w:marTop w:val="0"/>
      <w:marBottom w:val="0"/>
      <w:divBdr>
        <w:top w:val="none" w:sz="0" w:space="0" w:color="auto"/>
        <w:left w:val="none" w:sz="0" w:space="0" w:color="auto"/>
        <w:bottom w:val="none" w:sz="0" w:space="0" w:color="auto"/>
        <w:right w:val="none" w:sz="0" w:space="0" w:color="auto"/>
      </w:divBdr>
      <w:divsChild>
        <w:div w:id="13962287">
          <w:marLeft w:val="0"/>
          <w:marRight w:val="0"/>
          <w:marTop w:val="0"/>
          <w:marBottom w:val="0"/>
          <w:divBdr>
            <w:top w:val="none" w:sz="0" w:space="0" w:color="auto"/>
            <w:left w:val="none" w:sz="0" w:space="0" w:color="auto"/>
            <w:bottom w:val="none" w:sz="0" w:space="0" w:color="auto"/>
            <w:right w:val="none" w:sz="0" w:space="0" w:color="auto"/>
          </w:divBdr>
          <w:divsChild>
            <w:div w:id="964310930">
              <w:marLeft w:val="0"/>
              <w:marRight w:val="0"/>
              <w:marTop w:val="0"/>
              <w:marBottom w:val="0"/>
              <w:divBdr>
                <w:top w:val="none" w:sz="0" w:space="0" w:color="auto"/>
                <w:left w:val="none" w:sz="0" w:space="0" w:color="auto"/>
                <w:bottom w:val="none" w:sz="0" w:space="0" w:color="auto"/>
                <w:right w:val="none" w:sz="0" w:space="0" w:color="auto"/>
              </w:divBdr>
              <w:divsChild>
                <w:div w:id="896890126">
                  <w:marLeft w:val="0"/>
                  <w:marRight w:val="0"/>
                  <w:marTop w:val="0"/>
                  <w:marBottom w:val="0"/>
                  <w:divBdr>
                    <w:top w:val="none" w:sz="0" w:space="0" w:color="auto"/>
                    <w:left w:val="none" w:sz="0" w:space="0" w:color="auto"/>
                    <w:bottom w:val="none" w:sz="0" w:space="0" w:color="auto"/>
                    <w:right w:val="none" w:sz="0" w:space="0" w:color="auto"/>
                  </w:divBdr>
                  <w:divsChild>
                    <w:div w:id="386607505">
                      <w:marLeft w:val="0"/>
                      <w:marRight w:val="0"/>
                      <w:marTop w:val="0"/>
                      <w:marBottom w:val="0"/>
                      <w:divBdr>
                        <w:top w:val="none" w:sz="0" w:space="0" w:color="auto"/>
                        <w:left w:val="none" w:sz="0" w:space="0" w:color="auto"/>
                        <w:bottom w:val="none" w:sz="0" w:space="0" w:color="auto"/>
                        <w:right w:val="none" w:sz="0" w:space="0" w:color="auto"/>
                      </w:divBdr>
                      <w:divsChild>
                        <w:div w:id="1259679804">
                          <w:marLeft w:val="0"/>
                          <w:marRight w:val="0"/>
                          <w:marTop w:val="0"/>
                          <w:marBottom w:val="0"/>
                          <w:divBdr>
                            <w:top w:val="none" w:sz="0" w:space="0" w:color="auto"/>
                            <w:left w:val="none" w:sz="0" w:space="0" w:color="auto"/>
                            <w:bottom w:val="none" w:sz="0" w:space="0" w:color="auto"/>
                            <w:right w:val="none" w:sz="0" w:space="0" w:color="auto"/>
                          </w:divBdr>
                          <w:divsChild>
                            <w:div w:id="15198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837924">
      <w:bodyDiv w:val="1"/>
      <w:marLeft w:val="0"/>
      <w:marRight w:val="0"/>
      <w:marTop w:val="0"/>
      <w:marBottom w:val="0"/>
      <w:divBdr>
        <w:top w:val="none" w:sz="0" w:space="0" w:color="auto"/>
        <w:left w:val="none" w:sz="0" w:space="0" w:color="auto"/>
        <w:bottom w:val="none" w:sz="0" w:space="0" w:color="auto"/>
        <w:right w:val="none" w:sz="0" w:space="0" w:color="auto"/>
      </w:divBdr>
    </w:div>
    <w:div w:id="2086224024">
      <w:bodyDiv w:val="1"/>
      <w:marLeft w:val="0"/>
      <w:marRight w:val="0"/>
      <w:marTop w:val="0"/>
      <w:marBottom w:val="0"/>
      <w:divBdr>
        <w:top w:val="none" w:sz="0" w:space="0" w:color="auto"/>
        <w:left w:val="none" w:sz="0" w:space="0" w:color="auto"/>
        <w:bottom w:val="none" w:sz="0" w:space="0" w:color="auto"/>
        <w:right w:val="none" w:sz="0" w:space="0" w:color="auto"/>
      </w:divBdr>
    </w:div>
    <w:div w:id="2087873523">
      <w:bodyDiv w:val="1"/>
      <w:marLeft w:val="0"/>
      <w:marRight w:val="0"/>
      <w:marTop w:val="0"/>
      <w:marBottom w:val="0"/>
      <w:divBdr>
        <w:top w:val="none" w:sz="0" w:space="0" w:color="auto"/>
        <w:left w:val="none" w:sz="0" w:space="0" w:color="auto"/>
        <w:bottom w:val="none" w:sz="0" w:space="0" w:color="auto"/>
        <w:right w:val="none" w:sz="0" w:space="0" w:color="auto"/>
      </w:divBdr>
    </w:div>
    <w:div w:id="2088065913">
      <w:bodyDiv w:val="1"/>
      <w:marLeft w:val="0"/>
      <w:marRight w:val="0"/>
      <w:marTop w:val="0"/>
      <w:marBottom w:val="0"/>
      <w:divBdr>
        <w:top w:val="none" w:sz="0" w:space="0" w:color="auto"/>
        <w:left w:val="none" w:sz="0" w:space="0" w:color="auto"/>
        <w:bottom w:val="none" w:sz="0" w:space="0" w:color="auto"/>
        <w:right w:val="none" w:sz="0" w:space="0" w:color="auto"/>
      </w:divBdr>
      <w:divsChild>
        <w:div w:id="155002269">
          <w:marLeft w:val="0"/>
          <w:marRight w:val="0"/>
          <w:marTop w:val="0"/>
          <w:marBottom w:val="0"/>
          <w:divBdr>
            <w:top w:val="none" w:sz="0" w:space="0" w:color="auto"/>
            <w:left w:val="none" w:sz="0" w:space="0" w:color="auto"/>
            <w:bottom w:val="none" w:sz="0" w:space="0" w:color="auto"/>
            <w:right w:val="none" w:sz="0" w:space="0" w:color="auto"/>
          </w:divBdr>
          <w:divsChild>
            <w:div w:id="201748448">
              <w:marLeft w:val="0"/>
              <w:marRight w:val="0"/>
              <w:marTop w:val="0"/>
              <w:marBottom w:val="0"/>
              <w:divBdr>
                <w:top w:val="none" w:sz="0" w:space="0" w:color="auto"/>
                <w:left w:val="none" w:sz="0" w:space="0" w:color="auto"/>
                <w:bottom w:val="none" w:sz="0" w:space="0" w:color="auto"/>
                <w:right w:val="none" w:sz="0" w:space="0" w:color="auto"/>
              </w:divBdr>
              <w:divsChild>
                <w:div w:id="294142267">
                  <w:marLeft w:val="0"/>
                  <w:marRight w:val="0"/>
                  <w:marTop w:val="0"/>
                  <w:marBottom w:val="0"/>
                  <w:divBdr>
                    <w:top w:val="none" w:sz="0" w:space="0" w:color="auto"/>
                    <w:left w:val="none" w:sz="0" w:space="0" w:color="auto"/>
                    <w:bottom w:val="none" w:sz="0" w:space="0" w:color="auto"/>
                    <w:right w:val="none" w:sz="0" w:space="0" w:color="auto"/>
                  </w:divBdr>
                  <w:divsChild>
                    <w:div w:id="2118521190">
                      <w:marLeft w:val="0"/>
                      <w:marRight w:val="0"/>
                      <w:marTop w:val="0"/>
                      <w:marBottom w:val="0"/>
                      <w:divBdr>
                        <w:top w:val="none" w:sz="0" w:space="0" w:color="auto"/>
                        <w:left w:val="none" w:sz="0" w:space="0" w:color="auto"/>
                        <w:bottom w:val="none" w:sz="0" w:space="0" w:color="auto"/>
                        <w:right w:val="none" w:sz="0" w:space="0" w:color="auto"/>
                      </w:divBdr>
                      <w:divsChild>
                        <w:div w:id="638608995">
                          <w:marLeft w:val="0"/>
                          <w:marRight w:val="0"/>
                          <w:marTop w:val="0"/>
                          <w:marBottom w:val="0"/>
                          <w:divBdr>
                            <w:top w:val="none" w:sz="0" w:space="0" w:color="auto"/>
                            <w:left w:val="none" w:sz="0" w:space="0" w:color="auto"/>
                            <w:bottom w:val="none" w:sz="0" w:space="0" w:color="auto"/>
                            <w:right w:val="none" w:sz="0" w:space="0" w:color="auto"/>
                          </w:divBdr>
                          <w:divsChild>
                            <w:div w:id="2039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83603">
      <w:bodyDiv w:val="1"/>
      <w:marLeft w:val="0"/>
      <w:marRight w:val="0"/>
      <w:marTop w:val="0"/>
      <w:marBottom w:val="0"/>
      <w:divBdr>
        <w:top w:val="none" w:sz="0" w:space="0" w:color="auto"/>
        <w:left w:val="none" w:sz="0" w:space="0" w:color="auto"/>
        <w:bottom w:val="none" w:sz="0" w:space="0" w:color="auto"/>
        <w:right w:val="none" w:sz="0" w:space="0" w:color="auto"/>
      </w:divBdr>
    </w:div>
    <w:div w:id="2089646871">
      <w:bodyDiv w:val="1"/>
      <w:marLeft w:val="0"/>
      <w:marRight w:val="0"/>
      <w:marTop w:val="0"/>
      <w:marBottom w:val="0"/>
      <w:divBdr>
        <w:top w:val="none" w:sz="0" w:space="0" w:color="auto"/>
        <w:left w:val="none" w:sz="0" w:space="0" w:color="auto"/>
        <w:bottom w:val="none" w:sz="0" w:space="0" w:color="auto"/>
        <w:right w:val="none" w:sz="0" w:space="0" w:color="auto"/>
      </w:divBdr>
    </w:div>
    <w:div w:id="2090344595">
      <w:bodyDiv w:val="1"/>
      <w:marLeft w:val="0"/>
      <w:marRight w:val="0"/>
      <w:marTop w:val="0"/>
      <w:marBottom w:val="0"/>
      <w:divBdr>
        <w:top w:val="none" w:sz="0" w:space="0" w:color="auto"/>
        <w:left w:val="none" w:sz="0" w:space="0" w:color="auto"/>
        <w:bottom w:val="none" w:sz="0" w:space="0" w:color="auto"/>
        <w:right w:val="none" w:sz="0" w:space="0" w:color="auto"/>
      </w:divBdr>
    </w:div>
    <w:div w:id="2090495477">
      <w:bodyDiv w:val="1"/>
      <w:marLeft w:val="0"/>
      <w:marRight w:val="0"/>
      <w:marTop w:val="0"/>
      <w:marBottom w:val="0"/>
      <w:divBdr>
        <w:top w:val="none" w:sz="0" w:space="0" w:color="auto"/>
        <w:left w:val="none" w:sz="0" w:space="0" w:color="auto"/>
        <w:bottom w:val="none" w:sz="0" w:space="0" w:color="auto"/>
        <w:right w:val="none" w:sz="0" w:space="0" w:color="auto"/>
      </w:divBdr>
    </w:div>
    <w:div w:id="2092699435">
      <w:bodyDiv w:val="1"/>
      <w:marLeft w:val="0"/>
      <w:marRight w:val="0"/>
      <w:marTop w:val="0"/>
      <w:marBottom w:val="0"/>
      <w:divBdr>
        <w:top w:val="none" w:sz="0" w:space="0" w:color="auto"/>
        <w:left w:val="none" w:sz="0" w:space="0" w:color="auto"/>
        <w:bottom w:val="none" w:sz="0" w:space="0" w:color="auto"/>
        <w:right w:val="none" w:sz="0" w:space="0" w:color="auto"/>
      </w:divBdr>
      <w:divsChild>
        <w:div w:id="249117713">
          <w:marLeft w:val="0"/>
          <w:marRight w:val="0"/>
          <w:marTop w:val="0"/>
          <w:marBottom w:val="0"/>
          <w:divBdr>
            <w:top w:val="none" w:sz="0" w:space="0" w:color="auto"/>
            <w:left w:val="none" w:sz="0" w:space="0" w:color="auto"/>
            <w:bottom w:val="none" w:sz="0" w:space="0" w:color="auto"/>
            <w:right w:val="none" w:sz="0" w:space="0" w:color="auto"/>
          </w:divBdr>
          <w:divsChild>
            <w:div w:id="1018585489">
              <w:marLeft w:val="0"/>
              <w:marRight w:val="0"/>
              <w:marTop w:val="0"/>
              <w:marBottom w:val="0"/>
              <w:divBdr>
                <w:top w:val="none" w:sz="0" w:space="0" w:color="auto"/>
                <w:left w:val="none" w:sz="0" w:space="0" w:color="auto"/>
                <w:bottom w:val="none" w:sz="0" w:space="0" w:color="auto"/>
                <w:right w:val="none" w:sz="0" w:space="0" w:color="auto"/>
              </w:divBdr>
              <w:divsChild>
                <w:div w:id="1975602737">
                  <w:marLeft w:val="0"/>
                  <w:marRight w:val="0"/>
                  <w:marTop w:val="0"/>
                  <w:marBottom w:val="0"/>
                  <w:divBdr>
                    <w:top w:val="none" w:sz="0" w:space="0" w:color="auto"/>
                    <w:left w:val="none" w:sz="0" w:space="0" w:color="auto"/>
                    <w:bottom w:val="none" w:sz="0" w:space="0" w:color="auto"/>
                    <w:right w:val="none" w:sz="0" w:space="0" w:color="auto"/>
                  </w:divBdr>
                  <w:divsChild>
                    <w:div w:id="847519843">
                      <w:marLeft w:val="0"/>
                      <w:marRight w:val="0"/>
                      <w:marTop w:val="0"/>
                      <w:marBottom w:val="0"/>
                      <w:divBdr>
                        <w:top w:val="none" w:sz="0" w:space="0" w:color="auto"/>
                        <w:left w:val="none" w:sz="0" w:space="0" w:color="auto"/>
                        <w:bottom w:val="none" w:sz="0" w:space="0" w:color="auto"/>
                        <w:right w:val="none" w:sz="0" w:space="0" w:color="auto"/>
                      </w:divBdr>
                      <w:divsChild>
                        <w:div w:id="802819528">
                          <w:marLeft w:val="0"/>
                          <w:marRight w:val="0"/>
                          <w:marTop w:val="0"/>
                          <w:marBottom w:val="0"/>
                          <w:divBdr>
                            <w:top w:val="none" w:sz="0" w:space="0" w:color="auto"/>
                            <w:left w:val="none" w:sz="0" w:space="0" w:color="auto"/>
                            <w:bottom w:val="none" w:sz="0" w:space="0" w:color="auto"/>
                            <w:right w:val="none" w:sz="0" w:space="0" w:color="auto"/>
                          </w:divBdr>
                          <w:divsChild>
                            <w:div w:id="594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2723">
      <w:bodyDiv w:val="1"/>
      <w:marLeft w:val="0"/>
      <w:marRight w:val="0"/>
      <w:marTop w:val="0"/>
      <w:marBottom w:val="0"/>
      <w:divBdr>
        <w:top w:val="none" w:sz="0" w:space="0" w:color="auto"/>
        <w:left w:val="none" w:sz="0" w:space="0" w:color="auto"/>
        <w:bottom w:val="none" w:sz="0" w:space="0" w:color="auto"/>
        <w:right w:val="none" w:sz="0" w:space="0" w:color="auto"/>
      </w:divBdr>
    </w:div>
    <w:div w:id="2093579975">
      <w:bodyDiv w:val="1"/>
      <w:marLeft w:val="0"/>
      <w:marRight w:val="0"/>
      <w:marTop w:val="0"/>
      <w:marBottom w:val="0"/>
      <w:divBdr>
        <w:top w:val="none" w:sz="0" w:space="0" w:color="auto"/>
        <w:left w:val="none" w:sz="0" w:space="0" w:color="auto"/>
        <w:bottom w:val="none" w:sz="0" w:space="0" w:color="auto"/>
        <w:right w:val="none" w:sz="0" w:space="0" w:color="auto"/>
      </w:divBdr>
    </w:div>
    <w:div w:id="2093968152">
      <w:bodyDiv w:val="1"/>
      <w:marLeft w:val="0"/>
      <w:marRight w:val="0"/>
      <w:marTop w:val="0"/>
      <w:marBottom w:val="0"/>
      <w:divBdr>
        <w:top w:val="none" w:sz="0" w:space="0" w:color="auto"/>
        <w:left w:val="none" w:sz="0" w:space="0" w:color="auto"/>
        <w:bottom w:val="none" w:sz="0" w:space="0" w:color="auto"/>
        <w:right w:val="none" w:sz="0" w:space="0" w:color="auto"/>
      </w:divBdr>
    </w:div>
    <w:div w:id="2094010700">
      <w:bodyDiv w:val="1"/>
      <w:marLeft w:val="0"/>
      <w:marRight w:val="0"/>
      <w:marTop w:val="0"/>
      <w:marBottom w:val="0"/>
      <w:divBdr>
        <w:top w:val="none" w:sz="0" w:space="0" w:color="auto"/>
        <w:left w:val="none" w:sz="0" w:space="0" w:color="auto"/>
        <w:bottom w:val="none" w:sz="0" w:space="0" w:color="auto"/>
        <w:right w:val="none" w:sz="0" w:space="0" w:color="auto"/>
      </w:divBdr>
    </w:div>
    <w:div w:id="2094157060">
      <w:bodyDiv w:val="1"/>
      <w:marLeft w:val="0"/>
      <w:marRight w:val="0"/>
      <w:marTop w:val="0"/>
      <w:marBottom w:val="0"/>
      <w:divBdr>
        <w:top w:val="none" w:sz="0" w:space="0" w:color="auto"/>
        <w:left w:val="none" w:sz="0" w:space="0" w:color="auto"/>
        <w:bottom w:val="none" w:sz="0" w:space="0" w:color="auto"/>
        <w:right w:val="none" w:sz="0" w:space="0" w:color="auto"/>
      </w:divBdr>
    </w:div>
    <w:div w:id="2094231358">
      <w:bodyDiv w:val="1"/>
      <w:marLeft w:val="0"/>
      <w:marRight w:val="0"/>
      <w:marTop w:val="0"/>
      <w:marBottom w:val="0"/>
      <w:divBdr>
        <w:top w:val="none" w:sz="0" w:space="0" w:color="auto"/>
        <w:left w:val="none" w:sz="0" w:space="0" w:color="auto"/>
        <w:bottom w:val="none" w:sz="0" w:space="0" w:color="auto"/>
        <w:right w:val="none" w:sz="0" w:space="0" w:color="auto"/>
      </w:divBdr>
    </w:div>
    <w:div w:id="2094275201">
      <w:bodyDiv w:val="1"/>
      <w:marLeft w:val="0"/>
      <w:marRight w:val="0"/>
      <w:marTop w:val="0"/>
      <w:marBottom w:val="0"/>
      <w:divBdr>
        <w:top w:val="none" w:sz="0" w:space="0" w:color="auto"/>
        <w:left w:val="none" w:sz="0" w:space="0" w:color="auto"/>
        <w:bottom w:val="none" w:sz="0" w:space="0" w:color="auto"/>
        <w:right w:val="none" w:sz="0" w:space="0" w:color="auto"/>
      </w:divBdr>
    </w:div>
    <w:div w:id="2094426800">
      <w:bodyDiv w:val="1"/>
      <w:marLeft w:val="0"/>
      <w:marRight w:val="0"/>
      <w:marTop w:val="0"/>
      <w:marBottom w:val="0"/>
      <w:divBdr>
        <w:top w:val="none" w:sz="0" w:space="0" w:color="auto"/>
        <w:left w:val="none" w:sz="0" w:space="0" w:color="auto"/>
        <w:bottom w:val="none" w:sz="0" w:space="0" w:color="auto"/>
        <w:right w:val="none" w:sz="0" w:space="0" w:color="auto"/>
      </w:divBdr>
    </w:div>
    <w:div w:id="2094549025">
      <w:bodyDiv w:val="1"/>
      <w:marLeft w:val="0"/>
      <w:marRight w:val="0"/>
      <w:marTop w:val="0"/>
      <w:marBottom w:val="0"/>
      <w:divBdr>
        <w:top w:val="none" w:sz="0" w:space="0" w:color="auto"/>
        <w:left w:val="none" w:sz="0" w:space="0" w:color="auto"/>
        <w:bottom w:val="none" w:sz="0" w:space="0" w:color="auto"/>
        <w:right w:val="none" w:sz="0" w:space="0" w:color="auto"/>
      </w:divBdr>
    </w:div>
    <w:div w:id="2095278046">
      <w:bodyDiv w:val="1"/>
      <w:marLeft w:val="0"/>
      <w:marRight w:val="0"/>
      <w:marTop w:val="0"/>
      <w:marBottom w:val="0"/>
      <w:divBdr>
        <w:top w:val="none" w:sz="0" w:space="0" w:color="auto"/>
        <w:left w:val="none" w:sz="0" w:space="0" w:color="auto"/>
        <w:bottom w:val="none" w:sz="0" w:space="0" w:color="auto"/>
        <w:right w:val="none" w:sz="0" w:space="0" w:color="auto"/>
      </w:divBdr>
      <w:divsChild>
        <w:div w:id="1285774192">
          <w:marLeft w:val="0"/>
          <w:marRight w:val="0"/>
          <w:marTop w:val="0"/>
          <w:marBottom w:val="0"/>
          <w:divBdr>
            <w:top w:val="none" w:sz="0" w:space="0" w:color="auto"/>
            <w:left w:val="none" w:sz="0" w:space="0" w:color="auto"/>
            <w:bottom w:val="none" w:sz="0" w:space="0" w:color="auto"/>
            <w:right w:val="none" w:sz="0" w:space="0" w:color="auto"/>
          </w:divBdr>
          <w:divsChild>
            <w:div w:id="1676883106">
              <w:marLeft w:val="0"/>
              <w:marRight w:val="0"/>
              <w:marTop w:val="0"/>
              <w:marBottom w:val="0"/>
              <w:divBdr>
                <w:top w:val="none" w:sz="0" w:space="0" w:color="auto"/>
                <w:left w:val="none" w:sz="0" w:space="0" w:color="auto"/>
                <w:bottom w:val="none" w:sz="0" w:space="0" w:color="auto"/>
                <w:right w:val="none" w:sz="0" w:space="0" w:color="auto"/>
              </w:divBdr>
              <w:divsChild>
                <w:div w:id="2020623367">
                  <w:marLeft w:val="0"/>
                  <w:marRight w:val="0"/>
                  <w:marTop w:val="0"/>
                  <w:marBottom w:val="0"/>
                  <w:divBdr>
                    <w:top w:val="none" w:sz="0" w:space="0" w:color="auto"/>
                    <w:left w:val="none" w:sz="0" w:space="0" w:color="auto"/>
                    <w:bottom w:val="none" w:sz="0" w:space="0" w:color="auto"/>
                    <w:right w:val="none" w:sz="0" w:space="0" w:color="auto"/>
                  </w:divBdr>
                  <w:divsChild>
                    <w:div w:id="178593403">
                      <w:marLeft w:val="0"/>
                      <w:marRight w:val="0"/>
                      <w:marTop w:val="0"/>
                      <w:marBottom w:val="0"/>
                      <w:divBdr>
                        <w:top w:val="none" w:sz="0" w:space="0" w:color="auto"/>
                        <w:left w:val="none" w:sz="0" w:space="0" w:color="auto"/>
                        <w:bottom w:val="none" w:sz="0" w:space="0" w:color="auto"/>
                        <w:right w:val="none" w:sz="0" w:space="0" w:color="auto"/>
                      </w:divBdr>
                      <w:divsChild>
                        <w:div w:id="1043870233">
                          <w:marLeft w:val="0"/>
                          <w:marRight w:val="0"/>
                          <w:marTop w:val="0"/>
                          <w:marBottom w:val="0"/>
                          <w:divBdr>
                            <w:top w:val="none" w:sz="0" w:space="0" w:color="auto"/>
                            <w:left w:val="none" w:sz="0" w:space="0" w:color="auto"/>
                            <w:bottom w:val="none" w:sz="0" w:space="0" w:color="auto"/>
                            <w:right w:val="none" w:sz="0" w:space="0" w:color="auto"/>
                          </w:divBdr>
                          <w:divsChild>
                            <w:div w:id="180971959">
                              <w:marLeft w:val="0"/>
                              <w:marRight w:val="0"/>
                              <w:marTop w:val="0"/>
                              <w:marBottom w:val="0"/>
                              <w:divBdr>
                                <w:top w:val="none" w:sz="0" w:space="0" w:color="auto"/>
                                <w:left w:val="none" w:sz="0" w:space="0" w:color="auto"/>
                                <w:bottom w:val="none" w:sz="0" w:space="0" w:color="auto"/>
                                <w:right w:val="none" w:sz="0" w:space="0" w:color="auto"/>
                              </w:divBdr>
                              <w:divsChild>
                                <w:div w:id="1467773463">
                                  <w:marLeft w:val="0"/>
                                  <w:marRight w:val="0"/>
                                  <w:marTop w:val="0"/>
                                  <w:marBottom w:val="0"/>
                                  <w:divBdr>
                                    <w:top w:val="none" w:sz="0" w:space="0" w:color="auto"/>
                                    <w:left w:val="none" w:sz="0" w:space="0" w:color="auto"/>
                                    <w:bottom w:val="none" w:sz="0" w:space="0" w:color="auto"/>
                                    <w:right w:val="none" w:sz="0" w:space="0" w:color="auto"/>
                                  </w:divBdr>
                                  <w:divsChild>
                                    <w:div w:id="1146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79634">
      <w:bodyDiv w:val="1"/>
      <w:marLeft w:val="0"/>
      <w:marRight w:val="0"/>
      <w:marTop w:val="0"/>
      <w:marBottom w:val="0"/>
      <w:divBdr>
        <w:top w:val="none" w:sz="0" w:space="0" w:color="auto"/>
        <w:left w:val="none" w:sz="0" w:space="0" w:color="auto"/>
        <w:bottom w:val="none" w:sz="0" w:space="0" w:color="auto"/>
        <w:right w:val="none" w:sz="0" w:space="0" w:color="auto"/>
      </w:divBdr>
    </w:div>
    <w:div w:id="2095348345">
      <w:bodyDiv w:val="1"/>
      <w:marLeft w:val="0"/>
      <w:marRight w:val="0"/>
      <w:marTop w:val="0"/>
      <w:marBottom w:val="0"/>
      <w:divBdr>
        <w:top w:val="none" w:sz="0" w:space="0" w:color="auto"/>
        <w:left w:val="none" w:sz="0" w:space="0" w:color="auto"/>
        <w:bottom w:val="none" w:sz="0" w:space="0" w:color="auto"/>
        <w:right w:val="none" w:sz="0" w:space="0" w:color="auto"/>
      </w:divBdr>
    </w:div>
    <w:div w:id="2096507545">
      <w:bodyDiv w:val="1"/>
      <w:marLeft w:val="0"/>
      <w:marRight w:val="0"/>
      <w:marTop w:val="0"/>
      <w:marBottom w:val="0"/>
      <w:divBdr>
        <w:top w:val="none" w:sz="0" w:space="0" w:color="auto"/>
        <w:left w:val="none" w:sz="0" w:space="0" w:color="auto"/>
        <w:bottom w:val="none" w:sz="0" w:space="0" w:color="auto"/>
        <w:right w:val="none" w:sz="0" w:space="0" w:color="auto"/>
      </w:divBdr>
    </w:div>
    <w:div w:id="2097171253">
      <w:bodyDiv w:val="1"/>
      <w:marLeft w:val="0"/>
      <w:marRight w:val="0"/>
      <w:marTop w:val="0"/>
      <w:marBottom w:val="0"/>
      <w:divBdr>
        <w:top w:val="none" w:sz="0" w:space="0" w:color="auto"/>
        <w:left w:val="none" w:sz="0" w:space="0" w:color="auto"/>
        <w:bottom w:val="none" w:sz="0" w:space="0" w:color="auto"/>
        <w:right w:val="none" w:sz="0" w:space="0" w:color="auto"/>
      </w:divBdr>
    </w:div>
    <w:div w:id="2097552728">
      <w:bodyDiv w:val="1"/>
      <w:marLeft w:val="0"/>
      <w:marRight w:val="0"/>
      <w:marTop w:val="0"/>
      <w:marBottom w:val="0"/>
      <w:divBdr>
        <w:top w:val="none" w:sz="0" w:space="0" w:color="auto"/>
        <w:left w:val="none" w:sz="0" w:space="0" w:color="auto"/>
        <w:bottom w:val="none" w:sz="0" w:space="0" w:color="auto"/>
        <w:right w:val="none" w:sz="0" w:space="0" w:color="auto"/>
      </w:divBdr>
    </w:div>
    <w:div w:id="2097893921">
      <w:bodyDiv w:val="1"/>
      <w:marLeft w:val="0"/>
      <w:marRight w:val="0"/>
      <w:marTop w:val="0"/>
      <w:marBottom w:val="0"/>
      <w:divBdr>
        <w:top w:val="none" w:sz="0" w:space="0" w:color="auto"/>
        <w:left w:val="none" w:sz="0" w:space="0" w:color="auto"/>
        <w:bottom w:val="none" w:sz="0" w:space="0" w:color="auto"/>
        <w:right w:val="none" w:sz="0" w:space="0" w:color="auto"/>
      </w:divBdr>
    </w:div>
    <w:div w:id="2097894495">
      <w:bodyDiv w:val="1"/>
      <w:marLeft w:val="0"/>
      <w:marRight w:val="0"/>
      <w:marTop w:val="0"/>
      <w:marBottom w:val="0"/>
      <w:divBdr>
        <w:top w:val="none" w:sz="0" w:space="0" w:color="auto"/>
        <w:left w:val="none" w:sz="0" w:space="0" w:color="auto"/>
        <w:bottom w:val="none" w:sz="0" w:space="0" w:color="auto"/>
        <w:right w:val="none" w:sz="0" w:space="0" w:color="auto"/>
      </w:divBdr>
    </w:div>
    <w:div w:id="2098358001">
      <w:bodyDiv w:val="1"/>
      <w:marLeft w:val="0"/>
      <w:marRight w:val="0"/>
      <w:marTop w:val="0"/>
      <w:marBottom w:val="0"/>
      <w:divBdr>
        <w:top w:val="none" w:sz="0" w:space="0" w:color="auto"/>
        <w:left w:val="none" w:sz="0" w:space="0" w:color="auto"/>
        <w:bottom w:val="none" w:sz="0" w:space="0" w:color="auto"/>
        <w:right w:val="none" w:sz="0" w:space="0" w:color="auto"/>
      </w:divBdr>
    </w:div>
    <w:div w:id="2098742897">
      <w:bodyDiv w:val="1"/>
      <w:marLeft w:val="0"/>
      <w:marRight w:val="0"/>
      <w:marTop w:val="0"/>
      <w:marBottom w:val="0"/>
      <w:divBdr>
        <w:top w:val="none" w:sz="0" w:space="0" w:color="auto"/>
        <w:left w:val="none" w:sz="0" w:space="0" w:color="auto"/>
        <w:bottom w:val="none" w:sz="0" w:space="0" w:color="auto"/>
        <w:right w:val="none" w:sz="0" w:space="0" w:color="auto"/>
      </w:divBdr>
    </w:div>
    <w:div w:id="2099132709">
      <w:bodyDiv w:val="1"/>
      <w:marLeft w:val="0"/>
      <w:marRight w:val="0"/>
      <w:marTop w:val="0"/>
      <w:marBottom w:val="0"/>
      <w:divBdr>
        <w:top w:val="none" w:sz="0" w:space="0" w:color="auto"/>
        <w:left w:val="none" w:sz="0" w:space="0" w:color="auto"/>
        <w:bottom w:val="none" w:sz="0" w:space="0" w:color="auto"/>
        <w:right w:val="none" w:sz="0" w:space="0" w:color="auto"/>
      </w:divBdr>
      <w:divsChild>
        <w:div w:id="1062756618">
          <w:marLeft w:val="0"/>
          <w:marRight w:val="0"/>
          <w:marTop w:val="0"/>
          <w:marBottom w:val="0"/>
          <w:divBdr>
            <w:top w:val="none" w:sz="0" w:space="0" w:color="auto"/>
            <w:left w:val="none" w:sz="0" w:space="0" w:color="auto"/>
            <w:bottom w:val="none" w:sz="0" w:space="0" w:color="auto"/>
            <w:right w:val="none" w:sz="0" w:space="0" w:color="auto"/>
          </w:divBdr>
          <w:divsChild>
            <w:div w:id="86386632">
              <w:marLeft w:val="0"/>
              <w:marRight w:val="0"/>
              <w:marTop w:val="0"/>
              <w:marBottom w:val="600"/>
              <w:divBdr>
                <w:top w:val="none" w:sz="0" w:space="0" w:color="auto"/>
                <w:left w:val="none" w:sz="0" w:space="0" w:color="auto"/>
                <w:bottom w:val="none" w:sz="0" w:space="0" w:color="auto"/>
                <w:right w:val="none" w:sz="0" w:space="0" w:color="auto"/>
              </w:divBdr>
            </w:div>
          </w:divsChild>
        </w:div>
        <w:div w:id="1538739816">
          <w:marLeft w:val="0"/>
          <w:marRight w:val="0"/>
          <w:marTop w:val="0"/>
          <w:marBottom w:val="0"/>
          <w:divBdr>
            <w:top w:val="none" w:sz="0" w:space="0" w:color="auto"/>
            <w:left w:val="none" w:sz="0" w:space="0" w:color="auto"/>
            <w:bottom w:val="none" w:sz="0" w:space="0" w:color="auto"/>
            <w:right w:val="none" w:sz="0" w:space="0" w:color="auto"/>
          </w:divBdr>
        </w:div>
      </w:divsChild>
    </w:div>
    <w:div w:id="2100062155">
      <w:bodyDiv w:val="1"/>
      <w:marLeft w:val="0"/>
      <w:marRight w:val="0"/>
      <w:marTop w:val="0"/>
      <w:marBottom w:val="0"/>
      <w:divBdr>
        <w:top w:val="none" w:sz="0" w:space="0" w:color="auto"/>
        <w:left w:val="none" w:sz="0" w:space="0" w:color="auto"/>
        <w:bottom w:val="none" w:sz="0" w:space="0" w:color="auto"/>
        <w:right w:val="none" w:sz="0" w:space="0" w:color="auto"/>
      </w:divBdr>
      <w:divsChild>
        <w:div w:id="2110277100">
          <w:marLeft w:val="0"/>
          <w:marRight w:val="0"/>
          <w:marTop w:val="0"/>
          <w:marBottom w:val="0"/>
          <w:divBdr>
            <w:top w:val="none" w:sz="0" w:space="0" w:color="auto"/>
            <w:left w:val="none" w:sz="0" w:space="0" w:color="auto"/>
            <w:bottom w:val="none" w:sz="0" w:space="0" w:color="auto"/>
            <w:right w:val="none" w:sz="0" w:space="0" w:color="auto"/>
          </w:divBdr>
          <w:divsChild>
            <w:div w:id="1784498087">
              <w:marLeft w:val="0"/>
              <w:marRight w:val="0"/>
              <w:marTop w:val="0"/>
              <w:marBottom w:val="0"/>
              <w:divBdr>
                <w:top w:val="none" w:sz="0" w:space="0" w:color="auto"/>
                <w:left w:val="none" w:sz="0" w:space="0" w:color="auto"/>
                <w:bottom w:val="none" w:sz="0" w:space="0" w:color="auto"/>
                <w:right w:val="none" w:sz="0" w:space="0" w:color="auto"/>
              </w:divBdr>
              <w:divsChild>
                <w:div w:id="467670474">
                  <w:marLeft w:val="0"/>
                  <w:marRight w:val="0"/>
                  <w:marTop w:val="0"/>
                  <w:marBottom w:val="0"/>
                  <w:divBdr>
                    <w:top w:val="none" w:sz="0" w:space="0" w:color="auto"/>
                    <w:left w:val="none" w:sz="0" w:space="0" w:color="auto"/>
                    <w:bottom w:val="none" w:sz="0" w:space="0" w:color="auto"/>
                    <w:right w:val="none" w:sz="0" w:space="0" w:color="auto"/>
                  </w:divBdr>
                  <w:divsChild>
                    <w:div w:id="839739433">
                      <w:marLeft w:val="0"/>
                      <w:marRight w:val="0"/>
                      <w:marTop w:val="0"/>
                      <w:marBottom w:val="0"/>
                      <w:divBdr>
                        <w:top w:val="none" w:sz="0" w:space="0" w:color="auto"/>
                        <w:left w:val="none" w:sz="0" w:space="0" w:color="auto"/>
                        <w:bottom w:val="none" w:sz="0" w:space="0" w:color="auto"/>
                        <w:right w:val="none" w:sz="0" w:space="0" w:color="auto"/>
                      </w:divBdr>
                      <w:divsChild>
                        <w:div w:id="2030176531">
                          <w:marLeft w:val="0"/>
                          <w:marRight w:val="0"/>
                          <w:marTop w:val="0"/>
                          <w:marBottom w:val="0"/>
                          <w:divBdr>
                            <w:top w:val="none" w:sz="0" w:space="0" w:color="auto"/>
                            <w:left w:val="none" w:sz="0" w:space="0" w:color="auto"/>
                            <w:bottom w:val="none" w:sz="0" w:space="0" w:color="auto"/>
                            <w:right w:val="none" w:sz="0" w:space="0" w:color="auto"/>
                          </w:divBdr>
                          <w:divsChild>
                            <w:div w:id="5593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91098">
      <w:bodyDiv w:val="1"/>
      <w:marLeft w:val="0"/>
      <w:marRight w:val="0"/>
      <w:marTop w:val="0"/>
      <w:marBottom w:val="0"/>
      <w:divBdr>
        <w:top w:val="none" w:sz="0" w:space="0" w:color="auto"/>
        <w:left w:val="none" w:sz="0" w:space="0" w:color="auto"/>
        <w:bottom w:val="none" w:sz="0" w:space="0" w:color="auto"/>
        <w:right w:val="none" w:sz="0" w:space="0" w:color="auto"/>
      </w:divBdr>
    </w:div>
    <w:div w:id="2102749484">
      <w:bodyDiv w:val="1"/>
      <w:marLeft w:val="0"/>
      <w:marRight w:val="0"/>
      <w:marTop w:val="0"/>
      <w:marBottom w:val="0"/>
      <w:divBdr>
        <w:top w:val="none" w:sz="0" w:space="0" w:color="auto"/>
        <w:left w:val="none" w:sz="0" w:space="0" w:color="auto"/>
        <w:bottom w:val="none" w:sz="0" w:space="0" w:color="auto"/>
        <w:right w:val="none" w:sz="0" w:space="0" w:color="auto"/>
      </w:divBdr>
    </w:div>
    <w:div w:id="2102994443">
      <w:bodyDiv w:val="1"/>
      <w:marLeft w:val="0"/>
      <w:marRight w:val="0"/>
      <w:marTop w:val="0"/>
      <w:marBottom w:val="0"/>
      <w:divBdr>
        <w:top w:val="none" w:sz="0" w:space="0" w:color="auto"/>
        <w:left w:val="none" w:sz="0" w:space="0" w:color="auto"/>
        <w:bottom w:val="none" w:sz="0" w:space="0" w:color="auto"/>
        <w:right w:val="none" w:sz="0" w:space="0" w:color="auto"/>
      </w:divBdr>
    </w:div>
    <w:div w:id="2103069721">
      <w:bodyDiv w:val="1"/>
      <w:marLeft w:val="0"/>
      <w:marRight w:val="0"/>
      <w:marTop w:val="0"/>
      <w:marBottom w:val="0"/>
      <w:divBdr>
        <w:top w:val="none" w:sz="0" w:space="0" w:color="auto"/>
        <w:left w:val="none" w:sz="0" w:space="0" w:color="auto"/>
        <w:bottom w:val="none" w:sz="0" w:space="0" w:color="auto"/>
        <w:right w:val="none" w:sz="0" w:space="0" w:color="auto"/>
      </w:divBdr>
    </w:div>
    <w:div w:id="2104522208">
      <w:bodyDiv w:val="1"/>
      <w:marLeft w:val="0"/>
      <w:marRight w:val="0"/>
      <w:marTop w:val="0"/>
      <w:marBottom w:val="0"/>
      <w:divBdr>
        <w:top w:val="none" w:sz="0" w:space="0" w:color="auto"/>
        <w:left w:val="none" w:sz="0" w:space="0" w:color="auto"/>
        <w:bottom w:val="none" w:sz="0" w:space="0" w:color="auto"/>
        <w:right w:val="none" w:sz="0" w:space="0" w:color="auto"/>
      </w:divBdr>
    </w:div>
    <w:div w:id="2104523389">
      <w:bodyDiv w:val="1"/>
      <w:marLeft w:val="0"/>
      <w:marRight w:val="0"/>
      <w:marTop w:val="0"/>
      <w:marBottom w:val="0"/>
      <w:divBdr>
        <w:top w:val="none" w:sz="0" w:space="0" w:color="auto"/>
        <w:left w:val="none" w:sz="0" w:space="0" w:color="auto"/>
        <w:bottom w:val="none" w:sz="0" w:space="0" w:color="auto"/>
        <w:right w:val="none" w:sz="0" w:space="0" w:color="auto"/>
      </w:divBdr>
    </w:div>
    <w:div w:id="2104641653">
      <w:bodyDiv w:val="1"/>
      <w:marLeft w:val="0"/>
      <w:marRight w:val="0"/>
      <w:marTop w:val="0"/>
      <w:marBottom w:val="0"/>
      <w:divBdr>
        <w:top w:val="none" w:sz="0" w:space="0" w:color="auto"/>
        <w:left w:val="none" w:sz="0" w:space="0" w:color="auto"/>
        <w:bottom w:val="none" w:sz="0" w:space="0" w:color="auto"/>
        <w:right w:val="none" w:sz="0" w:space="0" w:color="auto"/>
      </w:divBdr>
    </w:div>
    <w:div w:id="2105296945">
      <w:bodyDiv w:val="1"/>
      <w:marLeft w:val="0"/>
      <w:marRight w:val="0"/>
      <w:marTop w:val="0"/>
      <w:marBottom w:val="0"/>
      <w:divBdr>
        <w:top w:val="none" w:sz="0" w:space="0" w:color="auto"/>
        <w:left w:val="none" w:sz="0" w:space="0" w:color="auto"/>
        <w:bottom w:val="none" w:sz="0" w:space="0" w:color="auto"/>
        <w:right w:val="none" w:sz="0" w:space="0" w:color="auto"/>
      </w:divBdr>
    </w:div>
    <w:div w:id="2105612163">
      <w:bodyDiv w:val="1"/>
      <w:marLeft w:val="0"/>
      <w:marRight w:val="0"/>
      <w:marTop w:val="0"/>
      <w:marBottom w:val="0"/>
      <w:divBdr>
        <w:top w:val="none" w:sz="0" w:space="0" w:color="auto"/>
        <w:left w:val="none" w:sz="0" w:space="0" w:color="auto"/>
        <w:bottom w:val="none" w:sz="0" w:space="0" w:color="auto"/>
        <w:right w:val="none" w:sz="0" w:space="0" w:color="auto"/>
      </w:divBdr>
    </w:div>
    <w:div w:id="2105802879">
      <w:bodyDiv w:val="1"/>
      <w:marLeft w:val="0"/>
      <w:marRight w:val="0"/>
      <w:marTop w:val="0"/>
      <w:marBottom w:val="0"/>
      <w:divBdr>
        <w:top w:val="none" w:sz="0" w:space="0" w:color="auto"/>
        <w:left w:val="none" w:sz="0" w:space="0" w:color="auto"/>
        <w:bottom w:val="none" w:sz="0" w:space="0" w:color="auto"/>
        <w:right w:val="none" w:sz="0" w:space="0" w:color="auto"/>
      </w:divBdr>
    </w:div>
    <w:div w:id="2106488318">
      <w:bodyDiv w:val="1"/>
      <w:marLeft w:val="0"/>
      <w:marRight w:val="0"/>
      <w:marTop w:val="0"/>
      <w:marBottom w:val="0"/>
      <w:divBdr>
        <w:top w:val="none" w:sz="0" w:space="0" w:color="auto"/>
        <w:left w:val="none" w:sz="0" w:space="0" w:color="auto"/>
        <w:bottom w:val="none" w:sz="0" w:space="0" w:color="auto"/>
        <w:right w:val="none" w:sz="0" w:space="0" w:color="auto"/>
      </w:divBdr>
    </w:div>
    <w:div w:id="2107263610">
      <w:bodyDiv w:val="1"/>
      <w:marLeft w:val="0"/>
      <w:marRight w:val="0"/>
      <w:marTop w:val="0"/>
      <w:marBottom w:val="0"/>
      <w:divBdr>
        <w:top w:val="none" w:sz="0" w:space="0" w:color="auto"/>
        <w:left w:val="none" w:sz="0" w:space="0" w:color="auto"/>
        <w:bottom w:val="none" w:sz="0" w:space="0" w:color="auto"/>
        <w:right w:val="none" w:sz="0" w:space="0" w:color="auto"/>
      </w:divBdr>
      <w:divsChild>
        <w:div w:id="2118090537">
          <w:marLeft w:val="0"/>
          <w:marRight w:val="0"/>
          <w:marTop w:val="0"/>
          <w:marBottom w:val="0"/>
          <w:divBdr>
            <w:top w:val="none" w:sz="0" w:space="0" w:color="auto"/>
            <w:left w:val="none" w:sz="0" w:space="0" w:color="auto"/>
            <w:bottom w:val="none" w:sz="0" w:space="0" w:color="auto"/>
            <w:right w:val="none" w:sz="0" w:space="0" w:color="auto"/>
          </w:divBdr>
          <w:divsChild>
            <w:div w:id="816844334">
              <w:marLeft w:val="0"/>
              <w:marRight w:val="0"/>
              <w:marTop w:val="0"/>
              <w:marBottom w:val="0"/>
              <w:divBdr>
                <w:top w:val="none" w:sz="0" w:space="0" w:color="auto"/>
                <w:left w:val="none" w:sz="0" w:space="0" w:color="auto"/>
                <w:bottom w:val="none" w:sz="0" w:space="0" w:color="auto"/>
                <w:right w:val="none" w:sz="0" w:space="0" w:color="auto"/>
              </w:divBdr>
              <w:divsChild>
                <w:div w:id="2063627453">
                  <w:marLeft w:val="0"/>
                  <w:marRight w:val="0"/>
                  <w:marTop w:val="0"/>
                  <w:marBottom w:val="0"/>
                  <w:divBdr>
                    <w:top w:val="none" w:sz="0" w:space="0" w:color="auto"/>
                    <w:left w:val="none" w:sz="0" w:space="0" w:color="auto"/>
                    <w:bottom w:val="none" w:sz="0" w:space="0" w:color="auto"/>
                    <w:right w:val="none" w:sz="0" w:space="0" w:color="auto"/>
                  </w:divBdr>
                  <w:divsChild>
                    <w:div w:id="591284686">
                      <w:marLeft w:val="0"/>
                      <w:marRight w:val="0"/>
                      <w:marTop w:val="0"/>
                      <w:marBottom w:val="0"/>
                      <w:divBdr>
                        <w:top w:val="none" w:sz="0" w:space="0" w:color="auto"/>
                        <w:left w:val="none" w:sz="0" w:space="0" w:color="auto"/>
                        <w:bottom w:val="none" w:sz="0" w:space="0" w:color="auto"/>
                        <w:right w:val="none" w:sz="0" w:space="0" w:color="auto"/>
                      </w:divBdr>
                      <w:divsChild>
                        <w:div w:id="413863441">
                          <w:marLeft w:val="0"/>
                          <w:marRight w:val="0"/>
                          <w:marTop w:val="0"/>
                          <w:marBottom w:val="0"/>
                          <w:divBdr>
                            <w:top w:val="none" w:sz="0" w:space="0" w:color="auto"/>
                            <w:left w:val="none" w:sz="0" w:space="0" w:color="auto"/>
                            <w:bottom w:val="none" w:sz="0" w:space="0" w:color="auto"/>
                            <w:right w:val="none" w:sz="0" w:space="0" w:color="auto"/>
                          </w:divBdr>
                          <w:divsChild>
                            <w:div w:id="3328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842614">
      <w:bodyDiv w:val="1"/>
      <w:marLeft w:val="0"/>
      <w:marRight w:val="0"/>
      <w:marTop w:val="0"/>
      <w:marBottom w:val="0"/>
      <w:divBdr>
        <w:top w:val="none" w:sz="0" w:space="0" w:color="auto"/>
        <w:left w:val="none" w:sz="0" w:space="0" w:color="auto"/>
        <w:bottom w:val="none" w:sz="0" w:space="0" w:color="auto"/>
        <w:right w:val="none" w:sz="0" w:space="0" w:color="auto"/>
      </w:divBdr>
    </w:div>
    <w:div w:id="2108888775">
      <w:bodyDiv w:val="1"/>
      <w:marLeft w:val="0"/>
      <w:marRight w:val="0"/>
      <w:marTop w:val="0"/>
      <w:marBottom w:val="0"/>
      <w:divBdr>
        <w:top w:val="none" w:sz="0" w:space="0" w:color="auto"/>
        <w:left w:val="none" w:sz="0" w:space="0" w:color="auto"/>
        <w:bottom w:val="none" w:sz="0" w:space="0" w:color="auto"/>
        <w:right w:val="none" w:sz="0" w:space="0" w:color="auto"/>
      </w:divBdr>
    </w:div>
    <w:div w:id="2109811468">
      <w:bodyDiv w:val="1"/>
      <w:marLeft w:val="0"/>
      <w:marRight w:val="0"/>
      <w:marTop w:val="0"/>
      <w:marBottom w:val="0"/>
      <w:divBdr>
        <w:top w:val="none" w:sz="0" w:space="0" w:color="auto"/>
        <w:left w:val="none" w:sz="0" w:space="0" w:color="auto"/>
        <w:bottom w:val="none" w:sz="0" w:space="0" w:color="auto"/>
        <w:right w:val="none" w:sz="0" w:space="0" w:color="auto"/>
      </w:divBdr>
    </w:div>
    <w:div w:id="2111661955">
      <w:bodyDiv w:val="1"/>
      <w:marLeft w:val="0"/>
      <w:marRight w:val="0"/>
      <w:marTop w:val="0"/>
      <w:marBottom w:val="0"/>
      <w:divBdr>
        <w:top w:val="none" w:sz="0" w:space="0" w:color="auto"/>
        <w:left w:val="none" w:sz="0" w:space="0" w:color="auto"/>
        <w:bottom w:val="none" w:sz="0" w:space="0" w:color="auto"/>
        <w:right w:val="none" w:sz="0" w:space="0" w:color="auto"/>
      </w:divBdr>
      <w:divsChild>
        <w:div w:id="1186822442">
          <w:marLeft w:val="0"/>
          <w:marRight w:val="0"/>
          <w:marTop w:val="0"/>
          <w:marBottom w:val="0"/>
          <w:divBdr>
            <w:top w:val="none" w:sz="0" w:space="0" w:color="auto"/>
            <w:left w:val="none" w:sz="0" w:space="0" w:color="auto"/>
            <w:bottom w:val="none" w:sz="0" w:space="0" w:color="auto"/>
            <w:right w:val="none" w:sz="0" w:space="0" w:color="auto"/>
          </w:divBdr>
        </w:div>
      </w:divsChild>
    </w:div>
    <w:div w:id="2111779480">
      <w:bodyDiv w:val="1"/>
      <w:marLeft w:val="0"/>
      <w:marRight w:val="0"/>
      <w:marTop w:val="0"/>
      <w:marBottom w:val="0"/>
      <w:divBdr>
        <w:top w:val="none" w:sz="0" w:space="0" w:color="auto"/>
        <w:left w:val="none" w:sz="0" w:space="0" w:color="auto"/>
        <w:bottom w:val="none" w:sz="0" w:space="0" w:color="auto"/>
        <w:right w:val="none" w:sz="0" w:space="0" w:color="auto"/>
      </w:divBdr>
      <w:divsChild>
        <w:div w:id="922883574">
          <w:marLeft w:val="0"/>
          <w:marRight w:val="0"/>
          <w:marTop w:val="0"/>
          <w:marBottom w:val="0"/>
          <w:divBdr>
            <w:top w:val="none" w:sz="0" w:space="0" w:color="auto"/>
            <w:left w:val="none" w:sz="0" w:space="0" w:color="auto"/>
            <w:bottom w:val="none" w:sz="0" w:space="0" w:color="auto"/>
            <w:right w:val="none" w:sz="0" w:space="0" w:color="auto"/>
          </w:divBdr>
          <w:divsChild>
            <w:div w:id="968048452">
              <w:marLeft w:val="0"/>
              <w:marRight w:val="0"/>
              <w:marTop w:val="0"/>
              <w:marBottom w:val="0"/>
              <w:divBdr>
                <w:top w:val="none" w:sz="0" w:space="0" w:color="auto"/>
                <w:left w:val="none" w:sz="0" w:space="0" w:color="auto"/>
                <w:bottom w:val="none" w:sz="0" w:space="0" w:color="auto"/>
                <w:right w:val="none" w:sz="0" w:space="0" w:color="auto"/>
              </w:divBdr>
              <w:divsChild>
                <w:div w:id="1437552800">
                  <w:marLeft w:val="0"/>
                  <w:marRight w:val="0"/>
                  <w:marTop w:val="0"/>
                  <w:marBottom w:val="0"/>
                  <w:divBdr>
                    <w:top w:val="none" w:sz="0" w:space="0" w:color="auto"/>
                    <w:left w:val="none" w:sz="0" w:space="0" w:color="auto"/>
                    <w:bottom w:val="none" w:sz="0" w:space="0" w:color="auto"/>
                    <w:right w:val="none" w:sz="0" w:space="0" w:color="auto"/>
                  </w:divBdr>
                  <w:divsChild>
                    <w:div w:id="379325857">
                      <w:marLeft w:val="0"/>
                      <w:marRight w:val="0"/>
                      <w:marTop w:val="0"/>
                      <w:marBottom w:val="0"/>
                      <w:divBdr>
                        <w:top w:val="none" w:sz="0" w:space="0" w:color="auto"/>
                        <w:left w:val="none" w:sz="0" w:space="0" w:color="auto"/>
                        <w:bottom w:val="none" w:sz="0" w:space="0" w:color="auto"/>
                        <w:right w:val="none" w:sz="0" w:space="0" w:color="auto"/>
                      </w:divBdr>
                      <w:divsChild>
                        <w:div w:id="404568786">
                          <w:marLeft w:val="0"/>
                          <w:marRight w:val="0"/>
                          <w:marTop w:val="0"/>
                          <w:marBottom w:val="0"/>
                          <w:divBdr>
                            <w:top w:val="none" w:sz="0" w:space="0" w:color="auto"/>
                            <w:left w:val="none" w:sz="0" w:space="0" w:color="auto"/>
                            <w:bottom w:val="none" w:sz="0" w:space="0" w:color="auto"/>
                            <w:right w:val="none" w:sz="0" w:space="0" w:color="auto"/>
                          </w:divBdr>
                          <w:divsChild>
                            <w:div w:id="20995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73976">
      <w:bodyDiv w:val="1"/>
      <w:marLeft w:val="0"/>
      <w:marRight w:val="0"/>
      <w:marTop w:val="0"/>
      <w:marBottom w:val="0"/>
      <w:divBdr>
        <w:top w:val="none" w:sz="0" w:space="0" w:color="auto"/>
        <w:left w:val="none" w:sz="0" w:space="0" w:color="auto"/>
        <w:bottom w:val="none" w:sz="0" w:space="0" w:color="auto"/>
        <w:right w:val="none" w:sz="0" w:space="0" w:color="auto"/>
      </w:divBdr>
    </w:div>
    <w:div w:id="2113090218">
      <w:bodyDiv w:val="1"/>
      <w:marLeft w:val="0"/>
      <w:marRight w:val="0"/>
      <w:marTop w:val="0"/>
      <w:marBottom w:val="0"/>
      <w:divBdr>
        <w:top w:val="none" w:sz="0" w:space="0" w:color="auto"/>
        <w:left w:val="none" w:sz="0" w:space="0" w:color="auto"/>
        <w:bottom w:val="none" w:sz="0" w:space="0" w:color="auto"/>
        <w:right w:val="none" w:sz="0" w:space="0" w:color="auto"/>
      </w:divBdr>
      <w:divsChild>
        <w:div w:id="1257514930">
          <w:marLeft w:val="0"/>
          <w:marRight w:val="0"/>
          <w:marTop w:val="0"/>
          <w:marBottom w:val="0"/>
          <w:divBdr>
            <w:top w:val="none" w:sz="0" w:space="0" w:color="auto"/>
            <w:left w:val="none" w:sz="0" w:space="0" w:color="auto"/>
            <w:bottom w:val="none" w:sz="0" w:space="0" w:color="auto"/>
            <w:right w:val="none" w:sz="0" w:space="0" w:color="auto"/>
          </w:divBdr>
          <w:divsChild>
            <w:div w:id="1273318861">
              <w:marLeft w:val="0"/>
              <w:marRight w:val="0"/>
              <w:marTop w:val="0"/>
              <w:marBottom w:val="0"/>
              <w:divBdr>
                <w:top w:val="none" w:sz="0" w:space="0" w:color="auto"/>
                <w:left w:val="none" w:sz="0" w:space="0" w:color="auto"/>
                <w:bottom w:val="none" w:sz="0" w:space="0" w:color="auto"/>
                <w:right w:val="none" w:sz="0" w:space="0" w:color="auto"/>
              </w:divBdr>
              <w:divsChild>
                <w:div w:id="8534566">
                  <w:marLeft w:val="0"/>
                  <w:marRight w:val="0"/>
                  <w:marTop w:val="0"/>
                  <w:marBottom w:val="0"/>
                  <w:divBdr>
                    <w:top w:val="none" w:sz="0" w:space="0" w:color="auto"/>
                    <w:left w:val="none" w:sz="0" w:space="0" w:color="auto"/>
                    <w:bottom w:val="none" w:sz="0" w:space="0" w:color="auto"/>
                    <w:right w:val="none" w:sz="0" w:space="0" w:color="auto"/>
                  </w:divBdr>
                  <w:divsChild>
                    <w:div w:id="1651058410">
                      <w:marLeft w:val="0"/>
                      <w:marRight w:val="0"/>
                      <w:marTop w:val="0"/>
                      <w:marBottom w:val="0"/>
                      <w:divBdr>
                        <w:top w:val="none" w:sz="0" w:space="0" w:color="auto"/>
                        <w:left w:val="none" w:sz="0" w:space="0" w:color="auto"/>
                        <w:bottom w:val="none" w:sz="0" w:space="0" w:color="auto"/>
                        <w:right w:val="none" w:sz="0" w:space="0" w:color="auto"/>
                      </w:divBdr>
                      <w:divsChild>
                        <w:div w:id="820389099">
                          <w:marLeft w:val="0"/>
                          <w:marRight w:val="0"/>
                          <w:marTop w:val="0"/>
                          <w:marBottom w:val="0"/>
                          <w:divBdr>
                            <w:top w:val="none" w:sz="0" w:space="0" w:color="auto"/>
                            <w:left w:val="none" w:sz="0" w:space="0" w:color="auto"/>
                            <w:bottom w:val="none" w:sz="0" w:space="0" w:color="auto"/>
                            <w:right w:val="none" w:sz="0" w:space="0" w:color="auto"/>
                          </w:divBdr>
                          <w:divsChild>
                            <w:div w:id="12215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09909">
      <w:bodyDiv w:val="1"/>
      <w:marLeft w:val="0"/>
      <w:marRight w:val="0"/>
      <w:marTop w:val="0"/>
      <w:marBottom w:val="0"/>
      <w:divBdr>
        <w:top w:val="none" w:sz="0" w:space="0" w:color="auto"/>
        <w:left w:val="none" w:sz="0" w:space="0" w:color="auto"/>
        <w:bottom w:val="none" w:sz="0" w:space="0" w:color="auto"/>
        <w:right w:val="none" w:sz="0" w:space="0" w:color="auto"/>
      </w:divBdr>
    </w:div>
    <w:div w:id="2113549063">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 w:id="2114007222">
      <w:bodyDiv w:val="1"/>
      <w:marLeft w:val="0"/>
      <w:marRight w:val="0"/>
      <w:marTop w:val="0"/>
      <w:marBottom w:val="0"/>
      <w:divBdr>
        <w:top w:val="none" w:sz="0" w:space="0" w:color="auto"/>
        <w:left w:val="none" w:sz="0" w:space="0" w:color="auto"/>
        <w:bottom w:val="none" w:sz="0" w:space="0" w:color="auto"/>
        <w:right w:val="none" w:sz="0" w:space="0" w:color="auto"/>
      </w:divBdr>
    </w:div>
    <w:div w:id="2116175189">
      <w:bodyDiv w:val="1"/>
      <w:marLeft w:val="0"/>
      <w:marRight w:val="0"/>
      <w:marTop w:val="0"/>
      <w:marBottom w:val="0"/>
      <w:divBdr>
        <w:top w:val="none" w:sz="0" w:space="0" w:color="auto"/>
        <w:left w:val="none" w:sz="0" w:space="0" w:color="auto"/>
        <w:bottom w:val="none" w:sz="0" w:space="0" w:color="auto"/>
        <w:right w:val="none" w:sz="0" w:space="0" w:color="auto"/>
      </w:divBdr>
    </w:div>
    <w:div w:id="2117359351">
      <w:bodyDiv w:val="1"/>
      <w:marLeft w:val="0"/>
      <w:marRight w:val="0"/>
      <w:marTop w:val="0"/>
      <w:marBottom w:val="0"/>
      <w:divBdr>
        <w:top w:val="none" w:sz="0" w:space="0" w:color="auto"/>
        <w:left w:val="none" w:sz="0" w:space="0" w:color="auto"/>
        <w:bottom w:val="none" w:sz="0" w:space="0" w:color="auto"/>
        <w:right w:val="none" w:sz="0" w:space="0" w:color="auto"/>
      </w:divBdr>
    </w:div>
    <w:div w:id="2118475660">
      <w:bodyDiv w:val="1"/>
      <w:marLeft w:val="0"/>
      <w:marRight w:val="0"/>
      <w:marTop w:val="0"/>
      <w:marBottom w:val="0"/>
      <w:divBdr>
        <w:top w:val="none" w:sz="0" w:space="0" w:color="auto"/>
        <w:left w:val="none" w:sz="0" w:space="0" w:color="auto"/>
        <w:bottom w:val="none" w:sz="0" w:space="0" w:color="auto"/>
        <w:right w:val="none" w:sz="0" w:space="0" w:color="auto"/>
      </w:divBdr>
    </w:div>
    <w:div w:id="2118744500">
      <w:bodyDiv w:val="1"/>
      <w:marLeft w:val="0"/>
      <w:marRight w:val="0"/>
      <w:marTop w:val="0"/>
      <w:marBottom w:val="0"/>
      <w:divBdr>
        <w:top w:val="none" w:sz="0" w:space="0" w:color="auto"/>
        <w:left w:val="none" w:sz="0" w:space="0" w:color="auto"/>
        <w:bottom w:val="none" w:sz="0" w:space="0" w:color="auto"/>
        <w:right w:val="none" w:sz="0" w:space="0" w:color="auto"/>
      </w:divBdr>
    </w:div>
    <w:div w:id="2120030839">
      <w:bodyDiv w:val="1"/>
      <w:marLeft w:val="0"/>
      <w:marRight w:val="0"/>
      <w:marTop w:val="0"/>
      <w:marBottom w:val="0"/>
      <w:divBdr>
        <w:top w:val="none" w:sz="0" w:space="0" w:color="auto"/>
        <w:left w:val="none" w:sz="0" w:space="0" w:color="auto"/>
        <w:bottom w:val="none" w:sz="0" w:space="0" w:color="auto"/>
        <w:right w:val="none" w:sz="0" w:space="0" w:color="auto"/>
      </w:divBdr>
    </w:div>
    <w:div w:id="2122138805">
      <w:bodyDiv w:val="1"/>
      <w:marLeft w:val="0"/>
      <w:marRight w:val="0"/>
      <w:marTop w:val="0"/>
      <w:marBottom w:val="0"/>
      <w:divBdr>
        <w:top w:val="none" w:sz="0" w:space="0" w:color="auto"/>
        <w:left w:val="none" w:sz="0" w:space="0" w:color="auto"/>
        <w:bottom w:val="none" w:sz="0" w:space="0" w:color="auto"/>
        <w:right w:val="none" w:sz="0" w:space="0" w:color="auto"/>
      </w:divBdr>
    </w:div>
    <w:div w:id="2126188706">
      <w:bodyDiv w:val="1"/>
      <w:marLeft w:val="0"/>
      <w:marRight w:val="0"/>
      <w:marTop w:val="0"/>
      <w:marBottom w:val="0"/>
      <w:divBdr>
        <w:top w:val="none" w:sz="0" w:space="0" w:color="auto"/>
        <w:left w:val="none" w:sz="0" w:space="0" w:color="auto"/>
        <w:bottom w:val="none" w:sz="0" w:space="0" w:color="auto"/>
        <w:right w:val="none" w:sz="0" w:space="0" w:color="auto"/>
      </w:divBdr>
    </w:div>
    <w:div w:id="2126266304">
      <w:bodyDiv w:val="1"/>
      <w:marLeft w:val="0"/>
      <w:marRight w:val="0"/>
      <w:marTop w:val="0"/>
      <w:marBottom w:val="0"/>
      <w:divBdr>
        <w:top w:val="none" w:sz="0" w:space="0" w:color="auto"/>
        <w:left w:val="none" w:sz="0" w:space="0" w:color="auto"/>
        <w:bottom w:val="none" w:sz="0" w:space="0" w:color="auto"/>
        <w:right w:val="none" w:sz="0" w:space="0" w:color="auto"/>
      </w:divBdr>
    </w:div>
    <w:div w:id="2127657650">
      <w:bodyDiv w:val="1"/>
      <w:marLeft w:val="0"/>
      <w:marRight w:val="0"/>
      <w:marTop w:val="0"/>
      <w:marBottom w:val="0"/>
      <w:divBdr>
        <w:top w:val="none" w:sz="0" w:space="0" w:color="auto"/>
        <w:left w:val="none" w:sz="0" w:space="0" w:color="auto"/>
        <w:bottom w:val="none" w:sz="0" w:space="0" w:color="auto"/>
        <w:right w:val="none" w:sz="0" w:space="0" w:color="auto"/>
      </w:divBdr>
    </w:div>
    <w:div w:id="2127844589">
      <w:bodyDiv w:val="1"/>
      <w:marLeft w:val="0"/>
      <w:marRight w:val="0"/>
      <w:marTop w:val="0"/>
      <w:marBottom w:val="0"/>
      <w:divBdr>
        <w:top w:val="none" w:sz="0" w:space="0" w:color="auto"/>
        <w:left w:val="none" w:sz="0" w:space="0" w:color="auto"/>
        <w:bottom w:val="none" w:sz="0" w:space="0" w:color="auto"/>
        <w:right w:val="none" w:sz="0" w:space="0" w:color="auto"/>
      </w:divBdr>
    </w:div>
    <w:div w:id="2128816943">
      <w:bodyDiv w:val="1"/>
      <w:marLeft w:val="0"/>
      <w:marRight w:val="0"/>
      <w:marTop w:val="0"/>
      <w:marBottom w:val="0"/>
      <w:divBdr>
        <w:top w:val="none" w:sz="0" w:space="0" w:color="auto"/>
        <w:left w:val="none" w:sz="0" w:space="0" w:color="auto"/>
        <w:bottom w:val="none" w:sz="0" w:space="0" w:color="auto"/>
        <w:right w:val="none" w:sz="0" w:space="0" w:color="auto"/>
      </w:divBdr>
    </w:div>
    <w:div w:id="2129473542">
      <w:bodyDiv w:val="1"/>
      <w:marLeft w:val="0"/>
      <w:marRight w:val="0"/>
      <w:marTop w:val="0"/>
      <w:marBottom w:val="0"/>
      <w:divBdr>
        <w:top w:val="none" w:sz="0" w:space="0" w:color="auto"/>
        <w:left w:val="none" w:sz="0" w:space="0" w:color="auto"/>
        <w:bottom w:val="none" w:sz="0" w:space="0" w:color="auto"/>
        <w:right w:val="none" w:sz="0" w:space="0" w:color="auto"/>
      </w:divBdr>
      <w:divsChild>
        <w:div w:id="838740114">
          <w:marLeft w:val="0"/>
          <w:marRight w:val="0"/>
          <w:marTop w:val="0"/>
          <w:marBottom w:val="0"/>
          <w:divBdr>
            <w:top w:val="none" w:sz="0" w:space="0" w:color="auto"/>
            <w:left w:val="none" w:sz="0" w:space="0" w:color="auto"/>
            <w:bottom w:val="none" w:sz="0" w:space="0" w:color="auto"/>
            <w:right w:val="none" w:sz="0" w:space="0" w:color="auto"/>
          </w:divBdr>
          <w:divsChild>
            <w:div w:id="1644843682">
              <w:marLeft w:val="0"/>
              <w:marRight w:val="0"/>
              <w:marTop w:val="0"/>
              <w:marBottom w:val="0"/>
              <w:divBdr>
                <w:top w:val="none" w:sz="0" w:space="0" w:color="auto"/>
                <w:left w:val="none" w:sz="0" w:space="0" w:color="auto"/>
                <w:bottom w:val="none" w:sz="0" w:space="0" w:color="auto"/>
                <w:right w:val="none" w:sz="0" w:space="0" w:color="auto"/>
              </w:divBdr>
              <w:divsChild>
                <w:div w:id="1821001932">
                  <w:marLeft w:val="0"/>
                  <w:marRight w:val="0"/>
                  <w:marTop w:val="0"/>
                  <w:marBottom w:val="0"/>
                  <w:divBdr>
                    <w:top w:val="none" w:sz="0" w:space="0" w:color="auto"/>
                    <w:left w:val="none" w:sz="0" w:space="0" w:color="auto"/>
                    <w:bottom w:val="none" w:sz="0" w:space="0" w:color="auto"/>
                    <w:right w:val="none" w:sz="0" w:space="0" w:color="auto"/>
                  </w:divBdr>
                  <w:divsChild>
                    <w:div w:id="863833585">
                      <w:marLeft w:val="0"/>
                      <w:marRight w:val="0"/>
                      <w:marTop w:val="0"/>
                      <w:marBottom w:val="0"/>
                      <w:divBdr>
                        <w:top w:val="none" w:sz="0" w:space="0" w:color="auto"/>
                        <w:left w:val="none" w:sz="0" w:space="0" w:color="auto"/>
                        <w:bottom w:val="none" w:sz="0" w:space="0" w:color="auto"/>
                        <w:right w:val="none" w:sz="0" w:space="0" w:color="auto"/>
                      </w:divBdr>
                      <w:divsChild>
                        <w:div w:id="880245380">
                          <w:marLeft w:val="0"/>
                          <w:marRight w:val="0"/>
                          <w:marTop w:val="0"/>
                          <w:marBottom w:val="0"/>
                          <w:divBdr>
                            <w:top w:val="none" w:sz="0" w:space="0" w:color="auto"/>
                            <w:left w:val="none" w:sz="0" w:space="0" w:color="auto"/>
                            <w:bottom w:val="none" w:sz="0" w:space="0" w:color="auto"/>
                            <w:right w:val="none" w:sz="0" w:space="0" w:color="auto"/>
                          </w:divBdr>
                          <w:divsChild>
                            <w:div w:id="3288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665809">
      <w:bodyDiv w:val="1"/>
      <w:marLeft w:val="0"/>
      <w:marRight w:val="0"/>
      <w:marTop w:val="0"/>
      <w:marBottom w:val="0"/>
      <w:divBdr>
        <w:top w:val="none" w:sz="0" w:space="0" w:color="auto"/>
        <w:left w:val="none" w:sz="0" w:space="0" w:color="auto"/>
        <w:bottom w:val="none" w:sz="0" w:space="0" w:color="auto"/>
        <w:right w:val="none" w:sz="0" w:space="0" w:color="auto"/>
      </w:divBdr>
      <w:divsChild>
        <w:div w:id="879048661">
          <w:marLeft w:val="0"/>
          <w:marRight w:val="0"/>
          <w:marTop w:val="0"/>
          <w:marBottom w:val="0"/>
          <w:divBdr>
            <w:top w:val="none" w:sz="0" w:space="0" w:color="auto"/>
            <w:left w:val="none" w:sz="0" w:space="0" w:color="auto"/>
            <w:bottom w:val="none" w:sz="0" w:space="0" w:color="auto"/>
            <w:right w:val="none" w:sz="0" w:space="0" w:color="auto"/>
          </w:divBdr>
          <w:divsChild>
            <w:div w:id="325019043">
              <w:marLeft w:val="0"/>
              <w:marRight w:val="0"/>
              <w:marTop w:val="0"/>
              <w:marBottom w:val="0"/>
              <w:divBdr>
                <w:top w:val="none" w:sz="0" w:space="0" w:color="auto"/>
                <w:left w:val="none" w:sz="0" w:space="0" w:color="auto"/>
                <w:bottom w:val="none" w:sz="0" w:space="0" w:color="auto"/>
                <w:right w:val="none" w:sz="0" w:space="0" w:color="auto"/>
              </w:divBdr>
              <w:divsChild>
                <w:div w:id="70203243">
                  <w:marLeft w:val="0"/>
                  <w:marRight w:val="0"/>
                  <w:marTop w:val="0"/>
                  <w:marBottom w:val="0"/>
                  <w:divBdr>
                    <w:top w:val="none" w:sz="0" w:space="0" w:color="auto"/>
                    <w:left w:val="none" w:sz="0" w:space="0" w:color="auto"/>
                    <w:bottom w:val="none" w:sz="0" w:space="0" w:color="auto"/>
                    <w:right w:val="none" w:sz="0" w:space="0" w:color="auto"/>
                  </w:divBdr>
                  <w:divsChild>
                    <w:div w:id="2057779127">
                      <w:marLeft w:val="0"/>
                      <w:marRight w:val="0"/>
                      <w:marTop w:val="0"/>
                      <w:marBottom w:val="0"/>
                      <w:divBdr>
                        <w:top w:val="none" w:sz="0" w:space="0" w:color="auto"/>
                        <w:left w:val="none" w:sz="0" w:space="0" w:color="auto"/>
                        <w:bottom w:val="none" w:sz="0" w:space="0" w:color="auto"/>
                        <w:right w:val="none" w:sz="0" w:space="0" w:color="auto"/>
                      </w:divBdr>
                      <w:divsChild>
                        <w:div w:id="2096047473">
                          <w:marLeft w:val="0"/>
                          <w:marRight w:val="0"/>
                          <w:marTop w:val="0"/>
                          <w:marBottom w:val="0"/>
                          <w:divBdr>
                            <w:top w:val="none" w:sz="0" w:space="0" w:color="auto"/>
                            <w:left w:val="none" w:sz="0" w:space="0" w:color="auto"/>
                            <w:bottom w:val="none" w:sz="0" w:space="0" w:color="auto"/>
                            <w:right w:val="none" w:sz="0" w:space="0" w:color="auto"/>
                          </w:divBdr>
                          <w:divsChild>
                            <w:div w:id="123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737888">
      <w:bodyDiv w:val="1"/>
      <w:marLeft w:val="0"/>
      <w:marRight w:val="0"/>
      <w:marTop w:val="0"/>
      <w:marBottom w:val="0"/>
      <w:divBdr>
        <w:top w:val="none" w:sz="0" w:space="0" w:color="auto"/>
        <w:left w:val="none" w:sz="0" w:space="0" w:color="auto"/>
        <w:bottom w:val="none" w:sz="0" w:space="0" w:color="auto"/>
        <w:right w:val="none" w:sz="0" w:space="0" w:color="auto"/>
      </w:divBdr>
    </w:div>
    <w:div w:id="2131776870">
      <w:bodyDiv w:val="1"/>
      <w:marLeft w:val="0"/>
      <w:marRight w:val="0"/>
      <w:marTop w:val="0"/>
      <w:marBottom w:val="0"/>
      <w:divBdr>
        <w:top w:val="none" w:sz="0" w:space="0" w:color="auto"/>
        <w:left w:val="none" w:sz="0" w:space="0" w:color="auto"/>
        <w:bottom w:val="none" w:sz="0" w:space="0" w:color="auto"/>
        <w:right w:val="none" w:sz="0" w:space="0" w:color="auto"/>
      </w:divBdr>
    </w:div>
    <w:div w:id="2132938756">
      <w:bodyDiv w:val="1"/>
      <w:marLeft w:val="0"/>
      <w:marRight w:val="0"/>
      <w:marTop w:val="0"/>
      <w:marBottom w:val="0"/>
      <w:divBdr>
        <w:top w:val="none" w:sz="0" w:space="0" w:color="auto"/>
        <w:left w:val="none" w:sz="0" w:space="0" w:color="auto"/>
        <w:bottom w:val="none" w:sz="0" w:space="0" w:color="auto"/>
        <w:right w:val="none" w:sz="0" w:space="0" w:color="auto"/>
      </w:divBdr>
    </w:div>
    <w:div w:id="2133554946">
      <w:bodyDiv w:val="1"/>
      <w:marLeft w:val="0"/>
      <w:marRight w:val="0"/>
      <w:marTop w:val="0"/>
      <w:marBottom w:val="0"/>
      <w:divBdr>
        <w:top w:val="none" w:sz="0" w:space="0" w:color="auto"/>
        <w:left w:val="none" w:sz="0" w:space="0" w:color="auto"/>
        <w:bottom w:val="none" w:sz="0" w:space="0" w:color="auto"/>
        <w:right w:val="none" w:sz="0" w:space="0" w:color="auto"/>
      </w:divBdr>
    </w:div>
    <w:div w:id="2135557185">
      <w:bodyDiv w:val="1"/>
      <w:marLeft w:val="0"/>
      <w:marRight w:val="0"/>
      <w:marTop w:val="0"/>
      <w:marBottom w:val="0"/>
      <w:divBdr>
        <w:top w:val="none" w:sz="0" w:space="0" w:color="auto"/>
        <w:left w:val="none" w:sz="0" w:space="0" w:color="auto"/>
        <w:bottom w:val="none" w:sz="0" w:space="0" w:color="auto"/>
        <w:right w:val="none" w:sz="0" w:space="0" w:color="auto"/>
      </w:divBdr>
    </w:div>
    <w:div w:id="2135712848">
      <w:bodyDiv w:val="1"/>
      <w:marLeft w:val="0"/>
      <w:marRight w:val="0"/>
      <w:marTop w:val="0"/>
      <w:marBottom w:val="0"/>
      <w:divBdr>
        <w:top w:val="none" w:sz="0" w:space="0" w:color="auto"/>
        <w:left w:val="none" w:sz="0" w:space="0" w:color="auto"/>
        <w:bottom w:val="none" w:sz="0" w:space="0" w:color="auto"/>
        <w:right w:val="none" w:sz="0" w:space="0" w:color="auto"/>
      </w:divBdr>
    </w:div>
    <w:div w:id="2136630577">
      <w:bodyDiv w:val="1"/>
      <w:marLeft w:val="0"/>
      <w:marRight w:val="0"/>
      <w:marTop w:val="0"/>
      <w:marBottom w:val="0"/>
      <w:divBdr>
        <w:top w:val="none" w:sz="0" w:space="0" w:color="auto"/>
        <w:left w:val="none" w:sz="0" w:space="0" w:color="auto"/>
        <w:bottom w:val="none" w:sz="0" w:space="0" w:color="auto"/>
        <w:right w:val="none" w:sz="0" w:space="0" w:color="auto"/>
      </w:divBdr>
    </w:div>
    <w:div w:id="2136675403">
      <w:bodyDiv w:val="1"/>
      <w:marLeft w:val="0"/>
      <w:marRight w:val="0"/>
      <w:marTop w:val="0"/>
      <w:marBottom w:val="0"/>
      <w:divBdr>
        <w:top w:val="none" w:sz="0" w:space="0" w:color="auto"/>
        <w:left w:val="none" w:sz="0" w:space="0" w:color="auto"/>
        <w:bottom w:val="none" w:sz="0" w:space="0" w:color="auto"/>
        <w:right w:val="none" w:sz="0" w:space="0" w:color="auto"/>
      </w:divBdr>
      <w:divsChild>
        <w:div w:id="450824479">
          <w:marLeft w:val="0"/>
          <w:marRight w:val="0"/>
          <w:marTop w:val="0"/>
          <w:marBottom w:val="0"/>
          <w:divBdr>
            <w:top w:val="none" w:sz="0" w:space="0" w:color="auto"/>
            <w:left w:val="none" w:sz="0" w:space="0" w:color="auto"/>
            <w:bottom w:val="none" w:sz="0" w:space="0" w:color="auto"/>
            <w:right w:val="none" w:sz="0" w:space="0" w:color="auto"/>
          </w:divBdr>
          <w:divsChild>
            <w:div w:id="1558129441">
              <w:marLeft w:val="0"/>
              <w:marRight w:val="0"/>
              <w:marTop w:val="0"/>
              <w:marBottom w:val="0"/>
              <w:divBdr>
                <w:top w:val="none" w:sz="0" w:space="0" w:color="auto"/>
                <w:left w:val="none" w:sz="0" w:space="0" w:color="auto"/>
                <w:bottom w:val="none" w:sz="0" w:space="0" w:color="auto"/>
                <w:right w:val="none" w:sz="0" w:space="0" w:color="auto"/>
              </w:divBdr>
              <w:divsChild>
                <w:div w:id="1135296622">
                  <w:marLeft w:val="0"/>
                  <w:marRight w:val="0"/>
                  <w:marTop w:val="0"/>
                  <w:marBottom w:val="0"/>
                  <w:divBdr>
                    <w:top w:val="none" w:sz="0" w:space="0" w:color="auto"/>
                    <w:left w:val="none" w:sz="0" w:space="0" w:color="auto"/>
                    <w:bottom w:val="none" w:sz="0" w:space="0" w:color="auto"/>
                    <w:right w:val="none" w:sz="0" w:space="0" w:color="auto"/>
                  </w:divBdr>
                  <w:divsChild>
                    <w:div w:id="564414974">
                      <w:marLeft w:val="0"/>
                      <w:marRight w:val="0"/>
                      <w:marTop w:val="0"/>
                      <w:marBottom w:val="0"/>
                      <w:divBdr>
                        <w:top w:val="none" w:sz="0" w:space="0" w:color="auto"/>
                        <w:left w:val="none" w:sz="0" w:space="0" w:color="auto"/>
                        <w:bottom w:val="none" w:sz="0" w:space="0" w:color="auto"/>
                        <w:right w:val="none" w:sz="0" w:space="0" w:color="auto"/>
                      </w:divBdr>
                      <w:divsChild>
                        <w:div w:id="640353311">
                          <w:marLeft w:val="0"/>
                          <w:marRight w:val="0"/>
                          <w:marTop w:val="0"/>
                          <w:marBottom w:val="0"/>
                          <w:divBdr>
                            <w:top w:val="none" w:sz="0" w:space="0" w:color="auto"/>
                            <w:left w:val="none" w:sz="0" w:space="0" w:color="auto"/>
                            <w:bottom w:val="none" w:sz="0" w:space="0" w:color="auto"/>
                            <w:right w:val="none" w:sz="0" w:space="0" w:color="auto"/>
                          </w:divBdr>
                          <w:divsChild>
                            <w:div w:id="4822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826576">
      <w:bodyDiv w:val="1"/>
      <w:marLeft w:val="0"/>
      <w:marRight w:val="0"/>
      <w:marTop w:val="0"/>
      <w:marBottom w:val="0"/>
      <w:divBdr>
        <w:top w:val="none" w:sz="0" w:space="0" w:color="auto"/>
        <w:left w:val="none" w:sz="0" w:space="0" w:color="auto"/>
        <w:bottom w:val="none" w:sz="0" w:space="0" w:color="auto"/>
        <w:right w:val="none" w:sz="0" w:space="0" w:color="auto"/>
      </w:divBdr>
    </w:div>
    <w:div w:id="2137216381">
      <w:bodyDiv w:val="1"/>
      <w:marLeft w:val="0"/>
      <w:marRight w:val="0"/>
      <w:marTop w:val="0"/>
      <w:marBottom w:val="0"/>
      <w:divBdr>
        <w:top w:val="none" w:sz="0" w:space="0" w:color="auto"/>
        <w:left w:val="none" w:sz="0" w:space="0" w:color="auto"/>
        <w:bottom w:val="none" w:sz="0" w:space="0" w:color="auto"/>
        <w:right w:val="none" w:sz="0" w:space="0" w:color="auto"/>
      </w:divBdr>
    </w:div>
    <w:div w:id="2139489687">
      <w:bodyDiv w:val="1"/>
      <w:marLeft w:val="0"/>
      <w:marRight w:val="0"/>
      <w:marTop w:val="0"/>
      <w:marBottom w:val="0"/>
      <w:divBdr>
        <w:top w:val="none" w:sz="0" w:space="0" w:color="auto"/>
        <w:left w:val="none" w:sz="0" w:space="0" w:color="auto"/>
        <w:bottom w:val="none" w:sz="0" w:space="0" w:color="auto"/>
        <w:right w:val="none" w:sz="0" w:space="0" w:color="auto"/>
      </w:divBdr>
    </w:div>
    <w:div w:id="2139563015">
      <w:bodyDiv w:val="1"/>
      <w:marLeft w:val="0"/>
      <w:marRight w:val="0"/>
      <w:marTop w:val="0"/>
      <w:marBottom w:val="0"/>
      <w:divBdr>
        <w:top w:val="none" w:sz="0" w:space="0" w:color="auto"/>
        <w:left w:val="none" w:sz="0" w:space="0" w:color="auto"/>
        <w:bottom w:val="none" w:sz="0" w:space="0" w:color="auto"/>
        <w:right w:val="none" w:sz="0" w:space="0" w:color="auto"/>
      </w:divBdr>
    </w:div>
    <w:div w:id="2139641361">
      <w:bodyDiv w:val="1"/>
      <w:marLeft w:val="0"/>
      <w:marRight w:val="0"/>
      <w:marTop w:val="0"/>
      <w:marBottom w:val="0"/>
      <w:divBdr>
        <w:top w:val="none" w:sz="0" w:space="0" w:color="auto"/>
        <w:left w:val="none" w:sz="0" w:space="0" w:color="auto"/>
        <w:bottom w:val="none" w:sz="0" w:space="0" w:color="auto"/>
        <w:right w:val="none" w:sz="0" w:space="0" w:color="auto"/>
      </w:divBdr>
    </w:div>
    <w:div w:id="2140146928">
      <w:bodyDiv w:val="1"/>
      <w:marLeft w:val="0"/>
      <w:marRight w:val="0"/>
      <w:marTop w:val="0"/>
      <w:marBottom w:val="0"/>
      <w:divBdr>
        <w:top w:val="none" w:sz="0" w:space="0" w:color="auto"/>
        <w:left w:val="none" w:sz="0" w:space="0" w:color="auto"/>
        <w:bottom w:val="none" w:sz="0" w:space="0" w:color="auto"/>
        <w:right w:val="none" w:sz="0" w:space="0" w:color="auto"/>
      </w:divBdr>
      <w:divsChild>
        <w:div w:id="435953709">
          <w:marLeft w:val="0"/>
          <w:marRight w:val="0"/>
          <w:marTop w:val="0"/>
          <w:marBottom w:val="0"/>
          <w:divBdr>
            <w:top w:val="none" w:sz="0" w:space="0" w:color="auto"/>
            <w:left w:val="none" w:sz="0" w:space="0" w:color="auto"/>
            <w:bottom w:val="none" w:sz="0" w:space="0" w:color="auto"/>
            <w:right w:val="none" w:sz="0" w:space="0" w:color="auto"/>
          </w:divBdr>
          <w:divsChild>
            <w:div w:id="1241914684">
              <w:marLeft w:val="0"/>
              <w:marRight w:val="0"/>
              <w:marTop w:val="0"/>
              <w:marBottom w:val="0"/>
              <w:divBdr>
                <w:top w:val="none" w:sz="0" w:space="0" w:color="auto"/>
                <w:left w:val="none" w:sz="0" w:space="0" w:color="auto"/>
                <w:bottom w:val="none" w:sz="0" w:space="0" w:color="auto"/>
                <w:right w:val="none" w:sz="0" w:space="0" w:color="auto"/>
              </w:divBdr>
              <w:divsChild>
                <w:div w:id="1654797488">
                  <w:marLeft w:val="0"/>
                  <w:marRight w:val="0"/>
                  <w:marTop w:val="0"/>
                  <w:marBottom w:val="0"/>
                  <w:divBdr>
                    <w:top w:val="none" w:sz="0" w:space="0" w:color="auto"/>
                    <w:left w:val="none" w:sz="0" w:space="0" w:color="auto"/>
                    <w:bottom w:val="none" w:sz="0" w:space="0" w:color="auto"/>
                    <w:right w:val="none" w:sz="0" w:space="0" w:color="auto"/>
                  </w:divBdr>
                  <w:divsChild>
                    <w:div w:id="1059355522">
                      <w:marLeft w:val="0"/>
                      <w:marRight w:val="0"/>
                      <w:marTop w:val="0"/>
                      <w:marBottom w:val="0"/>
                      <w:divBdr>
                        <w:top w:val="none" w:sz="0" w:space="0" w:color="auto"/>
                        <w:left w:val="none" w:sz="0" w:space="0" w:color="auto"/>
                        <w:bottom w:val="none" w:sz="0" w:space="0" w:color="auto"/>
                        <w:right w:val="none" w:sz="0" w:space="0" w:color="auto"/>
                      </w:divBdr>
                      <w:divsChild>
                        <w:div w:id="1083988967">
                          <w:marLeft w:val="0"/>
                          <w:marRight w:val="0"/>
                          <w:marTop w:val="0"/>
                          <w:marBottom w:val="0"/>
                          <w:divBdr>
                            <w:top w:val="none" w:sz="0" w:space="0" w:color="auto"/>
                            <w:left w:val="none" w:sz="0" w:space="0" w:color="auto"/>
                            <w:bottom w:val="none" w:sz="0" w:space="0" w:color="auto"/>
                            <w:right w:val="none" w:sz="0" w:space="0" w:color="auto"/>
                          </w:divBdr>
                          <w:divsChild>
                            <w:div w:id="21350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18939">
      <w:bodyDiv w:val="1"/>
      <w:marLeft w:val="0"/>
      <w:marRight w:val="0"/>
      <w:marTop w:val="0"/>
      <w:marBottom w:val="0"/>
      <w:divBdr>
        <w:top w:val="none" w:sz="0" w:space="0" w:color="auto"/>
        <w:left w:val="none" w:sz="0" w:space="0" w:color="auto"/>
        <w:bottom w:val="none" w:sz="0" w:space="0" w:color="auto"/>
        <w:right w:val="none" w:sz="0" w:space="0" w:color="auto"/>
      </w:divBdr>
    </w:div>
    <w:div w:id="2140688049">
      <w:bodyDiv w:val="1"/>
      <w:marLeft w:val="0"/>
      <w:marRight w:val="0"/>
      <w:marTop w:val="0"/>
      <w:marBottom w:val="0"/>
      <w:divBdr>
        <w:top w:val="none" w:sz="0" w:space="0" w:color="auto"/>
        <w:left w:val="none" w:sz="0" w:space="0" w:color="auto"/>
        <w:bottom w:val="none" w:sz="0" w:space="0" w:color="auto"/>
        <w:right w:val="none" w:sz="0" w:space="0" w:color="auto"/>
      </w:divBdr>
    </w:div>
    <w:div w:id="2140688768">
      <w:bodyDiv w:val="1"/>
      <w:marLeft w:val="0"/>
      <w:marRight w:val="0"/>
      <w:marTop w:val="0"/>
      <w:marBottom w:val="0"/>
      <w:divBdr>
        <w:top w:val="none" w:sz="0" w:space="0" w:color="auto"/>
        <w:left w:val="none" w:sz="0" w:space="0" w:color="auto"/>
        <w:bottom w:val="none" w:sz="0" w:space="0" w:color="auto"/>
        <w:right w:val="none" w:sz="0" w:space="0" w:color="auto"/>
      </w:divBdr>
    </w:div>
    <w:div w:id="2141267846">
      <w:bodyDiv w:val="1"/>
      <w:marLeft w:val="0"/>
      <w:marRight w:val="0"/>
      <w:marTop w:val="0"/>
      <w:marBottom w:val="0"/>
      <w:divBdr>
        <w:top w:val="none" w:sz="0" w:space="0" w:color="auto"/>
        <w:left w:val="none" w:sz="0" w:space="0" w:color="auto"/>
        <w:bottom w:val="none" w:sz="0" w:space="0" w:color="auto"/>
        <w:right w:val="none" w:sz="0" w:space="0" w:color="auto"/>
      </w:divBdr>
      <w:divsChild>
        <w:div w:id="554124723">
          <w:marLeft w:val="0"/>
          <w:marRight w:val="0"/>
          <w:marTop w:val="0"/>
          <w:marBottom w:val="0"/>
          <w:divBdr>
            <w:top w:val="none" w:sz="0" w:space="0" w:color="auto"/>
            <w:left w:val="none" w:sz="0" w:space="0" w:color="auto"/>
            <w:bottom w:val="none" w:sz="0" w:space="0" w:color="auto"/>
            <w:right w:val="none" w:sz="0" w:space="0" w:color="auto"/>
          </w:divBdr>
          <w:divsChild>
            <w:div w:id="356779923">
              <w:marLeft w:val="0"/>
              <w:marRight w:val="0"/>
              <w:marTop w:val="0"/>
              <w:marBottom w:val="0"/>
              <w:divBdr>
                <w:top w:val="none" w:sz="0" w:space="0" w:color="auto"/>
                <w:left w:val="none" w:sz="0" w:space="0" w:color="auto"/>
                <w:bottom w:val="none" w:sz="0" w:space="0" w:color="auto"/>
                <w:right w:val="none" w:sz="0" w:space="0" w:color="auto"/>
              </w:divBdr>
              <w:divsChild>
                <w:div w:id="2053385460">
                  <w:marLeft w:val="0"/>
                  <w:marRight w:val="0"/>
                  <w:marTop w:val="0"/>
                  <w:marBottom w:val="0"/>
                  <w:divBdr>
                    <w:top w:val="none" w:sz="0" w:space="0" w:color="auto"/>
                    <w:left w:val="none" w:sz="0" w:space="0" w:color="auto"/>
                    <w:bottom w:val="none" w:sz="0" w:space="0" w:color="auto"/>
                    <w:right w:val="none" w:sz="0" w:space="0" w:color="auto"/>
                  </w:divBdr>
                  <w:divsChild>
                    <w:div w:id="620039502">
                      <w:marLeft w:val="0"/>
                      <w:marRight w:val="0"/>
                      <w:marTop w:val="0"/>
                      <w:marBottom w:val="0"/>
                      <w:divBdr>
                        <w:top w:val="none" w:sz="0" w:space="0" w:color="auto"/>
                        <w:left w:val="none" w:sz="0" w:space="0" w:color="auto"/>
                        <w:bottom w:val="none" w:sz="0" w:space="0" w:color="auto"/>
                        <w:right w:val="none" w:sz="0" w:space="0" w:color="auto"/>
                      </w:divBdr>
                      <w:divsChild>
                        <w:div w:id="1412195593">
                          <w:marLeft w:val="0"/>
                          <w:marRight w:val="0"/>
                          <w:marTop w:val="0"/>
                          <w:marBottom w:val="0"/>
                          <w:divBdr>
                            <w:top w:val="none" w:sz="0" w:space="0" w:color="auto"/>
                            <w:left w:val="none" w:sz="0" w:space="0" w:color="auto"/>
                            <w:bottom w:val="none" w:sz="0" w:space="0" w:color="auto"/>
                            <w:right w:val="none" w:sz="0" w:space="0" w:color="auto"/>
                          </w:divBdr>
                          <w:divsChild>
                            <w:div w:id="12230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922726">
      <w:bodyDiv w:val="1"/>
      <w:marLeft w:val="0"/>
      <w:marRight w:val="0"/>
      <w:marTop w:val="0"/>
      <w:marBottom w:val="0"/>
      <w:divBdr>
        <w:top w:val="none" w:sz="0" w:space="0" w:color="auto"/>
        <w:left w:val="none" w:sz="0" w:space="0" w:color="auto"/>
        <w:bottom w:val="none" w:sz="0" w:space="0" w:color="auto"/>
        <w:right w:val="none" w:sz="0" w:space="0" w:color="auto"/>
      </w:divBdr>
      <w:divsChild>
        <w:div w:id="496306316">
          <w:marLeft w:val="0"/>
          <w:marRight w:val="0"/>
          <w:marTop w:val="0"/>
          <w:marBottom w:val="0"/>
          <w:divBdr>
            <w:top w:val="none" w:sz="0" w:space="0" w:color="auto"/>
            <w:left w:val="none" w:sz="0" w:space="0" w:color="auto"/>
            <w:bottom w:val="none" w:sz="0" w:space="0" w:color="auto"/>
            <w:right w:val="none" w:sz="0" w:space="0" w:color="auto"/>
          </w:divBdr>
          <w:divsChild>
            <w:div w:id="254752015">
              <w:marLeft w:val="0"/>
              <w:marRight w:val="0"/>
              <w:marTop w:val="0"/>
              <w:marBottom w:val="0"/>
              <w:divBdr>
                <w:top w:val="none" w:sz="0" w:space="0" w:color="auto"/>
                <w:left w:val="none" w:sz="0" w:space="0" w:color="auto"/>
                <w:bottom w:val="none" w:sz="0" w:space="0" w:color="auto"/>
                <w:right w:val="none" w:sz="0" w:space="0" w:color="auto"/>
              </w:divBdr>
              <w:divsChild>
                <w:div w:id="1710105449">
                  <w:marLeft w:val="0"/>
                  <w:marRight w:val="0"/>
                  <w:marTop w:val="0"/>
                  <w:marBottom w:val="0"/>
                  <w:divBdr>
                    <w:top w:val="none" w:sz="0" w:space="0" w:color="auto"/>
                    <w:left w:val="none" w:sz="0" w:space="0" w:color="auto"/>
                    <w:bottom w:val="none" w:sz="0" w:space="0" w:color="auto"/>
                    <w:right w:val="none" w:sz="0" w:space="0" w:color="auto"/>
                  </w:divBdr>
                  <w:divsChild>
                    <w:div w:id="140734928">
                      <w:marLeft w:val="0"/>
                      <w:marRight w:val="0"/>
                      <w:marTop w:val="0"/>
                      <w:marBottom w:val="0"/>
                      <w:divBdr>
                        <w:top w:val="none" w:sz="0" w:space="0" w:color="auto"/>
                        <w:left w:val="none" w:sz="0" w:space="0" w:color="auto"/>
                        <w:bottom w:val="none" w:sz="0" w:space="0" w:color="auto"/>
                        <w:right w:val="none" w:sz="0" w:space="0" w:color="auto"/>
                      </w:divBdr>
                      <w:divsChild>
                        <w:div w:id="1632788330">
                          <w:marLeft w:val="0"/>
                          <w:marRight w:val="0"/>
                          <w:marTop w:val="0"/>
                          <w:marBottom w:val="0"/>
                          <w:divBdr>
                            <w:top w:val="none" w:sz="0" w:space="0" w:color="auto"/>
                            <w:left w:val="none" w:sz="0" w:space="0" w:color="auto"/>
                            <w:bottom w:val="none" w:sz="0" w:space="0" w:color="auto"/>
                            <w:right w:val="none" w:sz="0" w:space="0" w:color="auto"/>
                          </w:divBdr>
                          <w:divsChild>
                            <w:div w:id="7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067619">
      <w:bodyDiv w:val="1"/>
      <w:marLeft w:val="0"/>
      <w:marRight w:val="0"/>
      <w:marTop w:val="0"/>
      <w:marBottom w:val="0"/>
      <w:divBdr>
        <w:top w:val="none" w:sz="0" w:space="0" w:color="auto"/>
        <w:left w:val="none" w:sz="0" w:space="0" w:color="auto"/>
        <w:bottom w:val="none" w:sz="0" w:space="0" w:color="auto"/>
        <w:right w:val="none" w:sz="0" w:space="0" w:color="auto"/>
      </w:divBdr>
    </w:div>
    <w:div w:id="2142575027">
      <w:bodyDiv w:val="1"/>
      <w:marLeft w:val="0"/>
      <w:marRight w:val="0"/>
      <w:marTop w:val="0"/>
      <w:marBottom w:val="0"/>
      <w:divBdr>
        <w:top w:val="none" w:sz="0" w:space="0" w:color="auto"/>
        <w:left w:val="none" w:sz="0" w:space="0" w:color="auto"/>
        <w:bottom w:val="none" w:sz="0" w:space="0" w:color="auto"/>
        <w:right w:val="none" w:sz="0" w:space="0" w:color="auto"/>
      </w:divBdr>
      <w:divsChild>
        <w:div w:id="448664921">
          <w:marLeft w:val="0"/>
          <w:marRight w:val="0"/>
          <w:marTop w:val="0"/>
          <w:marBottom w:val="0"/>
          <w:divBdr>
            <w:top w:val="none" w:sz="0" w:space="0" w:color="auto"/>
            <w:left w:val="none" w:sz="0" w:space="0" w:color="auto"/>
            <w:bottom w:val="none" w:sz="0" w:space="0" w:color="auto"/>
            <w:right w:val="none" w:sz="0" w:space="0" w:color="auto"/>
          </w:divBdr>
          <w:divsChild>
            <w:div w:id="757101053">
              <w:marLeft w:val="0"/>
              <w:marRight w:val="0"/>
              <w:marTop w:val="0"/>
              <w:marBottom w:val="0"/>
              <w:divBdr>
                <w:top w:val="none" w:sz="0" w:space="0" w:color="auto"/>
                <w:left w:val="none" w:sz="0" w:space="0" w:color="auto"/>
                <w:bottom w:val="none" w:sz="0" w:space="0" w:color="auto"/>
                <w:right w:val="none" w:sz="0" w:space="0" w:color="auto"/>
              </w:divBdr>
              <w:divsChild>
                <w:div w:id="964896919">
                  <w:marLeft w:val="0"/>
                  <w:marRight w:val="0"/>
                  <w:marTop w:val="0"/>
                  <w:marBottom w:val="0"/>
                  <w:divBdr>
                    <w:top w:val="none" w:sz="0" w:space="0" w:color="auto"/>
                    <w:left w:val="none" w:sz="0" w:space="0" w:color="auto"/>
                    <w:bottom w:val="none" w:sz="0" w:space="0" w:color="auto"/>
                    <w:right w:val="none" w:sz="0" w:space="0" w:color="auto"/>
                  </w:divBdr>
                  <w:divsChild>
                    <w:div w:id="687101886">
                      <w:marLeft w:val="0"/>
                      <w:marRight w:val="0"/>
                      <w:marTop w:val="0"/>
                      <w:marBottom w:val="0"/>
                      <w:divBdr>
                        <w:top w:val="none" w:sz="0" w:space="0" w:color="auto"/>
                        <w:left w:val="none" w:sz="0" w:space="0" w:color="auto"/>
                        <w:bottom w:val="none" w:sz="0" w:space="0" w:color="auto"/>
                        <w:right w:val="none" w:sz="0" w:space="0" w:color="auto"/>
                      </w:divBdr>
                      <w:divsChild>
                        <w:div w:id="1608661380">
                          <w:marLeft w:val="0"/>
                          <w:marRight w:val="0"/>
                          <w:marTop w:val="0"/>
                          <w:marBottom w:val="0"/>
                          <w:divBdr>
                            <w:top w:val="none" w:sz="0" w:space="0" w:color="auto"/>
                            <w:left w:val="none" w:sz="0" w:space="0" w:color="auto"/>
                            <w:bottom w:val="none" w:sz="0" w:space="0" w:color="auto"/>
                            <w:right w:val="none" w:sz="0" w:space="0" w:color="auto"/>
                          </w:divBdr>
                          <w:divsChild>
                            <w:div w:id="14736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426021">
      <w:bodyDiv w:val="1"/>
      <w:marLeft w:val="0"/>
      <w:marRight w:val="0"/>
      <w:marTop w:val="0"/>
      <w:marBottom w:val="0"/>
      <w:divBdr>
        <w:top w:val="none" w:sz="0" w:space="0" w:color="auto"/>
        <w:left w:val="none" w:sz="0" w:space="0" w:color="auto"/>
        <w:bottom w:val="none" w:sz="0" w:space="0" w:color="auto"/>
        <w:right w:val="none" w:sz="0" w:space="0" w:color="auto"/>
      </w:divBdr>
    </w:div>
    <w:div w:id="2143619671">
      <w:bodyDiv w:val="1"/>
      <w:marLeft w:val="0"/>
      <w:marRight w:val="0"/>
      <w:marTop w:val="0"/>
      <w:marBottom w:val="0"/>
      <w:divBdr>
        <w:top w:val="none" w:sz="0" w:space="0" w:color="auto"/>
        <w:left w:val="none" w:sz="0" w:space="0" w:color="auto"/>
        <w:bottom w:val="none" w:sz="0" w:space="0" w:color="auto"/>
        <w:right w:val="none" w:sz="0" w:space="0" w:color="auto"/>
      </w:divBdr>
    </w:div>
    <w:div w:id="2143690263">
      <w:bodyDiv w:val="1"/>
      <w:marLeft w:val="0"/>
      <w:marRight w:val="0"/>
      <w:marTop w:val="0"/>
      <w:marBottom w:val="0"/>
      <w:divBdr>
        <w:top w:val="none" w:sz="0" w:space="0" w:color="auto"/>
        <w:left w:val="none" w:sz="0" w:space="0" w:color="auto"/>
        <w:bottom w:val="none" w:sz="0" w:space="0" w:color="auto"/>
        <w:right w:val="none" w:sz="0" w:space="0" w:color="auto"/>
      </w:divBdr>
      <w:divsChild>
        <w:div w:id="424038382">
          <w:marLeft w:val="0"/>
          <w:marRight w:val="0"/>
          <w:marTop w:val="0"/>
          <w:marBottom w:val="0"/>
          <w:divBdr>
            <w:top w:val="none" w:sz="0" w:space="0" w:color="auto"/>
            <w:left w:val="none" w:sz="0" w:space="0" w:color="auto"/>
            <w:bottom w:val="none" w:sz="0" w:space="0" w:color="auto"/>
            <w:right w:val="none" w:sz="0" w:space="0" w:color="auto"/>
          </w:divBdr>
          <w:divsChild>
            <w:div w:id="586495727">
              <w:marLeft w:val="0"/>
              <w:marRight w:val="0"/>
              <w:marTop w:val="0"/>
              <w:marBottom w:val="0"/>
              <w:divBdr>
                <w:top w:val="none" w:sz="0" w:space="0" w:color="auto"/>
                <w:left w:val="none" w:sz="0" w:space="0" w:color="auto"/>
                <w:bottom w:val="none" w:sz="0" w:space="0" w:color="auto"/>
                <w:right w:val="none" w:sz="0" w:space="0" w:color="auto"/>
              </w:divBdr>
              <w:divsChild>
                <w:div w:id="152256617">
                  <w:marLeft w:val="0"/>
                  <w:marRight w:val="0"/>
                  <w:marTop w:val="0"/>
                  <w:marBottom w:val="0"/>
                  <w:divBdr>
                    <w:top w:val="none" w:sz="0" w:space="0" w:color="auto"/>
                    <w:left w:val="none" w:sz="0" w:space="0" w:color="auto"/>
                    <w:bottom w:val="none" w:sz="0" w:space="0" w:color="auto"/>
                    <w:right w:val="none" w:sz="0" w:space="0" w:color="auto"/>
                  </w:divBdr>
                  <w:divsChild>
                    <w:div w:id="1409691792">
                      <w:marLeft w:val="0"/>
                      <w:marRight w:val="0"/>
                      <w:marTop w:val="0"/>
                      <w:marBottom w:val="0"/>
                      <w:divBdr>
                        <w:top w:val="none" w:sz="0" w:space="0" w:color="auto"/>
                        <w:left w:val="none" w:sz="0" w:space="0" w:color="auto"/>
                        <w:bottom w:val="none" w:sz="0" w:space="0" w:color="auto"/>
                        <w:right w:val="none" w:sz="0" w:space="0" w:color="auto"/>
                      </w:divBdr>
                      <w:divsChild>
                        <w:div w:id="730464552">
                          <w:marLeft w:val="0"/>
                          <w:marRight w:val="0"/>
                          <w:marTop w:val="0"/>
                          <w:marBottom w:val="0"/>
                          <w:divBdr>
                            <w:top w:val="none" w:sz="0" w:space="0" w:color="auto"/>
                            <w:left w:val="none" w:sz="0" w:space="0" w:color="auto"/>
                            <w:bottom w:val="none" w:sz="0" w:space="0" w:color="auto"/>
                            <w:right w:val="none" w:sz="0" w:space="0" w:color="auto"/>
                          </w:divBdr>
                          <w:divsChild>
                            <w:div w:id="6753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86570">
      <w:bodyDiv w:val="1"/>
      <w:marLeft w:val="0"/>
      <w:marRight w:val="0"/>
      <w:marTop w:val="0"/>
      <w:marBottom w:val="0"/>
      <w:divBdr>
        <w:top w:val="none" w:sz="0" w:space="0" w:color="auto"/>
        <w:left w:val="none" w:sz="0" w:space="0" w:color="auto"/>
        <w:bottom w:val="none" w:sz="0" w:space="0" w:color="auto"/>
        <w:right w:val="none" w:sz="0" w:space="0" w:color="auto"/>
      </w:divBdr>
    </w:div>
    <w:div w:id="2145612867">
      <w:bodyDiv w:val="1"/>
      <w:marLeft w:val="0"/>
      <w:marRight w:val="0"/>
      <w:marTop w:val="0"/>
      <w:marBottom w:val="0"/>
      <w:divBdr>
        <w:top w:val="none" w:sz="0" w:space="0" w:color="auto"/>
        <w:left w:val="none" w:sz="0" w:space="0" w:color="auto"/>
        <w:bottom w:val="none" w:sz="0" w:space="0" w:color="auto"/>
        <w:right w:val="none" w:sz="0" w:space="0" w:color="auto"/>
      </w:divBdr>
    </w:div>
    <w:div w:id="2145655227">
      <w:bodyDiv w:val="1"/>
      <w:marLeft w:val="0"/>
      <w:marRight w:val="0"/>
      <w:marTop w:val="0"/>
      <w:marBottom w:val="0"/>
      <w:divBdr>
        <w:top w:val="none" w:sz="0" w:space="0" w:color="auto"/>
        <w:left w:val="none" w:sz="0" w:space="0" w:color="auto"/>
        <w:bottom w:val="none" w:sz="0" w:space="0" w:color="auto"/>
        <w:right w:val="none" w:sz="0" w:space="0" w:color="auto"/>
      </w:divBdr>
    </w:div>
    <w:div w:id="214566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42987</Words>
  <Characters>245031</Characters>
  <Application>Microsoft Office Word</Application>
  <DocSecurity>0</DocSecurity>
  <Lines>2041</Lines>
  <Paragraphs>574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A74</dc:creator>
  <cp:lastModifiedBy>KSABC02</cp:lastModifiedBy>
  <cp:revision>2</cp:revision>
  <dcterms:created xsi:type="dcterms:W3CDTF">2024-06-25T00:36:00Z</dcterms:created>
  <dcterms:modified xsi:type="dcterms:W3CDTF">2024-06-25T00:36:00Z</dcterms:modified>
</cp:coreProperties>
</file>